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theme/themeOverride4.xml" ContentType="application/vnd.openxmlformats-officedocument.themeOverride+xml"/>
  <Override PartName="/word/theme/themeOverride5.xml" ContentType="application/vnd.openxmlformats-officedocument.themeOverride+xml"/>
  <Override PartName="/word/charts/chart10.xml" ContentType="application/vnd.openxmlformats-officedocument.drawingml.chart+xml"/>
  <Override PartName="/word/theme/themeOverride2.xml" ContentType="application/vnd.openxmlformats-officedocument.themeOverride+xml"/>
  <Override PartName="/word/theme/themeOverride3.xml" ContentType="application/vnd.openxmlformats-officedocument.themeOverride+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theme/themeOverride10.xml" ContentType="application/vnd.openxmlformats-officedocument.themeOverride+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theme/themeOverride8.xml" ContentType="application/vnd.openxmlformats-officedocument.themeOverride+xml"/>
  <Override PartName="/word/theme/themeOverride9.xml" ContentType="application/vnd.openxmlformats-officedocument.themeOverrid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word/charts/chart1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2E6" w:rsidRDefault="00FD2C98">
      <w:pPr>
        <w:pStyle w:val="Heading3"/>
        <w:spacing w:before="68"/>
        <w:ind w:left="1623" w:right="1739"/>
        <w:rPr>
          <w:color w:val="313D4F"/>
        </w:rPr>
      </w:pPr>
      <w:r>
        <w:rPr>
          <w:color w:val="313D4F"/>
        </w:rPr>
        <w:t>Муниципальное</w:t>
      </w:r>
      <w:r>
        <w:rPr>
          <w:color w:val="313D4F"/>
          <w:spacing w:val="7"/>
        </w:rPr>
        <w:t xml:space="preserve">  </w:t>
      </w:r>
      <w:r>
        <w:rPr>
          <w:color w:val="313D4F"/>
        </w:rPr>
        <w:t>общеобразовательное</w:t>
      </w:r>
      <w:r>
        <w:rPr>
          <w:color w:val="313D4F"/>
          <w:spacing w:val="7"/>
        </w:rPr>
        <w:t xml:space="preserve"> </w:t>
      </w:r>
      <w:r>
        <w:rPr>
          <w:color w:val="313D4F"/>
        </w:rPr>
        <w:t>учреждение</w:t>
      </w:r>
    </w:p>
    <w:p w:rsidR="00531ADD" w:rsidRDefault="00BB62E6" w:rsidP="00BB62E6">
      <w:pPr>
        <w:pStyle w:val="Heading3"/>
        <w:spacing w:before="68"/>
        <w:ind w:left="1623" w:right="1739"/>
        <w:rPr>
          <w:b w:val="0"/>
        </w:rPr>
      </w:pPr>
      <w:r>
        <w:rPr>
          <w:color w:val="313D4F"/>
        </w:rPr>
        <w:t>«</w:t>
      </w:r>
      <w:r w:rsidR="00FD2C98">
        <w:rPr>
          <w:color w:val="313D4F"/>
          <w:spacing w:val="-57"/>
        </w:rPr>
        <w:t xml:space="preserve"> </w:t>
      </w:r>
      <w:r w:rsidR="00FD2C98">
        <w:rPr>
          <w:color w:val="313D4F"/>
        </w:rPr>
        <w:t>Средняя</w:t>
      </w:r>
      <w:r w:rsidR="00FD2C98">
        <w:rPr>
          <w:color w:val="313D4F"/>
          <w:spacing w:val="10"/>
        </w:rPr>
        <w:t xml:space="preserve"> </w:t>
      </w:r>
      <w:r w:rsidR="00FD2C98">
        <w:rPr>
          <w:color w:val="313D4F"/>
        </w:rPr>
        <w:t>общеобразовательная</w:t>
      </w:r>
      <w:r w:rsidR="00FD2C98">
        <w:rPr>
          <w:color w:val="313D4F"/>
          <w:spacing w:val="14"/>
        </w:rPr>
        <w:t xml:space="preserve"> </w:t>
      </w:r>
      <w:r w:rsidR="00FD2C98">
        <w:rPr>
          <w:color w:val="313D4F"/>
        </w:rPr>
        <w:t>школа</w:t>
      </w:r>
      <w:r>
        <w:rPr>
          <w:color w:val="313D4F"/>
        </w:rPr>
        <w:t xml:space="preserve"> </w:t>
      </w:r>
      <w:r w:rsidR="00AA15EE" w:rsidRPr="00AA15EE">
        <w:rPr>
          <w:b w:val="0"/>
          <w:sz w:val="22"/>
        </w:rPr>
        <w:pict>
          <v:rect id="_x0000_s1236" style="position:absolute;left:0;text-align:left;margin-left:55.2pt;margin-top:18.05pt;width:498.7pt;height:.95pt;z-index:-15728640;mso-wrap-distance-left:0;mso-wrap-distance-right:0;mso-position-horizontal-relative:page;mso-position-vertical-relative:text" fillcolor="#5b9bd4" stroked="f">
            <w10:wrap type="topAndBottom" anchorx="page"/>
          </v:rect>
        </w:pict>
      </w:r>
      <w:r w:rsidR="00FD2C98">
        <w:rPr>
          <w:color w:val="313D4F"/>
          <w:spacing w:val="32"/>
        </w:rPr>
        <w:t xml:space="preserve"> </w:t>
      </w:r>
      <w:r w:rsidR="00FD2C98">
        <w:rPr>
          <w:color w:val="313D4F"/>
        </w:rPr>
        <w:t>№</w:t>
      </w:r>
      <w:r w:rsidR="00FD2C98">
        <w:rPr>
          <w:color w:val="313D4F"/>
          <w:spacing w:val="29"/>
        </w:rPr>
        <w:t xml:space="preserve"> </w:t>
      </w:r>
      <w:r>
        <w:rPr>
          <w:color w:val="313D4F"/>
          <w:spacing w:val="29"/>
        </w:rPr>
        <w:t>9»</w:t>
      </w:r>
    </w:p>
    <w:p w:rsidR="00531ADD" w:rsidRDefault="00531ADD">
      <w:pPr>
        <w:pStyle w:val="a3"/>
        <w:rPr>
          <w:b/>
          <w:sz w:val="15"/>
        </w:rPr>
      </w:pPr>
    </w:p>
    <w:p w:rsidR="00531ADD" w:rsidRDefault="00FD2C98" w:rsidP="00BB62E6">
      <w:pPr>
        <w:spacing w:before="90"/>
        <w:ind w:left="5469" w:right="606"/>
        <w:jc w:val="right"/>
        <w:rPr>
          <w:i/>
          <w:sz w:val="24"/>
        </w:rPr>
      </w:pPr>
      <w:r>
        <w:rPr>
          <w:i/>
          <w:color w:val="212121"/>
          <w:sz w:val="24"/>
        </w:rPr>
        <w:t>«Школьное</w:t>
      </w:r>
      <w:r>
        <w:rPr>
          <w:i/>
          <w:color w:val="212121"/>
          <w:spacing w:val="1"/>
          <w:sz w:val="24"/>
        </w:rPr>
        <w:t xml:space="preserve"> </w:t>
      </w:r>
      <w:r>
        <w:rPr>
          <w:i/>
          <w:color w:val="212121"/>
          <w:sz w:val="24"/>
        </w:rPr>
        <w:t>образование</w:t>
      </w:r>
      <w:r>
        <w:rPr>
          <w:i/>
          <w:color w:val="212121"/>
          <w:spacing w:val="1"/>
          <w:sz w:val="24"/>
        </w:rPr>
        <w:t xml:space="preserve"> </w:t>
      </w:r>
      <w:r>
        <w:rPr>
          <w:i/>
          <w:color w:val="212121"/>
          <w:sz w:val="24"/>
        </w:rPr>
        <w:t>отвечает</w:t>
      </w:r>
      <w:r>
        <w:rPr>
          <w:i/>
          <w:color w:val="212121"/>
          <w:spacing w:val="1"/>
          <w:sz w:val="24"/>
        </w:rPr>
        <w:t xml:space="preserve"> </w:t>
      </w:r>
      <w:r>
        <w:rPr>
          <w:i/>
          <w:color w:val="212121"/>
          <w:sz w:val="24"/>
        </w:rPr>
        <w:t>двум</w:t>
      </w:r>
      <w:r>
        <w:rPr>
          <w:i/>
          <w:color w:val="212121"/>
          <w:spacing w:val="1"/>
          <w:sz w:val="24"/>
        </w:rPr>
        <w:t xml:space="preserve"> </w:t>
      </w:r>
      <w:r>
        <w:rPr>
          <w:i/>
          <w:color w:val="212121"/>
          <w:sz w:val="24"/>
        </w:rPr>
        <w:t>базовым</w:t>
      </w:r>
      <w:r>
        <w:rPr>
          <w:i/>
          <w:color w:val="212121"/>
          <w:spacing w:val="1"/>
          <w:sz w:val="24"/>
        </w:rPr>
        <w:t xml:space="preserve"> </w:t>
      </w:r>
      <w:r>
        <w:rPr>
          <w:i/>
          <w:color w:val="212121"/>
          <w:sz w:val="24"/>
        </w:rPr>
        <w:t>задачам,</w:t>
      </w:r>
      <w:r>
        <w:rPr>
          <w:i/>
          <w:color w:val="212121"/>
          <w:spacing w:val="1"/>
          <w:sz w:val="24"/>
        </w:rPr>
        <w:t xml:space="preserve"> </w:t>
      </w:r>
      <w:r>
        <w:rPr>
          <w:i/>
          <w:color w:val="212121"/>
          <w:sz w:val="24"/>
        </w:rPr>
        <w:t>о которых</w:t>
      </w:r>
      <w:r>
        <w:rPr>
          <w:i/>
          <w:color w:val="212121"/>
          <w:spacing w:val="1"/>
          <w:sz w:val="24"/>
        </w:rPr>
        <w:t xml:space="preserve"> </w:t>
      </w:r>
      <w:r>
        <w:rPr>
          <w:i/>
          <w:color w:val="212121"/>
          <w:sz w:val="24"/>
        </w:rPr>
        <w:t>говорил</w:t>
      </w:r>
      <w:r>
        <w:rPr>
          <w:i/>
          <w:color w:val="212121"/>
          <w:spacing w:val="1"/>
          <w:sz w:val="24"/>
        </w:rPr>
        <w:t xml:space="preserve"> </w:t>
      </w:r>
      <w:r>
        <w:rPr>
          <w:i/>
          <w:color w:val="212121"/>
          <w:sz w:val="24"/>
        </w:rPr>
        <w:t>еще</w:t>
      </w:r>
      <w:r>
        <w:rPr>
          <w:i/>
          <w:color w:val="212121"/>
          <w:spacing w:val="1"/>
          <w:sz w:val="24"/>
        </w:rPr>
        <w:t xml:space="preserve"> </w:t>
      </w:r>
      <w:r>
        <w:rPr>
          <w:i/>
          <w:color w:val="212121"/>
          <w:sz w:val="24"/>
        </w:rPr>
        <w:t>академик      Д.С. Лихачев:      давать      знания</w:t>
      </w:r>
      <w:r>
        <w:rPr>
          <w:i/>
          <w:color w:val="212121"/>
          <w:spacing w:val="1"/>
          <w:sz w:val="24"/>
        </w:rPr>
        <w:t xml:space="preserve"> </w:t>
      </w:r>
      <w:r>
        <w:rPr>
          <w:i/>
          <w:color w:val="212121"/>
          <w:sz w:val="24"/>
        </w:rPr>
        <w:t>и воспитывать нравственного человека. Школа</w:t>
      </w:r>
      <w:r>
        <w:rPr>
          <w:i/>
          <w:color w:val="212121"/>
          <w:spacing w:val="-57"/>
          <w:sz w:val="24"/>
        </w:rPr>
        <w:t xml:space="preserve"> </w:t>
      </w:r>
      <w:r>
        <w:rPr>
          <w:i/>
          <w:color w:val="212121"/>
          <w:sz w:val="24"/>
        </w:rPr>
        <w:t>должна     обязательно     сохранить     глубину</w:t>
      </w:r>
      <w:r>
        <w:rPr>
          <w:i/>
          <w:color w:val="212121"/>
          <w:spacing w:val="1"/>
          <w:sz w:val="24"/>
        </w:rPr>
        <w:t xml:space="preserve"> </w:t>
      </w:r>
      <w:r>
        <w:rPr>
          <w:i/>
          <w:color w:val="212121"/>
          <w:sz w:val="24"/>
        </w:rPr>
        <w:t>и</w:t>
      </w:r>
      <w:r>
        <w:rPr>
          <w:i/>
          <w:color w:val="212121"/>
          <w:spacing w:val="-1"/>
          <w:sz w:val="24"/>
        </w:rPr>
        <w:t xml:space="preserve"> </w:t>
      </w:r>
      <w:r>
        <w:rPr>
          <w:i/>
          <w:color w:val="212121"/>
          <w:sz w:val="24"/>
        </w:rPr>
        <w:t>фундаментальность</w:t>
      </w:r>
      <w:r>
        <w:rPr>
          <w:i/>
          <w:color w:val="212121"/>
          <w:spacing w:val="1"/>
          <w:sz w:val="24"/>
        </w:rPr>
        <w:t xml:space="preserve"> </w:t>
      </w:r>
      <w:r>
        <w:rPr>
          <w:i/>
          <w:color w:val="212121"/>
          <w:sz w:val="24"/>
        </w:rPr>
        <w:t>образования».</w:t>
      </w:r>
    </w:p>
    <w:p w:rsidR="00531ADD" w:rsidRDefault="00FD2C98" w:rsidP="00BB62E6">
      <w:pPr>
        <w:ind w:left="5469"/>
        <w:jc w:val="right"/>
        <w:rPr>
          <w:i/>
          <w:sz w:val="24"/>
        </w:rPr>
      </w:pPr>
      <w:r>
        <w:rPr>
          <w:i/>
          <w:color w:val="212121"/>
          <w:sz w:val="24"/>
        </w:rPr>
        <w:t>В.В.</w:t>
      </w:r>
      <w:r>
        <w:rPr>
          <w:i/>
          <w:color w:val="212121"/>
          <w:spacing w:val="-3"/>
          <w:sz w:val="24"/>
        </w:rPr>
        <w:t xml:space="preserve"> </w:t>
      </w:r>
      <w:r>
        <w:rPr>
          <w:i/>
          <w:color w:val="212121"/>
          <w:sz w:val="24"/>
        </w:rPr>
        <w:t>Путин</w:t>
      </w:r>
    </w:p>
    <w:p w:rsidR="00531ADD" w:rsidRDefault="00531ADD">
      <w:pPr>
        <w:pStyle w:val="a3"/>
        <w:rPr>
          <w:i/>
          <w:sz w:val="26"/>
        </w:rPr>
      </w:pPr>
    </w:p>
    <w:p w:rsidR="00531ADD" w:rsidRDefault="00531ADD">
      <w:pPr>
        <w:pStyle w:val="a3"/>
        <w:rPr>
          <w:i/>
          <w:sz w:val="26"/>
        </w:rPr>
      </w:pPr>
    </w:p>
    <w:p w:rsidR="00531ADD" w:rsidRDefault="00531ADD">
      <w:pPr>
        <w:pStyle w:val="a3"/>
        <w:rPr>
          <w:i/>
          <w:sz w:val="26"/>
        </w:rPr>
      </w:pPr>
    </w:p>
    <w:p w:rsidR="00531ADD" w:rsidRDefault="00531ADD">
      <w:pPr>
        <w:pStyle w:val="a3"/>
        <w:spacing w:before="9"/>
        <w:rPr>
          <w:i/>
          <w:sz w:val="32"/>
        </w:rPr>
      </w:pPr>
    </w:p>
    <w:p w:rsidR="00531ADD" w:rsidRDefault="00AA15EE">
      <w:pPr>
        <w:pStyle w:val="a5"/>
      </w:pPr>
      <w:r>
        <w:pict>
          <v:rect id="_x0000_s1235" style="position:absolute;left:0;text-align:left;margin-left:55.2pt;margin-top:34pt;width:498.7pt;height:.95pt;z-index:-15728128;mso-wrap-distance-left:0;mso-wrap-distance-right:0;mso-position-horizontal-relative:page" fillcolor="#5b9bd4" stroked="f">
            <w10:wrap type="topAndBottom" anchorx="page"/>
          </v:rect>
        </w:pict>
      </w:r>
      <w:r w:rsidR="00FD2C98">
        <w:rPr>
          <w:color w:val="313D4F"/>
        </w:rPr>
        <w:t>ПУБЛИЧНЫЙ</w:t>
      </w:r>
      <w:r w:rsidR="00FD2C98">
        <w:rPr>
          <w:color w:val="313D4F"/>
          <w:spacing w:val="27"/>
        </w:rPr>
        <w:t xml:space="preserve"> </w:t>
      </w:r>
      <w:r w:rsidR="00FD2C98">
        <w:rPr>
          <w:color w:val="313D4F"/>
        </w:rPr>
        <w:t>ДОКЛАД</w:t>
      </w:r>
    </w:p>
    <w:p w:rsidR="00531ADD" w:rsidRDefault="00531ADD">
      <w:pPr>
        <w:pStyle w:val="a3"/>
        <w:rPr>
          <w:b/>
          <w:sz w:val="16"/>
        </w:rPr>
      </w:pPr>
    </w:p>
    <w:p w:rsidR="00BB62E6" w:rsidRDefault="00FD2C98" w:rsidP="00BB62E6">
      <w:pPr>
        <w:pStyle w:val="Heading1"/>
        <w:spacing w:before="86"/>
        <w:ind w:left="4514" w:right="839" w:hanging="3757"/>
        <w:jc w:val="center"/>
      </w:pPr>
      <w:r>
        <w:t xml:space="preserve">о деятельности МОУ </w:t>
      </w:r>
      <w:r w:rsidR="00BB62E6">
        <w:t>«</w:t>
      </w:r>
      <w:r>
        <w:t xml:space="preserve">СОШ № </w:t>
      </w:r>
      <w:r w:rsidR="00BB62E6">
        <w:t>9»</w:t>
      </w:r>
    </w:p>
    <w:p w:rsidR="00531ADD" w:rsidRDefault="00FD2C98" w:rsidP="00BB62E6">
      <w:pPr>
        <w:pStyle w:val="Heading1"/>
        <w:spacing w:before="86"/>
        <w:ind w:left="4514" w:right="839" w:hanging="3757"/>
        <w:jc w:val="center"/>
      </w:pPr>
      <w:r>
        <w:t>в 2020-2021</w:t>
      </w:r>
      <w:r>
        <w:rPr>
          <w:spacing w:val="-77"/>
        </w:rPr>
        <w:t xml:space="preserve"> </w:t>
      </w:r>
      <w:r>
        <w:t>учебном</w:t>
      </w:r>
      <w:r>
        <w:rPr>
          <w:spacing w:val="-1"/>
        </w:rPr>
        <w:t xml:space="preserve"> </w:t>
      </w:r>
      <w:r>
        <w:t>году</w:t>
      </w:r>
    </w:p>
    <w:p w:rsidR="00531ADD" w:rsidRDefault="00531ADD">
      <w:pPr>
        <w:pStyle w:val="a3"/>
        <w:rPr>
          <w:b/>
          <w:sz w:val="20"/>
        </w:rPr>
      </w:pPr>
    </w:p>
    <w:p w:rsidR="00531ADD" w:rsidRDefault="00BB62E6" w:rsidP="00BB62E6">
      <w:pPr>
        <w:pStyle w:val="a3"/>
        <w:spacing w:before="7"/>
        <w:jc w:val="center"/>
        <w:rPr>
          <w:b/>
          <w:sz w:val="26"/>
        </w:rPr>
      </w:pPr>
      <w:r>
        <w:rPr>
          <w:b/>
          <w:noProof/>
          <w:sz w:val="26"/>
          <w:lang w:eastAsia="ru-RU"/>
        </w:rPr>
        <w:drawing>
          <wp:inline distT="0" distB="0" distL="0" distR="0">
            <wp:extent cx="2714873" cy="3619831"/>
            <wp:effectExtent l="171450" t="133350" r="371227" b="304469"/>
            <wp:docPr id="1" name="Рисунок 0" descr="IMG_22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217.JPG"/>
                    <pic:cNvPicPr/>
                  </pic:nvPicPr>
                  <pic:blipFill>
                    <a:blip r:embed="rId7" cstate="print"/>
                    <a:stretch>
                      <a:fillRect/>
                    </a:stretch>
                  </pic:blipFill>
                  <pic:spPr>
                    <a:xfrm>
                      <a:off x="0" y="0"/>
                      <a:ext cx="2715801" cy="3621068"/>
                    </a:xfrm>
                    <a:prstGeom prst="rect">
                      <a:avLst/>
                    </a:prstGeom>
                    <a:ln>
                      <a:noFill/>
                    </a:ln>
                    <a:effectLst>
                      <a:outerShdw blurRad="292100" dist="139700" dir="2700000" algn="tl" rotWithShape="0">
                        <a:srgbClr val="333333">
                          <a:alpha val="65000"/>
                        </a:srgbClr>
                      </a:outerShdw>
                    </a:effectLst>
                  </pic:spPr>
                </pic:pic>
              </a:graphicData>
            </a:graphic>
          </wp:inline>
        </w:drawing>
      </w:r>
    </w:p>
    <w:p w:rsidR="00531ADD" w:rsidRDefault="00531ADD">
      <w:pPr>
        <w:rPr>
          <w:sz w:val="26"/>
        </w:rPr>
      </w:pPr>
    </w:p>
    <w:p w:rsidR="00BB62E6" w:rsidRDefault="00BB62E6">
      <w:pPr>
        <w:rPr>
          <w:sz w:val="26"/>
        </w:rPr>
      </w:pPr>
    </w:p>
    <w:p w:rsidR="00BB62E6" w:rsidRDefault="00BB62E6">
      <w:pPr>
        <w:rPr>
          <w:sz w:val="26"/>
        </w:rPr>
      </w:pPr>
    </w:p>
    <w:p w:rsidR="00BB62E6" w:rsidRDefault="00BB62E6">
      <w:pPr>
        <w:rPr>
          <w:sz w:val="26"/>
        </w:rPr>
      </w:pPr>
    </w:p>
    <w:p w:rsidR="00BB62E6" w:rsidRDefault="00BB62E6" w:rsidP="00BB62E6">
      <w:pPr>
        <w:rPr>
          <w:sz w:val="26"/>
        </w:rPr>
        <w:sectPr w:rsidR="00BB62E6" w:rsidSect="00606E25">
          <w:type w:val="continuous"/>
          <w:pgSz w:w="11900" w:h="16850"/>
          <w:pgMar w:top="1134" w:right="850" w:bottom="1134" w:left="1701" w:header="720" w:footer="720" w:gutter="0"/>
          <w:cols w:space="720"/>
          <w:docGrid w:linePitch="299"/>
        </w:sectPr>
      </w:pPr>
      <w:r>
        <w:rPr>
          <w:sz w:val="26"/>
        </w:rPr>
        <w:t xml:space="preserve">                                                                 г.Благодарный, 2021 год</w:t>
      </w:r>
    </w:p>
    <w:p w:rsidR="00531ADD" w:rsidRDefault="00FD2C98">
      <w:pPr>
        <w:pStyle w:val="Heading4"/>
        <w:spacing w:before="64"/>
        <w:ind w:left="2512" w:right="970" w:hanging="1628"/>
      </w:pPr>
      <w:r>
        <w:lastRenderedPageBreak/>
        <w:t>Уважаемые участники образовательного процесса: обучающиеся, коллеги, родители</w:t>
      </w:r>
      <w:r>
        <w:rPr>
          <w:spacing w:val="-57"/>
        </w:rPr>
        <w:t xml:space="preserve"> </w:t>
      </w:r>
      <w:r>
        <w:t>(законные</w:t>
      </w:r>
      <w:r>
        <w:rPr>
          <w:spacing w:val="-2"/>
        </w:rPr>
        <w:t xml:space="preserve"> </w:t>
      </w:r>
      <w:r>
        <w:t>представители),</w:t>
      </w:r>
      <w:r>
        <w:rPr>
          <w:spacing w:val="-1"/>
        </w:rPr>
        <w:t xml:space="preserve"> </w:t>
      </w:r>
      <w:r>
        <w:t>друзья</w:t>
      </w:r>
      <w:r>
        <w:rPr>
          <w:spacing w:val="1"/>
        </w:rPr>
        <w:t xml:space="preserve"> </w:t>
      </w:r>
      <w:r>
        <w:t>и партнеры</w:t>
      </w:r>
      <w:r>
        <w:rPr>
          <w:spacing w:val="-1"/>
        </w:rPr>
        <w:t xml:space="preserve"> </w:t>
      </w:r>
      <w:r>
        <w:t>школы!</w:t>
      </w:r>
    </w:p>
    <w:p w:rsidR="00531ADD" w:rsidRDefault="00531ADD">
      <w:pPr>
        <w:pStyle w:val="a3"/>
        <w:spacing w:before="7"/>
        <w:rPr>
          <w:b/>
          <w:i/>
          <w:sz w:val="23"/>
        </w:rPr>
      </w:pPr>
    </w:p>
    <w:p w:rsidR="00531ADD" w:rsidRDefault="00FD2C98">
      <w:pPr>
        <w:spacing w:before="1"/>
        <w:ind w:left="512" w:right="610" w:firstLine="708"/>
        <w:jc w:val="both"/>
        <w:rPr>
          <w:i/>
          <w:sz w:val="24"/>
        </w:rPr>
      </w:pPr>
      <w:r>
        <w:rPr>
          <w:i/>
          <w:sz w:val="24"/>
        </w:rPr>
        <w:t>Предлагаем</w:t>
      </w:r>
      <w:r>
        <w:rPr>
          <w:i/>
          <w:spacing w:val="1"/>
          <w:sz w:val="24"/>
        </w:rPr>
        <w:t xml:space="preserve"> </w:t>
      </w:r>
      <w:r>
        <w:rPr>
          <w:i/>
          <w:sz w:val="24"/>
        </w:rPr>
        <w:t>Вашему</w:t>
      </w:r>
      <w:r>
        <w:rPr>
          <w:i/>
          <w:spacing w:val="1"/>
          <w:sz w:val="24"/>
        </w:rPr>
        <w:t xml:space="preserve"> </w:t>
      </w:r>
      <w:r>
        <w:rPr>
          <w:i/>
          <w:sz w:val="24"/>
        </w:rPr>
        <w:t>вниманию</w:t>
      </w:r>
      <w:r>
        <w:rPr>
          <w:i/>
          <w:spacing w:val="1"/>
          <w:sz w:val="24"/>
        </w:rPr>
        <w:t xml:space="preserve"> </w:t>
      </w:r>
      <w:r>
        <w:rPr>
          <w:i/>
          <w:sz w:val="24"/>
        </w:rPr>
        <w:t>Публичный</w:t>
      </w:r>
      <w:r>
        <w:rPr>
          <w:i/>
          <w:spacing w:val="1"/>
          <w:sz w:val="24"/>
        </w:rPr>
        <w:t xml:space="preserve"> </w:t>
      </w:r>
      <w:r>
        <w:rPr>
          <w:i/>
          <w:sz w:val="24"/>
        </w:rPr>
        <w:t>доклад</w:t>
      </w:r>
      <w:r>
        <w:rPr>
          <w:i/>
          <w:spacing w:val="1"/>
          <w:sz w:val="24"/>
        </w:rPr>
        <w:t xml:space="preserve"> </w:t>
      </w:r>
      <w:r w:rsidR="00BB62E6">
        <w:rPr>
          <w:i/>
          <w:sz w:val="24"/>
        </w:rPr>
        <w:t>МОУ «СОШ № 9»</w:t>
      </w:r>
      <w:r>
        <w:rPr>
          <w:i/>
          <w:sz w:val="24"/>
        </w:rPr>
        <w:t>,</w:t>
      </w:r>
      <w:r>
        <w:rPr>
          <w:i/>
          <w:spacing w:val="1"/>
          <w:sz w:val="24"/>
        </w:rPr>
        <w:t xml:space="preserve"> </w:t>
      </w:r>
      <w:r>
        <w:rPr>
          <w:i/>
          <w:sz w:val="24"/>
        </w:rPr>
        <w:t>в</w:t>
      </w:r>
      <w:r>
        <w:rPr>
          <w:i/>
          <w:spacing w:val="1"/>
          <w:sz w:val="24"/>
        </w:rPr>
        <w:t xml:space="preserve"> </w:t>
      </w:r>
      <w:r>
        <w:rPr>
          <w:i/>
          <w:sz w:val="24"/>
        </w:rPr>
        <w:t>котором</w:t>
      </w:r>
      <w:r>
        <w:rPr>
          <w:i/>
          <w:spacing w:val="1"/>
          <w:sz w:val="24"/>
        </w:rPr>
        <w:t xml:space="preserve"> </w:t>
      </w:r>
      <w:r>
        <w:rPr>
          <w:i/>
          <w:sz w:val="24"/>
        </w:rPr>
        <w:t>представлены</w:t>
      </w:r>
      <w:r>
        <w:rPr>
          <w:i/>
          <w:spacing w:val="-1"/>
          <w:sz w:val="24"/>
        </w:rPr>
        <w:t xml:space="preserve"> </w:t>
      </w:r>
      <w:r>
        <w:rPr>
          <w:i/>
          <w:sz w:val="24"/>
        </w:rPr>
        <w:t>результаты</w:t>
      </w:r>
      <w:r>
        <w:rPr>
          <w:i/>
          <w:spacing w:val="-1"/>
          <w:sz w:val="24"/>
        </w:rPr>
        <w:t xml:space="preserve"> </w:t>
      </w:r>
      <w:r>
        <w:rPr>
          <w:i/>
          <w:sz w:val="24"/>
        </w:rPr>
        <w:t>деятельности</w:t>
      </w:r>
      <w:r>
        <w:rPr>
          <w:i/>
          <w:spacing w:val="-1"/>
          <w:sz w:val="24"/>
        </w:rPr>
        <w:t xml:space="preserve"> </w:t>
      </w:r>
      <w:r>
        <w:rPr>
          <w:i/>
          <w:sz w:val="24"/>
        </w:rPr>
        <w:t>школы</w:t>
      </w:r>
      <w:r>
        <w:rPr>
          <w:i/>
          <w:spacing w:val="-1"/>
          <w:sz w:val="24"/>
        </w:rPr>
        <w:t xml:space="preserve"> </w:t>
      </w:r>
      <w:r>
        <w:rPr>
          <w:i/>
          <w:sz w:val="24"/>
        </w:rPr>
        <w:t>за</w:t>
      </w:r>
      <w:r>
        <w:rPr>
          <w:i/>
          <w:spacing w:val="3"/>
          <w:sz w:val="24"/>
        </w:rPr>
        <w:t xml:space="preserve"> </w:t>
      </w:r>
      <w:r>
        <w:rPr>
          <w:i/>
          <w:sz w:val="24"/>
        </w:rPr>
        <w:t>2020/2021</w:t>
      </w:r>
      <w:r>
        <w:rPr>
          <w:i/>
          <w:spacing w:val="-1"/>
          <w:sz w:val="24"/>
        </w:rPr>
        <w:t xml:space="preserve"> </w:t>
      </w:r>
      <w:r>
        <w:rPr>
          <w:i/>
          <w:sz w:val="24"/>
        </w:rPr>
        <w:t>учебный</w:t>
      </w:r>
      <w:r>
        <w:rPr>
          <w:i/>
          <w:spacing w:val="-1"/>
          <w:sz w:val="24"/>
        </w:rPr>
        <w:t xml:space="preserve"> </w:t>
      </w:r>
      <w:r>
        <w:rPr>
          <w:i/>
          <w:sz w:val="24"/>
        </w:rPr>
        <w:t>год.</w:t>
      </w:r>
    </w:p>
    <w:p w:rsidR="00531ADD" w:rsidRDefault="00FD2C98">
      <w:pPr>
        <w:ind w:left="512" w:right="606" w:firstLine="768"/>
        <w:jc w:val="both"/>
        <w:rPr>
          <w:i/>
          <w:sz w:val="24"/>
        </w:rPr>
      </w:pPr>
      <w:r>
        <w:rPr>
          <w:i/>
          <w:sz w:val="24"/>
        </w:rPr>
        <w:t>В</w:t>
      </w:r>
      <w:r>
        <w:rPr>
          <w:i/>
          <w:spacing w:val="-6"/>
          <w:sz w:val="24"/>
        </w:rPr>
        <w:t xml:space="preserve"> </w:t>
      </w:r>
      <w:r>
        <w:rPr>
          <w:i/>
          <w:sz w:val="24"/>
        </w:rPr>
        <w:t>отчете</w:t>
      </w:r>
      <w:r>
        <w:rPr>
          <w:i/>
          <w:spacing w:val="-6"/>
          <w:sz w:val="24"/>
        </w:rPr>
        <w:t xml:space="preserve"> </w:t>
      </w:r>
      <w:r>
        <w:rPr>
          <w:i/>
          <w:sz w:val="24"/>
        </w:rPr>
        <w:t>содержится</w:t>
      </w:r>
      <w:r>
        <w:rPr>
          <w:i/>
          <w:spacing w:val="-5"/>
          <w:sz w:val="24"/>
        </w:rPr>
        <w:t xml:space="preserve"> </w:t>
      </w:r>
      <w:r>
        <w:rPr>
          <w:i/>
          <w:sz w:val="24"/>
        </w:rPr>
        <w:t>информация</w:t>
      </w:r>
      <w:r>
        <w:rPr>
          <w:i/>
          <w:spacing w:val="-7"/>
          <w:sz w:val="24"/>
        </w:rPr>
        <w:t xml:space="preserve"> </w:t>
      </w:r>
      <w:r>
        <w:rPr>
          <w:i/>
          <w:sz w:val="24"/>
        </w:rPr>
        <w:t>о</w:t>
      </w:r>
      <w:r>
        <w:rPr>
          <w:i/>
          <w:spacing w:val="-6"/>
          <w:sz w:val="24"/>
        </w:rPr>
        <w:t xml:space="preserve"> </w:t>
      </w:r>
      <w:r>
        <w:rPr>
          <w:i/>
          <w:sz w:val="24"/>
        </w:rPr>
        <w:t>том,</w:t>
      </w:r>
      <w:r>
        <w:rPr>
          <w:i/>
          <w:spacing w:val="-6"/>
          <w:sz w:val="24"/>
        </w:rPr>
        <w:t xml:space="preserve"> </w:t>
      </w:r>
      <w:r>
        <w:rPr>
          <w:i/>
          <w:sz w:val="24"/>
        </w:rPr>
        <w:t>чем</w:t>
      </w:r>
      <w:r>
        <w:rPr>
          <w:i/>
          <w:spacing w:val="-6"/>
          <w:sz w:val="24"/>
        </w:rPr>
        <w:t xml:space="preserve"> </w:t>
      </w:r>
      <w:r>
        <w:rPr>
          <w:i/>
          <w:sz w:val="24"/>
        </w:rPr>
        <w:t>живет</w:t>
      </w:r>
      <w:r>
        <w:rPr>
          <w:i/>
          <w:spacing w:val="-5"/>
          <w:sz w:val="24"/>
        </w:rPr>
        <w:t xml:space="preserve"> </w:t>
      </w:r>
      <w:r>
        <w:rPr>
          <w:i/>
          <w:sz w:val="24"/>
        </w:rPr>
        <w:t>школа,</w:t>
      </w:r>
      <w:r>
        <w:rPr>
          <w:i/>
          <w:spacing w:val="-5"/>
          <w:sz w:val="24"/>
        </w:rPr>
        <w:t xml:space="preserve"> </w:t>
      </w:r>
      <w:r>
        <w:rPr>
          <w:i/>
          <w:sz w:val="24"/>
        </w:rPr>
        <w:t>как</w:t>
      </w:r>
      <w:r>
        <w:rPr>
          <w:i/>
          <w:spacing w:val="-6"/>
          <w:sz w:val="24"/>
        </w:rPr>
        <w:t xml:space="preserve"> </w:t>
      </w:r>
      <w:r>
        <w:rPr>
          <w:i/>
          <w:sz w:val="24"/>
        </w:rPr>
        <w:t>работает,</w:t>
      </w:r>
      <w:r>
        <w:rPr>
          <w:i/>
          <w:spacing w:val="-7"/>
          <w:sz w:val="24"/>
        </w:rPr>
        <w:t xml:space="preserve"> </w:t>
      </w:r>
      <w:r>
        <w:rPr>
          <w:i/>
          <w:sz w:val="24"/>
        </w:rPr>
        <w:t>какие</w:t>
      </w:r>
      <w:r>
        <w:rPr>
          <w:i/>
          <w:spacing w:val="-5"/>
          <w:sz w:val="24"/>
        </w:rPr>
        <w:t xml:space="preserve"> </w:t>
      </w:r>
      <w:r>
        <w:rPr>
          <w:i/>
          <w:sz w:val="24"/>
        </w:rPr>
        <w:t>у</w:t>
      </w:r>
      <w:r>
        <w:rPr>
          <w:i/>
          <w:spacing w:val="-7"/>
          <w:sz w:val="24"/>
        </w:rPr>
        <w:t xml:space="preserve"> </w:t>
      </w:r>
      <w:r>
        <w:rPr>
          <w:i/>
          <w:sz w:val="24"/>
        </w:rPr>
        <w:t>нее</w:t>
      </w:r>
      <w:r>
        <w:rPr>
          <w:i/>
          <w:spacing w:val="-58"/>
          <w:sz w:val="24"/>
        </w:rPr>
        <w:t xml:space="preserve"> </w:t>
      </w:r>
      <w:r>
        <w:rPr>
          <w:i/>
          <w:sz w:val="24"/>
        </w:rPr>
        <w:t>потребности,</w:t>
      </w:r>
      <w:r>
        <w:rPr>
          <w:i/>
          <w:spacing w:val="1"/>
          <w:sz w:val="24"/>
        </w:rPr>
        <w:t xml:space="preserve"> </w:t>
      </w:r>
      <w:r>
        <w:rPr>
          <w:i/>
          <w:sz w:val="24"/>
        </w:rPr>
        <w:t>чего</w:t>
      </w:r>
      <w:r>
        <w:rPr>
          <w:i/>
          <w:spacing w:val="1"/>
          <w:sz w:val="24"/>
        </w:rPr>
        <w:t xml:space="preserve"> </w:t>
      </w:r>
      <w:r>
        <w:rPr>
          <w:i/>
          <w:sz w:val="24"/>
        </w:rPr>
        <w:t>она</w:t>
      </w:r>
      <w:r>
        <w:rPr>
          <w:i/>
          <w:spacing w:val="1"/>
          <w:sz w:val="24"/>
        </w:rPr>
        <w:t xml:space="preserve"> </w:t>
      </w:r>
      <w:r>
        <w:rPr>
          <w:i/>
          <w:sz w:val="24"/>
        </w:rPr>
        <w:t>достигла.</w:t>
      </w:r>
      <w:r>
        <w:rPr>
          <w:i/>
          <w:spacing w:val="1"/>
          <w:sz w:val="24"/>
        </w:rPr>
        <w:t xml:space="preserve"> </w:t>
      </w:r>
      <w:r>
        <w:rPr>
          <w:i/>
          <w:sz w:val="24"/>
        </w:rPr>
        <w:t>Публикация</w:t>
      </w:r>
      <w:r>
        <w:rPr>
          <w:i/>
          <w:spacing w:val="1"/>
          <w:sz w:val="24"/>
        </w:rPr>
        <w:t xml:space="preserve"> </w:t>
      </w:r>
      <w:r>
        <w:rPr>
          <w:i/>
          <w:sz w:val="24"/>
        </w:rPr>
        <w:t>открытого</w:t>
      </w:r>
      <w:r>
        <w:rPr>
          <w:i/>
          <w:spacing w:val="1"/>
          <w:sz w:val="24"/>
        </w:rPr>
        <w:t xml:space="preserve"> </w:t>
      </w:r>
      <w:r>
        <w:rPr>
          <w:i/>
          <w:sz w:val="24"/>
        </w:rPr>
        <w:t>отчета</w:t>
      </w:r>
      <w:r>
        <w:rPr>
          <w:i/>
          <w:spacing w:val="1"/>
          <w:sz w:val="24"/>
        </w:rPr>
        <w:t xml:space="preserve"> </w:t>
      </w:r>
      <w:r>
        <w:rPr>
          <w:i/>
          <w:sz w:val="24"/>
        </w:rPr>
        <w:t>становится</w:t>
      </w:r>
      <w:r>
        <w:rPr>
          <w:i/>
          <w:spacing w:val="1"/>
          <w:sz w:val="24"/>
        </w:rPr>
        <w:t xml:space="preserve"> </w:t>
      </w:r>
      <w:r>
        <w:rPr>
          <w:i/>
          <w:sz w:val="24"/>
        </w:rPr>
        <w:t>для</w:t>
      </w:r>
      <w:r>
        <w:rPr>
          <w:i/>
          <w:spacing w:val="1"/>
          <w:sz w:val="24"/>
        </w:rPr>
        <w:t xml:space="preserve"> </w:t>
      </w:r>
      <w:r>
        <w:rPr>
          <w:i/>
          <w:sz w:val="24"/>
        </w:rPr>
        <w:t>администрации</w:t>
      </w:r>
      <w:r>
        <w:rPr>
          <w:i/>
          <w:spacing w:val="-12"/>
          <w:sz w:val="24"/>
        </w:rPr>
        <w:t xml:space="preserve"> </w:t>
      </w:r>
      <w:r>
        <w:rPr>
          <w:i/>
          <w:sz w:val="24"/>
        </w:rPr>
        <w:t>школы</w:t>
      </w:r>
      <w:r>
        <w:rPr>
          <w:i/>
          <w:spacing w:val="-15"/>
          <w:sz w:val="24"/>
        </w:rPr>
        <w:t xml:space="preserve"> </w:t>
      </w:r>
      <w:r>
        <w:rPr>
          <w:i/>
          <w:sz w:val="24"/>
        </w:rPr>
        <w:t>обычной</w:t>
      </w:r>
      <w:r>
        <w:rPr>
          <w:i/>
          <w:spacing w:val="-13"/>
          <w:sz w:val="24"/>
        </w:rPr>
        <w:t xml:space="preserve"> </w:t>
      </w:r>
      <w:r>
        <w:rPr>
          <w:i/>
          <w:sz w:val="24"/>
        </w:rPr>
        <w:t>деятельностью.</w:t>
      </w:r>
      <w:r>
        <w:rPr>
          <w:i/>
          <w:spacing w:val="-13"/>
          <w:sz w:val="24"/>
        </w:rPr>
        <w:t xml:space="preserve"> </w:t>
      </w:r>
      <w:r>
        <w:rPr>
          <w:i/>
          <w:sz w:val="24"/>
        </w:rPr>
        <w:t>И</w:t>
      </w:r>
      <w:r>
        <w:rPr>
          <w:i/>
          <w:spacing w:val="-14"/>
          <w:sz w:val="24"/>
        </w:rPr>
        <w:t xml:space="preserve"> </w:t>
      </w:r>
      <w:r>
        <w:rPr>
          <w:i/>
          <w:sz w:val="24"/>
        </w:rPr>
        <w:t>все</w:t>
      </w:r>
      <w:r>
        <w:rPr>
          <w:i/>
          <w:spacing w:val="-14"/>
          <w:sz w:val="24"/>
        </w:rPr>
        <w:t xml:space="preserve"> </w:t>
      </w:r>
      <w:r>
        <w:rPr>
          <w:i/>
          <w:sz w:val="24"/>
        </w:rPr>
        <w:t>более</w:t>
      </w:r>
      <w:r>
        <w:rPr>
          <w:i/>
          <w:spacing w:val="-14"/>
          <w:sz w:val="24"/>
        </w:rPr>
        <w:t xml:space="preserve"> </w:t>
      </w:r>
      <w:r>
        <w:rPr>
          <w:i/>
          <w:sz w:val="24"/>
        </w:rPr>
        <w:t>очевидным</w:t>
      </w:r>
      <w:r>
        <w:rPr>
          <w:i/>
          <w:spacing w:val="-13"/>
          <w:sz w:val="24"/>
        </w:rPr>
        <w:t xml:space="preserve"> </w:t>
      </w:r>
      <w:r>
        <w:rPr>
          <w:i/>
          <w:sz w:val="24"/>
        </w:rPr>
        <w:t>становится</w:t>
      </w:r>
      <w:r>
        <w:rPr>
          <w:i/>
          <w:spacing w:val="-8"/>
          <w:sz w:val="24"/>
        </w:rPr>
        <w:t xml:space="preserve"> </w:t>
      </w:r>
      <w:r>
        <w:rPr>
          <w:i/>
          <w:sz w:val="24"/>
        </w:rPr>
        <w:t>тот</w:t>
      </w:r>
      <w:r>
        <w:rPr>
          <w:i/>
          <w:spacing w:val="-14"/>
          <w:sz w:val="24"/>
        </w:rPr>
        <w:t xml:space="preserve"> </w:t>
      </w:r>
      <w:r>
        <w:rPr>
          <w:i/>
          <w:sz w:val="24"/>
        </w:rPr>
        <w:t>факт,</w:t>
      </w:r>
      <w:r>
        <w:rPr>
          <w:i/>
          <w:spacing w:val="-57"/>
          <w:sz w:val="24"/>
        </w:rPr>
        <w:t xml:space="preserve"> </w:t>
      </w:r>
      <w:r>
        <w:rPr>
          <w:i/>
          <w:sz w:val="24"/>
        </w:rPr>
        <w:t>что</w:t>
      </w:r>
      <w:r>
        <w:rPr>
          <w:i/>
          <w:spacing w:val="-14"/>
          <w:sz w:val="24"/>
        </w:rPr>
        <w:t xml:space="preserve"> </w:t>
      </w:r>
      <w:r>
        <w:rPr>
          <w:i/>
          <w:sz w:val="24"/>
        </w:rPr>
        <w:t>активными</w:t>
      </w:r>
      <w:r>
        <w:rPr>
          <w:i/>
          <w:spacing w:val="-13"/>
          <w:sz w:val="24"/>
        </w:rPr>
        <w:t xml:space="preserve"> </w:t>
      </w:r>
      <w:r>
        <w:rPr>
          <w:i/>
          <w:sz w:val="24"/>
        </w:rPr>
        <w:t>участниками</w:t>
      </w:r>
      <w:r>
        <w:rPr>
          <w:i/>
          <w:spacing w:val="-12"/>
          <w:sz w:val="24"/>
        </w:rPr>
        <w:t xml:space="preserve"> </w:t>
      </w:r>
      <w:r>
        <w:rPr>
          <w:i/>
          <w:sz w:val="24"/>
        </w:rPr>
        <w:t>образовательного</w:t>
      </w:r>
      <w:r>
        <w:rPr>
          <w:i/>
          <w:spacing w:val="-13"/>
          <w:sz w:val="24"/>
        </w:rPr>
        <w:t xml:space="preserve"> </w:t>
      </w:r>
      <w:r>
        <w:rPr>
          <w:i/>
          <w:sz w:val="24"/>
        </w:rPr>
        <w:t>процесса</w:t>
      </w:r>
      <w:r>
        <w:rPr>
          <w:i/>
          <w:spacing w:val="-12"/>
          <w:sz w:val="24"/>
        </w:rPr>
        <w:t xml:space="preserve"> </w:t>
      </w:r>
      <w:r>
        <w:rPr>
          <w:i/>
          <w:sz w:val="24"/>
        </w:rPr>
        <w:t>должны</w:t>
      </w:r>
      <w:r>
        <w:rPr>
          <w:i/>
          <w:spacing w:val="-13"/>
          <w:sz w:val="24"/>
        </w:rPr>
        <w:t xml:space="preserve"> </w:t>
      </w:r>
      <w:r>
        <w:rPr>
          <w:i/>
          <w:sz w:val="24"/>
        </w:rPr>
        <w:t>стать</w:t>
      </w:r>
      <w:r>
        <w:rPr>
          <w:i/>
          <w:spacing w:val="-12"/>
          <w:sz w:val="24"/>
        </w:rPr>
        <w:t xml:space="preserve"> </w:t>
      </w:r>
      <w:r>
        <w:rPr>
          <w:i/>
          <w:sz w:val="24"/>
        </w:rPr>
        <w:t>те,</w:t>
      </w:r>
      <w:r>
        <w:rPr>
          <w:i/>
          <w:spacing w:val="-12"/>
          <w:sz w:val="24"/>
        </w:rPr>
        <w:t xml:space="preserve"> </w:t>
      </w:r>
      <w:r>
        <w:rPr>
          <w:i/>
          <w:sz w:val="24"/>
        </w:rPr>
        <w:t>кто</w:t>
      </w:r>
      <w:r>
        <w:rPr>
          <w:i/>
          <w:spacing w:val="-13"/>
          <w:sz w:val="24"/>
        </w:rPr>
        <w:t xml:space="preserve"> </w:t>
      </w:r>
      <w:r>
        <w:rPr>
          <w:i/>
          <w:sz w:val="24"/>
        </w:rPr>
        <w:t>имеет</w:t>
      </w:r>
      <w:r>
        <w:rPr>
          <w:i/>
          <w:spacing w:val="-13"/>
          <w:sz w:val="24"/>
        </w:rPr>
        <w:t xml:space="preserve"> </w:t>
      </w:r>
      <w:r>
        <w:rPr>
          <w:i/>
          <w:sz w:val="24"/>
        </w:rPr>
        <w:t>прямое</w:t>
      </w:r>
      <w:r>
        <w:rPr>
          <w:i/>
          <w:spacing w:val="-58"/>
          <w:sz w:val="24"/>
        </w:rPr>
        <w:t xml:space="preserve"> </w:t>
      </w:r>
      <w:r>
        <w:rPr>
          <w:i/>
          <w:sz w:val="24"/>
        </w:rPr>
        <w:t>отношение к жизни школы: родители, социальные партнеры и все, кому небезразлично, чем</w:t>
      </w:r>
      <w:r>
        <w:rPr>
          <w:i/>
          <w:spacing w:val="1"/>
          <w:sz w:val="24"/>
        </w:rPr>
        <w:t xml:space="preserve"> </w:t>
      </w:r>
      <w:r>
        <w:rPr>
          <w:i/>
          <w:sz w:val="24"/>
        </w:rPr>
        <w:t>живет этот удивительный единый организм, являющийся еще и определенным жизненным</w:t>
      </w:r>
      <w:r>
        <w:rPr>
          <w:i/>
          <w:spacing w:val="1"/>
          <w:sz w:val="24"/>
        </w:rPr>
        <w:t xml:space="preserve"> </w:t>
      </w:r>
      <w:r>
        <w:rPr>
          <w:i/>
          <w:sz w:val="24"/>
        </w:rPr>
        <w:t>этапом</w:t>
      </w:r>
      <w:r>
        <w:rPr>
          <w:i/>
          <w:spacing w:val="-1"/>
          <w:sz w:val="24"/>
        </w:rPr>
        <w:t xml:space="preserve"> </w:t>
      </w:r>
      <w:r>
        <w:rPr>
          <w:i/>
          <w:sz w:val="24"/>
        </w:rPr>
        <w:t>для</w:t>
      </w:r>
      <w:r>
        <w:rPr>
          <w:i/>
          <w:spacing w:val="-2"/>
          <w:sz w:val="24"/>
        </w:rPr>
        <w:t xml:space="preserve"> </w:t>
      </w:r>
      <w:r>
        <w:rPr>
          <w:i/>
          <w:sz w:val="24"/>
        </w:rPr>
        <w:t>каждого человека.</w:t>
      </w:r>
    </w:p>
    <w:p w:rsidR="00531ADD" w:rsidRDefault="00FD2C98">
      <w:pPr>
        <w:ind w:left="512" w:right="606" w:firstLine="708"/>
        <w:jc w:val="both"/>
        <w:rPr>
          <w:i/>
          <w:sz w:val="24"/>
        </w:rPr>
      </w:pPr>
      <w:r>
        <w:rPr>
          <w:i/>
          <w:sz w:val="24"/>
        </w:rPr>
        <w:t>2020-2021 учебный год выдался не такой, как обычно: сложившиеся особые условия</w:t>
      </w:r>
      <w:r>
        <w:rPr>
          <w:i/>
          <w:spacing w:val="1"/>
          <w:sz w:val="24"/>
        </w:rPr>
        <w:t xml:space="preserve"> </w:t>
      </w:r>
      <w:r>
        <w:rPr>
          <w:i/>
          <w:sz w:val="24"/>
        </w:rPr>
        <w:t>внесли</w:t>
      </w:r>
      <w:r>
        <w:rPr>
          <w:i/>
          <w:spacing w:val="-8"/>
          <w:sz w:val="24"/>
        </w:rPr>
        <w:t xml:space="preserve"> </w:t>
      </w:r>
      <w:r>
        <w:rPr>
          <w:i/>
          <w:sz w:val="24"/>
        </w:rPr>
        <w:t>свои</w:t>
      </w:r>
      <w:r>
        <w:rPr>
          <w:i/>
          <w:spacing w:val="-7"/>
          <w:sz w:val="24"/>
        </w:rPr>
        <w:t xml:space="preserve"> </w:t>
      </w:r>
      <w:r>
        <w:rPr>
          <w:i/>
          <w:sz w:val="24"/>
        </w:rPr>
        <w:t>коррективы</w:t>
      </w:r>
      <w:r>
        <w:rPr>
          <w:i/>
          <w:spacing w:val="-8"/>
          <w:sz w:val="24"/>
        </w:rPr>
        <w:t xml:space="preserve"> </w:t>
      </w:r>
      <w:r>
        <w:rPr>
          <w:i/>
          <w:sz w:val="24"/>
        </w:rPr>
        <w:t>в</w:t>
      </w:r>
      <w:r>
        <w:rPr>
          <w:i/>
          <w:spacing w:val="-8"/>
          <w:sz w:val="24"/>
        </w:rPr>
        <w:t xml:space="preserve"> </w:t>
      </w:r>
      <w:r>
        <w:rPr>
          <w:i/>
          <w:sz w:val="24"/>
        </w:rPr>
        <w:t>образовательный</w:t>
      </w:r>
      <w:r>
        <w:rPr>
          <w:i/>
          <w:spacing w:val="-8"/>
          <w:sz w:val="24"/>
        </w:rPr>
        <w:t xml:space="preserve"> </w:t>
      </w:r>
      <w:r>
        <w:rPr>
          <w:i/>
          <w:sz w:val="24"/>
        </w:rPr>
        <w:t>процесс.</w:t>
      </w:r>
      <w:r>
        <w:rPr>
          <w:i/>
          <w:spacing w:val="-7"/>
          <w:sz w:val="24"/>
        </w:rPr>
        <w:t xml:space="preserve"> </w:t>
      </w:r>
      <w:r>
        <w:rPr>
          <w:i/>
          <w:sz w:val="24"/>
        </w:rPr>
        <w:t>Усиление</w:t>
      </w:r>
      <w:r>
        <w:rPr>
          <w:i/>
          <w:spacing w:val="-8"/>
          <w:sz w:val="24"/>
        </w:rPr>
        <w:t xml:space="preserve"> </w:t>
      </w:r>
      <w:r>
        <w:rPr>
          <w:i/>
          <w:sz w:val="24"/>
        </w:rPr>
        <w:t>мер</w:t>
      </w:r>
      <w:r>
        <w:rPr>
          <w:i/>
          <w:spacing w:val="-7"/>
          <w:sz w:val="24"/>
        </w:rPr>
        <w:t xml:space="preserve"> </w:t>
      </w:r>
      <w:r>
        <w:rPr>
          <w:i/>
          <w:sz w:val="24"/>
        </w:rPr>
        <w:t>безопасности,</w:t>
      </w:r>
      <w:r>
        <w:rPr>
          <w:i/>
          <w:spacing w:val="-7"/>
          <w:sz w:val="24"/>
        </w:rPr>
        <w:t xml:space="preserve"> </w:t>
      </w:r>
      <w:r>
        <w:rPr>
          <w:i/>
          <w:sz w:val="24"/>
        </w:rPr>
        <w:t>вынужденный</w:t>
      </w:r>
      <w:r>
        <w:rPr>
          <w:i/>
          <w:spacing w:val="-57"/>
          <w:sz w:val="24"/>
        </w:rPr>
        <w:t xml:space="preserve"> </w:t>
      </w:r>
      <w:r>
        <w:rPr>
          <w:i/>
          <w:sz w:val="24"/>
        </w:rPr>
        <w:t>уход</w:t>
      </w:r>
      <w:r>
        <w:rPr>
          <w:i/>
          <w:spacing w:val="1"/>
          <w:sz w:val="24"/>
        </w:rPr>
        <w:t xml:space="preserve"> </w:t>
      </w:r>
      <w:r>
        <w:rPr>
          <w:i/>
          <w:sz w:val="24"/>
        </w:rPr>
        <w:t>на</w:t>
      </w:r>
      <w:r>
        <w:rPr>
          <w:i/>
          <w:spacing w:val="1"/>
          <w:sz w:val="24"/>
        </w:rPr>
        <w:t xml:space="preserve"> </w:t>
      </w:r>
      <w:r>
        <w:rPr>
          <w:i/>
          <w:sz w:val="24"/>
        </w:rPr>
        <w:t>кратковременное</w:t>
      </w:r>
      <w:r>
        <w:rPr>
          <w:i/>
          <w:spacing w:val="1"/>
          <w:sz w:val="24"/>
        </w:rPr>
        <w:t xml:space="preserve"> </w:t>
      </w:r>
      <w:r>
        <w:rPr>
          <w:i/>
          <w:sz w:val="24"/>
        </w:rPr>
        <w:t>дистанционное</w:t>
      </w:r>
      <w:r>
        <w:rPr>
          <w:i/>
          <w:spacing w:val="1"/>
          <w:sz w:val="24"/>
        </w:rPr>
        <w:t xml:space="preserve"> </w:t>
      </w:r>
      <w:r>
        <w:rPr>
          <w:i/>
          <w:sz w:val="24"/>
        </w:rPr>
        <w:t>обучение</w:t>
      </w:r>
      <w:r>
        <w:rPr>
          <w:i/>
          <w:spacing w:val="1"/>
          <w:sz w:val="24"/>
        </w:rPr>
        <w:t xml:space="preserve"> </w:t>
      </w:r>
      <w:r>
        <w:rPr>
          <w:i/>
          <w:sz w:val="24"/>
        </w:rPr>
        <w:t>максимально</w:t>
      </w:r>
      <w:r>
        <w:rPr>
          <w:i/>
          <w:spacing w:val="1"/>
          <w:sz w:val="24"/>
        </w:rPr>
        <w:t xml:space="preserve"> </w:t>
      </w:r>
      <w:r>
        <w:rPr>
          <w:i/>
          <w:sz w:val="24"/>
        </w:rPr>
        <w:t>мобилизовали</w:t>
      </w:r>
      <w:r>
        <w:rPr>
          <w:i/>
          <w:spacing w:val="1"/>
          <w:sz w:val="24"/>
        </w:rPr>
        <w:t xml:space="preserve"> </w:t>
      </w:r>
      <w:r>
        <w:rPr>
          <w:i/>
          <w:sz w:val="24"/>
        </w:rPr>
        <w:t>работников</w:t>
      </w:r>
      <w:r>
        <w:rPr>
          <w:i/>
          <w:spacing w:val="1"/>
          <w:sz w:val="24"/>
        </w:rPr>
        <w:t xml:space="preserve"> </w:t>
      </w:r>
      <w:r>
        <w:rPr>
          <w:i/>
          <w:sz w:val="24"/>
        </w:rPr>
        <w:t>нашей школы на создание необходимых и безопасных условий обучения школьников и успешного</w:t>
      </w:r>
      <w:r>
        <w:rPr>
          <w:i/>
          <w:spacing w:val="-57"/>
          <w:sz w:val="24"/>
        </w:rPr>
        <w:t xml:space="preserve"> </w:t>
      </w:r>
      <w:r>
        <w:rPr>
          <w:i/>
          <w:sz w:val="24"/>
        </w:rPr>
        <w:t>окончания учебного года. Мы благодарны родителям наших ребят за поддержку и понимание.</w:t>
      </w:r>
      <w:r>
        <w:rPr>
          <w:i/>
          <w:spacing w:val="1"/>
          <w:sz w:val="24"/>
        </w:rPr>
        <w:t xml:space="preserve"> </w:t>
      </w:r>
      <w:r>
        <w:rPr>
          <w:i/>
          <w:sz w:val="24"/>
        </w:rPr>
        <w:t>Наши совместные усилия</w:t>
      </w:r>
      <w:r>
        <w:rPr>
          <w:i/>
          <w:spacing w:val="1"/>
          <w:sz w:val="24"/>
        </w:rPr>
        <w:t xml:space="preserve"> </w:t>
      </w:r>
      <w:r>
        <w:rPr>
          <w:i/>
          <w:sz w:val="24"/>
        </w:rPr>
        <w:t>позволили не просто освоить образовательные программы по всем</w:t>
      </w:r>
      <w:r>
        <w:rPr>
          <w:i/>
          <w:spacing w:val="1"/>
          <w:sz w:val="24"/>
        </w:rPr>
        <w:t xml:space="preserve"> </w:t>
      </w:r>
      <w:r>
        <w:rPr>
          <w:i/>
          <w:sz w:val="24"/>
        </w:rPr>
        <w:t>предметам,</w:t>
      </w:r>
      <w:r>
        <w:rPr>
          <w:i/>
          <w:spacing w:val="-8"/>
          <w:sz w:val="24"/>
        </w:rPr>
        <w:t xml:space="preserve"> </w:t>
      </w:r>
      <w:r>
        <w:rPr>
          <w:i/>
          <w:sz w:val="24"/>
        </w:rPr>
        <w:t>но</w:t>
      </w:r>
      <w:r>
        <w:rPr>
          <w:i/>
          <w:spacing w:val="-7"/>
          <w:sz w:val="24"/>
        </w:rPr>
        <w:t xml:space="preserve"> </w:t>
      </w:r>
      <w:r>
        <w:rPr>
          <w:i/>
          <w:sz w:val="24"/>
        </w:rPr>
        <w:t>и</w:t>
      </w:r>
      <w:r>
        <w:rPr>
          <w:i/>
          <w:spacing w:val="-7"/>
          <w:sz w:val="24"/>
        </w:rPr>
        <w:t xml:space="preserve"> </w:t>
      </w:r>
      <w:r>
        <w:rPr>
          <w:i/>
          <w:sz w:val="24"/>
        </w:rPr>
        <w:t>сделали</w:t>
      </w:r>
      <w:r>
        <w:rPr>
          <w:i/>
          <w:spacing w:val="-5"/>
          <w:sz w:val="24"/>
        </w:rPr>
        <w:t xml:space="preserve"> </w:t>
      </w:r>
      <w:r>
        <w:rPr>
          <w:i/>
          <w:sz w:val="24"/>
        </w:rPr>
        <w:t>менее</w:t>
      </w:r>
      <w:r>
        <w:rPr>
          <w:i/>
          <w:spacing w:val="-9"/>
          <w:sz w:val="24"/>
        </w:rPr>
        <w:t xml:space="preserve"> </w:t>
      </w:r>
      <w:r>
        <w:rPr>
          <w:i/>
          <w:sz w:val="24"/>
        </w:rPr>
        <w:t>болезненным</w:t>
      </w:r>
      <w:r>
        <w:rPr>
          <w:i/>
          <w:spacing w:val="-7"/>
          <w:sz w:val="24"/>
        </w:rPr>
        <w:t xml:space="preserve"> </w:t>
      </w:r>
      <w:r>
        <w:rPr>
          <w:i/>
          <w:sz w:val="24"/>
        </w:rPr>
        <w:t>и</w:t>
      </w:r>
      <w:r>
        <w:rPr>
          <w:i/>
          <w:spacing w:val="-6"/>
          <w:sz w:val="24"/>
        </w:rPr>
        <w:t xml:space="preserve"> </w:t>
      </w:r>
      <w:r>
        <w:rPr>
          <w:i/>
          <w:sz w:val="24"/>
        </w:rPr>
        <w:t>более</w:t>
      </w:r>
      <w:r>
        <w:rPr>
          <w:i/>
          <w:spacing w:val="-8"/>
          <w:sz w:val="24"/>
        </w:rPr>
        <w:t xml:space="preserve"> </w:t>
      </w:r>
      <w:r>
        <w:rPr>
          <w:i/>
          <w:sz w:val="24"/>
        </w:rPr>
        <w:t>привлекательным</w:t>
      </w:r>
      <w:r>
        <w:rPr>
          <w:i/>
          <w:spacing w:val="-6"/>
          <w:sz w:val="24"/>
        </w:rPr>
        <w:t xml:space="preserve"> </w:t>
      </w:r>
      <w:r>
        <w:rPr>
          <w:i/>
          <w:sz w:val="24"/>
        </w:rPr>
        <w:t>формат</w:t>
      </w:r>
      <w:r>
        <w:rPr>
          <w:i/>
          <w:spacing w:val="-7"/>
          <w:sz w:val="24"/>
        </w:rPr>
        <w:t xml:space="preserve"> </w:t>
      </w:r>
      <w:r>
        <w:rPr>
          <w:i/>
          <w:sz w:val="24"/>
        </w:rPr>
        <w:t>дистанционного</w:t>
      </w:r>
      <w:r>
        <w:rPr>
          <w:i/>
          <w:spacing w:val="-58"/>
          <w:sz w:val="24"/>
        </w:rPr>
        <w:t xml:space="preserve"> </w:t>
      </w:r>
      <w:r>
        <w:rPr>
          <w:i/>
          <w:sz w:val="24"/>
        </w:rPr>
        <w:t>обучения</w:t>
      </w:r>
      <w:r>
        <w:rPr>
          <w:i/>
          <w:spacing w:val="-2"/>
          <w:sz w:val="24"/>
        </w:rPr>
        <w:t xml:space="preserve"> </w:t>
      </w:r>
      <w:r>
        <w:rPr>
          <w:i/>
          <w:sz w:val="24"/>
        </w:rPr>
        <w:t>для</w:t>
      </w:r>
      <w:r>
        <w:rPr>
          <w:i/>
          <w:spacing w:val="-2"/>
          <w:sz w:val="24"/>
        </w:rPr>
        <w:t xml:space="preserve"> </w:t>
      </w:r>
      <w:r>
        <w:rPr>
          <w:i/>
          <w:sz w:val="24"/>
        </w:rPr>
        <w:t>наших</w:t>
      </w:r>
      <w:r>
        <w:rPr>
          <w:i/>
          <w:spacing w:val="-1"/>
          <w:sz w:val="24"/>
        </w:rPr>
        <w:t xml:space="preserve"> </w:t>
      </w:r>
      <w:r>
        <w:rPr>
          <w:i/>
          <w:sz w:val="24"/>
        </w:rPr>
        <w:t>детей.</w:t>
      </w:r>
    </w:p>
    <w:p w:rsidR="00531ADD" w:rsidRDefault="00FD2C98">
      <w:pPr>
        <w:spacing w:before="1"/>
        <w:ind w:left="512" w:right="611" w:firstLine="708"/>
        <w:jc w:val="both"/>
        <w:rPr>
          <w:i/>
          <w:sz w:val="24"/>
        </w:rPr>
      </w:pPr>
      <w:r>
        <w:rPr>
          <w:i/>
          <w:sz w:val="24"/>
        </w:rPr>
        <w:t>Знакомство</w:t>
      </w:r>
      <w:r>
        <w:rPr>
          <w:i/>
          <w:spacing w:val="1"/>
          <w:sz w:val="24"/>
        </w:rPr>
        <w:t xml:space="preserve"> </w:t>
      </w:r>
      <w:r>
        <w:rPr>
          <w:i/>
          <w:sz w:val="24"/>
        </w:rPr>
        <w:t>с</w:t>
      </w:r>
      <w:r>
        <w:rPr>
          <w:i/>
          <w:spacing w:val="1"/>
          <w:sz w:val="24"/>
        </w:rPr>
        <w:t xml:space="preserve"> </w:t>
      </w:r>
      <w:r>
        <w:rPr>
          <w:i/>
          <w:sz w:val="24"/>
        </w:rPr>
        <w:t>отчетом</w:t>
      </w:r>
      <w:r>
        <w:rPr>
          <w:i/>
          <w:spacing w:val="1"/>
          <w:sz w:val="24"/>
        </w:rPr>
        <w:t xml:space="preserve"> </w:t>
      </w:r>
      <w:r>
        <w:rPr>
          <w:i/>
          <w:sz w:val="24"/>
        </w:rPr>
        <w:t>позволит</w:t>
      </w:r>
      <w:r>
        <w:rPr>
          <w:i/>
          <w:spacing w:val="1"/>
          <w:sz w:val="24"/>
        </w:rPr>
        <w:t xml:space="preserve"> </w:t>
      </w:r>
      <w:r>
        <w:rPr>
          <w:i/>
          <w:sz w:val="24"/>
        </w:rPr>
        <w:t>каждому</w:t>
      </w:r>
      <w:r>
        <w:rPr>
          <w:i/>
          <w:spacing w:val="1"/>
          <w:sz w:val="24"/>
        </w:rPr>
        <w:t xml:space="preserve"> </w:t>
      </w:r>
      <w:r>
        <w:rPr>
          <w:i/>
          <w:sz w:val="24"/>
        </w:rPr>
        <w:t>получить</w:t>
      </w:r>
      <w:r>
        <w:rPr>
          <w:i/>
          <w:spacing w:val="1"/>
          <w:sz w:val="24"/>
        </w:rPr>
        <w:t xml:space="preserve"> </w:t>
      </w:r>
      <w:r>
        <w:rPr>
          <w:i/>
          <w:sz w:val="24"/>
        </w:rPr>
        <w:t>интересующую</w:t>
      </w:r>
      <w:r>
        <w:rPr>
          <w:i/>
          <w:spacing w:val="1"/>
          <w:sz w:val="24"/>
        </w:rPr>
        <w:t xml:space="preserve"> </w:t>
      </w:r>
      <w:r>
        <w:rPr>
          <w:i/>
          <w:sz w:val="24"/>
        </w:rPr>
        <w:t>информацию</w:t>
      </w:r>
      <w:r>
        <w:rPr>
          <w:i/>
          <w:spacing w:val="1"/>
          <w:sz w:val="24"/>
        </w:rPr>
        <w:t xml:space="preserve"> </w:t>
      </w:r>
      <w:r>
        <w:rPr>
          <w:i/>
          <w:sz w:val="24"/>
        </w:rPr>
        <w:t>и</w:t>
      </w:r>
      <w:r>
        <w:rPr>
          <w:i/>
          <w:spacing w:val="-57"/>
          <w:sz w:val="24"/>
        </w:rPr>
        <w:t xml:space="preserve"> </w:t>
      </w:r>
      <w:r>
        <w:rPr>
          <w:i/>
          <w:sz w:val="24"/>
        </w:rPr>
        <w:t>осознать свою роль в развитии школы, получив основание для продолжения сотрудничества.</w:t>
      </w:r>
      <w:r>
        <w:rPr>
          <w:i/>
          <w:spacing w:val="1"/>
          <w:sz w:val="24"/>
        </w:rPr>
        <w:t xml:space="preserve"> </w:t>
      </w:r>
      <w:r>
        <w:rPr>
          <w:i/>
          <w:sz w:val="24"/>
        </w:rPr>
        <w:t>Данный публичный доклад отражает динамику развития школы по основным направлениям и в</w:t>
      </w:r>
      <w:r>
        <w:rPr>
          <w:i/>
          <w:spacing w:val="-57"/>
          <w:sz w:val="24"/>
        </w:rPr>
        <w:t xml:space="preserve"> </w:t>
      </w:r>
      <w:r>
        <w:rPr>
          <w:i/>
          <w:sz w:val="24"/>
        </w:rPr>
        <w:t>целом, результаты образовательной деятельности, основные проблемы и пути их преодоления</w:t>
      </w:r>
      <w:r>
        <w:rPr>
          <w:i/>
          <w:spacing w:val="-57"/>
          <w:sz w:val="24"/>
        </w:rPr>
        <w:t xml:space="preserve"> </w:t>
      </w:r>
      <w:r>
        <w:rPr>
          <w:i/>
          <w:sz w:val="24"/>
        </w:rPr>
        <w:t>в новом 2021/2022 учебном году. Данный материал позволит определить ту роль, которую вы</w:t>
      </w:r>
      <w:r>
        <w:rPr>
          <w:i/>
          <w:spacing w:val="1"/>
          <w:sz w:val="24"/>
        </w:rPr>
        <w:t xml:space="preserve"> </w:t>
      </w:r>
      <w:r>
        <w:rPr>
          <w:i/>
          <w:sz w:val="24"/>
        </w:rPr>
        <w:t>можете сыграть в развитии нашей школы. Ведь ни для кого не секрет, что образовательный</w:t>
      </w:r>
      <w:r>
        <w:rPr>
          <w:i/>
          <w:spacing w:val="1"/>
          <w:sz w:val="24"/>
        </w:rPr>
        <w:t xml:space="preserve"> </w:t>
      </w:r>
      <w:r>
        <w:rPr>
          <w:i/>
          <w:sz w:val="24"/>
        </w:rPr>
        <w:t>процесс – это совместная и кропотливая работа, эффективность которой зависит от вклада</w:t>
      </w:r>
      <w:r>
        <w:rPr>
          <w:i/>
          <w:spacing w:val="-57"/>
          <w:sz w:val="24"/>
        </w:rPr>
        <w:t xml:space="preserve"> </w:t>
      </w:r>
      <w:r>
        <w:rPr>
          <w:i/>
          <w:sz w:val="24"/>
        </w:rPr>
        <w:t>каждого из нас.</w:t>
      </w:r>
    </w:p>
    <w:p w:rsidR="00531ADD" w:rsidRDefault="00FD2C98">
      <w:pPr>
        <w:ind w:left="512" w:right="605" w:firstLine="708"/>
        <w:jc w:val="both"/>
        <w:rPr>
          <w:i/>
          <w:sz w:val="24"/>
        </w:rPr>
      </w:pPr>
      <w:r>
        <w:rPr>
          <w:i/>
          <w:sz w:val="24"/>
        </w:rPr>
        <w:t>Информация,</w:t>
      </w:r>
      <w:r>
        <w:rPr>
          <w:i/>
          <w:spacing w:val="1"/>
          <w:sz w:val="24"/>
        </w:rPr>
        <w:t xml:space="preserve"> </w:t>
      </w:r>
      <w:r>
        <w:rPr>
          <w:i/>
          <w:sz w:val="24"/>
        </w:rPr>
        <w:t>содержащаяся</w:t>
      </w:r>
      <w:r>
        <w:rPr>
          <w:i/>
          <w:spacing w:val="1"/>
          <w:sz w:val="24"/>
        </w:rPr>
        <w:t xml:space="preserve"> </w:t>
      </w:r>
      <w:r>
        <w:rPr>
          <w:i/>
          <w:sz w:val="24"/>
        </w:rPr>
        <w:t>в</w:t>
      </w:r>
      <w:r>
        <w:rPr>
          <w:i/>
          <w:spacing w:val="1"/>
          <w:sz w:val="24"/>
        </w:rPr>
        <w:t xml:space="preserve"> </w:t>
      </w:r>
      <w:r>
        <w:rPr>
          <w:i/>
          <w:sz w:val="24"/>
        </w:rPr>
        <w:t>докладе,</w:t>
      </w:r>
      <w:r>
        <w:rPr>
          <w:i/>
          <w:spacing w:val="1"/>
          <w:sz w:val="24"/>
        </w:rPr>
        <w:t xml:space="preserve"> </w:t>
      </w:r>
      <w:r>
        <w:rPr>
          <w:i/>
          <w:sz w:val="24"/>
        </w:rPr>
        <w:t>свидетельствует</w:t>
      </w:r>
      <w:r>
        <w:rPr>
          <w:i/>
          <w:spacing w:val="1"/>
          <w:sz w:val="24"/>
        </w:rPr>
        <w:t xml:space="preserve"> </w:t>
      </w:r>
      <w:r>
        <w:rPr>
          <w:i/>
          <w:sz w:val="24"/>
        </w:rPr>
        <w:t>о</w:t>
      </w:r>
      <w:r>
        <w:rPr>
          <w:i/>
          <w:spacing w:val="1"/>
          <w:sz w:val="24"/>
        </w:rPr>
        <w:t xml:space="preserve"> </w:t>
      </w:r>
      <w:r>
        <w:rPr>
          <w:i/>
          <w:sz w:val="24"/>
        </w:rPr>
        <w:t>том,</w:t>
      </w:r>
      <w:r>
        <w:rPr>
          <w:i/>
          <w:spacing w:val="1"/>
          <w:sz w:val="24"/>
        </w:rPr>
        <w:t xml:space="preserve"> </w:t>
      </w:r>
      <w:r>
        <w:rPr>
          <w:i/>
          <w:sz w:val="24"/>
        </w:rPr>
        <w:t>что</w:t>
      </w:r>
      <w:r>
        <w:rPr>
          <w:i/>
          <w:spacing w:val="1"/>
          <w:sz w:val="24"/>
        </w:rPr>
        <w:t xml:space="preserve"> </w:t>
      </w:r>
      <w:r>
        <w:rPr>
          <w:i/>
          <w:sz w:val="24"/>
        </w:rPr>
        <w:t>коллектив</w:t>
      </w:r>
      <w:r>
        <w:rPr>
          <w:i/>
          <w:spacing w:val="1"/>
          <w:sz w:val="24"/>
        </w:rPr>
        <w:t xml:space="preserve"> </w:t>
      </w:r>
      <w:r>
        <w:rPr>
          <w:i/>
          <w:sz w:val="24"/>
        </w:rPr>
        <w:t>образовательной организации качественно решает стоящие перед школой задачи благодаря</w:t>
      </w:r>
      <w:r>
        <w:rPr>
          <w:i/>
          <w:spacing w:val="1"/>
          <w:sz w:val="24"/>
        </w:rPr>
        <w:t xml:space="preserve"> </w:t>
      </w:r>
      <w:r>
        <w:rPr>
          <w:i/>
          <w:sz w:val="24"/>
        </w:rPr>
        <w:t>высокой степени сплоченности и высокому профессионализму ее работников, существенной</w:t>
      </w:r>
      <w:r>
        <w:rPr>
          <w:i/>
          <w:spacing w:val="1"/>
          <w:sz w:val="24"/>
        </w:rPr>
        <w:t xml:space="preserve"> </w:t>
      </w:r>
      <w:r>
        <w:rPr>
          <w:i/>
          <w:sz w:val="24"/>
        </w:rPr>
        <w:t>поддержке школы родительской общественностью, ученической инициативе, креативности и</w:t>
      </w:r>
      <w:r>
        <w:rPr>
          <w:i/>
          <w:spacing w:val="1"/>
          <w:sz w:val="24"/>
        </w:rPr>
        <w:t xml:space="preserve"> </w:t>
      </w:r>
      <w:r>
        <w:rPr>
          <w:i/>
          <w:sz w:val="24"/>
        </w:rPr>
        <w:t>творчеству,</w:t>
      </w:r>
      <w:r>
        <w:rPr>
          <w:i/>
          <w:spacing w:val="-1"/>
          <w:sz w:val="24"/>
        </w:rPr>
        <w:t xml:space="preserve"> </w:t>
      </w:r>
      <w:r>
        <w:rPr>
          <w:i/>
          <w:sz w:val="24"/>
        </w:rPr>
        <w:t>а</w:t>
      </w:r>
      <w:r>
        <w:rPr>
          <w:i/>
          <w:spacing w:val="-1"/>
          <w:sz w:val="24"/>
        </w:rPr>
        <w:t xml:space="preserve"> </w:t>
      </w:r>
      <w:r>
        <w:rPr>
          <w:i/>
          <w:sz w:val="24"/>
        </w:rPr>
        <w:t>также</w:t>
      </w:r>
      <w:r>
        <w:rPr>
          <w:i/>
          <w:spacing w:val="-2"/>
          <w:sz w:val="24"/>
        </w:rPr>
        <w:t xml:space="preserve"> </w:t>
      </w:r>
      <w:r>
        <w:rPr>
          <w:i/>
          <w:sz w:val="24"/>
        </w:rPr>
        <w:t>благодаря</w:t>
      </w:r>
      <w:r>
        <w:rPr>
          <w:i/>
          <w:spacing w:val="-3"/>
          <w:sz w:val="24"/>
        </w:rPr>
        <w:t xml:space="preserve"> </w:t>
      </w:r>
      <w:r>
        <w:rPr>
          <w:i/>
          <w:sz w:val="24"/>
        </w:rPr>
        <w:t>помощи</w:t>
      </w:r>
      <w:r>
        <w:rPr>
          <w:i/>
          <w:spacing w:val="-1"/>
          <w:sz w:val="24"/>
        </w:rPr>
        <w:t xml:space="preserve"> </w:t>
      </w:r>
      <w:r>
        <w:rPr>
          <w:i/>
          <w:sz w:val="24"/>
        </w:rPr>
        <w:t>наших</w:t>
      </w:r>
      <w:r>
        <w:rPr>
          <w:i/>
          <w:spacing w:val="-2"/>
          <w:sz w:val="24"/>
        </w:rPr>
        <w:t xml:space="preserve"> </w:t>
      </w:r>
      <w:r>
        <w:rPr>
          <w:i/>
          <w:sz w:val="24"/>
        </w:rPr>
        <w:t>образовательных</w:t>
      </w:r>
      <w:r>
        <w:rPr>
          <w:i/>
          <w:spacing w:val="-2"/>
          <w:sz w:val="24"/>
        </w:rPr>
        <w:t xml:space="preserve"> </w:t>
      </w:r>
      <w:r>
        <w:rPr>
          <w:i/>
          <w:sz w:val="24"/>
        </w:rPr>
        <w:t>и</w:t>
      </w:r>
      <w:r>
        <w:rPr>
          <w:i/>
          <w:spacing w:val="-1"/>
          <w:sz w:val="24"/>
        </w:rPr>
        <w:t xml:space="preserve"> </w:t>
      </w:r>
      <w:r>
        <w:rPr>
          <w:i/>
          <w:sz w:val="24"/>
        </w:rPr>
        <w:t>социальных</w:t>
      </w:r>
      <w:r>
        <w:rPr>
          <w:i/>
          <w:spacing w:val="-2"/>
          <w:sz w:val="24"/>
        </w:rPr>
        <w:t xml:space="preserve"> </w:t>
      </w:r>
      <w:r>
        <w:rPr>
          <w:i/>
          <w:sz w:val="24"/>
        </w:rPr>
        <w:t>партнеров.</w:t>
      </w:r>
    </w:p>
    <w:p w:rsidR="00531ADD" w:rsidRDefault="00FD2C98">
      <w:pPr>
        <w:spacing w:line="252" w:lineRule="auto"/>
        <w:ind w:left="512" w:right="609" w:firstLine="708"/>
        <w:jc w:val="both"/>
        <w:rPr>
          <w:i/>
          <w:sz w:val="24"/>
        </w:rPr>
      </w:pPr>
      <w:r>
        <w:rPr>
          <w:i/>
          <w:sz w:val="24"/>
        </w:rPr>
        <w:t>Спасибо самым главным участникам процесса образования - обучающимся школы за их</w:t>
      </w:r>
      <w:r>
        <w:rPr>
          <w:i/>
          <w:spacing w:val="1"/>
          <w:sz w:val="24"/>
        </w:rPr>
        <w:t xml:space="preserve"> </w:t>
      </w:r>
      <w:r>
        <w:rPr>
          <w:i/>
          <w:sz w:val="24"/>
        </w:rPr>
        <w:t>труд, творчество, спортивные успехи, позитивное отношение к миру, открытость, уважение</w:t>
      </w:r>
      <w:r>
        <w:rPr>
          <w:i/>
          <w:spacing w:val="-57"/>
          <w:sz w:val="24"/>
        </w:rPr>
        <w:t xml:space="preserve"> </w:t>
      </w:r>
      <w:r>
        <w:rPr>
          <w:i/>
          <w:sz w:val="24"/>
        </w:rPr>
        <w:t>и</w:t>
      </w:r>
      <w:r>
        <w:rPr>
          <w:i/>
          <w:spacing w:val="-1"/>
          <w:sz w:val="24"/>
        </w:rPr>
        <w:t xml:space="preserve"> </w:t>
      </w:r>
      <w:r>
        <w:rPr>
          <w:i/>
          <w:sz w:val="24"/>
        </w:rPr>
        <w:t>сохранение</w:t>
      </w:r>
      <w:r>
        <w:rPr>
          <w:i/>
          <w:spacing w:val="-1"/>
          <w:sz w:val="24"/>
        </w:rPr>
        <w:t xml:space="preserve"> </w:t>
      </w:r>
      <w:r>
        <w:rPr>
          <w:i/>
          <w:sz w:val="24"/>
        </w:rPr>
        <w:t>традиций</w:t>
      </w:r>
      <w:r>
        <w:rPr>
          <w:i/>
          <w:spacing w:val="2"/>
          <w:sz w:val="24"/>
        </w:rPr>
        <w:t xml:space="preserve"> </w:t>
      </w:r>
      <w:r>
        <w:rPr>
          <w:i/>
          <w:sz w:val="24"/>
        </w:rPr>
        <w:t>родной школы.</w:t>
      </w:r>
    </w:p>
    <w:p w:rsidR="00531ADD" w:rsidRDefault="00FD2C98">
      <w:pPr>
        <w:spacing w:line="275" w:lineRule="exact"/>
        <w:ind w:left="1221"/>
        <w:jc w:val="both"/>
        <w:rPr>
          <w:i/>
          <w:sz w:val="24"/>
        </w:rPr>
      </w:pPr>
      <w:r>
        <w:rPr>
          <w:i/>
          <w:sz w:val="24"/>
        </w:rPr>
        <w:t>Счастья,</w:t>
      </w:r>
      <w:r>
        <w:rPr>
          <w:i/>
          <w:spacing w:val="29"/>
          <w:sz w:val="24"/>
        </w:rPr>
        <w:t xml:space="preserve"> </w:t>
      </w:r>
      <w:r>
        <w:rPr>
          <w:i/>
          <w:sz w:val="24"/>
        </w:rPr>
        <w:t>здоровья,</w:t>
      </w:r>
      <w:r>
        <w:rPr>
          <w:i/>
          <w:spacing w:val="30"/>
          <w:sz w:val="24"/>
        </w:rPr>
        <w:t xml:space="preserve"> </w:t>
      </w:r>
      <w:r>
        <w:rPr>
          <w:i/>
          <w:sz w:val="24"/>
        </w:rPr>
        <w:t>радости</w:t>
      </w:r>
      <w:r>
        <w:rPr>
          <w:i/>
          <w:spacing w:val="29"/>
          <w:sz w:val="24"/>
        </w:rPr>
        <w:t xml:space="preserve"> </w:t>
      </w:r>
      <w:r>
        <w:rPr>
          <w:i/>
          <w:sz w:val="24"/>
        </w:rPr>
        <w:t>творчества</w:t>
      </w:r>
      <w:r>
        <w:rPr>
          <w:i/>
          <w:spacing w:val="30"/>
          <w:sz w:val="24"/>
        </w:rPr>
        <w:t xml:space="preserve"> </w:t>
      </w:r>
      <w:r>
        <w:rPr>
          <w:i/>
          <w:sz w:val="24"/>
        </w:rPr>
        <w:t>и</w:t>
      </w:r>
      <w:r>
        <w:rPr>
          <w:i/>
          <w:spacing w:val="29"/>
          <w:sz w:val="24"/>
        </w:rPr>
        <w:t xml:space="preserve"> </w:t>
      </w:r>
      <w:r>
        <w:rPr>
          <w:i/>
          <w:sz w:val="24"/>
        </w:rPr>
        <w:t>новых</w:t>
      </w:r>
      <w:r>
        <w:rPr>
          <w:i/>
          <w:spacing w:val="29"/>
          <w:sz w:val="24"/>
        </w:rPr>
        <w:t xml:space="preserve"> </w:t>
      </w:r>
      <w:r>
        <w:rPr>
          <w:i/>
          <w:sz w:val="24"/>
        </w:rPr>
        <w:t>свершений</w:t>
      </w:r>
      <w:r>
        <w:rPr>
          <w:i/>
          <w:spacing w:val="30"/>
          <w:sz w:val="24"/>
        </w:rPr>
        <w:t xml:space="preserve"> </w:t>
      </w:r>
      <w:r>
        <w:rPr>
          <w:i/>
          <w:sz w:val="24"/>
        </w:rPr>
        <w:t>всем</w:t>
      </w:r>
      <w:r>
        <w:rPr>
          <w:i/>
          <w:spacing w:val="30"/>
          <w:sz w:val="24"/>
        </w:rPr>
        <w:t xml:space="preserve"> </w:t>
      </w:r>
      <w:r>
        <w:rPr>
          <w:i/>
          <w:sz w:val="24"/>
        </w:rPr>
        <w:t>вам</w:t>
      </w:r>
      <w:r>
        <w:rPr>
          <w:i/>
          <w:spacing w:val="29"/>
          <w:sz w:val="24"/>
        </w:rPr>
        <w:t xml:space="preserve"> </w:t>
      </w:r>
      <w:r>
        <w:rPr>
          <w:i/>
          <w:sz w:val="24"/>
        </w:rPr>
        <w:t>в</w:t>
      </w:r>
      <w:r>
        <w:rPr>
          <w:i/>
          <w:spacing w:val="29"/>
          <w:sz w:val="24"/>
        </w:rPr>
        <w:t xml:space="preserve"> </w:t>
      </w:r>
      <w:r>
        <w:rPr>
          <w:i/>
          <w:sz w:val="24"/>
        </w:rPr>
        <w:t>наступающем</w:t>
      </w:r>
    </w:p>
    <w:p w:rsidR="00531ADD" w:rsidRDefault="00D633F1" w:rsidP="00D633F1">
      <w:pPr>
        <w:spacing w:before="15"/>
        <w:ind w:left="426"/>
        <w:rPr>
          <w:i/>
          <w:noProof/>
          <w:sz w:val="20"/>
          <w:lang w:eastAsia="ru-RU"/>
        </w:rPr>
      </w:pPr>
      <w:r w:rsidRPr="00D633F1">
        <w:rPr>
          <w:i/>
          <w:noProof/>
          <w:sz w:val="24"/>
          <w:lang w:eastAsia="ru-RU"/>
        </w:rPr>
        <w:drawing>
          <wp:anchor distT="0" distB="0" distL="114300" distR="114300" simplePos="0" relativeHeight="487606784" behindDoc="0" locked="0" layoutInCell="1" allowOverlap="1">
            <wp:simplePos x="0" y="0"/>
            <wp:positionH relativeFrom="column">
              <wp:posOffset>293260</wp:posOffset>
            </wp:positionH>
            <wp:positionV relativeFrom="paragraph">
              <wp:posOffset>10961</wp:posOffset>
            </wp:positionV>
            <wp:extent cx="1596666" cy="2329732"/>
            <wp:effectExtent l="19050" t="0" r="3534" b="0"/>
            <wp:wrapSquare wrapText="bothSides"/>
            <wp:docPr id="5" name="Рисунок 2" descr="D:\МОИ ДОКУМЕНТЫ\фото директор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МОИ ДОКУМЕНТЫ\фото директора.jpeg"/>
                    <pic:cNvPicPr>
                      <a:picLocks noChangeAspect="1" noChangeArrowheads="1"/>
                    </pic:cNvPicPr>
                  </pic:nvPicPr>
                  <pic:blipFill>
                    <a:blip r:embed="rId8" cstate="print"/>
                    <a:srcRect/>
                    <a:stretch>
                      <a:fillRect/>
                    </a:stretch>
                  </pic:blipFill>
                  <pic:spPr bwMode="auto">
                    <a:xfrm>
                      <a:off x="0" y="0"/>
                      <a:ext cx="1596666" cy="2329732"/>
                    </a:xfrm>
                    <a:prstGeom prst="rect">
                      <a:avLst/>
                    </a:prstGeom>
                    <a:ln>
                      <a:noFill/>
                    </a:ln>
                    <a:effectLst>
                      <a:softEdge rad="112500"/>
                    </a:effectLst>
                  </pic:spPr>
                </pic:pic>
              </a:graphicData>
            </a:graphic>
          </wp:anchor>
        </w:drawing>
      </w:r>
      <w:r w:rsidR="00FD2C98">
        <w:rPr>
          <w:i/>
          <w:sz w:val="24"/>
        </w:rPr>
        <w:t>учебном</w:t>
      </w:r>
      <w:r w:rsidR="00FD2C98">
        <w:rPr>
          <w:i/>
          <w:spacing w:val="-3"/>
          <w:sz w:val="24"/>
        </w:rPr>
        <w:t xml:space="preserve"> </w:t>
      </w:r>
      <w:r w:rsidR="00FD2C98">
        <w:rPr>
          <w:i/>
          <w:sz w:val="24"/>
        </w:rPr>
        <w:t>году!</w:t>
      </w:r>
      <w:r w:rsidRPr="00D633F1">
        <w:rPr>
          <w:i/>
          <w:noProof/>
          <w:sz w:val="20"/>
          <w:lang w:eastAsia="ru-RU"/>
        </w:rPr>
        <w:t xml:space="preserve"> </w:t>
      </w:r>
    </w:p>
    <w:p w:rsidR="002770B5" w:rsidRDefault="002770B5" w:rsidP="00D633F1">
      <w:pPr>
        <w:spacing w:before="15"/>
        <w:ind w:left="426"/>
        <w:rPr>
          <w:i/>
          <w:noProof/>
          <w:sz w:val="20"/>
          <w:lang w:eastAsia="ru-RU"/>
        </w:rPr>
      </w:pPr>
    </w:p>
    <w:p w:rsidR="002770B5" w:rsidRDefault="002770B5" w:rsidP="00D633F1">
      <w:pPr>
        <w:spacing w:before="15"/>
        <w:ind w:left="426"/>
        <w:rPr>
          <w:i/>
          <w:noProof/>
          <w:sz w:val="20"/>
          <w:lang w:eastAsia="ru-RU"/>
        </w:rPr>
      </w:pPr>
    </w:p>
    <w:p w:rsidR="002770B5" w:rsidRDefault="002770B5" w:rsidP="00D633F1">
      <w:pPr>
        <w:spacing w:before="15"/>
        <w:ind w:left="426"/>
        <w:rPr>
          <w:i/>
          <w:noProof/>
          <w:sz w:val="20"/>
          <w:lang w:eastAsia="ru-RU"/>
        </w:rPr>
      </w:pPr>
    </w:p>
    <w:p w:rsidR="002770B5" w:rsidRDefault="002770B5" w:rsidP="00D633F1">
      <w:pPr>
        <w:spacing w:before="15"/>
        <w:ind w:left="426"/>
        <w:rPr>
          <w:i/>
          <w:noProof/>
          <w:sz w:val="20"/>
          <w:lang w:eastAsia="ru-RU"/>
        </w:rPr>
      </w:pPr>
    </w:p>
    <w:p w:rsidR="002770B5" w:rsidRDefault="00AA15EE" w:rsidP="00D633F1">
      <w:pPr>
        <w:spacing w:before="15"/>
        <w:ind w:left="426"/>
        <w:rPr>
          <w:sz w:val="11"/>
        </w:rPr>
        <w:sectPr w:rsidR="002770B5" w:rsidSect="00606E25">
          <w:footerReference w:type="default" r:id="rId9"/>
          <w:pgSz w:w="11900" w:h="16850"/>
          <w:pgMar w:top="1134" w:right="850" w:bottom="1134" w:left="1701" w:header="0" w:footer="190" w:gutter="0"/>
          <w:pgNumType w:start="2"/>
          <w:cols w:space="720"/>
          <w:docGrid w:linePitch="299"/>
        </w:sectPr>
      </w:pPr>
      <w:r>
        <w:rPr>
          <w:noProof/>
          <w:sz w:val="11"/>
          <w:lang w:eastAsia="ru-RU"/>
        </w:rPr>
        <w:pict>
          <v:group id="_x0000_s1238" style="position:absolute;left:0;text-align:left;margin-left:316.2pt;margin-top:7.45pt;width:202.1pt;height:57.35pt;z-index:-15708672;mso-wrap-distance-left:0;mso-wrap-distance-right:0;mso-position-horizontal-relative:page" coordorigin="6505,168" coordsize="4042,1147">
            <v:shape id="_x0000_s1239" style="position:absolute;left:6632;top:168;width:3914;height:1019" coordorigin="6632,168" coordsize="3914,1019" path="m10546,168r-3914,l6632,288r,899l10546,1187r,-899l10546,168xe" fillcolor="gray" stroked="f">
              <v:fill opacity="32896f"/>
              <v:path arrowok="t"/>
            </v:shape>
            <v:rect id="_x0000_s1240" style="position:absolute;left:6512;top:288;width:3914;height:1019" stroked="f"/>
            <v:rect id="_x0000_s1241" style="position:absolute;left:6512;top:288;width:3914;height:1019" filled="f"/>
            <v:shapetype id="_x0000_t202" coordsize="21600,21600" o:spt="202" path="m,l,21600r21600,l21600,xe">
              <v:stroke joinstyle="miter"/>
              <v:path gradientshapeok="t" o:connecttype="rect"/>
            </v:shapetype>
            <v:shape id="_x0000_s1242" type="#_x0000_t202" style="position:absolute;left:6504;top:168;width:4042;height:1147" filled="f" stroked="f">
              <v:textbox style="mso-next-textbox:#_x0000_s1242" inset="0,0,0,0">
                <w:txbxContent>
                  <w:p w:rsidR="00D341F6" w:rsidRDefault="00D341F6" w:rsidP="002770B5">
                    <w:pPr>
                      <w:spacing w:before="179" w:line="232" w:lineRule="auto"/>
                      <w:ind w:left="622" w:firstLine="297"/>
                      <w:rPr>
                        <w:i/>
                        <w:sz w:val="24"/>
                      </w:rPr>
                    </w:pPr>
                    <w:r>
                      <w:rPr>
                        <w:i/>
                        <w:w w:val="85"/>
                        <w:sz w:val="24"/>
                      </w:rPr>
                      <w:t>С</w:t>
                    </w:r>
                    <w:r>
                      <w:rPr>
                        <w:i/>
                        <w:spacing w:val="12"/>
                        <w:w w:val="85"/>
                        <w:sz w:val="24"/>
                      </w:rPr>
                      <w:t xml:space="preserve"> </w:t>
                    </w:r>
                    <w:r>
                      <w:rPr>
                        <w:i/>
                        <w:w w:val="85"/>
                        <w:sz w:val="24"/>
                      </w:rPr>
                      <w:t>уважением,</w:t>
                    </w:r>
                    <w:r>
                      <w:rPr>
                        <w:i/>
                        <w:spacing w:val="12"/>
                        <w:w w:val="85"/>
                        <w:sz w:val="24"/>
                      </w:rPr>
                      <w:t xml:space="preserve"> </w:t>
                    </w:r>
                    <w:r>
                      <w:rPr>
                        <w:i/>
                        <w:w w:val="85"/>
                        <w:sz w:val="24"/>
                      </w:rPr>
                      <w:t>директор</w:t>
                    </w:r>
                    <w:r>
                      <w:rPr>
                        <w:i/>
                        <w:spacing w:val="13"/>
                        <w:w w:val="85"/>
                        <w:sz w:val="24"/>
                      </w:rPr>
                      <w:t xml:space="preserve"> </w:t>
                    </w:r>
                    <w:r>
                      <w:rPr>
                        <w:i/>
                        <w:w w:val="85"/>
                        <w:sz w:val="24"/>
                      </w:rPr>
                      <w:t>МОУ «СОШ № 9»</w:t>
                    </w:r>
                  </w:p>
                  <w:p w:rsidR="00D341F6" w:rsidRDefault="00D341F6" w:rsidP="002770B5">
                    <w:pPr>
                      <w:spacing w:line="271" w:lineRule="exact"/>
                      <w:ind w:left="879"/>
                      <w:rPr>
                        <w:i/>
                        <w:sz w:val="24"/>
                      </w:rPr>
                    </w:pPr>
                    <w:r>
                      <w:rPr>
                        <w:i/>
                        <w:w w:val="85"/>
                        <w:sz w:val="24"/>
                      </w:rPr>
                      <w:t>Василенко Ирина Николаевна.</w:t>
                    </w:r>
                  </w:p>
                </w:txbxContent>
              </v:textbox>
            </v:shape>
            <w10:wrap type="topAndBottom" anchorx="page"/>
          </v:group>
        </w:pict>
      </w:r>
    </w:p>
    <w:tbl>
      <w:tblPr>
        <w:tblStyle w:val="TableNormal"/>
        <w:tblW w:w="0" w:type="auto"/>
        <w:tblInd w:w="39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tblPr>
      <w:tblGrid>
        <w:gridCol w:w="1241"/>
        <w:gridCol w:w="8241"/>
        <w:gridCol w:w="896"/>
      </w:tblGrid>
      <w:tr w:rsidR="00531ADD">
        <w:trPr>
          <w:trHeight w:val="806"/>
        </w:trPr>
        <w:tc>
          <w:tcPr>
            <w:tcW w:w="1241" w:type="dxa"/>
            <w:shd w:val="clear" w:color="auto" w:fill="C5DFB3"/>
          </w:tcPr>
          <w:p w:rsidR="00531ADD" w:rsidRDefault="00FD2C98">
            <w:pPr>
              <w:pStyle w:val="TableParagraph"/>
              <w:spacing w:before="4"/>
              <w:ind w:left="125"/>
              <w:jc w:val="left"/>
              <w:rPr>
                <w:sz w:val="24"/>
              </w:rPr>
            </w:pPr>
            <w:r>
              <w:rPr>
                <w:sz w:val="24"/>
              </w:rPr>
              <w:lastRenderedPageBreak/>
              <w:t>№</w:t>
            </w:r>
            <w:r>
              <w:rPr>
                <w:spacing w:val="-1"/>
                <w:sz w:val="24"/>
              </w:rPr>
              <w:t xml:space="preserve"> </w:t>
            </w:r>
            <w:r>
              <w:rPr>
                <w:sz w:val="24"/>
              </w:rPr>
              <w:t>п/п</w:t>
            </w:r>
          </w:p>
        </w:tc>
        <w:tc>
          <w:tcPr>
            <w:tcW w:w="8241" w:type="dxa"/>
            <w:shd w:val="clear" w:color="auto" w:fill="C5DFB3"/>
          </w:tcPr>
          <w:p w:rsidR="00531ADD" w:rsidRDefault="00FD2C98">
            <w:pPr>
              <w:pStyle w:val="TableParagraph"/>
              <w:spacing w:before="9"/>
              <w:ind w:left="622" w:right="608"/>
              <w:rPr>
                <w:b/>
                <w:sz w:val="24"/>
              </w:rPr>
            </w:pPr>
            <w:r>
              <w:rPr>
                <w:b/>
                <w:sz w:val="24"/>
              </w:rPr>
              <w:t>СОДЕРЖАНИЕ</w:t>
            </w:r>
          </w:p>
        </w:tc>
        <w:tc>
          <w:tcPr>
            <w:tcW w:w="896" w:type="dxa"/>
            <w:shd w:val="clear" w:color="auto" w:fill="C5DFB3"/>
          </w:tcPr>
          <w:p w:rsidR="00531ADD" w:rsidRDefault="00531ADD">
            <w:pPr>
              <w:pStyle w:val="TableParagraph"/>
              <w:spacing w:before="3"/>
              <w:jc w:val="left"/>
              <w:rPr>
                <w:i/>
              </w:rPr>
            </w:pPr>
          </w:p>
          <w:p w:rsidR="00531ADD" w:rsidRDefault="00FD2C98">
            <w:pPr>
              <w:pStyle w:val="TableParagraph"/>
              <w:ind w:right="201"/>
              <w:jc w:val="right"/>
              <w:rPr>
                <w:sz w:val="24"/>
              </w:rPr>
            </w:pPr>
            <w:r>
              <w:rPr>
                <w:sz w:val="24"/>
              </w:rPr>
              <w:t>Стр.</w:t>
            </w:r>
          </w:p>
        </w:tc>
      </w:tr>
      <w:tr w:rsidR="00531ADD">
        <w:trPr>
          <w:trHeight w:val="538"/>
        </w:trPr>
        <w:tc>
          <w:tcPr>
            <w:tcW w:w="1241" w:type="dxa"/>
            <w:shd w:val="clear" w:color="auto" w:fill="C5DFB3"/>
          </w:tcPr>
          <w:p w:rsidR="00531ADD" w:rsidRDefault="00FD2C98">
            <w:pPr>
              <w:pStyle w:val="TableParagraph"/>
              <w:spacing w:before="5"/>
              <w:ind w:left="325"/>
              <w:jc w:val="left"/>
              <w:rPr>
                <w:sz w:val="24"/>
              </w:rPr>
            </w:pPr>
            <w:r>
              <w:rPr>
                <w:sz w:val="24"/>
              </w:rPr>
              <w:t>1.</w:t>
            </w:r>
          </w:p>
        </w:tc>
        <w:tc>
          <w:tcPr>
            <w:tcW w:w="8241" w:type="dxa"/>
            <w:shd w:val="clear" w:color="auto" w:fill="C5DFB3"/>
          </w:tcPr>
          <w:p w:rsidR="00531ADD" w:rsidRDefault="00FD2C98">
            <w:pPr>
              <w:pStyle w:val="TableParagraph"/>
              <w:spacing w:before="10"/>
              <w:ind w:left="618" w:right="608"/>
              <w:rPr>
                <w:b/>
                <w:sz w:val="24"/>
              </w:rPr>
            </w:pPr>
            <w:r>
              <w:rPr>
                <w:b/>
                <w:sz w:val="24"/>
              </w:rPr>
              <w:t>ОБЩАЯ</w:t>
            </w:r>
            <w:r>
              <w:rPr>
                <w:b/>
                <w:spacing w:val="-5"/>
                <w:sz w:val="24"/>
              </w:rPr>
              <w:t xml:space="preserve"> </w:t>
            </w:r>
            <w:r>
              <w:rPr>
                <w:b/>
                <w:sz w:val="24"/>
              </w:rPr>
              <w:t>ХАРАКТЕРИСТИКА</w:t>
            </w:r>
            <w:r>
              <w:rPr>
                <w:b/>
                <w:spacing w:val="-5"/>
                <w:sz w:val="24"/>
              </w:rPr>
              <w:t xml:space="preserve"> </w:t>
            </w:r>
            <w:r>
              <w:rPr>
                <w:b/>
                <w:sz w:val="24"/>
              </w:rPr>
              <w:t>УЧРЕЖДЕНИЯ</w:t>
            </w:r>
          </w:p>
        </w:tc>
        <w:tc>
          <w:tcPr>
            <w:tcW w:w="896" w:type="dxa"/>
            <w:shd w:val="clear" w:color="auto" w:fill="C5DFB3"/>
          </w:tcPr>
          <w:p w:rsidR="00531ADD" w:rsidRDefault="00FD2C98">
            <w:pPr>
              <w:pStyle w:val="TableParagraph"/>
              <w:spacing w:before="120"/>
              <w:ind w:right="196"/>
              <w:jc w:val="right"/>
              <w:rPr>
                <w:sz w:val="24"/>
              </w:rPr>
            </w:pPr>
            <w:r>
              <w:rPr>
                <w:sz w:val="24"/>
              </w:rPr>
              <w:t>5</w:t>
            </w:r>
          </w:p>
        </w:tc>
      </w:tr>
      <w:tr w:rsidR="00531ADD">
        <w:trPr>
          <w:trHeight w:val="2509"/>
        </w:trPr>
        <w:tc>
          <w:tcPr>
            <w:tcW w:w="1241" w:type="dxa"/>
          </w:tcPr>
          <w:p w:rsidR="00531ADD" w:rsidRDefault="00531ADD">
            <w:pPr>
              <w:pStyle w:val="TableParagraph"/>
              <w:jc w:val="left"/>
              <w:rPr>
                <w:sz w:val="24"/>
              </w:rPr>
            </w:pPr>
          </w:p>
        </w:tc>
        <w:tc>
          <w:tcPr>
            <w:tcW w:w="8241" w:type="dxa"/>
          </w:tcPr>
          <w:p w:rsidR="00531ADD" w:rsidRDefault="00FD2C98">
            <w:pPr>
              <w:pStyle w:val="TableParagraph"/>
              <w:spacing w:before="3"/>
              <w:ind w:left="130"/>
              <w:jc w:val="left"/>
              <w:rPr>
                <w:sz w:val="24"/>
              </w:rPr>
            </w:pPr>
            <w:r>
              <w:rPr>
                <w:sz w:val="24"/>
              </w:rPr>
              <w:t>Тип,</w:t>
            </w:r>
            <w:r>
              <w:rPr>
                <w:spacing w:val="-3"/>
                <w:sz w:val="24"/>
              </w:rPr>
              <w:t xml:space="preserve"> </w:t>
            </w:r>
            <w:r>
              <w:rPr>
                <w:sz w:val="24"/>
              </w:rPr>
              <w:t>вид,</w:t>
            </w:r>
            <w:r>
              <w:rPr>
                <w:spacing w:val="-3"/>
                <w:sz w:val="24"/>
              </w:rPr>
              <w:t xml:space="preserve"> </w:t>
            </w:r>
            <w:r>
              <w:rPr>
                <w:sz w:val="24"/>
              </w:rPr>
              <w:t>статус учреждения.</w:t>
            </w:r>
          </w:p>
          <w:p w:rsidR="00531ADD" w:rsidRDefault="00FD2C98">
            <w:pPr>
              <w:pStyle w:val="TableParagraph"/>
              <w:spacing w:before="180" w:line="396" w:lineRule="auto"/>
              <w:ind w:left="130" w:right="203"/>
              <w:jc w:val="left"/>
              <w:rPr>
                <w:sz w:val="24"/>
              </w:rPr>
            </w:pPr>
            <w:r>
              <w:rPr>
                <w:sz w:val="24"/>
              </w:rPr>
              <w:t>Лицензия на образовательную деятельность, государственная аккредитация.</w:t>
            </w:r>
            <w:r>
              <w:rPr>
                <w:spacing w:val="-57"/>
                <w:sz w:val="24"/>
              </w:rPr>
              <w:t xml:space="preserve"> </w:t>
            </w:r>
            <w:r>
              <w:rPr>
                <w:sz w:val="24"/>
              </w:rPr>
              <w:t>Характеристика</w:t>
            </w:r>
            <w:r>
              <w:rPr>
                <w:spacing w:val="-2"/>
                <w:sz w:val="24"/>
              </w:rPr>
              <w:t xml:space="preserve"> </w:t>
            </w:r>
            <w:r>
              <w:rPr>
                <w:sz w:val="24"/>
              </w:rPr>
              <w:t>контингента</w:t>
            </w:r>
            <w:r>
              <w:rPr>
                <w:spacing w:val="4"/>
                <w:sz w:val="24"/>
              </w:rPr>
              <w:t xml:space="preserve"> </w:t>
            </w:r>
            <w:r>
              <w:rPr>
                <w:sz w:val="24"/>
              </w:rPr>
              <w:t>учащихся.</w:t>
            </w:r>
          </w:p>
          <w:p w:rsidR="00531ADD" w:rsidRDefault="00FD2C98">
            <w:pPr>
              <w:pStyle w:val="TableParagraph"/>
              <w:spacing w:before="1"/>
              <w:ind w:left="130"/>
              <w:jc w:val="left"/>
              <w:rPr>
                <w:sz w:val="24"/>
              </w:rPr>
            </w:pPr>
            <w:r>
              <w:rPr>
                <w:sz w:val="24"/>
              </w:rPr>
              <w:t>Средняя</w:t>
            </w:r>
            <w:r>
              <w:rPr>
                <w:spacing w:val="-3"/>
                <w:sz w:val="24"/>
              </w:rPr>
              <w:t xml:space="preserve"> </w:t>
            </w:r>
            <w:r>
              <w:rPr>
                <w:sz w:val="24"/>
              </w:rPr>
              <w:t>наполняемость</w:t>
            </w:r>
            <w:r>
              <w:rPr>
                <w:spacing w:val="-2"/>
                <w:sz w:val="24"/>
              </w:rPr>
              <w:t xml:space="preserve"> </w:t>
            </w:r>
            <w:r>
              <w:rPr>
                <w:sz w:val="24"/>
              </w:rPr>
              <w:t>классов.</w:t>
            </w:r>
          </w:p>
          <w:p w:rsidR="00531ADD" w:rsidRDefault="00FD2C98">
            <w:pPr>
              <w:pStyle w:val="TableParagraph"/>
              <w:spacing w:before="180"/>
              <w:ind w:left="130"/>
              <w:jc w:val="left"/>
              <w:rPr>
                <w:sz w:val="24"/>
              </w:rPr>
            </w:pPr>
            <w:r>
              <w:rPr>
                <w:sz w:val="24"/>
              </w:rPr>
              <w:t>Администрация,</w:t>
            </w:r>
            <w:r>
              <w:rPr>
                <w:spacing w:val="-7"/>
                <w:sz w:val="24"/>
              </w:rPr>
              <w:t xml:space="preserve"> </w:t>
            </w:r>
            <w:r>
              <w:rPr>
                <w:sz w:val="24"/>
              </w:rPr>
              <w:t>органы</w:t>
            </w:r>
            <w:r>
              <w:rPr>
                <w:spacing w:val="-7"/>
                <w:sz w:val="24"/>
              </w:rPr>
              <w:t xml:space="preserve"> </w:t>
            </w:r>
            <w:r>
              <w:rPr>
                <w:sz w:val="24"/>
              </w:rPr>
              <w:t>государственно-общественного</w:t>
            </w:r>
            <w:r>
              <w:rPr>
                <w:spacing w:val="-5"/>
                <w:sz w:val="24"/>
              </w:rPr>
              <w:t xml:space="preserve"> </w:t>
            </w:r>
            <w:r>
              <w:rPr>
                <w:sz w:val="24"/>
              </w:rPr>
              <w:t>управления</w:t>
            </w:r>
            <w:r>
              <w:rPr>
                <w:spacing w:val="-7"/>
                <w:sz w:val="24"/>
              </w:rPr>
              <w:t xml:space="preserve"> </w:t>
            </w:r>
            <w:r>
              <w:rPr>
                <w:sz w:val="24"/>
              </w:rPr>
              <w:t>и</w:t>
            </w:r>
            <w:r>
              <w:rPr>
                <w:spacing w:val="-57"/>
                <w:sz w:val="24"/>
              </w:rPr>
              <w:t xml:space="preserve"> </w:t>
            </w:r>
            <w:r>
              <w:rPr>
                <w:sz w:val="24"/>
              </w:rPr>
              <w:t>самоуправления.</w:t>
            </w:r>
          </w:p>
        </w:tc>
        <w:tc>
          <w:tcPr>
            <w:tcW w:w="896" w:type="dxa"/>
          </w:tcPr>
          <w:p w:rsidR="00531ADD" w:rsidRDefault="00531ADD">
            <w:pPr>
              <w:pStyle w:val="TableParagraph"/>
              <w:jc w:val="left"/>
              <w:rPr>
                <w:i/>
                <w:sz w:val="26"/>
              </w:rPr>
            </w:pPr>
          </w:p>
          <w:p w:rsidR="00531ADD" w:rsidRDefault="00531ADD">
            <w:pPr>
              <w:pStyle w:val="TableParagraph"/>
              <w:jc w:val="left"/>
              <w:rPr>
                <w:i/>
                <w:sz w:val="26"/>
              </w:rPr>
            </w:pPr>
          </w:p>
          <w:p w:rsidR="00531ADD" w:rsidRDefault="00FD2C98">
            <w:pPr>
              <w:pStyle w:val="TableParagraph"/>
              <w:spacing w:before="233"/>
              <w:ind w:right="244"/>
              <w:jc w:val="right"/>
              <w:rPr>
                <w:sz w:val="24"/>
              </w:rPr>
            </w:pPr>
            <w:r>
              <w:rPr>
                <w:sz w:val="24"/>
              </w:rPr>
              <w:t>5</w:t>
            </w:r>
          </w:p>
        </w:tc>
      </w:tr>
      <w:tr w:rsidR="00531ADD">
        <w:trPr>
          <w:trHeight w:val="520"/>
        </w:trPr>
        <w:tc>
          <w:tcPr>
            <w:tcW w:w="1241" w:type="dxa"/>
            <w:shd w:val="clear" w:color="auto" w:fill="C5DFB3"/>
          </w:tcPr>
          <w:p w:rsidR="00531ADD" w:rsidRDefault="00FD2C98">
            <w:pPr>
              <w:pStyle w:val="TableParagraph"/>
              <w:spacing w:before="6"/>
              <w:ind w:left="365"/>
              <w:jc w:val="left"/>
              <w:rPr>
                <w:sz w:val="24"/>
              </w:rPr>
            </w:pPr>
            <w:r>
              <w:rPr>
                <w:sz w:val="24"/>
              </w:rPr>
              <w:t>2.</w:t>
            </w:r>
          </w:p>
        </w:tc>
        <w:tc>
          <w:tcPr>
            <w:tcW w:w="8241" w:type="dxa"/>
            <w:shd w:val="clear" w:color="auto" w:fill="C5DFB3"/>
          </w:tcPr>
          <w:p w:rsidR="00531ADD" w:rsidRDefault="00FD2C98">
            <w:pPr>
              <w:pStyle w:val="TableParagraph"/>
              <w:spacing w:before="10"/>
              <w:ind w:left="843" w:right="608"/>
              <w:rPr>
                <w:b/>
                <w:sz w:val="24"/>
              </w:rPr>
            </w:pPr>
            <w:r>
              <w:rPr>
                <w:b/>
                <w:sz w:val="24"/>
              </w:rPr>
              <w:t>ФИНАНСОВО-ЭКОНОМИЧЕСКАЯ</w:t>
            </w:r>
            <w:r>
              <w:rPr>
                <w:b/>
                <w:spacing w:val="-11"/>
                <w:sz w:val="24"/>
              </w:rPr>
              <w:t xml:space="preserve"> </w:t>
            </w:r>
            <w:r>
              <w:rPr>
                <w:b/>
                <w:sz w:val="24"/>
              </w:rPr>
              <w:t>ДЕЯТЕЛЬНОСТЬ</w:t>
            </w:r>
          </w:p>
        </w:tc>
        <w:tc>
          <w:tcPr>
            <w:tcW w:w="896" w:type="dxa"/>
            <w:shd w:val="clear" w:color="auto" w:fill="C5DFB3"/>
          </w:tcPr>
          <w:p w:rsidR="00531ADD" w:rsidRDefault="00FD2C98">
            <w:pPr>
              <w:pStyle w:val="TableParagraph"/>
              <w:spacing w:before="111"/>
              <w:ind w:right="226"/>
              <w:jc w:val="right"/>
              <w:rPr>
                <w:sz w:val="24"/>
              </w:rPr>
            </w:pPr>
            <w:r>
              <w:rPr>
                <w:sz w:val="24"/>
              </w:rPr>
              <w:t>6</w:t>
            </w:r>
          </w:p>
        </w:tc>
      </w:tr>
      <w:tr w:rsidR="00531ADD">
        <w:trPr>
          <w:trHeight w:val="545"/>
        </w:trPr>
        <w:tc>
          <w:tcPr>
            <w:tcW w:w="1241" w:type="dxa"/>
          </w:tcPr>
          <w:p w:rsidR="00531ADD" w:rsidRDefault="00FD2C98">
            <w:pPr>
              <w:pStyle w:val="TableParagraph"/>
              <w:spacing w:before="3"/>
              <w:ind w:left="125"/>
              <w:jc w:val="left"/>
              <w:rPr>
                <w:sz w:val="24"/>
              </w:rPr>
            </w:pPr>
            <w:r>
              <w:rPr>
                <w:sz w:val="24"/>
              </w:rPr>
              <w:t>2.1.</w:t>
            </w:r>
          </w:p>
        </w:tc>
        <w:tc>
          <w:tcPr>
            <w:tcW w:w="8241" w:type="dxa"/>
          </w:tcPr>
          <w:p w:rsidR="00531ADD" w:rsidRDefault="00FD2C98">
            <w:pPr>
              <w:pStyle w:val="TableParagraph"/>
              <w:spacing w:before="3"/>
              <w:ind w:left="130"/>
              <w:jc w:val="left"/>
              <w:rPr>
                <w:sz w:val="24"/>
              </w:rPr>
            </w:pPr>
            <w:r>
              <w:rPr>
                <w:sz w:val="24"/>
              </w:rPr>
              <w:t>Основные</w:t>
            </w:r>
            <w:r>
              <w:rPr>
                <w:spacing w:val="-5"/>
                <w:sz w:val="24"/>
              </w:rPr>
              <w:t xml:space="preserve"> </w:t>
            </w:r>
            <w:r>
              <w:rPr>
                <w:sz w:val="24"/>
              </w:rPr>
              <w:t>направления</w:t>
            </w:r>
            <w:r>
              <w:rPr>
                <w:spacing w:val="-3"/>
                <w:sz w:val="24"/>
              </w:rPr>
              <w:t xml:space="preserve"> </w:t>
            </w:r>
            <w:r>
              <w:rPr>
                <w:sz w:val="24"/>
              </w:rPr>
              <w:t>расходования</w:t>
            </w:r>
            <w:r>
              <w:rPr>
                <w:spacing w:val="-3"/>
                <w:sz w:val="24"/>
              </w:rPr>
              <w:t xml:space="preserve"> </w:t>
            </w:r>
            <w:r>
              <w:rPr>
                <w:sz w:val="24"/>
              </w:rPr>
              <w:t>финансовых</w:t>
            </w:r>
            <w:r>
              <w:rPr>
                <w:spacing w:val="-1"/>
                <w:sz w:val="24"/>
              </w:rPr>
              <w:t xml:space="preserve"> </w:t>
            </w:r>
            <w:r>
              <w:rPr>
                <w:sz w:val="24"/>
              </w:rPr>
              <w:t>средств.</w:t>
            </w:r>
          </w:p>
        </w:tc>
        <w:tc>
          <w:tcPr>
            <w:tcW w:w="896" w:type="dxa"/>
          </w:tcPr>
          <w:p w:rsidR="00531ADD" w:rsidRDefault="00FD2C98">
            <w:pPr>
              <w:pStyle w:val="TableParagraph"/>
              <w:spacing w:before="123"/>
              <w:ind w:right="226"/>
              <w:jc w:val="right"/>
              <w:rPr>
                <w:sz w:val="24"/>
              </w:rPr>
            </w:pPr>
            <w:r>
              <w:rPr>
                <w:sz w:val="24"/>
              </w:rPr>
              <w:t>6</w:t>
            </w:r>
          </w:p>
        </w:tc>
      </w:tr>
      <w:tr w:rsidR="00531ADD">
        <w:trPr>
          <w:trHeight w:val="538"/>
        </w:trPr>
        <w:tc>
          <w:tcPr>
            <w:tcW w:w="1241" w:type="dxa"/>
          </w:tcPr>
          <w:p w:rsidR="00531ADD" w:rsidRDefault="00FD2C98">
            <w:pPr>
              <w:pStyle w:val="TableParagraph"/>
              <w:spacing w:before="5"/>
              <w:ind w:left="125"/>
              <w:jc w:val="left"/>
              <w:rPr>
                <w:sz w:val="24"/>
              </w:rPr>
            </w:pPr>
            <w:r>
              <w:rPr>
                <w:sz w:val="24"/>
              </w:rPr>
              <w:t>2.2.</w:t>
            </w:r>
          </w:p>
        </w:tc>
        <w:tc>
          <w:tcPr>
            <w:tcW w:w="8241" w:type="dxa"/>
          </w:tcPr>
          <w:p w:rsidR="00531ADD" w:rsidRDefault="00FD2C98">
            <w:pPr>
              <w:pStyle w:val="TableParagraph"/>
              <w:spacing w:before="5"/>
              <w:ind w:left="130"/>
              <w:jc w:val="left"/>
              <w:rPr>
                <w:sz w:val="24"/>
              </w:rPr>
            </w:pPr>
            <w:r>
              <w:rPr>
                <w:sz w:val="24"/>
              </w:rPr>
              <w:t>Распределение</w:t>
            </w:r>
            <w:r>
              <w:rPr>
                <w:spacing w:val="-4"/>
                <w:sz w:val="24"/>
              </w:rPr>
              <w:t xml:space="preserve"> </w:t>
            </w:r>
            <w:r>
              <w:rPr>
                <w:sz w:val="24"/>
              </w:rPr>
              <w:t>средств</w:t>
            </w:r>
            <w:r>
              <w:rPr>
                <w:spacing w:val="-1"/>
                <w:sz w:val="24"/>
              </w:rPr>
              <w:t xml:space="preserve"> </w:t>
            </w:r>
            <w:r>
              <w:rPr>
                <w:sz w:val="24"/>
              </w:rPr>
              <w:t>бюджета</w:t>
            </w:r>
            <w:r>
              <w:rPr>
                <w:spacing w:val="-1"/>
                <w:sz w:val="24"/>
              </w:rPr>
              <w:t xml:space="preserve"> </w:t>
            </w:r>
            <w:r>
              <w:rPr>
                <w:sz w:val="24"/>
              </w:rPr>
              <w:t>учреждения</w:t>
            </w:r>
            <w:r>
              <w:rPr>
                <w:spacing w:val="-3"/>
                <w:sz w:val="24"/>
              </w:rPr>
              <w:t xml:space="preserve"> </w:t>
            </w:r>
            <w:r>
              <w:rPr>
                <w:sz w:val="24"/>
              </w:rPr>
              <w:t>по</w:t>
            </w:r>
            <w:r>
              <w:rPr>
                <w:spacing w:val="-2"/>
                <w:sz w:val="24"/>
              </w:rPr>
              <w:t xml:space="preserve"> </w:t>
            </w:r>
            <w:r>
              <w:rPr>
                <w:sz w:val="24"/>
              </w:rPr>
              <w:t>источникам</w:t>
            </w:r>
            <w:r>
              <w:rPr>
                <w:spacing w:val="-3"/>
                <w:sz w:val="24"/>
              </w:rPr>
              <w:t xml:space="preserve"> </w:t>
            </w:r>
            <w:r>
              <w:rPr>
                <w:sz w:val="24"/>
              </w:rPr>
              <w:t>их</w:t>
            </w:r>
            <w:r>
              <w:rPr>
                <w:spacing w:val="-3"/>
                <w:sz w:val="24"/>
              </w:rPr>
              <w:t xml:space="preserve"> </w:t>
            </w:r>
            <w:r>
              <w:rPr>
                <w:sz w:val="24"/>
              </w:rPr>
              <w:t>получения.</w:t>
            </w:r>
          </w:p>
        </w:tc>
        <w:tc>
          <w:tcPr>
            <w:tcW w:w="896" w:type="dxa"/>
          </w:tcPr>
          <w:p w:rsidR="00531ADD" w:rsidRDefault="00FD2C98">
            <w:pPr>
              <w:pStyle w:val="TableParagraph"/>
              <w:spacing w:before="120"/>
              <w:ind w:right="226"/>
              <w:jc w:val="right"/>
              <w:rPr>
                <w:sz w:val="24"/>
              </w:rPr>
            </w:pPr>
            <w:r>
              <w:rPr>
                <w:sz w:val="24"/>
              </w:rPr>
              <w:t>8</w:t>
            </w:r>
          </w:p>
        </w:tc>
      </w:tr>
      <w:tr w:rsidR="00531ADD">
        <w:trPr>
          <w:trHeight w:val="536"/>
        </w:trPr>
        <w:tc>
          <w:tcPr>
            <w:tcW w:w="1241" w:type="dxa"/>
          </w:tcPr>
          <w:p w:rsidR="00531ADD" w:rsidRDefault="00FD2C98">
            <w:pPr>
              <w:pStyle w:val="TableParagraph"/>
              <w:spacing w:before="3"/>
              <w:ind w:left="125"/>
              <w:jc w:val="left"/>
              <w:rPr>
                <w:sz w:val="24"/>
              </w:rPr>
            </w:pPr>
            <w:r>
              <w:rPr>
                <w:sz w:val="24"/>
              </w:rPr>
              <w:t>2.3.</w:t>
            </w:r>
          </w:p>
        </w:tc>
        <w:tc>
          <w:tcPr>
            <w:tcW w:w="8241" w:type="dxa"/>
          </w:tcPr>
          <w:p w:rsidR="00531ADD" w:rsidRDefault="00FD2C98" w:rsidP="00D633F1">
            <w:pPr>
              <w:pStyle w:val="TableParagraph"/>
              <w:spacing w:before="3"/>
              <w:ind w:left="130"/>
              <w:jc w:val="left"/>
              <w:rPr>
                <w:sz w:val="24"/>
              </w:rPr>
            </w:pPr>
            <w:r>
              <w:rPr>
                <w:sz w:val="24"/>
              </w:rPr>
              <w:t>Субсидии,</w:t>
            </w:r>
            <w:r>
              <w:rPr>
                <w:spacing w:val="-3"/>
                <w:sz w:val="24"/>
              </w:rPr>
              <w:t xml:space="preserve"> </w:t>
            </w:r>
            <w:r>
              <w:rPr>
                <w:sz w:val="24"/>
              </w:rPr>
              <w:t>выделенные</w:t>
            </w:r>
            <w:r>
              <w:rPr>
                <w:spacing w:val="-4"/>
                <w:sz w:val="24"/>
              </w:rPr>
              <w:t xml:space="preserve"> </w:t>
            </w:r>
            <w:r>
              <w:rPr>
                <w:sz w:val="24"/>
              </w:rPr>
              <w:t>из</w:t>
            </w:r>
            <w:r>
              <w:rPr>
                <w:spacing w:val="-2"/>
                <w:sz w:val="24"/>
              </w:rPr>
              <w:t xml:space="preserve"> </w:t>
            </w:r>
            <w:r>
              <w:rPr>
                <w:sz w:val="24"/>
              </w:rPr>
              <w:t>бюджета</w:t>
            </w:r>
            <w:r>
              <w:rPr>
                <w:spacing w:val="-3"/>
                <w:sz w:val="24"/>
              </w:rPr>
              <w:t xml:space="preserve"> </w:t>
            </w:r>
            <w:r w:rsidR="00D633F1">
              <w:rPr>
                <w:sz w:val="24"/>
              </w:rPr>
              <w:t xml:space="preserve">Благодарненского городского округа </w:t>
            </w:r>
            <w:r>
              <w:rPr>
                <w:sz w:val="24"/>
              </w:rPr>
              <w:t>на</w:t>
            </w:r>
            <w:r>
              <w:rPr>
                <w:spacing w:val="-3"/>
                <w:sz w:val="24"/>
              </w:rPr>
              <w:t xml:space="preserve"> </w:t>
            </w:r>
            <w:r>
              <w:rPr>
                <w:sz w:val="24"/>
              </w:rPr>
              <w:t>2020</w:t>
            </w:r>
            <w:r>
              <w:rPr>
                <w:spacing w:val="2"/>
                <w:sz w:val="24"/>
              </w:rPr>
              <w:t xml:space="preserve"> </w:t>
            </w:r>
            <w:r>
              <w:rPr>
                <w:sz w:val="24"/>
              </w:rPr>
              <w:t>год.</w:t>
            </w:r>
          </w:p>
        </w:tc>
        <w:tc>
          <w:tcPr>
            <w:tcW w:w="896" w:type="dxa"/>
          </w:tcPr>
          <w:p w:rsidR="00531ADD" w:rsidRDefault="00FD2C98">
            <w:pPr>
              <w:pStyle w:val="TableParagraph"/>
              <w:spacing w:before="120"/>
              <w:ind w:right="226"/>
              <w:jc w:val="right"/>
              <w:rPr>
                <w:sz w:val="24"/>
              </w:rPr>
            </w:pPr>
            <w:r>
              <w:rPr>
                <w:sz w:val="24"/>
              </w:rPr>
              <w:t>8</w:t>
            </w:r>
          </w:p>
        </w:tc>
      </w:tr>
      <w:tr w:rsidR="00531ADD">
        <w:trPr>
          <w:trHeight w:val="538"/>
        </w:trPr>
        <w:tc>
          <w:tcPr>
            <w:tcW w:w="1241" w:type="dxa"/>
          </w:tcPr>
          <w:p w:rsidR="00531ADD" w:rsidRDefault="00FD2C98">
            <w:pPr>
              <w:pStyle w:val="TableParagraph"/>
              <w:spacing w:before="5"/>
              <w:ind w:left="125"/>
              <w:jc w:val="left"/>
              <w:rPr>
                <w:sz w:val="24"/>
              </w:rPr>
            </w:pPr>
            <w:r>
              <w:rPr>
                <w:sz w:val="24"/>
              </w:rPr>
              <w:t>2.4.</w:t>
            </w:r>
          </w:p>
        </w:tc>
        <w:tc>
          <w:tcPr>
            <w:tcW w:w="8241" w:type="dxa"/>
          </w:tcPr>
          <w:p w:rsidR="00531ADD" w:rsidRDefault="00FD2C98">
            <w:pPr>
              <w:pStyle w:val="TableParagraph"/>
              <w:spacing w:before="5"/>
              <w:ind w:left="130"/>
              <w:jc w:val="left"/>
              <w:rPr>
                <w:sz w:val="24"/>
              </w:rPr>
            </w:pPr>
            <w:r>
              <w:rPr>
                <w:sz w:val="24"/>
              </w:rPr>
              <w:t>Краевые</w:t>
            </w:r>
            <w:r>
              <w:rPr>
                <w:spacing w:val="-1"/>
                <w:sz w:val="24"/>
              </w:rPr>
              <w:t xml:space="preserve"> </w:t>
            </w:r>
            <w:r>
              <w:rPr>
                <w:sz w:val="24"/>
              </w:rPr>
              <w:t>субсидии.</w:t>
            </w:r>
          </w:p>
        </w:tc>
        <w:tc>
          <w:tcPr>
            <w:tcW w:w="896" w:type="dxa"/>
          </w:tcPr>
          <w:p w:rsidR="00531ADD" w:rsidRDefault="00FD2C98">
            <w:pPr>
              <w:pStyle w:val="TableParagraph"/>
              <w:spacing w:before="120"/>
              <w:ind w:right="226"/>
              <w:jc w:val="right"/>
              <w:rPr>
                <w:sz w:val="24"/>
              </w:rPr>
            </w:pPr>
            <w:r>
              <w:rPr>
                <w:sz w:val="24"/>
              </w:rPr>
              <w:t>9</w:t>
            </w:r>
          </w:p>
        </w:tc>
      </w:tr>
      <w:tr w:rsidR="00531ADD">
        <w:trPr>
          <w:trHeight w:val="538"/>
        </w:trPr>
        <w:tc>
          <w:tcPr>
            <w:tcW w:w="1241" w:type="dxa"/>
          </w:tcPr>
          <w:p w:rsidR="00531ADD" w:rsidRDefault="00FD2C98">
            <w:pPr>
              <w:pStyle w:val="TableParagraph"/>
              <w:spacing w:before="5"/>
              <w:ind w:left="125"/>
              <w:jc w:val="left"/>
              <w:rPr>
                <w:sz w:val="24"/>
              </w:rPr>
            </w:pPr>
            <w:r>
              <w:rPr>
                <w:sz w:val="24"/>
              </w:rPr>
              <w:t>2.5.</w:t>
            </w:r>
          </w:p>
        </w:tc>
        <w:tc>
          <w:tcPr>
            <w:tcW w:w="8241" w:type="dxa"/>
          </w:tcPr>
          <w:p w:rsidR="00531ADD" w:rsidRDefault="00FD2C98">
            <w:pPr>
              <w:pStyle w:val="TableParagraph"/>
              <w:spacing w:before="5"/>
              <w:ind w:left="130"/>
              <w:jc w:val="left"/>
              <w:rPr>
                <w:sz w:val="24"/>
              </w:rPr>
            </w:pPr>
            <w:r>
              <w:rPr>
                <w:sz w:val="24"/>
              </w:rPr>
              <w:t>Внебюджетные</w:t>
            </w:r>
            <w:r>
              <w:rPr>
                <w:spacing w:val="-5"/>
                <w:sz w:val="24"/>
              </w:rPr>
              <w:t xml:space="preserve"> </w:t>
            </w:r>
            <w:r>
              <w:rPr>
                <w:sz w:val="24"/>
              </w:rPr>
              <w:t>средства</w:t>
            </w:r>
            <w:r>
              <w:rPr>
                <w:spacing w:val="-4"/>
                <w:sz w:val="24"/>
              </w:rPr>
              <w:t xml:space="preserve"> </w:t>
            </w:r>
            <w:r>
              <w:rPr>
                <w:sz w:val="24"/>
              </w:rPr>
              <w:t>образовательного</w:t>
            </w:r>
            <w:r>
              <w:rPr>
                <w:spacing w:val="-1"/>
                <w:sz w:val="24"/>
              </w:rPr>
              <w:t xml:space="preserve"> </w:t>
            </w:r>
            <w:r>
              <w:rPr>
                <w:sz w:val="24"/>
              </w:rPr>
              <w:t>учреждения.</w:t>
            </w:r>
          </w:p>
        </w:tc>
        <w:tc>
          <w:tcPr>
            <w:tcW w:w="896" w:type="dxa"/>
          </w:tcPr>
          <w:p w:rsidR="00531ADD" w:rsidRDefault="00FD2C98">
            <w:pPr>
              <w:pStyle w:val="TableParagraph"/>
              <w:spacing w:before="120"/>
              <w:ind w:right="166"/>
              <w:jc w:val="right"/>
              <w:rPr>
                <w:sz w:val="24"/>
              </w:rPr>
            </w:pPr>
            <w:r>
              <w:rPr>
                <w:sz w:val="24"/>
              </w:rPr>
              <w:t>10</w:t>
            </w:r>
          </w:p>
        </w:tc>
      </w:tr>
      <w:tr w:rsidR="00531ADD">
        <w:trPr>
          <w:trHeight w:val="536"/>
        </w:trPr>
        <w:tc>
          <w:tcPr>
            <w:tcW w:w="1241" w:type="dxa"/>
            <w:shd w:val="clear" w:color="auto" w:fill="C5DFB3"/>
          </w:tcPr>
          <w:p w:rsidR="00531ADD" w:rsidRDefault="00FD2C98">
            <w:pPr>
              <w:pStyle w:val="TableParagraph"/>
              <w:spacing w:before="3"/>
              <w:ind w:left="125"/>
              <w:jc w:val="left"/>
              <w:rPr>
                <w:sz w:val="24"/>
              </w:rPr>
            </w:pPr>
            <w:r>
              <w:rPr>
                <w:sz w:val="24"/>
              </w:rPr>
              <w:t>3.</w:t>
            </w:r>
          </w:p>
        </w:tc>
        <w:tc>
          <w:tcPr>
            <w:tcW w:w="8241" w:type="dxa"/>
            <w:shd w:val="clear" w:color="auto" w:fill="C5DFB3"/>
          </w:tcPr>
          <w:p w:rsidR="00531ADD" w:rsidRDefault="00FD2C98">
            <w:pPr>
              <w:pStyle w:val="TableParagraph"/>
              <w:spacing w:before="7"/>
              <w:ind w:left="710" w:right="608"/>
              <w:rPr>
                <w:b/>
                <w:sz w:val="24"/>
              </w:rPr>
            </w:pPr>
            <w:r>
              <w:rPr>
                <w:b/>
                <w:sz w:val="24"/>
              </w:rPr>
              <w:t>ОСОБЕННОСТИ</w:t>
            </w:r>
            <w:r>
              <w:rPr>
                <w:b/>
                <w:spacing w:val="-6"/>
                <w:sz w:val="24"/>
              </w:rPr>
              <w:t xml:space="preserve"> </w:t>
            </w:r>
            <w:r>
              <w:rPr>
                <w:b/>
                <w:sz w:val="24"/>
              </w:rPr>
              <w:t>ОБРАЗОВАТЕЛЬНОГО</w:t>
            </w:r>
            <w:r>
              <w:rPr>
                <w:b/>
                <w:spacing w:val="-6"/>
                <w:sz w:val="24"/>
              </w:rPr>
              <w:t xml:space="preserve"> </w:t>
            </w:r>
            <w:r>
              <w:rPr>
                <w:b/>
                <w:sz w:val="24"/>
              </w:rPr>
              <w:t>ПРОЦЕССА</w:t>
            </w:r>
          </w:p>
        </w:tc>
        <w:tc>
          <w:tcPr>
            <w:tcW w:w="896" w:type="dxa"/>
            <w:shd w:val="clear" w:color="auto" w:fill="C5DFB3"/>
          </w:tcPr>
          <w:p w:rsidR="00531ADD" w:rsidRDefault="00FD2C98">
            <w:pPr>
              <w:pStyle w:val="TableParagraph"/>
              <w:spacing w:before="120"/>
              <w:ind w:right="166"/>
              <w:jc w:val="right"/>
              <w:rPr>
                <w:sz w:val="24"/>
              </w:rPr>
            </w:pPr>
            <w:r>
              <w:rPr>
                <w:sz w:val="24"/>
              </w:rPr>
              <w:t>11</w:t>
            </w:r>
          </w:p>
        </w:tc>
      </w:tr>
      <w:tr w:rsidR="00531ADD">
        <w:trPr>
          <w:trHeight w:val="538"/>
        </w:trPr>
        <w:tc>
          <w:tcPr>
            <w:tcW w:w="1241" w:type="dxa"/>
          </w:tcPr>
          <w:p w:rsidR="00531ADD" w:rsidRDefault="00FD2C98">
            <w:pPr>
              <w:pStyle w:val="TableParagraph"/>
              <w:spacing w:before="5"/>
              <w:ind w:left="125"/>
              <w:jc w:val="left"/>
              <w:rPr>
                <w:sz w:val="24"/>
              </w:rPr>
            </w:pPr>
            <w:r>
              <w:rPr>
                <w:sz w:val="24"/>
              </w:rPr>
              <w:t>3.1.</w:t>
            </w:r>
          </w:p>
        </w:tc>
        <w:tc>
          <w:tcPr>
            <w:tcW w:w="8241" w:type="dxa"/>
          </w:tcPr>
          <w:p w:rsidR="00531ADD" w:rsidRDefault="00FD2C98">
            <w:pPr>
              <w:pStyle w:val="TableParagraph"/>
              <w:spacing w:before="5"/>
              <w:ind w:left="130"/>
              <w:jc w:val="left"/>
              <w:rPr>
                <w:sz w:val="24"/>
              </w:rPr>
            </w:pPr>
            <w:r>
              <w:rPr>
                <w:sz w:val="24"/>
              </w:rPr>
              <w:t>Характеристика</w:t>
            </w:r>
            <w:r>
              <w:rPr>
                <w:spacing w:val="-4"/>
                <w:sz w:val="24"/>
              </w:rPr>
              <w:t xml:space="preserve"> </w:t>
            </w:r>
            <w:r>
              <w:rPr>
                <w:sz w:val="24"/>
              </w:rPr>
              <w:t>образовательных</w:t>
            </w:r>
            <w:r>
              <w:rPr>
                <w:spacing w:val="-3"/>
                <w:sz w:val="24"/>
              </w:rPr>
              <w:t xml:space="preserve"> </w:t>
            </w:r>
            <w:r>
              <w:rPr>
                <w:sz w:val="24"/>
              </w:rPr>
              <w:t>программ</w:t>
            </w:r>
            <w:r>
              <w:rPr>
                <w:spacing w:val="-3"/>
                <w:sz w:val="24"/>
              </w:rPr>
              <w:t xml:space="preserve"> </w:t>
            </w:r>
            <w:r>
              <w:rPr>
                <w:sz w:val="24"/>
              </w:rPr>
              <w:t>по</w:t>
            </w:r>
            <w:r>
              <w:rPr>
                <w:spacing w:val="-2"/>
                <w:sz w:val="24"/>
              </w:rPr>
              <w:t xml:space="preserve"> </w:t>
            </w:r>
            <w:r>
              <w:rPr>
                <w:sz w:val="24"/>
              </w:rPr>
              <w:t>ступеням</w:t>
            </w:r>
            <w:r>
              <w:rPr>
                <w:spacing w:val="-4"/>
                <w:sz w:val="24"/>
              </w:rPr>
              <w:t xml:space="preserve"> </w:t>
            </w:r>
            <w:r>
              <w:rPr>
                <w:sz w:val="24"/>
              </w:rPr>
              <w:t>обучения.</w:t>
            </w:r>
          </w:p>
        </w:tc>
        <w:tc>
          <w:tcPr>
            <w:tcW w:w="896" w:type="dxa"/>
          </w:tcPr>
          <w:p w:rsidR="00531ADD" w:rsidRDefault="00FD2C98">
            <w:pPr>
              <w:pStyle w:val="TableParagraph"/>
              <w:spacing w:before="120"/>
              <w:ind w:right="166"/>
              <w:jc w:val="right"/>
              <w:rPr>
                <w:sz w:val="24"/>
              </w:rPr>
            </w:pPr>
            <w:r>
              <w:rPr>
                <w:sz w:val="24"/>
              </w:rPr>
              <w:t>11</w:t>
            </w:r>
          </w:p>
        </w:tc>
      </w:tr>
      <w:tr w:rsidR="00531ADD">
        <w:trPr>
          <w:trHeight w:val="538"/>
        </w:trPr>
        <w:tc>
          <w:tcPr>
            <w:tcW w:w="1241" w:type="dxa"/>
          </w:tcPr>
          <w:p w:rsidR="00531ADD" w:rsidRDefault="00FD2C98">
            <w:pPr>
              <w:pStyle w:val="TableParagraph"/>
              <w:spacing w:before="5"/>
              <w:ind w:left="125"/>
              <w:jc w:val="left"/>
              <w:rPr>
                <w:sz w:val="24"/>
              </w:rPr>
            </w:pPr>
            <w:r>
              <w:rPr>
                <w:sz w:val="24"/>
              </w:rPr>
              <w:t>3.2.</w:t>
            </w:r>
          </w:p>
        </w:tc>
        <w:tc>
          <w:tcPr>
            <w:tcW w:w="8241" w:type="dxa"/>
          </w:tcPr>
          <w:p w:rsidR="00531ADD" w:rsidRDefault="00FD2C98">
            <w:pPr>
              <w:pStyle w:val="TableParagraph"/>
              <w:spacing w:before="5"/>
              <w:ind w:left="130"/>
              <w:jc w:val="left"/>
              <w:rPr>
                <w:sz w:val="24"/>
              </w:rPr>
            </w:pPr>
            <w:r>
              <w:rPr>
                <w:sz w:val="24"/>
              </w:rPr>
              <w:t>Специфика</w:t>
            </w:r>
            <w:r>
              <w:rPr>
                <w:spacing w:val="-2"/>
                <w:sz w:val="24"/>
              </w:rPr>
              <w:t xml:space="preserve"> </w:t>
            </w:r>
            <w:r>
              <w:rPr>
                <w:sz w:val="24"/>
              </w:rPr>
              <w:t>учебного</w:t>
            </w:r>
            <w:r>
              <w:rPr>
                <w:spacing w:val="-2"/>
                <w:sz w:val="24"/>
              </w:rPr>
              <w:t xml:space="preserve"> </w:t>
            </w:r>
            <w:r>
              <w:rPr>
                <w:sz w:val="24"/>
              </w:rPr>
              <w:t>плана</w:t>
            </w:r>
            <w:r>
              <w:rPr>
                <w:spacing w:val="-3"/>
                <w:sz w:val="24"/>
              </w:rPr>
              <w:t xml:space="preserve"> </w:t>
            </w:r>
            <w:r>
              <w:rPr>
                <w:sz w:val="24"/>
              </w:rPr>
              <w:t>школы</w:t>
            </w:r>
          </w:p>
        </w:tc>
        <w:tc>
          <w:tcPr>
            <w:tcW w:w="896" w:type="dxa"/>
          </w:tcPr>
          <w:p w:rsidR="00531ADD" w:rsidRDefault="00FD2C98">
            <w:pPr>
              <w:pStyle w:val="TableParagraph"/>
              <w:spacing w:before="120"/>
              <w:ind w:right="166"/>
              <w:jc w:val="right"/>
              <w:rPr>
                <w:sz w:val="24"/>
              </w:rPr>
            </w:pPr>
            <w:r>
              <w:rPr>
                <w:sz w:val="24"/>
              </w:rPr>
              <w:t>14</w:t>
            </w:r>
          </w:p>
        </w:tc>
      </w:tr>
      <w:tr w:rsidR="00531ADD">
        <w:trPr>
          <w:trHeight w:val="536"/>
        </w:trPr>
        <w:tc>
          <w:tcPr>
            <w:tcW w:w="1241" w:type="dxa"/>
          </w:tcPr>
          <w:p w:rsidR="00531ADD" w:rsidRDefault="00FD2C98">
            <w:pPr>
              <w:pStyle w:val="TableParagraph"/>
              <w:spacing w:before="3"/>
              <w:ind w:left="125"/>
              <w:jc w:val="left"/>
              <w:rPr>
                <w:sz w:val="24"/>
              </w:rPr>
            </w:pPr>
            <w:r>
              <w:rPr>
                <w:sz w:val="24"/>
              </w:rPr>
              <w:t>3.3.</w:t>
            </w:r>
          </w:p>
        </w:tc>
        <w:tc>
          <w:tcPr>
            <w:tcW w:w="8241" w:type="dxa"/>
          </w:tcPr>
          <w:p w:rsidR="00531ADD" w:rsidRDefault="00FD2C98">
            <w:pPr>
              <w:pStyle w:val="TableParagraph"/>
              <w:spacing w:before="3"/>
              <w:ind w:left="190"/>
              <w:jc w:val="left"/>
              <w:rPr>
                <w:sz w:val="24"/>
              </w:rPr>
            </w:pPr>
            <w:r>
              <w:rPr>
                <w:sz w:val="24"/>
              </w:rPr>
              <w:t>Внеклассная</w:t>
            </w:r>
            <w:r>
              <w:rPr>
                <w:spacing w:val="-3"/>
                <w:sz w:val="24"/>
              </w:rPr>
              <w:t xml:space="preserve"> </w:t>
            </w:r>
            <w:r>
              <w:rPr>
                <w:sz w:val="24"/>
              </w:rPr>
              <w:t>и</w:t>
            </w:r>
            <w:r>
              <w:rPr>
                <w:spacing w:val="-3"/>
                <w:sz w:val="24"/>
              </w:rPr>
              <w:t xml:space="preserve"> </w:t>
            </w:r>
            <w:r>
              <w:rPr>
                <w:sz w:val="24"/>
              </w:rPr>
              <w:t>внеурочная</w:t>
            </w:r>
            <w:r>
              <w:rPr>
                <w:spacing w:val="-3"/>
                <w:sz w:val="24"/>
              </w:rPr>
              <w:t xml:space="preserve"> </w:t>
            </w:r>
            <w:r>
              <w:rPr>
                <w:sz w:val="24"/>
              </w:rPr>
              <w:t>деятельность</w:t>
            </w:r>
          </w:p>
        </w:tc>
        <w:tc>
          <w:tcPr>
            <w:tcW w:w="896" w:type="dxa"/>
          </w:tcPr>
          <w:p w:rsidR="00531ADD" w:rsidRDefault="00FD2C98">
            <w:pPr>
              <w:pStyle w:val="TableParagraph"/>
              <w:spacing w:before="120"/>
              <w:ind w:right="166"/>
              <w:jc w:val="right"/>
              <w:rPr>
                <w:sz w:val="24"/>
              </w:rPr>
            </w:pPr>
            <w:r>
              <w:rPr>
                <w:sz w:val="24"/>
              </w:rPr>
              <w:t>18</w:t>
            </w:r>
          </w:p>
        </w:tc>
      </w:tr>
      <w:tr w:rsidR="00531ADD">
        <w:trPr>
          <w:trHeight w:val="538"/>
        </w:trPr>
        <w:tc>
          <w:tcPr>
            <w:tcW w:w="1241" w:type="dxa"/>
          </w:tcPr>
          <w:p w:rsidR="00531ADD" w:rsidRDefault="00FD2C98">
            <w:pPr>
              <w:pStyle w:val="TableParagraph"/>
              <w:spacing w:before="5"/>
              <w:ind w:left="125"/>
              <w:jc w:val="left"/>
              <w:rPr>
                <w:sz w:val="24"/>
              </w:rPr>
            </w:pPr>
            <w:r>
              <w:rPr>
                <w:sz w:val="24"/>
              </w:rPr>
              <w:t>3.4.</w:t>
            </w:r>
          </w:p>
        </w:tc>
        <w:tc>
          <w:tcPr>
            <w:tcW w:w="8241" w:type="dxa"/>
          </w:tcPr>
          <w:p w:rsidR="00531ADD" w:rsidRDefault="00FD2C98">
            <w:pPr>
              <w:pStyle w:val="TableParagraph"/>
              <w:spacing w:before="5"/>
              <w:ind w:left="130"/>
              <w:jc w:val="left"/>
              <w:rPr>
                <w:sz w:val="24"/>
              </w:rPr>
            </w:pPr>
            <w:r>
              <w:rPr>
                <w:sz w:val="24"/>
              </w:rPr>
              <w:t>Организация</w:t>
            </w:r>
            <w:r>
              <w:rPr>
                <w:spacing w:val="-9"/>
                <w:sz w:val="24"/>
              </w:rPr>
              <w:t xml:space="preserve"> </w:t>
            </w:r>
            <w:r>
              <w:rPr>
                <w:sz w:val="24"/>
              </w:rPr>
              <w:t>платных</w:t>
            </w:r>
            <w:r>
              <w:rPr>
                <w:spacing w:val="-5"/>
                <w:sz w:val="24"/>
              </w:rPr>
              <w:t xml:space="preserve"> </w:t>
            </w:r>
            <w:r>
              <w:rPr>
                <w:sz w:val="24"/>
              </w:rPr>
              <w:t>образовательных</w:t>
            </w:r>
            <w:r>
              <w:rPr>
                <w:spacing w:val="-3"/>
                <w:sz w:val="24"/>
              </w:rPr>
              <w:t xml:space="preserve"> </w:t>
            </w:r>
            <w:r>
              <w:rPr>
                <w:sz w:val="24"/>
              </w:rPr>
              <w:t>услуг</w:t>
            </w:r>
          </w:p>
        </w:tc>
        <w:tc>
          <w:tcPr>
            <w:tcW w:w="896" w:type="dxa"/>
          </w:tcPr>
          <w:p w:rsidR="00531ADD" w:rsidRDefault="00FD2C98">
            <w:pPr>
              <w:pStyle w:val="TableParagraph"/>
              <w:spacing w:before="120"/>
              <w:ind w:right="166"/>
              <w:jc w:val="right"/>
              <w:rPr>
                <w:sz w:val="24"/>
              </w:rPr>
            </w:pPr>
            <w:r>
              <w:rPr>
                <w:sz w:val="24"/>
              </w:rPr>
              <w:t>20</w:t>
            </w:r>
          </w:p>
        </w:tc>
      </w:tr>
      <w:tr w:rsidR="00531ADD">
        <w:trPr>
          <w:trHeight w:val="752"/>
        </w:trPr>
        <w:tc>
          <w:tcPr>
            <w:tcW w:w="1241" w:type="dxa"/>
          </w:tcPr>
          <w:p w:rsidR="00531ADD" w:rsidRDefault="00FD2C98">
            <w:pPr>
              <w:pStyle w:val="TableParagraph"/>
              <w:spacing w:before="5"/>
              <w:ind w:left="125"/>
              <w:jc w:val="left"/>
              <w:rPr>
                <w:sz w:val="24"/>
              </w:rPr>
            </w:pPr>
            <w:r>
              <w:rPr>
                <w:sz w:val="24"/>
              </w:rPr>
              <w:t>3.5.</w:t>
            </w:r>
          </w:p>
        </w:tc>
        <w:tc>
          <w:tcPr>
            <w:tcW w:w="8241" w:type="dxa"/>
          </w:tcPr>
          <w:p w:rsidR="00531ADD" w:rsidRDefault="00FD2C98">
            <w:pPr>
              <w:pStyle w:val="TableParagraph"/>
              <w:spacing w:before="5"/>
              <w:ind w:left="130" w:right="1210"/>
              <w:jc w:val="left"/>
              <w:rPr>
                <w:sz w:val="24"/>
              </w:rPr>
            </w:pPr>
            <w:r>
              <w:rPr>
                <w:sz w:val="24"/>
              </w:rPr>
              <w:t>Характеристика системы психологического и медико-социального</w:t>
            </w:r>
            <w:r>
              <w:rPr>
                <w:spacing w:val="-57"/>
                <w:sz w:val="24"/>
              </w:rPr>
              <w:t xml:space="preserve"> </w:t>
            </w:r>
            <w:r>
              <w:rPr>
                <w:sz w:val="24"/>
              </w:rPr>
              <w:t>сопровождения</w:t>
            </w:r>
          </w:p>
        </w:tc>
        <w:tc>
          <w:tcPr>
            <w:tcW w:w="896" w:type="dxa"/>
          </w:tcPr>
          <w:p w:rsidR="00531ADD" w:rsidRDefault="00FD2C98">
            <w:pPr>
              <w:pStyle w:val="TableParagraph"/>
              <w:spacing w:before="228"/>
              <w:ind w:right="166"/>
              <w:jc w:val="right"/>
              <w:rPr>
                <w:sz w:val="24"/>
              </w:rPr>
            </w:pPr>
            <w:r>
              <w:rPr>
                <w:sz w:val="24"/>
              </w:rPr>
              <w:t>24</w:t>
            </w:r>
          </w:p>
        </w:tc>
      </w:tr>
      <w:tr w:rsidR="00531ADD">
        <w:trPr>
          <w:trHeight w:val="539"/>
        </w:trPr>
        <w:tc>
          <w:tcPr>
            <w:tcW w:w="1241" w:type="dxa"/>
          </w:tcPr>
          <w:p w:rsidR="00531ADD" w:rsidRDefault="00FD2C98">
            <w:pPr>
              <w:pStyle w:val="TableParagraph"/>
              <w:spacing w:before="5"/>
              <w:ind w:left="125"/>
              <w:jc w:val="left"/>
              <w:rPr>
                <w:sz w:val="24"/>
              </w:rPr>
            </w:pPr>
            <w:r>
              <w:rPr>
                <w:sz w:val="24"/>
              </w:rPr>
              <w:t>3.6.</w:t>
            </w:r>
          </w:p>
        </w:tc>
        <w:tc>
          <w:tcPr>
            <w:tcW w:w="8241" w:type="dxa"/>
          </w:tcPr>
          <w:p w:rsidR="00531ADD" w:rsidRDefault="00FD2C98">
            <w:pPr>
              <w:pStyle w:val="TableParagraph"/>
              <w:spacing w:before="5"/>
              <w:ind w:left="130"/>
              <w:jc w:val="left"/>
              <w:rPr>
                <w:sz w:val="24"/>
              </w:rPr>
            </w:pPr>
            <w:r>
              <w:rPr>
                <w:sz w:val="24"/>
              </w:rPr>
              <w:t>Характеристика</w:t>
            </w:r>
            <w:r>
              <w:rPr>
                <w:spacing w:val="-6"/>
                <w:sz w:val="24"/>
              </w:rPr>
              <w:t xml:space="preserve"> </w:t>
            </w:r>
            <w:r>
              <w:rPr>
                <w:sz w:val="24"/>
              </w:rPr>
              <w:t>внутренней</w:t>
            </w:r>
            <w:r>
              <w:rPr>
                <w:spacing w:val="-4"/>
                <w:sz w:val="24"/>
              </w:rPr>
              <w:t xml:space="preserve"> </w:t>
            </w:r>
            <w:r>
              <w:rPr>
                <w:sz w:val="24"/>
              </w:rPr>
              <w:t>системы</w:t>
            </w:r>
            <w:r>
              <w:rPr>
                <w:spacing w:val="-4"/>
                <w:sz w:val="24"/>
              </w:rPr>
              <w:t xml:space="preserve"> </w:t>
            </w:r>
            <w:r>
              <w:rPr>
                <w:sz w:val="24"/>
              </w:rPr>
              <w:t>оценки</w:t>
            </w:r>
            <w:r>
              <w:rPr>
                <w:spacing w:val="-4"/>
                <w:sz w:val="24"/>
              </w:rPr>
              <w:t xml:space="preserve"> </w:t>
            </w:r>
            <w:r>
              <w:rPr>
                <w:sz w:val="24"/>
              </w:rPr>
              <w:t>качества</w:t>
            </w:r>
            <w:r>
              <w:rPr>
                <w:spacing w:val="-5"/>
                <w:sz w:val="24"/>
              </w:rPr>
              <w:t xml:space="preserve"> </w:t>
            </w:r>
            <w:r>
              <w:rPr>
                <w:sz w:val="24"/>
              </w:rPr>
              <w:t>образования</w:t>
            </w:r>
          </w:p>
        </w:tc>
        <w:tc>
          <w:tcPr>
            <w:tcW w:w="896" w:type="dxa"/>
          </w:tcPr>
          <w:p w:rsidR="00531ADD" w:rsidRDefault="00FD2C98">
            <w:pPr>
              <w:pStyle w:val="TableParagraph"/>
              <w:spacing w:before="121"/>
              <w:ind w:right="166"/>
              <w:jc w:val="right"/>
              <w:rPr>
                <w:sz w:val="24"/>
              </w:rPr>
            </w:pPr>
            <w:r>
              <w:rPr>
                <w:sz w:val="24"/>
              </w:rPr>
              <w:t>26</w:t>
            </w:r>
          </w:p>
        </w:tc>
      </w:tr>
      <w:tr w:rsidR="00531ADD">
        <w:trPr>
          <w:trHeight w:val="538"/>
        </w:trPr>
        <w:tc>
          <w:tcPr>
            <w:tcW w:w="1241" w:type="dxa"/>
            <w:shd w:val="clear" w:color="auto" w:fill="C5DFB3"/>
          </w:tcPr>
          <w:p w:rsidR="00531ADD" w:rsidRDefault="00FD2C98">
            <w:pPr>
              <w:pStyle w:val="TableParagraph"/>
              <w:spacing w:before="3"/>
              <w:ind w:left="125"/>
              <w:jc w:val="left"/>
              <w:rPr>
                <w:sz w:val="24"/>
              </w:rPr>
            </w:pPr>
            <w:r>
              <w:rPr>
                <w:sz w:val="24"/>
              </w:rPr>
              <w:t>4.</w:t>
            </w:r>
          </w:p>
        </w:tc>
        <w:tc>
          <w:tcPr>
            <w:tcW w:w="8241" w:type="dxa"/>
            <w:shd w:val="clear" w:color="auto" w:fill="C5DFB3"/>
          </w:tcPr>
          <w:p w:rsidR="00531ADD" w:rsidRDefault="00FD2C98">
            <w:pPr>
              <w:pStyle w:val="TableParagraph"/>
              <w:spacing w:before="7"/>
              <w:ind w:left="1075" w:right="485"/>
              <w:rPr>
                <w:b/>
                <w:sz w:val="24"/>
              </w:rPr>
            </w:pPr>
            <w:r>
              <w:rPr>
                <w:b/>
                <w:sz w:val="24"/>
              </w:rPr>
              <w:t>УСЛОВИЯ</w:t>
            </w:r>
            <w:r>
              <w:rPr>
                <w:b/>
                <w:spacing w:val="-7"/>
                <w:sz w:val="24"/>
              </w:rPr>
              <w:t xml:space="preserve"> </w:t>
            </w:r>
            <w:r>
              <w:rPr>
                <w:b/>
                <w:sz w:val="24"/>
              </w:rPr>
              <w:t>ОСУЩЕСТВЛЕНИЯ</w:t>
            </w:r>
            <w:r>
              <w:rPr>
                <w:b/>
                <w:spacing w:val="-6"/>
                <w:sz w:val="24"/>
              </w:rPr>
              <w:t xml:space="preserve"> </w:t>
            </w:r>
            <w:r>
              <w:rPr>
                <w:b/>
                <w:sz w:val="24"/>
              </w:rPr>
              <w:t>ОБРАЗОВАТЕЛЬНОГО</w:t>
            </w:r>
          </w:p>
          <w:p w:rsidR="00531ADD" w:rsidRDefault="00FD2C98">
            <w:pPr>
              <w:pStyle w:val="TableParagraph"/>
              <w:spacing w:line="235" w:lineRule="exact"/>
              <w:ind w:left="619" w:right="608"/>
              <w:rPr>
                <w:b/>
                <w:sz w:val="24"/>
              </w:rPr>
            </w:pPr>
            <w:r>
              <w:rPr>
                <w:b/>
                <w:sz w:val="24"/>
              </w:rPr>
              <w:t>ПРОЦЕССА</w:t>
            </w:r>
          </w:p>
        </w:tc>
        <w:tc>
          <w:tcPr>
            <w:tcW w:w="896" w:type="dxa"/>
            <w:shd w:val="clear" w:color="auto" w:fill="C5DFB3"/>
          </w:tcPr>
          <w:p w:rsidR="00531ADD" w:rsidRDefault="00FD2C98">
            <w:pPr>
              <w:pStyle w:val="TableParagraph"/>
              <w:spacing w:before="120"/>
              <w:ind w:right="166"/>
              <w:jc w:val="right"/>
              <w:rPr>
                <w:sz w:val="24"/>
              </w:rPr>
            </w:pPr>
            <w:r>
              <w:rPr>
                <w:sz w:val="24"/>
              </w:rPr>
              <w:t>30</w:t>
            </w:r>
          </w:p>
        </w:tc>
      </w:tr>
      <w:tr w:rsidR="00531ADD">
        <w:trPr>
          <w:trHeight w:val="556"/>
        </w:trPr>
        <w:tc>
          <w:tcPr>
            <w:tcW w:w="1241" w:type="dxa"/>
          </w:tcPr>
          <w:p w:rsidR="00531ADD" w:rsidRDefault="00FD2C98">
            <w:pPr>
              <w:pStyle w:val="TableParagraph"/>
              <w:spacing w:before="3"/>
              <w:ind w:left="125"/>
              <w:jc w:val="left"/>
              <w:rPr>
                <w:sz w:val="24"/>
              </w:rPr>
            </w:pPr>
            <w:r>
              <w:rPr>
                <w:sz w:val="24"/>
              </w:rPr>
              <w:t>4.1.</w:t>
            </w:r>
          </w:p>
        </w:tc>
        <w:tc>
          <w:tcPr>
            <w:tcW w:w="8241" w:type="dxa"/>
          </w:tcPr>
          <w:p w:rsidR="00531ADD" w:rsidRDefault="00FD2C98">
            <w:pPr>
              <w:pStyle w:val="TableParagraph"/>
              <w:spacing w:before="3"/>
              <w:ind w:left="130"/>
              <w:jc w:val="left"/>
              <w:rPr>
                <w:sz w:val="24"/>
              </w:rPr>
            </w:pPr>
            <w:r>
              <w:rPr>
                <w:sz w:val="24"/>
              </w:rPr>
              <w:t>Режим</w:t>
            </w:r>
            <w:r>
              <w:rPr>
                <w:spacing w:val="-2"/>
                <w:sz w:val="24"/>
              </w:rPr>
              <w:t xml:space="preserve"> </w:t>
            </w:r>
            <w:r>
              <w:rPr>
                <w:sz w:val="24"/>
              </w:rPr>
              <w:t>работы</w:t>
            </w:r>
            <w:r>
              <w:rPr>
                <w:spacing w:val="-1"/>
                <w:sz w:val="24"/>
              </w:rPr>
              <w:t xml:space="preserve"> </w:t>
            </w:r>
            <w:r>
              <w:rPr>
                <w:sz w:val="24"/>
              </w:rPr>
              <w:t>школы</w:t>
            </w:r>
          </w:p>
        </w:tc>
        <w:tc>
          <w:tcPr>
            <w:tcW w:w="896" w:type="dxa"/>
          </w:tcPr>
          <w:p w:rsidR="00531ADD" w:rsidRDefault="00FD2C98">
            <w:pPr>
              <w:pStyle w:val="TableParagraph"/>
              <w:spacing w:before="127"/>
              <w:ind w:right="166"/>
              <w:jc w:val="right"/>
              <w:rPr>
                <w:sz w:val="24"/>
              </w:rPr>
            </w:pPr>
            <w:r>
              <w:rPr>
                <w:sz w:val="24"/>
              </w:rPr>
              <w:t>30</w:t>
            </w:r>
          </w:p>
        </w:tc>
      </w:tr>
    </w:tbl>
    <w:p w:rsidR="00531ADD" w:rsidRDefault="00531ADD">
      <w:pPr>
        <w:jc w:val="right"/>
        <w:rPr>
          <w:sz w:val="24"/>
        </w:rPr>
        <w:sectPr w:rsidR="00531ADD" w:rsidSect="00606E25">
          <w:pgSz w:w="11900" w:h="16850"/>
          <w:pgMar w:top="1134" w:right="850" w:bottom="1134" w:left="1701" w:header="0" w:footer="190" w:gutter="0"/>
          <w:cols w:space="720"/>
          <w:docGrid w:linePitch="299"/>
        </w:sectPr>
      </w:pPr>
    </w:p>
    <w:tbl>
      <w:tblPr>
        <w:tblStyle w:val="TableNormal"/>
        <w:tblW w:w="0" w:type="auto"/>
        <w:tblInd w:w="39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tblPr>
      <w:tblGrid>
        <w:gridCol w:w="1270"/>
        <w:gridCol w:w="8351"/>
        <w:gridCol w:w="917"/>
      </w:tblGrid>
      <w:tr w:rsidR="00531ADD">
        <w:trPr>
          <w:trHeight w:val="835"/>
        </w:trPr>
        <w:tc>
          <w:tcPr>
            <w:tcW w:w="1270" w:type="dxa"/>
          </w:tcPr>
          <w:p w:rsidR="00531ADD" w:rsidRDefault="00FD2C98">
            <w:pPr>
              <w:pStyle w:val="TableParagraph"/>
              <w:spacing w:before="4"/>
              <w:ind w:left="125"/>
              <w:jc w:val="left"/>
              <w:rPr>
                <w:sz w:val="24"/>
              </w:rPr>
            </w:pPr>
            <w:r>
              <w:rPr>
                <w:sz w:val="24"/>
              </w:rPr>
              <w:lastRenderedPageBreak/>
              <w:t>4.2.</w:t>
            </w:r>
          </w:p>
        </w:tc>
        <w:tc>
          <w:tcPr>
            <w:tcW w:w="8351" w:type="dxa"/>
          </w:tcPr>
          <w:p w:rsidR="00531ADD" w:rsidRDefault="00FD2C98">
            <w:pPr>
              <w:pStyle w:val="TableParagraph"/>
              <w:spacing w:before="6" w:line="278" w:lineRule="auto"/>
              <w:ind w:left="130"/>
              <w:jc w:val="left"/>
              <w:rPr>
                <w:sz w:val="24"/>
              </w:rPr>
            </w:pPr>
            <w:r>
              <w:rPr>
                <w:sz w:val="24"/>
              </w:rPr>
              <w:t>Учебно-материальная</w:t>
            </w:r>
            <w:r>
              <w:rPr>
                <w:spacing w:val="-5"/>
                <w:sz w:val="24"/>
              </w:rPr>
              <w:t xml:space="preserve"> </w:t>
            </w:r>
            <w:r>
              <w:rPr>
                <w:sz w:val="24"/>
              </w:rPr>
              <w:t>база</w:t>
            </w:r>
            <w:r>
              <w:rPr>
                <w:spacing w:val="-6"/>
                <w:sz w:val="24"/>
              </w:rPr>
              <w:t xml:space="preserve"> </w:t>
            </w:r>
            <w:r>
              <w:rPr>
                <w:sz w:val="24"/>
              </w:rPr>
              <w:t>и</w:t>
            </w:r>
            <w:r>
              <w:rPr>
                <w:spacing w:val="-4"/>
                <w:sz w:val="24"/>
              </w:rPr>
              <w:t xml:space="preserve"> </w:t>
            </w:r>
            <w:r>
              <w:rPr>
                <w:sz w:val="24"/>
              </w:rPr>
              <w:t>комплексная</w:t>
            </w:r>
            <w:r>
              <w:rPr>
                <w:spacing w:val="-5"/>
                <w:sz w:val="24"/>
              </w:rPr>
              <w:t xml:space="preserve"> </w:t>
            </w:r>
            <w:r>
              <w:rPr>
                <w:sz w:val="24"/>
              </w:rPr>
              <w:t>безопасность</w:t>
            </w:r>
            <w:r>
              <w:rPr>
                <w:spacing w:val="-5"/>
                <w:sz w:val="24"/>
              </w:rPr>
              <w:t xml:space="preserve"> </w:t>
            </w:r>
            <w:r>
              <w:rPr>
                <w:sz w:val="24"/>
              </w:rPr>
              <w:t>образовательного</w:t>
            </w:r>
            <w:r>
              <w:rPr>
                <w:spacing w:val="-57"/>
                <w:sz w:val="24"/>
              </w:rPr>
              <w:t xml:space="preserve"> </w:t>
            </w:r>
            <w:r>
              <w:rPr>
                <w:sz w:val="24"/>
              </w:rPr>
              <w:t>учреждения</w:t>
            </w:r>
          </w:p>
        </w:tc>
        <w:tc>
          <w:tcPr>
            <w:tcW w:w="917" w:type="dxa"/>
          </w:tcPr>
          <w:p w:rsidR="00531ADD" w:rsidRDefault="00FD2C98">
            <w:pPr>
              <w:pStyle w:val="TableParagraph"/>
              <w:spacing w:before="4"/>
              <w:ind w:left="411"/>
              <w:jc w:val="left"/>
              <w:rPr>
                <w:sz w:val="24"/>
              </w:rPr>
            </w:pPr>
            <w:r>
              <w:rPr>
                <w:sz w:val="24"/>
              </w:rPr>
              <w:t>31</w:t>
            </w:r>
          </w:p>
        </w:tc>
      </w:tr>
      <w:tr w:rsidR="00531ADD">
        <w:trPr>
          <w:trHeight w:val="538"/>
        </w:trPr>
        <w:tc>
          <w:tcPr>
            <w:tcW w:w="1270" w:type="dxa"/>
          </w:tcPr>
          <w:p w:rsidR="00531ADD" w:rsidRDefault="00FD2C98">
            <w:pPr>
              <w:pStyle w:val="TableParagraph"/>
              <w:spacing w:before="3"/>
              <w:ind w:left="125"/>
              <w:jc w:val="left"/>
              <w:rPr>
                <w:sz w:val="24"/>
              </w:rPr>
            </w:pPr>
            <w:r>
              <w:rPr>
                <w:sz w:val="24"/>
              </w:rPr>
              <w:t>4.3.</w:t>
            </w:r>
          </w:p>
        </w:tc>
        <w:tc>
          <w:tcPr>
            <w:tcW w:w="8351" w:type="dxa"/>
          </w:tcPr>
          <w:p w:rsidR="00531ADD" w:rsidRDefault="00FD2C98">
            <w:pPr>
              <w:pStyle w:val="TableParagraph"/>
              <w:spacing w:before="3"/>
              <w:ind w:left="130"/>
              <w:jc w:val="left"/>
              <w:rPr>
                <w:sz w:val="24"/>
              </w:rPr>
            </w:pPr>
            <w:r>
              <w:rPr>
                <w:sz w:val="24"/>
              </w:rPr>
              <w:t>Информационно-образовательная</w:t>
            </w:r>
            <w:r>
              <w:rPr>
                <w:spacing w:val="-4"/>
                <w:sz w:val="24"/>
              </w:rPr>
              <w:t xml:space="preserve"> </w:t>
            </w:r>
            <w:r>
              <w:rPr>
                <w:sz w:val="24"/>
              </w:rPr>
              <w:t>среда</w:t>
            </w:r>
            <w:r>
              <w:rPr>
                <w:spacing w:val="-5"/>
                <w:sz w:val="24"/>
              </w:rPr>
              <w:t xml:space="preserve"> </w:t>
            </w:r>
            <w:r>
              <w:rPr>
                <w:sz w:val="24"/>
              </w:rPr>
              <w:t>школы</w:t>
            </w:r>
          </w:p>
        </w:tc>
        <w:tc>
          <w:tcPr>
            <w:tcW w:w="917" w:type="dxa"/>
          </w:tcPr>
          <w:p w:rsidR="00531ADD" w:rsidRDefault="00FD2C98">
            <w:pPr>
              <w:pStyle w:val="TableParagraph"/>
              <w:spacing w:before="3"/>
              <w:ind w:right="173"/>
              <w:jc w:val="right"/>
              <w:rPr>
                <w:sz w:val="24"/>
              </w:rPr>
            </w:pPr>
            <w:r>
              <w:rPr>
                <w:sz w:val="24"/>
              </w:rPr>
              <w:t>32</w:t>
            </w:r>
          </w:p>
        </w:tc>
      </w:tr>
      <w:tr w:rsidR="00531ADD">
        <w:trPr>
          <w:trHeight w:val="536"/>
        </w:trPr>
        <w:tc>
          <w:tcPr>
            <w:tcW w:w="1270" w:type="dxa"/>
          </w:tcPr>
          <w:p w:rsidR="00531ADD" w:rsidRDefault="00FD2C98">
            <w:pPr>
              <w:pStyle w:val="TableParagraph"/>
              <w:spacing w:before="3"/>
              <w:ind w:left="125"/>
              <w:jc w:val="left"/>
              <w:rPr>
                <w:sz w:val="24"/>
              </w:rPr>
            </w:pPr>
            <w:r>
              <w:rPr>
                <w:sz w:val="24"/>
              </w:rPr>
              <w:t>4.4.</w:t>
            </w:r>
          </w:p>
        </w:tc>
        <w:tc>
          <w:tcPr>
            <w:tcW w:w="8351" w:type="dxa"/>
          </w:tcPr>
          <w:p w:rsidR="00531ADD" w:rsidRDefault="00FD2C98">
            <w:pPr>
              <w:pStyle w:val="TableParagraph"/>
              <w:spacing w:before="3"/>
              <w:ind w:left="130"/>
              <w:jc w:val="left"/>
              <w:rPr>
                <w:sz w:val="24"/>
              </w:rPr>
            </w:pPr>
            <w:r>
              <w:rPr>
                <w:sz w:val="24"/>
              </w:rPr>
              <w:t>Организация</w:t>
            </w:r>
            <w:r>
              <w:rPr>
                <w:spacing w:val="-7"/>
                <w:sz w:val="24"/>
              </w:rPr>
              <w:t xml:space="preserve"> </w:t>
            </w:r>
            <w:r>
              <w:rPr>
                <w:sz w:val="24"/>
              </w:rPr>
              <w:t>питания</w:t>
            </w:r>
            <w:r>
              <w:rPr>
                <w:spacing w:val="-7"/>
                <w:sz w:val="24"/>
              </w:rPr>
              <w:t xml:space="preserve"> </w:t>
            </w:r>
            <w:r>
              <w:rPr>
                <w:sz w:val="24"/>
              </w:rPr>
              <w:t>и</w:t>
            </w:r>
            <w:r>
              <w:rPr>
                <w:spacing w:val="-6"/>
                <w:sz w:val="24"/>
              </w:rPr>
              <w:t xml:space="preserve"> </w:t>
            </w:r>
            <w:r>
              <w:rPr>
                <w:sz w:val="24"/>
              </w:rPr>
              <w:t>медицинского</w:t>
            </w:r>
            <w:r>
              <w:rPr>
                <w:spacing w:val="-3"/>
                <w:sz w:val="24"/>
              </w:rPr>
              <w:t xml:space="preserve"> </w:t>
            </w:r>
            <w:r>
              <w:rPr>
                <w:sz w:val="24"/>
              </w:rPr>
              <w:t>обслуживания</w:t>
            </w:r>
          </w:p>
        </w:tc>
        <w:tc>
          <w:tcPr>
            <w:tcW w:w="917" w:type="dxa"/>
          </w:tcPr>
          <w:p w:rsidR="00531ADD" w:rsidRDefault="00FD2C98">
            <w:pPr>
              <w:pStyle w:val="TableParagraph"/>
              <w:spacing w:before="3"/>
              <w:ind w:right="173"/>
              <w:jc w:val="right"/>
              <w:rPr>
                <w:sz w:val="24"/>
              </w:rPr>
            </w:pPr>
            <w:r>
              <w:rPr>
                <w:sz w:val="24"/>
              </w:rPr>
              <w:t>35</w:t>
            </w:r>
          </w:p>
        </w:tc>
      </w:tr>
      <w:tr w:rsidR="00531ADD">
        <w:trPr>
          <w:trHeight w:val="538"/>
        </w:trPr>
        <w:tc>
          <w:tcPr>
            <w:tcW w:w="1270" w:type="dxa"/>
          </w:tcPr>
          <w:p w:rsidR="00531ADD" w:rsidRDefault="00FD2C98">
            <w:pPr>
              <w:pStyle w:val="TableParagraph"/>
              <w:spacing w:before="5"/>
              <w:ind w:left="125"/>
              <w:jc w:val="left"/>
              <w:rPr>
                <w:sz w:val="24"/>
              </w:rPr>
            </w:pPr>
            <w:r>
              <w:rPr>
                <w:sz w:val="24"/>
              </w:rPr>
              <w:t>4.5.</w:t>
            </w:r>
          </w:p>
        </w:tc>
        <w:tc>
          <w:tcPr>
            <w:tcW w:w="8351" w:type="dxa"/>
          </w:tcPr>
          <w:p w:rsidR="00531ADD" w:rsidRDefault="00FD2C98">
            <w:pPr>
              <w:pStyle w:val="TableParagraph"/>
              <w:spacing w:line="270" w:lineRule="atLeast"/>
              <w:ind w:left="130" w:right="589"/>
              <w:jc w:val="left"/>
              <w:rPr>
                <w:sz w:val="24"/>
              </w:rPr>
            </w:pPr>
            <w:r>
              <w:rPr>
                <w:sz w:val="24"/>
              </w:rPr>
              <w:t>Условия</w:t>
            </w:r>
            <w:r>
              <w:rPr>
                <w:spacing w:val="-4"/>
                <w:sz w:val="24"/>
              </w:rPr>
              <w:t xml:space="preserve"> </w:t>
            </w:r>
            <w:r>
              <w:rPr>
                <w:sz w:val="24"/>
              </w:rPr>
              <w:t>для</w:t>
            </w:r>
            <w:r>
              <w:rPr>
                <w:spacing w:val="-4"/>
                <w:sz w:val="24"/>
              </w:rPr>
              <w:t xml:space="preserve"> </w:t>
            </w:r>
            <w:r>
              <w:rPr>
                <w:sz w:val="24"/>
              </w:rPr>
              <w:t>обучения</w:t>
            </w:r>
            <w:r>
              <w:rPr>
                <w:spacing w:val="-3"/>
                <w:sz w:val="24"/>
              </w:rPr>
              <w:t xml:space="preserve"> </w:t>
            </w:r>
            <w:r>
              <w:rPr>
                <w:sz w:val="24"/>
              </w:rPr>
              <w:t>обучающихся</w:t>
            </w:r>
            <w:r>
              <w:rPr>
                <w:spacing w:val="-2"/>
                <w:sz w:val="24"/>
              </w:rPr>
              <w:t xml:space="preserve"> </w:t>
            </w:r>
            <w:r>
              <w:rPr>
                <w:sz w:val="24"/>
              </w:rPr>
              <w:t>с</w:t>
            </w:r>
            <w:r>
              <w:rPr>
                <w:spacing w:val="-5"/>
                <w:sz w:val="24"/>
              </w:rPr>
              <w:t xml:space="preserve"> </w:t>
            </w:r>
            <w:r>
              <w:rPr>
                <w:sz w:val="24"/>
              </w:rPr>
              <w:t>ограниченными</w:t>
            </w:r>
            <w:r>
              <w:rPr>
                <w:spacing w:val="-3"/>
                <w:sz w:val="24"/>
              </w:rPr>
              <w:t xml:space="preserve"> </w:t>
            </w:r>
            <w:r>
              <w:rPr>
                <w:sz w:val="24"/>
              </w:rPr>
              <w:t>возможностями</w:t>
            </w:r>
            <w:r>
              <w:rPr>
                <w:spacing w:val="-57"/>
                <w:sz w:val="24"/>
              </w:rPr>
              <w:t xml:space="preserve"> </w:t>
            </w:r>
            <w:r>
              <w:rPr>
                <w:sz w:val="24"/>
              </w:rPr>
              <w:t>здоровья</w:t>
            </w:r>
          </w:p>
        </w:tc>
        <w:tc>
          <w:tcPr>
            <w:tcW w:w="917" w:type="dxa"/>
          </w:tcPr>
          <w:p w:rsidR="00531ADD" w:rsidRDefault="00FD2C98">
            <w:pPr>
              <w:pStyle w:val="TableParagraph"/>
              <w:spacing w:before="5"/>
              <w:ind w:right="173"/>
              <w:jc w:val="right"/>
              <w:rPr>
                <w:sz w:val="24"/>
              </w:rPr>
            </w:pPr>
            <w:r>
              <w:rPr>
                <w:sz w:val="24"/>
              </w:rPr>
              <w:t>37</w:t>
            </w:r>
          </w:p>
        </w:tc>
      </w:tr>
      <w:tr w:rsidR="00531ADD">
        <w:trPr>
          <w:trHeight w:val="673"/>
        </w:trPr>
        <w:tc>
          <w:tcPr>
            <w:tcW w:w="1270" w:type="dxa"/>
          </w:tcPr>
          <w:p w:rsidR="00531ADD" w:rsidRDefault="00FD2C98" w:rsidP="00D633F1">
            <w:pPr>
              <w:pStyle w:val="TableParagraph"/>
              <w:spacing w:before="5"/>
              <w:ind w:left="125"/>
              <w:jc w:val="left"/>
              <w:rPr>
                <w:sz w:val="24"/>
              </w:rPr>
            </w:pPr>
            <w:r>
              <w:rPr>
                <w:sz w:val="24"/>
              </w:rPr>
              <w:t>4.</w:t>
            </w:r>
            <w:r w:rsidR="00D633F1">
              <w:rPr>
                <w:sz w:val="24"/>
              </w:rPr>
              <w:t>6</w:t>
            </w:r>
            <w:r>
              <w:rPr>
                <w:sz w:val="24"/>
              </w:rPr>
              <w:t>.</w:t>
            </w:r>
          </w:p>
        </w:tc>
        <w:tc>
          <w:tcPr>
            <w:tcW w:w="8351" w:type="dxa"/>
          </w:tcPr>
          <w:p w:rsidR="00531ADD" w:rsidRDefault="00FD2C98">
            <w:pPr>
              <w:pStyle w:val="TableParagraph"/>
              <w:spacing w:before="7" w:line="276" w:lineRule="auto"/>
              <w:ind w:left="130"/>
              <w:jc w:val="left"/>
              <w:rPr>
                <w:sz w:val="24"/>
              </w:rPr>
            </w:pPr>
            <w:r>
              <w:rPr>
                <w:sz w:val="24"/>
              </w:rPr>
              <w:t>Кадровый состав (административный, педагогический, вспомогательный,</w:t>
            </w:r>
            <w:r>
              <w:rPr>
                <w:spacing w:val="1"/>
                <w:sz w:val="24"/>
              </w:rPr>
              <w:t xml:space="preserve"> </w:t>
            </w:r>
            <w:r>
              <w:rPr>
                <w:sz w:val="24"/>
              </w:rPr>
              <w:t>уровень</w:t>
            </w:r>
            <w:r>
              <w:rPr>
                <w:spacing w:val="-5"/>
                <w:sz w:val="24"/>
              </w:rPr>
              <w:t xml:space="preserve"> </w:t>
            </w:r>
            <w:r>
              <w:rPr>
                <w:sz w:val="24"/>
              </w:rPr>
              <w:t>квалификации,</w:t>
            </w:r>
            <w:r>
              <w:rPr>
                <w:spacing w:val="-6"/>
                <w:sz w:val="24"/>
              </w:rPr>
              <w:t xml:space="preserve"> </w:t>
            </w:r>
            <w:r>
              <w:rPr>
                <w:sz w:val="24"/>
              </w:rPr>
              <w:t>система</w:t>
            </w:r>
            <w:r>
              <w:rPr>
                <w:spacing w:val="-5"/>
                <w:sz w:val="24"/>
              </w:rPr>
              <w:t xml:space="preserve"> </w:t>
            </w:r>
            <w:r>
              <w:rPr>
                <w:sz w:val="24"/>
              </w:rPr>
              <w:t>повышения</w:t>
            </w:r>
            <w:r>
              <w:rPr>
                <w:spacing w:val="-4"/>
                <w:sz w:val="24"/>
              </w:rPr>
              <w:t xml:space="preserve"> </w:t>
            </w:r>
            <w:r>
              <w:rPr>
                <w:sz w:val="24"/>
              </w:rPr>
              <w:t>квалификации,</w:t>
            </w:r>
            <w:r>
              <w:rPr>
                <w:spacing w:val="-7"/>
                <w:sz w:val="24"/>
              </w:rPr>
              <w:t xml:space="preserve"> </w:t>
            </w:r>
            <w:r>
              <w:rPr>
                <w:sz w:val="24"/>
              </w:rPr>
              <w:t>награды,</w:t>
            </w:r>
            <w:r>
              <w:rPr>
                <w:spacing w:val="-4"/>
                <w:sz w:val="24"/>
              </w:rPr>
              <w:t xml:space="preserve"> </w:t>
            </w:r>
            <w:r>
              <w:rPr>
                <w:sz w:val="24"/>
              </w:rPr>
              <w:t>звания,</w:t>
            </w:r>
          </w:p>
        </w:tc>
        <w:tc>
          <w:tcPr>
            <w:tcW w:w="917" w:type="dxa"/>
          </w:tcPr>
          <w:p w:rsidR="00531ADD" w:rsidRDefault="00FD2C98">
            <w:pPr>
              <w:pStyle w:val="TableParagraph"/>
              <w:spacing w:before="5"/>
              <w:ind w:left="411"/>
              <w:jc w:val="left"/>
              <w:rPr>
                <w:sz w:val="24"/>
              </w:rPr>
            </w:pPr>
            <w:r>
              <w:rPr>
                <w:sz w:val="24"/>
              </w:rPr>
              <w:t>39</w:t>
            </w:r>
          </w:p>
        </w:tc>
      </w:tr>
      <w:tr w:rsidR="00531ADD">
        <w:trPr>
          <w:trHeight w:val="853"/>
        </w:trPr>
        <w:tc>
          <w:tcPr>
            <w:tcW w:w="1270" w:type="dxa"/>
            <w:shd w:val="clear" w:color="auto" w:fill="C5DFB3"/>
          </w:tcPr>
          <w:p w:rsidR="00531ADD" w:rsidRDefault="00FD2C98">
            <w:pPr>
              <w:pStyle w:val="TableParagraph"/>
              <w:spacing w:before="3"/>
              <w:ind w:left="125"/>
              <w:jc w:val="left"/>
              <w:rPr>
                <w:sz w:val="24"/>
              </w:rPr>
            </w:pPr>
            <w:r>
              <w:rPr>
                <w:sz w:val="24"/>
              </w:rPr>
              <w:t>5.</w:t>
            </w:r>
          </w:p>
        </w:tc>
        <w:tc>
          <w:tcPr>
            <w:tcW w:w="8351" w:type="dxa"/>
            <w:shd w:val="clear" w:color="auto" w:fill="C5DFB3"/>
          </w:tcPr>
          <w:p w:rsidR="00531ADD" w:rsidRDefault="00FD2C98">
            <w:pPr>
              <w:pStyle w:val="TableParagraph"/>
              <w:spacing w:before="10" w:line="278" w:lineRule="auto"/>
              <w:ind w:left="3236" w:right="589" w:hanging="2622"/>
              <w:jc w:val="left"/>
              <w:rPr>
                <w:b/>
                <w:sz w:val="24"/>
              </w:rPr>
            </w:pPr>
            <w:r>
              <w:rPr>
                <w:b/>
                <w:sz w:val="24"/>
              </w:rPr>
              <w:t>РЕЗУЛЬТАТЫ ДЕЯТЕЛЬНОСТИ УЧРЕЖДЕНИЯ, КАЧЕСТВО</w:t>
            </w:r>
            <w:r>
              <w:rPr>
                <w:b/>
                <w:spacing w:val="-57"/>
                <w:sz w:val="24"/>
              </w:rPr>
              <w:t xml:space="preserve"> </w:t>
            </w:r>
            <w:r>
              <w:rPr>
                <w:b/>
                <w:sz w:val="24"/>
              </w:rPr>
              <w:t>ОБРАЗОВАНИЯ</w:t>
            </w:r>
          </w:p>
        </w:tc>
        <w:tc>
          <w:tcPr>
            <w:tcW w:w="917" w:type="dxa"/>
            <w:shd w:val="clear" w:color="auto" w:fill="C5DFB3"/>
          </w:tcPr>
          <w:p w:rsidR="00531ADD" w:rsidRDefault="00FD2C98">
            <w:pPr>
              <w:pStyle w:val="TableParagraph"/>
              <w:spacing w:before="3"/>
              <w:ind w:left="411"/>
              <w:jc w:val="left"/>
              <w:rPr>
                <w:sz w:val="24"/>
              </w:rPr>
            </w:pPr>
            <w:r>
              <w:rPr>
                <w:sz w:val="24"/>
              </w:rPr>
              <w:t>42</w:t>
            </w:r>
          </w:p>
        </w:tc>
      </w:tr>
      <w:tr w:rsidR="00531ADD">
        <w:trPr>
          <w:trHeight w:val="538"/>
        </w:trPr>
        <w:tc>
          <w:tcPr>
            <w:tcW w:w="1270" w:type="dxa"/>
          </w:tcPr>
          <w:p w:rsidR="00531ADD" w:rsidRDefault="00FD2C98">
            <w:pPr>
              <w:pStyle w:val="TableParagraph"/>
              <w:spacing w:before="5"/>
              <w:ind w:left="125"/>
              <w:jc w:val="left"/>
              <w:rPr>
                <w:sz w:val="24"/>
              </w:rPr>
            </w:pPr>
            <w:r>
              <w:rPr>
                <w:sz w:val="24"/>
              </w:rPr>
              <w:t>5.1.</w:t>
            </w:r>
          </w:p>
        </w:tc>
        <w:tc>
          <w:tcPr>
            <w:tcW w:w="8351" w:type="dxa"/>
          </w:tcPr>
          <w:p w:rsidR="00531ADD" w:rsidRDefault="00FD2C98">
            <w:pPr>
              <w:pStyle w:val="TableParagraph"/>
              <w:spacing w:before="5"/>
              <w:ind w:left="130"/>
              <w:jc w:val="left"/>
              <w:rPr>
                <w:sz w:val="24"/>
              </w:rPr>
            </w:pPr>
            <w:r>
              <w:rPr>
                <w:sz w:val="24"/>
              </w:rPr>
              <w:t>Анализ</w:t>
            </w:r>
            <w:r>
              <w:rPr>
                <w:spacing w:val="-3"/>
                <w:sz w:val="24"/>
              </w:rPr>
              <w:t xml:space="preserve"> </w:t>
            </w:r>
            <w:r>
              <w:rPr>
                <w:sz w:val="24"/>
              </w:rPr>
              <w:t>качества</w:t>
            </w:r>
            <w:r>
              <w:rPr>
                <w:spacing w:val="-4"/>
                <w:sz w:val="24"/>
              </w:rPr>
              <w:t xml:space="preserve"> </w:t>
            </w:r>
            <w:r>
              <w:rPr>
                <w:sz w:val="24"/>
              </w:rPr>
              <w:t>образования</w:t>
            </w:r>
            <w:r>
              <w:rPr>
                <w:spacing w:val="-2"/>
                <w:sz w:val="24"/>
              </w:rPr>
              <w:t xml:space="preserve"> </w:t>
            </w:r>
            <w:r>
              <w:rPr>
                <w:sz w:val="24"/>
              </w:rPr>
              <w:t>на</w:t>
            </w:r>
            <w:r>
              <w:rPr>
                <w:spacing w:val="-1"/>
                <w:sz w:val="24"/>
              </w:rPr>
              <w:t xml:space="preserve"> </w:t>
            </w:r>
            <w:r>
              <w:rPr>
                <w:sz w:val="24"/>
              </w:rPr>
              <w:t>уровне</w:t>
            </w:r>
            <w:r>
              <w:rPr>
                <w:spacing w:val="-3"/>
                <w:sz w:val="24"/>
              </w:rPr>
              <w:t xml:space="preserve"> </w:t>
            </w:r>
            <w:r>
              <w:rPr>
                <w:sz w:val="24"/>
              </w:rPr>
              <w:t>начального</w:t>
            </w:r>
            <w:r>
              <w:rPr>
                <w:spacing w:val="-2"/>
                <w:sz w:val="24"/>
              </w:rPr>
              <w:t xml:space="preserve"> </w:t>
            </w:r>
            <w:r>
              <w:rPr>
                <w:sz w:val="24"/>
              </w:rPr>
              <w:t>общего</w:t>
            </w:r>
            <w:r>
              <w:rPr>
                <w:spacing w:val="-3"/>
                <w:sz w:val="24"/>
              </w:rPr>
              <w:t xml:space="preserve"> </w:t>
            </w:r>
            <w:r>
              <w:rPr>
                <w:sz w:val="24"/>
              </w:rPr>
              <w:t>образования</w:t>
            </w:r>
          </w:p>
        </w:tc>
        <w:tc>
          <w:tcPr>
            <w:tcW w:w="917" w:type="dxa"/>
          </w:tcPr>
          <w:p w:rsidR="00531ADD" w:rsidRDefault="00FD2C98">
            <w:pPr>
              <w:pStyle w:val="TableParagraph"/>
              <w:spacing w:before="5"/>
              <w:ind w:right="173"/>
              <w:jc w:val="right"/>
              <w:rPr>
                <w:sz w:val="24"/>
              </w:rPr>
            </w:pPr>
            <w:r>
              <w:rPr>
                <w:sz w:val="24"/>
              </w:rPr>
              <w:t>43</w:t>
            </w:r>
          </w:p>
        </w:tc>
      </w:tr>
      <w:tr w:rsidR="00531ADD">
        <w:trPr>
          <w:trHeight w:val="538"/>
        </w:trPr>
        <w:tc>
          <w:tcPr>
            <w:tcW w:w="1270" w:type="dxa"/>
          </w:tcPr>
          <w:p w:rsidR="00531ADD" w:rsidRDefault="00FD2C98">
            <w:pPr>
              <w:pStyle w:val="TableParagraph"/>
              <w:spacing w:before="3"/>
              <w:ind w:left="125"/>
              <w:jc w:val="left"/>
              <w:rPr>
                <w:sz w:val="24"/>
              </w:rPr>
            </w:pPr>
            <w:r>
              <w:rPr>
                <w:sz w:val="24"/>
              </w:rPr>
              <w:t>5.2.</w:t>
            </w:r>
          </w:p>
        </w:tc>
        <w:tc>
          <w:tcPr>
            <w:tcW w:w="8351" w:type="dxa"/>
          </w:tcPr>
          <w:p w:rsidR="00531ADD" w:rsidRDefault="00FD2C98">
            <w:pPr>
              <w:pStyle w:val="TableParagraph"/>
              <w:spacing w:before="3"/>
              <w:ind w:left="130"/>
              <w:jc w:val="left"/>
              <w:rPr>
                <w:sz w:val="24"/>
              </w:rPr>
            </w:pPr>
            <w:r>
              <w:rPr>
                <w:sz w:val="24"/>
              </w:rPr>
              <w:t>Анализ</w:t>
            </w:r>
            <w:r>
              <w:rPr>
                <w:spacing w:val="-3"/>
                <w:sz w:val="24"/>
              </w:rPr>
              <w:t xml:space="preserve"> </w:t>
            </w:r>
            <w:r>
              <w:rPr>
                <w:sz w:val="24"/>
              </w:rPr>
              <w:t>качества</w:t>
            </w:r>
            <w:r>
              <w:rPr>
                <w:spacing w:val="-4"/>
                <w:sz w:val="24"/>
              </w:rPr>
              <w:t xml:space="preserve"> </w:t>
            </w:r>
            <w:r>
              <w:rPr>
                <w:sz w:val="24"/>
              </w:rPr>
              <w:t>образования</w:t>
            </w:r>
            <w:r>
              <w:rPr>
                <w:spacing w:val="-2"/>
                <w:sz w:val="24"/>
              </w:rPr>
              <w:t xml:space="preserve"> </w:t>
            </w:r>
            <w:r>
              <w:rPr>
                <w:sz w:val="24"/>
              </w:rPr>
              <w:t>на</w:t>
            </w:r>
            <w:r>
              <w:rPr>
                <w:spacing w:val="-2"/>
                <w:sz w:val="24"/>
              </w:rPr>
              <w:t xml:space="preserve"> </w:t>
            </w:r>
            <w:r>
              <w:rPr>
                <w:sz w:val="24"/>
              </w:rPr>
              <w:t>уровне</w:t>
            </w:r>
            <w:r>
              <w:rPr>
                <w:spacing w:val="-3"/>
                <w:sz w:val="24"/>
              </w:rPr>
              <w:t xml:space="preserve"> </w:t>
            </w:r>
            <w:r>
              <w:rPr>
                <w:sz w:val="24"/>
              </w:rPr>
              <w:t>основного</w:t>
            </w:r>
            <w:r>
              <w:rPr>
                <w:spacing w:val="-2"/>
                <w:sz w:val="24"/>
              </w:rPr>
              <w:t xml:space="preserve"> </w:t>
            </w:r>
            <w:r>
              <w:rPr>
                <w:sz w:val="24"/>
              </w:rPr>
              <w:t>общего</w:t>
            </w:r>
            <w:r>
              <w:rPr>
                <w:spacing w:val="-2"/>
                <w:sz w:val="24"/>
              </w:rPr>
              <w:t xml:space="preserve"> </w:t>
            </w:r>
            <w:r>
              <w:rPr>
                <w:sz w:val="24"/>
              </w:rPr>
              <w:t>образования</w:t>
            </w:r>
          </w:p>
        </w:tc>
        <w:tc>
          <w:tcPr>
            <w:tcW w:w="917" w:type="dxa"/>
          </w:tcPr>
          <w:p w:rsidR="00531ADD" w:rsidRDefault="00FD2C98">
            <w:pPr>
              <w:pStyle w:val="TableParagraph"/>
              <w:spacing w:before="3"/>
              <w:ind w:right="173"/>
              <w:jc w:val="right"/>
              <w:rPr>
                <w:sz w:val="24"/>
              </w:rPr>
            </w:pPr>
            <w:r>
              <w:rPr>
                <w:sz w:val="24"/>
              </w:rPr>
              <w:t>45</w:t>
            </w:r>
          </w:p>
        </w:tc>
      </w:tr>
      <w:tr w:rsidR="00531ADD">
        <w:trPr>
          <w:trHeight w:val="536"/>
        </w:trPr>
        <w:tc>
          <w:tcPr>
            <w:tcW w:w="1270" w:type="dxa"/>
          </w:tcPr>
          <w:p w:rsidR="00531ADD" w:rsidRDefault="00FD2C98">
            <w:pPr>
              <w:pStyle w:val="TableParagraph"/>
              <w:spacing w:before="3"/>
              <w:ind w:left="125"/>
              <w:jc w:val="left"/>
              <w:rPr>
                <w:sz w:val="24"/>
              </w:rPr>
            </w:pPr>
            <w:r>
              <w:rPr>
                <w:sz w:val="24"/>
              </w:rPr>
              <w:t>5.3.</w:t>
            </w:r>
          </w:p>
        </w:tc>
        <w:tc>
          <w:tcPr>
            <w:tcW w:w="8351" w:type="dxa"/>
          </w:tcPr>
          <w:p w:rsidR="00531ADD" w:rsidRDefault="00FD2C98">
            <w:pPr>
              <w:pStyle w:val="TableParagraph"/>
              <w:spacing w:before="3"/>
              <w:ind w:left="130"/>
              <w:jc w:val="left"/>
              <w:rPr>
                <w:sz w:val="24"/>
              </w:rPr>
            </w:pPr>
            <w:r>
              <w:rPr>
                <w:sz w:val="24"/>
              </w:rPr>
              <w:t>Анализ</w:t>
            </w:r>
            <w:r>
              <w:rPr>
                <w:spacing w:val="-3"/>
                <w:sz w:val="24"/>
              </w:rPr>
              <w:t xml:space="preserve"> </w:t>
            </w:r>
            <w:r>
              <w:rPr>
                <w:sz w:val="24"/>
              </w:rPr>
              <w:t>качества</w:t>
            </w:r>
            <w:r>
              <w:rPr>
                <w:spacing w:val="-4"/>
                <w:sz w:val="24"/>
              </w:rPr>
              <w:t xml:space="preserve"> </w:t>
            </w:r>
            <w:r>
              <w:rPr>
                <w:sz w:val="24"/>
              </w:rPr>
              <w:t>образования</w:t>
            </w:r>
            <w:r>
              <w:rPr>
                <w:spacing w:val="-2"/>
                <w:sz w:val="24"/>
              </w:rPr>
              <w:t xml:space="preserve"> </w:t>
            </w:r>
            <w:r>
              <w:rPr>
                <w:sz w:val="24"/>
              </w:rPr>
              <w:t>на</w:t>
            </w:r>
            <w:r>
              <w:rPr>
                <w:spacing w:val="-1"/>
                <w:sz w:val="24"/>
              </w:rPr>
              <w:t xml:space="preserve"> </w:t>
            </w:r>
            <w:r>
              <w:rPr>
                <w:sz w:val="24"/>
              </w:rPr>
              <w:t>уровне среднего</w:t>
            </w:r>
            <w:r>
              <w:rPr>
                <w:spacing w:val="-3"/>
                <w:sz w:val="24"/>
              </w:rPr>
              <w:t xml:space="preserve"> </w:t>
            </w:r>
            <w:r>
              <w:rPr>
                <w:sz w:val="24"/>
              </w:rPr>
              <w:t>общего</w:t>
            </w:r>
            <w:r>
              <w:rPr>
                <w:spacing w:val="-4"/>
                <w:sz w:val="24"/>
              </w:rPr>
              <w:t xml:space="preserve"> </w:t>
            </w:r>
            <w:r>
              <w:rPr>
                <w:sz w:val="24"/>
              </w:rPr>
              <w:t>образования</w:t>
            </w:r>
          </w:p>
        </w:tc>
        <w:tc>
          <w:tcPr>
            <w:tcW w:w="917" w:type="dxa"/>
          </w:tcPr>
          <w:p w:rsidR="00531ADD" w:rsidRDefault="00FD2C98">
            <w:pPr>
              <w:pStyle w:val="TableParagraph"/>
              <w:spacing w:before="3"/>
              <w:ind w:right="173"/>
              <w:jc w:val="right"/>
              <w:rPr>
                <w:sz w:val="24"/>
              </w:rPr>
            </w:pPr>
            <w:r>
              <w:rPr>
                <w:sz w:val="24"/>
              </w:rPr>
              <w:t>47</w:t>
            </w:r>
          </w:p>
        </w:tc>
      </w:tr>
      <w:tr w:rsidR="00531ADD">
        <w:trPr>
          <w:trHeight w:val="538"/>
        </w:trPr>
        <w:tc>
          <w:tcPr>
            <w:tcW w:w="1270" w:type="dxa"/>
          </w:tcPr>
          <w:p w:rsidR="00531ADD" w:rsidRDefault="00FD2C98">
            <w:pPr>
              <w:pStyle w:val="TableParagraph"/>
              <w:spacing w:before="5"/>
              <w:ind w:left="125"/>
              <w:jc w:val="left"/>
              <w:rPr>
                <w:sz w:val="24"/>
              </w:rPr>
            </w:pPr>
            <w:r>
              <w:rPr>
                <w:sz w:val="24"/>
              </w:rPr>
              <w:t>5.4.</w:t>
            </w:r>
          </w:p>
        </w:tc>
        <w:tc>
          <w:tcPr>
            <w:tcW w:w="8351" w:type="dxa"/>
          </w:tcPr>
          <w:p w:rsidR="00531ADD" w:rsidRDefault="00FD2C98">
            <w:pPr>
              <w:pStyle w:val="TableParagraph"/>
              <w:spacing w:before="5"/>
              <w:ind w:left="130"/>
              <w:jc w:val="left"/>
              <w:rPr>
                <w:sz w:val="24"/>
              </w:rPr>
            </w:pPr>
            <w:r>
              <w:rPr>
                <w:sz w:val="24"/>
              </w:rPr>
              <w:t>Результаты</w:t>
            </w:r>
            <w:r>
              <w:rPr>
                <w:spacing w:val="-4"/>
                <w:sz w:val="24"/>
              </w:rPr>
              <w:t xml:space="preserve"> </w:t>
            </w:r>
            <w:r>
              <w:rPr>
                <w:sz w:val="24"/>
              </w:rPr>
              <w:t>Государственной</w:t>
            </w:r>
            <w:r>
              <w:rPr>
                <w:spacing w:val="-5"/>
                <w:sz w:val="24"/>
              </w:rPr>
              <w:t xml:space="preserve"> </w:t>
            </w:r>
            <w:r>
              <w:rPr>
                <w:sz w:val="24"/>
              </w:rPr>
              <w:t>итоговой</w:t>
            </w:r>
            <w:r>
              <w:rPr>
                <w:spacing w:val="-4"/>
                <w:sz w:val="24"/>
              </w:rPr>
              <w:t xml:space="preserve"> </w:t>
            </w:r>
            <w:r>
              <w:rPr>
                <w:sz w:val="24"/>
              </w:rPr>
              <w:t>аттестации</w:t>
            </w:r>
          </w:p>
        </w:tc>
        <w:tc>
          <w:tcPr>
            <w:tcW w:w="917" w:type="dxa"/>
          </w:tcPr>
          <w:p w:rsidR="00531ADD" w:rsidRDefault="00FD2C98">
            <w:pPr>
              <w:pStyle w:val="TableParagraph"/>
              <w:spacing w:before="5"/>
              <w:ind w:right="173"/>
              <w:jc w:val="right"/>
              <w:rPr>
                <w:sz w:val="24"/>
              </w:rPr>
            </w:pPr>
            <w:r>
              <w:rPr>
                <w:sz w:val="24"/>
              </w:rPr>
              <w:t>49</w:t>
            </w:r>
          </w:p>
        </w:tc>
      </w:tr>
      <w:tr w:rsidR="00531ADD">
        <w:trPr>
          <w:trHeight w:val="538"/>
        </w:trPr>
        <w:tc>
          <w:tcPr>
            <w:tcW w:w="1270" w:type="dxa"/>
          </w:tcPr>
          <w:p w:rsidR="00531ADD" w:rsidRDefault="00FD2C98">
            <w:pPr>
              <w:pStyle w:val="TableParagraph"/>
              <w:spacing w:before="3"/>
              <w:ind w:left="125"/>
              <w:jc w:val="left"/>
              <w:rPr>
                <w:sz w:val="24"/>
              </w:rPr>
            </w:pPr>
            <w:r>
              <w:rPr>
                <w:sz w:val="24"/>
              </w:rPr>
              <w:t>5.5.</w:t>
            </w:r>
          </w:p>
        </w:tc>
        <w:tc>
          <w:tcPr>
            <w:tcW w:w="8351" w:type="dxa"/>
          </w:tcPr>
          <w:p w:rsidR="00531ADD" w:rsidRDefault="00FD2C98">
            <w:pPr>
              <w:pStyle w:val="TableParagraph"/>
              <w:spacing w:before="3"/>
              <w:ind w:left="130"/>
              <w:jc w:val="left"/>
              <w:rPr>
                <w:sz w:val="24"/>
              </w:rPr>
            </w:pPr>
            <w:r>
              <w:rPr>
                <w:sz w:val="24"/>
              </w:rPr>
              <w:t>Достижения</w:t>
            </w:r>
            <w:r>
              <w:rPr>
                <w:spacing w:val="-4"/>
                <w:sz w:val="24"/>
              </w:rPr>
              <w:t xml:space="preserve"> </w:t>
            </w:r>
            <w:r>
              <w:rPr>
                <w:sz w:val="24"/>
              </w:rPr>
              <w:t>обучающихся</w:t>
            </w:r>
            <w:r>
              <w:rPr>
                <w:spacing w:val="-4"/>
                <w:sz w:val="24"/>
              </w:rPr>
              <w:t xml:space="preserve"> </w:t>
            </w:r>
            <w:r>
              <w:rPr>
                <w:sz w:val="24"/>
              </w:rPr>
              <w:t>во</w:t>
            </w:r>
            <w:r>
              <w:rPr>
                <w:spacing w:val="-5"/>
                <w:sz w:val="24"/>
              </w:rPr>
              <w:t xml:space="preserve"> </w:t>
            </w:r>
            <w:r>
              <w:rPr>
                <w:sz w:val="24"/>
              </w:rPr>
              <w:t>Всероссийской</w:t>
            </w:r>
            <w:r>
              <w:rPr>
                <w:spacing w:val="-4"/>
                <w:sz w:val="24"/>
              </w:rPr>
              <w:t xml:space="preserve"> </w:t>
            </w:r>
            <w:r>
              <w:rPr>
                <w:sz w:val="24"/>
              </w:rPr>
              <w:t>олимпиаде</w:t>
            </w:r>
            <w:r>
              <w:rPr>
                <w:spacing w:val="-5"/>
                <w:sz w:val="24"/>
              </w:rPr>
              <w:t xml:space="preserve"> </w:t>
            </w:r>
            <w:r>
              <w:rPr>
                <w:sz w:val="24"/>
              </w:rPr>
              <w:t>школьников</w:t>
            </w:r>
          </w:p>
        </w:tc>
        <w:tc>
          <w:tcPr>
            <w:tcW w:w="917" w:type="dxa"/>
          </w:tcPr>
          <w:p w:rsidR="00531ADD" w:rsidRDefault="00FD2C98">
            <w:pPr>
              <w:pStyle w:val="TableParagraph"/>
              <w:spacing w:before="3"/>
              <w:ind w:left="411"/>
              <w:jc w:val="left"/>
              <w:rPr>
                <w:sz w:val="24"/>
              </w:rPr>
            </w:pPr>
            <w:r>
              <w:rPr>
                <w:sz w:val="24"/>
              </w:rPr>
              <w:t>50</w:t>
            </w:r>
          </w:p>
        </w:tc>
      </w:tr>
      <w:tr w:rsidR="00531ADD">
        <w:trPr>
          <w:trHeight w:val="536"/>
        </w:trPr>
        <w:tc>
          <w:tcPr>
            <w:tcW w:w="1270" w:type="dxa"/>
            <w:shd w:val="clear" w:color="auto" w:fill="C5DFB3"/>
          </w:tcPr>
          <w:p w:rsidR="00531ADD" w:rsidRDefault="00FD2C98">
            <w:pPr>
              <w:pStyle w:val="TableParagraph"/>
              <w:spacing w:before="3"/>
              <w:ind w:left="125"/>
              <w:jc w:val="left"/>
              <w:rPr>
                <w:sz w:val="24"/>
              </w:rPr>
            </w:pPr>
            <w:r>
              <w:rPr>
                <w:sz w:val="24"/>
              </w:rPr>
              <w:t>6.</w:t>
            </w:r>
          </w:p>
        </w:tc>
        <w:tc>
          <w:tcPr>
            <w:tcW w:w="8351" w:type="dxa"/>
            <w:shd w:val="clear" w:color="auto" w:fill="C5DFB3"/>
          </w:tcPr>
          <w:p w:rsidR="00531ADD" w:rsidRDefault="00FD2C98">
            <w:pPr>
              <w:pStyle w:val="TableParagraph"/>
              <w:spacing w:before="8"/>
              <w:ind w:left="746" w:right="734"/>
              <w:rPr>
                <w:b/>
                <w:sz w:val="24"/>
              </w:rPr>
            </w:pPr>
            <w:r>
              <w:rPr>
                <w:b/>
                <w:sz w:val="24"/>
              </w:rPr>
              <w:t>СОЦИАЛЬНАЯ</w:t>
            </w:r>
            <w:r>
              <w:rPr>
                <w:b/>
                <w:spacing w:val="-4"/>
                <w:sz w:val="24"/>
              </w:rPr>
              <w:t xml:space="preserve"> </w:t>
            </w:r>
            <w:r>
              <w:rPr>
                <w:b/>
                <w:sz w:val="24"/>
              </w:rPr>
              <w:t>АКТИВНОСТЬ</w:t>
            </w:r>
            <w:r>
              <w:rPr>
                <w:b/>
                <w:spacing w:val="-3"/>
                <w:sz w:val="24"/>
              </w:rPr>
              <w:t xml:space="preserve"> </w:t>
            </w:r>
            <w:r>
              <w:rPr>
                <w:b/>
                <w:sz w:val="24"/>
              </w:rPr>
              <w:t>И</w:t>
            </w:r>
            <w:r>
              <w:rPr>
                <w:b/>
                <w:spacing w:val="-3"/>
                <w:sz w:val="24"/>
              </w:rPr>
              <w:t xml:space="preserve"> </w:t>
            </w:r>
            <w:r>
              <w:rPr>
                <w:b/>
                <w:sz w:val="24"/>
              </w:rPr>
              <w:t>ВНЕШНИЕ</w:t>
            </w:r>
            <w:r>
              <w:rPr>
                <w:b/>
                <w:spacing w:val="-4"/>
                <w:sz w:val="24"/>
              </w:rPr>
              <w:t xml:space="preserve"> </w:t>
            </w:r>
            <w:r>
              <w:rPr>
                <w:b/>
                <w:sz w:val="24"/>
              </w:rPr>
              <w:t>СВЯЗИ</w:t>
            </w:r>
          </w:p>
        </w:tc>
        <w:tc>
          <w:tcPr>
            <w:tcW w:w="917" w:type="dxa"/>
            <w:shd w:val="clear" w:color="auto" w:fill="C5DFB3"/>
          </w:tcPr>
          <w:p w:rsidR="00531ADD" w:rsidRDefault="00FD2C98">
            <w:pPr>
              <w:pStyle w:val="TableParagraph"/>
              <w:spacing w:before="3"/>
              <w:ind w:left="411"/>
              <w:jc w:val="left"/>
              <w:rPr>
                <w:sz w:val="24"/>
              </w:rPr>
            </w:pPr>
            <w:r>
              <w:rPr>
                <w:sz w:val="24"/>
              </w:rPr>
              <w:t>51</w:t>
            </w:r>
          </w:p>
        </w:tc>
      </w:tr>
      <w:tr w:rsidR="00531ADD">
        <w:trPr>
          <w:trHeight w:val="855"/>
        </w:trPr>
        <w:tc>
          <w:tcPr>
            <w:tcW w:w="1270" w:type="dxa"/>
          </w:tcPr>
          <w:p w:rsidR="00531ADD" w:rsidRDefault="00FD2C98">
            <w:pPr>
              <w:pStyle w:val="TableParagraph"/>
              <w:spacing w:before="5"/>
              <w:ind w:left="125"/>
              <w:jc w:val="left"/>
              <w:rPr>
                <w:sz w:val="24"/>
              </w:rPr>
            </w:pPr>
            <w:r>
              <w:rPr>
                <w:sz w:val="24"/>
              </w:rPr>
              <w:t>6.1.</w:t>
            </w:r>
          </w:p>
        </w:tc>
        <w:tc>
          <w:tcPr>
            <w:tcW w:w="8351" w:type="dxa"/>
          </w:tcPr>
          <w:p w:rsidR="00531ADD" w:rsidRDefault="00FD2C98">
            <w:pPr>
              <w:pStyle w:val="TableParagraph"/>
              <w:spacing w:before="5" w:line="280" w:lineRule="auto"/>
              <w:ind w:left="130" w:right="630"/>
              <w:jc w:val="left"/>
              <w:rPr>
                <w:sz w:val="24"/>
              </w:rPr>
            </w:pPr>
            <w:r>
              <w:rPr>
                <w:sz w:val="24"/>
              </w:rPr>
              <w:t>Проекты и мероприятия, реализуемые в интересах и с участием местного</w:t>
            </w:r>
            <w:r>
              <w:rPr>
                <w:spacing w:val="-57"/>
                <w:sz w:val="24"/>
              </w:rPr>
              <w:t xml:space="preserve"> </w:t>
            </w:r>
            <w:r>
              <w:rPr>
                <w:sz w:val="24"/>
              </w:rPr>
              <w:t>сообщества,</w:t>
            </w:r>
            <w:r>
              <w:rPr>
                <w:spacing w:val="1"/>
                <w:sz w:val="24"/>
              </w:rPr>
              <w:t xml:space="preserve"> </w:t>
            </w:r>
            <w:r>
              <w:rPr>
                <w:sz w:val="24"/>
              </w:rPr>
              <w:t>социальные</w:t>
            </w:r>
            <w:r>
              <w:rPr>
                <w:spacing w:val="-1"/>
                <w:sz w:val="24"/>
              </w:rPr>
              <w:t xml:space="preserve"> </w:t>
            </w:r>
            <w:r>
              <w:rPr>
                <w:sz w:val="24"/>
              </w:rPr>
              <w:t>партнеры учреждения</w:t>
            </w:r>
          </w:p>
        </w:tc>
        <w:tc>
          <w:tcPr>
            <w:tcW w:w="917" w:type="dxa"/>
          </w:tcPr>
          <w:p w:rsidR="00531ADD" w:rsidRDefault="00FD2C98">
            <w:pPr>
              <w:pStyle w:val="TableParagraph"/>
              <w:spacing w:before="5"/>
              <w:ind w:left="411"/>
              <w:jc w:val="left"/>
              <w:rPr>
                <w:sz w:val="24"/>
              </w:rPr>
            </w:pPr>
            <w:r>
              <w:rPr>
                <w:sz w:val="24"/>
              </w:rPr>
              <w:t>51</w:t>
            </w:r>
          </w:p>
        </w:tc>
      </w:tr>
      <w:tr w:rsidR="00531ADD">
        <w:trPr>
          <w:trHeight w:val="536"/>
        </w:trPr>
        <w:tc>
          <w:tcPr>
            <w:tcW w:w="1270" w:type="dxa"/>
          </w:tcPr>
          <w:p w:rsidR="00531ADD" w:rsidRDefault="00FD2C98">
            <w:pPr>
              <w:pStyle w:val="TableParagraph"/>
              <w:spacing w:before="3"/>
              <w:ind w:left="125"/>
              <w:jc w:val="left"/>
              <w:rPr>
                <w:sz w:val="24"/>
              </w:rPr>
            </w:pPr>
            <w:r>
              <w:rPr>
                <w:sz w:val="24"/>
              </w:rPr>
              <w:t>6.2.</w:t>
            </w:r>
          </w:p>
        </w:tc>
        <w:tc>
          <w:tcPr>
            <w:tcW w:w="8351" w:type="dxa"/>
          </w:tcPr>
          <w:p w:rsidR="00531ADD" w:rsidRDefault="00FD2C98">
            <w:pPr>
              <w:pStyle w:val="TableParagraph"/>
              <w:spacing w:before="3"/>
              <w:ind w:left="130"/>
              <w:jc w:val="left"/>
              <w:rPr>
                <w:sz w:val="24"/>
              </w:rPr>
            </w:pPr>
            <w:r>
              <w:rPr>
                <w:sz w:val="24"/>
              </w:rPr>
              <w:t>Взаимодействие</w:t>
            </w:r>
            <w:r>
              <w:rPr>
                <w:spacing w:val="-6"/>
                <w:sz w:val="24"/>
              </w:rPr>
              <w:t xml:space="preserve"> </w:t>
            </w:r>
            <w:r>
              <w:rPr>
                <w:sz w:val="24"/>
              </w:rPr>
              <w:t>с</w:t>
            </w:r>
            <w:r>
              <w:rPr>
                <w:spacing w:val="-1"/>
                <w:sz w:val="24"/>
              </w:rPr>
              <w:t xml:space="preserve"> </w:t>
            </w:r>
            <w:r>
              <w:rPr>
                <w:sz w:val="24"/>
              </w:rPr>
              <w:t>учреждениями</w:t>
            </w:r>
            <w:r>
              <w:rPr>
                <w:spacing w:val="-4"/>
                <w:sz w:val="24"/>
              </w:rPr>
              <w:t xml:space="preserve"> </w:t>
            </w:r>
            <w:r>
              <w:rPr>
                <w:sz w:val="24"/>
              </w:rPr>
              <w:t>профессионального</w:t>
            </w:r>
            <w:r>
              <w:rPr>
                <w:spacing w:val="-4"/>
                <w:sz w:val="24"/>
              </w:rPr>
              <w:t xml:space="preserve"> </w:t>
            </w:r>
            <w:r>
              <w:rPr>
                <w:sz w:val="24"/>
              </w:rPr>
              <w:t>образования</w:t>
            </w:r>
          </w:p>
        </w:tc>
        <w:tc>
          <w:tcPr>
            <w:tcW w:w="917" w:type="dxa"/>
          </w:tcPr>
          <w:p w:rsidR="00531ADD" w:rsidRDefault="00FD2C98">
            <w:pPr>
              <w:pStyle w:val="TableParagraph"/>
              <w:spacing w:before="3"/>
              <w:ind w:right="173"/>
              <w:jc w:val="right"/>
              <w:rPr>
                <w:sz w:val="24"/>
              </w:rPr>
            </w:pPr>
            <w:r>
              <w:rPr>
                <w:sz w:val="24"/>
              </w:rPr>
              <w:t>52</w:t>
            </w:r>
          </w:p>
        </w:tc>
      </w:tr>
      <w:tr w:rsidR="00531ADD">
        <w:trPr>
          <w:trHeight w:val="1161"/>
        </w:trPr>
        <w:tc>
          <w:tcPr>
            <w:tcW w:w="1270" w:type="dxa"/>
            <w:shd w:val="clear" w:color="auto" w:fill="C5DFB3"/>
          </w:tcPr>
          <w:p w:rsidR="00531ADD" w:rsidRDefault="00FD2C98">
            <w:pPr>
              <w:pStyle w:val="TableParagraph"/>
              <w:spacing w:before="5"/>
              <w:ind w:left="125"/>
              <w:jc w:val="left"/>
              <w:rPr>
                <w:sz w:val="24"/>
              </w:rPr>
            </w:pPr>
            <w:r>
              <w:rPr>
                <w:sz w:val="24"/>
              </w:rPr>
              <w:t>7.</w:t>
            </w:r>
          </w:p>
        </w:tc>
        <w:tc>
          <w:tcPr>
            <w:tcW w:w="8351" w:type="dxa"/>
            <w:shd w:val="clear" w:color="auto" w:fill="C5DFB3"/>
          </w:tcPr>
          <w:p w:rsidR="00531ADD" w:rsidRDefault="00FD2C98">
            <w:pPr>
              <w:pStyle w:val="TableParagraph"/>
              <w:spacing w:before="12"/>
              <w:ind w:left="745" w:right="734"/>
              <w:rPr>
                <w:b/>
                <w:sz w:val="24"/>
              </w:rPr>
            </w:pPr>
            <w:r>
              <w:rPr>
                <w:b/>
                <w:sz w:val="24"/>
              </w:rPr>
              <w:t>ЗАКЛЮЧЕНИЕ.</w:t>
            </w:r>
          </w:p>
          <w:p w:rsidR="00531ADD" w:rsidRDefault="00FD2C98">
            <w:pPr>
              <w:pStyle w:val="TableParagraph"/>
              <w:spacing w:before="41" w:line="276" w:lineRule="auto"/>
              <w:ind w:left="747" w:right="734"/>
              <w:rPr>
                <w:b/>
                <w:sz w:val="24"/>
              </w:rPr>
            </w:pPr>
            <w:r>
              <w:rPr>
                <w:b/>
                <w:sz w:val="24"/>
              </w:rPr>
              <w:t>ПРИОРИТЕТНЫЕ ЗАДАЧИ НА 2021-2022 УЧЕБНЫЙ ГОД И</w:t>
            </w:r>
            <w:r>
              <w:rPr>
                <w:b/>
                <w:spacing w:val="-57"/>
                <w:sz w:val="24"/>
              </w:rPr>
              <w:t xml:space="preserve"> </w:t>
            </w:r>
            <w:r>
              <w:rPr>
                <w:b/>
                <w:sz w:val="24"/>
              </w:rPr>
              <w:t>СРЕДНЕСРОЧНУЮ</w:t>
            </w:r>
            <w:r>
              <w:rPr>
                <w:b/>
                <w:spacing w:val="1"/>
                <w:sz w:val="24"/>
              </w:rPr>
              <w:t xml:space="preserve"> </w:t>
            </w:r>
            <w:r>
              <w:rPr>
                <w:b/>
                <w:sz w:val="24"/>
              </w:rPr>
              <w:t>ПЕРСПЕКТИВУ</w:t>
            </w:r>
          </w:p>
        </w:tc>
        <w:tc>
          <w:tcPr>
            <w:tcW w:w="917" w:type="dxa"/>
            <w:shd w:val="clear" w:color="auto" w:fill="C5DFB3"/>
          </w:tcPr>
          <w:p w:rsidR="00531ADD" w:rsidRDefault="00FD2C98">
            <w:pPr>
              <w:pStyle w:val="TableParagraph"/>
              <w:spacing w:before="5"/>
              <w:ind w:right="173"/>
              <w:jc w:val="right"/>
              <w:rPr>
                <w:sz w:val="24"/>
              </w:rPr>
            </w:pPr>
            <w:r>
              <w:rPr>
                <w:sz w:val="24"/>
              </w:rPr>
              <w:t>53</w:t>
            </w:r>
          </w:p>
        </w:tc>
      </w:tr>
    </w:tbl>
    <w:p w:rsidR="00531ADD" w:rsidRDefault="00531ADD">
      <w:pPr>
        <w:jc w:val="right"/>
        <w:rPr>
          <w:sz w:val="24"/>
        </w:rPr>
        <w:sectPr w:rsidR="00531ADD" w:rsidSect="00606E25">
          <w:pgSz w:w="11900" w:h="16850"/>
          <w:pgMar w:top="1134" w:right="850" w:bottom="1134" w:left="1701" w:header="0" w:footer="190" w:gutter="0"/>
          <w:cols w:space="720"/>
          <w:docGrid w:linePitch="299"/>
        </w:sectPr>
      </w:pPr>
    </w:p>
    <w:p w:rsidR="00531ADD" w:rsidRDefault="00AA15EE" w:rsidP="00630E56">
      <w:pPr>
        <w:pStyle w:val="Heading1"/>
        <w:numPr>
          <w:ilvl w:val="0"/>
          <w:numId w:val="14"/>
        </w:numPr>
        <w:tabs>
          <w:tab w:val="left" w:pos="2304"/>
        </w:tabs>
        <w:spacing w:before="75"/>
        <w:ind w:hanging="361"/>
        <w:jc w:val="left"/>
      </w:pPr>
      <w:r>
        <w:lastRenderedPageBreak/>
        <w:pict>
          <v:rect id="_x0000_s1223" style="position:absolute;left:0;text-align:left;margin-left:73.2pt;margin-top:26.25pt;width:480.7pt;height:.95pt;z-index:-15726080;mso-wrap-distance-left:0;mso-wrap-distance-right:0;mso-position-horizontal-relative:page" fillcolor="#5b9bd4" stroked="f">
            <w10:wrap type="topAndBottom" anchorx="page"/>
          </v:rect>
        </w:pict>
      </w:r>
      <w:r w:rsidR="00FD2C98">
        <w:rPr>
          <w:color w:val="313D4F"/>
        </w:rPr>
        <w:t>ОБЩАЯ</w:t>
      </w:r>
      <w:r w:rsidR="00FD2C98">
        <w:rPr>
          <w:color w:val="313D4F"/>
          <w:spacing w:val="31"/>
        </w:rPr>
        <w:t xml:space="preserve"> </w:t>
      </w:r>
      <w:r w:rsidR="00FD2C98">
        <w:rPr>
          <w:color w:val="313D4F"/>
        </w:rPr>
        <w:t>ХАРАКТЕРИСТИКА</w:t>
      </w:r>
      <w:r w:rsidR="00FD2C98">
        <w:rPr>
          <w:color w:val="313D4F"/>
          <w:spacing w:val="28"/>
        </w:rPr>
        <w:t xml:space="preserve"> </w:t>
      </w:r>
      <w:r w:rsidR="00FD2C98">
        <w:rPr>
          <w:color w:val="313D4F"/>
        </w:rPr>
        <w:t>УЧРЕЖДЕНИЯ</w:t>
      </w:r>
    </w:p>
    <w:p w:rsidR="00531ADD" w:rsidRDefault="00531ADD">
      <w:pPr>
        <w:pStyle w:val="a3"/>
        <w:spacing w:before="8"/>
        <w:rPr>
          <w:b/>
          <w:sz w:val="25"/>
        </w:rPr>
      </w:pPr>
    </w:p>
    <w:tbl>
      <w:tblPr>
        <w:tblStyle w:val="TableNormal"/>
        <w:tblW w:w="0" w:type="auto"/>
        <w:tblInd w:w="549"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tblPr>
      <w:tblGrid>
        <w:gridCol w:w="3098"/>
        <w:gridCol w:w="7208"/>
      </w:tblGrid>
      <w:tr w:rsidR="00531ADD">
        <w:trPr>
          <w:trHeight w:val="1089"/>
        </w:trPr>
        <w:tc>
          <w:tcPr>
            <w:tcW w:w="3098" w:type="dxa"/>
          </w:tcPr>
          <w:p w:rsidR="00531ADD" w:rsidRDefault="00FD2C98">
            <w:pPr>
              <w:pStyle w:val="TableParagraph"/>
              <w:spacing w:before="11" w:line="242" w:lineRule="auto"/>
              <w:ind w:left="127" w:right="1166"/>
              <w:jc w:val="left"/>
              <w:rPr>
                <w:b/>
                <w:sz w:val="24"/>
              </w:rPr>
            </w:pPr>
            <w:r>
              <w:rPr>
                <w:b/>
                <w:sz w:val="24"/>
              </w:rPr>
              <w:t>Тип, вид, статус</w:t>
            </w:r>
            <w:r>
              <w:rPr>
                <w:b/>
                <w:spacing w:val="-57"/>
                <w:sz w:val="24"/>
              </w:rPr>
              <w:t xml:space="preserve"> </w:t>
            </w:r>
            <w:r>
              <w:rPr>
                <w:b/>
                <w:sz w:val="24"/>
              </w:rPr>
              <w:t>учреждения</w:t>
            </w:r>
          </w:p>
        </w:tc>
        <w:tc>
          <w:tcPr>
            <w:tcW w:w="7208" w:type="dxa"/>
          </w:tcPr>
          <w:p w:rsidR="00531ADD" w:rsidRDefault="00D633F1" w:rsidP="00D633F1">
            <w:pPr>
              <w:pStyle w:val="TableParagraph"/>
              <w:spacing w:before="7"/>
              <w:ind w:left="128" w:right="504"/>
              <w:jc w:val="left"/>
              <w:rPr>
                <w:sz w:val="24"/>
              </w:rPr>
            </w:pPr>
            <w:r>
              <w:rPr>
                <w:sz w:val="24"/>
              </w:rPr>
              <w:t xml:space="preserve">Муниципальное </w:t>
            </w:r>
            <w:r w:rsidR="00FD2C98">
              <w:rPr>
                <w:sz w:val="24"/>
              </w:rPr>
              <w:t xml:space="preserve"> общеобразовательное учреждение</w:t>
            </w:r>
            <w:r w:rsidR="00FD2C98">
              <w:rPr>
                <w:spacing w:val="1"/>
                <w:sz w:val="24"/>
              </w:rPr>
              <w:t xml:space="preserve"> </w:t>
            </w:r>
            <w:r>
              <w:rPr>
                <w:spacing w:val="1"/>
                <w:sz w:val="24"/>
              </w:rPr>
              <w:t>«С</w:t>
            </w:r>
            <w:r w:rsidR="00FD2C98">
              <w:rPr>
                <w:sz w:val="24"/>
              </w:rPr>
              <w:t>редняя</w:t>
            </w:r>
            <w:r w:rsidR="00FD2C98">
              <w:rPr>
                <w:spacing w:val="-4"/>
                <w:sz w:val="24"/>
              </w:rPr>
              <w:t xml:space="preserve"> </w:t>
            </w:r>
            <w:r w:rsidR="00FD2C98">
              <w:rPr>
                <w:sz w:val="24"/>
              </w:rPr>
              <w:t>общеобразовательная</w:t>
            </w:r>
            <w:r w:rsidR="00FD2C98">
              <w:rPr>
                <w:spacing w:val="-4"/>
                <w:sz w:val="24"/>
              </w:rPr>
              <w:t xml:space="preserve"> </w:t>
            </w:r>
            <w:r w:rsidR="00FD2C98">
              <w:rPr>
                <w:sz w:val="24"/>
              </w:rPr>
              <w:t>школа</w:t>
            </w:r>
            <w:r w:rsidR="00FD2C98">
              <w:rPr>
                <w:spacing w:val="-4"/>
                <w:sz w:val="24"/>
              </w:rPr>
              <w:t xml:space="preserve"> </w:t>
            </w:r>
            <w:r w:rsidR="00FD2C98">
              <w:rPr>
                <w:sz w:val="24"/>
              </w:rPr>
              <w:t xml:space="preserve"> №</w:t>
            </w:r>
            <w:r w:rsidR="00FD2C98">
              <w:rPr>
                <w:spacing w:val="-3"/>
                <w:sz w:val="24"/>
              </w:rPr>
              <w:t xml:space="preserve"> </w:t>
            </w:r>
            <w:r>
              <w:rPr>
                <w:spacing w:val="-3"/>
                <w:sz w:val="24"/>
              </w:rPr>
              <w:t xml:space="preserve">9» </w:t>
            </w:r>
            <w:r w:rsidR="00FD2C98">
              <w:rPr>
                <w:sz w:val="24"/>
              </w:rPr>
              <w:t xml:space="preserve"> </w:t>
            </w:r>
          </w:p>
        </w:tc>
      </w:tr>
      <w:tr w:rsidR="00531ADD">
        <w:trPr>
          <w:trHeight w:val="536"/>
        </w:trPr>
        <w:tc>
          <w:tcPr>
            <w:tcW w:w="3098" w:type="dxa"/>
          </w:tcPr>
          <w:p w:rsidR="00531ADD" w:rsidRDefault="00FD2C98">
            <w:pPr>
              <w:pStyle w:val="TableParagraph"/>
              <w:spacing w:before="13"/>
              <w:ind w:left="127"/>
              <w:jc w:val="left"/>
              <w:rPr>
                <w:b/>
                <w:sz w:val="24"/>
              </w:rPr>
            </w:pPr>
            <w:r>
              <w:rPr>
                <w:b/>
                <w:sz w:val="24"/>
              </w:rPr>
              <w:t>Лицензия</w:t>
            </w:r>
          </w:p>
        </w:tc>
        <w:tc>
          <w:tcPr>
            <w:tcW w:w="7208" w:type="dxa"/>
          </w:tcPr>
          <w:p w:rsidR="00531ADD" w:rsidRPr="000919D4" w:rsidRDefault="000919D4" w:rsidP="000919D4">
            <w:pPr>
              <w:tabs>
                <w:tab w:val="left" w:pos="360"/>
              </w:tabs>
            </w:pPr>
            <w:r w:rsidRPr="003641C7">
              <w:t>26ЛО1 №000</w:t>
            </w:r>
            <w:r>
              <w:t>2217</w:t>
            </w:r>
            <w:r w:rsidRPr="003641C7">
              <w:t>, регистрационный №</w:t>
            </w:r>
            <w:r>
              <w:t xml:space="preserve"> 5964  от 01.03.18</w:t>
            </w:r>
            <w:r w:rsidRPr="003641C7">
              <w:t>г.</w:t>
            </w:r>
            <w:r w:rsidR="00FD2C98">
              <w:rPr>
                <w:sz w:val="24"/>
              </w:rPr>
              <w:t>,</w:t>
            </w:r>
            <w:r w:rsidR="00FD2C98">
              <w:rPr>
                <w:spacing w:val="-2"/>
                <w:sz w:val="24"/>
              </w:rPr>
              <w:t xml:space="preserve"> </w:t>
            </w:r>
            <w:r w:rsidR="00FD2C98">
              <w:rPr>
                <w:sz w:val="24"/>
              </w:rPr>
              <w:t>бессрочно</w:t>
            </w:r>
          </w:p>
        </w:tc>
      </w:tr>
      <w:tr w:rsidR="00531ADD">
        <w:trPr>
          <w:trHeight w:val="305"/>
        </w:trPr>
        <w:tc>
          <w:tcPr>
            <w:tcW w:w="3098" w:type="dxa"/>
          </w:tcPr>
          <w:p w:rsidR="00531ADD" w:rsidRDefault="00FD2C98">
            <w:pPr>
              <w:pStyle w:val="TableParagraph"/>
              <w:spacing w:before="10" w:line="275" w:lineRule="exact"/>
              <w:ind w:left="127"/>
              <w:jc w:val="left"/>
              <w:rPr>
                <w:b/>
                <w:sz w:val="24"/>
              </w:rPr>
            </w:pPr>
            <w:r>
              <w:rPr>
                <w:b/>
                <w:sz w:val="24"/>
              </w:rPr>
              <w:t>Аккредитация</w:t>
            </w:r>
          </w:p>
        </w:tc>
        <w:tc>
          <w:tcPr>
            <w:tcW w:w="7208" w:type="dxa"/>
          </w:tcPr>
          <w:p w:rsidR="00531ADD" w:rsidRDefault="000919D4" w:rsidP="000919D4">
            <w:pPr>
              <w:pStyle w:val="TableParagraph"/>
              <w:spacing w:before="5"/>
              <w:ind w:left="128"/>
              <w:jc w:val="left"/>
              <w:rPr>
                <w:sz w:val="24"/>
              </w:rPr>
            </w:pPr>
            <w:r w:rsidRPr="003641C7">
              <w:t>26 АО 2 0000</w:t>
            </w:r>
            <w:r>
              <w:t>668  регистрационный №2986 от 19.03.2018</w:t>
            </w:r>
            <w:r w:rsidRPr="003641C7">
              <w:t>г</w:t>
            </w:r>
            <w:r w:rsidR="00FD2C98">
              <w:rPr>
                <w:sz w:val="24"/>
              </w:rPr>
              <w:t>,</w:t>
            </w:r>
            <w:r w:rsidR="00FD2C98">
              <w:rPr>
                <w:spacing w:val="-3"/>
                <w:sz w:val="24"/>
              </w:rPr>
              <w:t xml:space="preserve"> </w:t>
            </w:r>
            <w:r w:rsidR="00FD2C98">
              <w:rPr>
                <w:sz w:val="24"/>
              </w:rPr>
              <w:t>действительна</w:t>
            </w:r>
            <w:r w:rsidR="00FD2C98">
              <w:rPr>
                <w:spacing w:val="-3"/>
                <w:sz w:val="24"/>
              </w:rPr>
              <w:t xml:space="preserve"> </w:t>
            </w:r>
            <w:r w:rsidR="00FD2C98">
              <w:rPr>
                <w:sz w:val="24"/>
              </w:rPr>
              <w:t>до</w:t>
            </w:r>
            <w:r w:rsidR="00FD2C98">
              <w:rPr>
                <w:spacing w:val="-1"/>
                <w:sz w:val="24"/>
              </w:rPr>
              <w:t xml:space="preserve"> </w:t>
            </w:r>
            <w:r w:rsidR="00FD2C98">
              <w:rPr>
                <w:sz w:val="24"/>
              </w:rPr>
              <w:t>18.0</w:t>
            </w:r>
            <w:r>
              <w:rPr>
                <w:sz w:val="24"/>
              </w:rPr>
              <w:t>3</w:t>
            </w:r>
            <w:r w:rsidR="00FD2C98">
              <w:rPr>
                <w:sz w:val="24"/>
              </w:rPr>
              <w:t>.2027</w:t>
            </w:r>
            <w:r w:rsidR="00FD2C98">
              <w:rPr>
                <w:spacing w:val="-2"/>
                <w:sz w:val="24"/>
              </w:rPr>
              <w:t xml:space="preserve"> </w:t>
            </w:r>
            <w:r w:rsidR="00FD2C98">
              <w:rPr>
                <w:sz w:val="24"/>
              </w:rPr>
              <w:t>года</w:t>
            </w:r>
          </w:p>
        </w:tc>
      </w:tr>
      <w:tr w:rsidR="00531ADD">
        <w:trPr>
          <w:trHeight w:val="1134"/>
        </w:trPr>
        <w:tc>
          <w:tcPr>
            <w:tcW w:w="3098" w:type="dxa"/>
          </w:tcPr>
          <w:p w:rsidR="00531ADD" w:rsidRDefault="00FD2C98">
            <w:pPr>
              <w:pStyle w:val="TableParagraph"/>
              <w:spacing w:before="10"/>
              <w:ind w:left="127" w:right="1118"/>
              <w:jc w:val="left"/>
              <w:rPr>
                <w:b/>
                <w:sz w:val="24"/>
              </w:rPr>
            </w:pPr>
            <w:r>
              <w:rPr>
                <w:b/>
                <w:sz w:val="24"/>
              </w:rPr>
              <w:t>Характеристика</w:t>
            </w:r>
            <w:r>
              <w:rPr>
                <w:b/>
                <w:spacing w:val="-57"/>
                <w:sz w:val="24"/>
              </w:rPr>
              <w:t xml:space="preserve"> </w:t>
            </w:r>
            <w:r>
              <w:rPr>
                <w:b/>
                <w:sz w:val="24"/>
              </w:rPr>
              <w:t>контингента</w:t>
            </w:r>
            <w:r>
              <w:rPr>
                <w:b/>
                <w:spacing w:val="1"/>
                <w:sz w:val="24"/>
              </w:rPr>
              <w:t xml:space="preserve"> </w:t>
            </w:r>
            <w:r>
              <w:rPr>
                <w:b/>
                <w:sz w:val="24"/>
              </w:rPr>
              <w:t>обучающихся</w:t>
            </w:r>
          </w:p>
        </w:tc>
        <w:tc>
          <w:tcPr>
            <w:tcW w:w="7208" w:type="dxa"/>
          </w:tcPr>
          <w:p w:rsidR="00531ADD" w:rsidRDefault="00FD2C98">
            <w:pPr>
              <w:pStyle w:val="TableParagraph"/>
              <w:spacing w:before="5"/>
              <w:ind w:left="188"/>
              <w:jc w:val="left"/>
              <w:rPr>
                <w:sz w:val="24"/>
              </w:rPr>
            </w:pPr>
            <w:r>
              <w:rPr>
                <w:sz w:val="24"/>
              </w:rPr>
              <w:t>1-4классы</w:t>
            </w:r>
            <w:r>
              <w:rPr>
                <w:spacing w:val="-3"/>
                <w:sz w:val="24"/>
              </w:rPr>
              <w:t xml:space="preserve"> </w:t>
            </w:r>
            <w:r>
              <w:rPr>
                <w:sz w:val="24"/>
              </w:rPr>
              <w:t>-</w:t>
            </w:r>
            <w:r>
              <w:rPr>
                <w:spacing w:val="-2"/>
                <w:sz w:val="24"/>
              </w:rPr>
              <w:t xml:space="preserve"> </w:t>
            </w:r>
            <w:r w:rsidR="000919D4">
              <w:rPr>
                <w:sz w:val="24"/>
              </w:rPr>
              <w:t>387</w:t>
            </w:r>
            <w:r>
              <w:rPr>
                <w:spacing w:val="-1"/>
                <w:sz w:val="24"/>
              </w:rPr>
              <w:t xml:space="preserve"> </w:t>
            </w:r>
            <w:r>
              <w:rPr>
                <w:sz w:val="24"/>
              </w:rPr>
              <w:t>обучающих</w:t>
            </w:r>
          </w:p>
          <w:p w:rsidR="00531ADD" w:rsidRDefault="00FD2C98">
            <w:pPr>
              <w:pStyle w:val="TableParagraph"/>
              <w:ind w:left="128"/>
              <w:jc w:val="left"/>
              <w:rPr>
                <w:sz w:val="24"/>
              </w:rPr>
            </w:pPr>
            <w:r>
              <w:rPr>
                <w:sz w:val="24"/>
              </w:rPr>
              <w:t>5-9</w:t>
            </w:r>
            <w:r>
              <w:rPr>
                <w:spacing w:val="-1"/>
                <w:sz w:val="24"/>
              </w:rPr>
              <w:t xml:space="preserve"> </w:t>
            </w:r>
            <w:r>
              <w:rPr>
                <w:sz w:val="24"/>
              </w:rPr>
              <w:t>классы</w:t>
            </w:r>
            <w:r>
              <w:rPr>
                <w:spacing w:val="-2"/>
                <w:sz w:val="24"/>
              </w:rPr>
              <w:t xml:space="preserve"> </w:t>
            </w:r>
            <w:r>
              <w:rPr>
                <w:sz w:val="24"/>
              </w:rPr>
              <w:t>-</w:t>
            </w:r>
            <w:r>
              <w:rPr>
                <w:spacing w:val="-2"/>
                <w:sz w:val="24"/>
              </w:rPr>
              <w:t xml:space="preserve"> </w:t>
            </w:r>
            <w:r w:rsidR="000919D4">
              <w:rPr>
                <w:sz w:val="24"/>
              </w:rPr>
              <w:t>511</w:t>
            </w:r>
            <w:r>
              <w:rPr>
                <w:sz w:val="24"/>
              </w:rPr>
              <w:t xml:space="preserve"> обучающихся;</w:t>
            </w:r>
          </w:p>
          <w:p w:rsidR="00531ADD" w:rsidRDefault="00FD2C98" w:rsidP="000919D4">
            <w:pPr>
              <w:pStyle w:val="TableParagraph"/>
              <w:ind w:left="128" w:right="3705"/>
              <w:jc w:val="left"/>
              <w:rPr>
                <w:sz w:val="24"/>
              </w:rPr>
            </w:pPr>
            <w:r>
              <w:rPr>
                <w:sz w:val="24"/>
              </w:rPr>
              <w:t>10-11 классы - 6</w:t>
            </w:r>
            <w:r w:rsidR="000919D4">
              <w:rPr>
                <w:sz w:val="24"/>
              </w:rPr>
              <w:t>1</w:t>
            </w:r>
            <w:r>
              <w:rPr>
                <w:sz w:val="24"/>
              </w:rPr>
              <w:t xml:space="preserve"> обучающийся.</w:t>
            </w:r>
            <w:r>
              <w:rPr>
                <w:spacing w:val="-57"/>
                <w:sz w:val="24"/>
              </w:rPr>
              <w:t xml:space="preserve"> </w:t>
            </w:r>
            <w:r>
              <w:rPr>
                <w:sz w:val="24"/>
              </w:rPr>
              <w:t>Всего</w:t>
            </w:r>
            <w:r>
              <w:rPr>
                <w:spacing w:val="-1"/>
                <w:sz w:val="24"/>
              </w:rPr>
              <w:t xml:space="preserve"> </w:t>
            </w:r>
            <w:r>
              <w:rPr>
                <w:sz w:val="24"/>
              </w:rPr>
              <w:t>-</w:t>
            </w:r>
            <w:r>
              <w:rPr>
                <w:spacing w:val="-1"/>
                <w:sz w:val="24"/>
              </w:rPr>
              <w:t xml:space="preserve"> </w:t>
            </w:r>
            <w:r w:rsidR="000919D4">
              <w:rPr>
                <w:sz w:val="24"/>
              </w:rPr>
              <w:t>959</w:t>
            </w:r>
            <w:r>
              <w:rPr>
                <w:sz w:val="24"/>
              </w:rPr>
              <w:t xml:space="preserve"> обучающихся</w:t>
            </w:r>
          </w:p>
        </w:tc>
      </w:tr>
      <w:tr w:rsidR="00531ADD">
        <w:trPr>
          <w:trHeight w:val="858"/>
        </w:trPr>
        <w:tc>
          <w:tcPr>
            <w:tcW w:w="3098" w:type="dxa"/>
          </w:tcPr>
          <w:p w:rsidR="00531ADD" w:rsidRDefault="00FD2C98">
            <w:pPr>
              <w:pStyle w:val="TableParagraph"/>
              <w:spacing w:before="10"/>
              <w:ind w:left="127" w:right="267"/>
              <w:jc w:val="left"/>
              <w:rPr>
                <w:b/>
                <w:sz w:val="24"/>
              </w:rPr>
            </w:pPr>
            <w:r>
              <w:rPr>
                <w:b/>
                <w:sz w:val="24"/>
              </w:rPr>
              <w:t>Средняя наполняемость</w:t>
            </w:r>
            <w:r>
              <w:rPr>
                <w:b/>
                <w:spacing w:val="-57"/>
                <w:sz w:val="24"/>
              </w:rPr>
              <w:t xml:space="preserve"> </w:t>
            </w:r>
            <w:r>
              <w:rPr>
                <w:b/>
                <w:sz w:val="24"/>
              </w:rPr>
              <w:t>классов</w:t>
            </w:r>
          </w:p>
        </w:tc>
        <w:tc>
          <w:tcPr>
            <w:tcW w:w="7208" w:type="dxa"/>
          </w:tcPr>
          <w:p w:rsidR="00531ADD" w:rsidRDefault="00FD2C98">
            <w:pPr>
              <w:pStyle w:val="TableParagraph"/>
              <w:spacing w:before="5"/>
              <w:ind w:left="128"/>
              <w:jc w:val="left"/>
              <w:rPr>
                <w:sz w:val="24"/>
              </w:rPr>
            </w:pPr>
            <w:r>
              <w:rPr>
                <w:sz w:val="24"/>
              </w:rPr>
              <w:t>2</w:t>
            </w:r>
            <w:r w:rsidR="000919D4">
              <w:rPr>
                <w:sz w:val="24"/>
              </w:rPr>
              <w:t>4</w:t>
            </w:r>
            <w:r>
              <w:rPr>
                <w:spacing w:val="-1"/>
                <w:sz w:val="24"/>
              </w:rPr>
              <w:t xml:space="preserve"> </w:t>
            </w:r>
            <w:r>
              <w:rPr>
                <w:sz w:val="24"/>
              </w:rPr>
              <w:t>обучающихся</w:t>
            </w:r>
            <w:r>
              <w:rPr>
                <w:spacing w:val="-1"/>
                <w:sz w:val="24"/>
              </w:rPr>
              <w:t xml:space="preserve"> </w:t>
            </w:r>
            <w:r>
              <w:rPr>
                <w:sz w:val="24"/>
              </w:rPr>
              <w:t>в</w:t>
            </w:r>
            <w:r>
              <w:rPr>
                <w:spacing w:val="-2"/>
                <w:sz w:val="24"/>
              </w:rPr>
              <w:t xml:space="preserve"> </w:t>
            </w:r>
            <w:r>
              <w:rPr>
                <w:sz w:val="24"/>
              </w:rPr>
              <w:t>классах,</w:t>
            </w:r>
          </w:p>
          <w:p w:rsidR="00531ADD" w:rsidRDefault="00FD2C98" w:rsidP="000919D4">
            <w:pPr>
              <w:pStyle w:val="TableParagraph"/>
              <w:ind w:left="128" w:right="927"/>
              <w:jc w:val="left"/>
              <w:rPr>
                <w:sz w:val="24"/>
              </w:rPr>
            </w:pPr>
            <w:r>
              <w:rPr>
                <w:sz w:val="24"/>
              </w:rPr>
              <w:t>9-1</w:t>
            </w:r>
            <w:r w:rsidR="000919D4">
              <w:rPr>
                <w:sz w:val="24"/>
              </w:rPr>
              <w:t>1</w:t>
            </w:r>
            <w:r>
              <w:rPr>
                <w:spacing w:val="-3"/>
                <w:sz w:val="24"/>
              </w:rPr>
              <w:t xml:space="preserve"> </w:t>
            </w:r>
            <w:r>
              <w:rPr>
                <w:sz w:val="24"/>
              </w:rPr>
              <w:t>обучающихся</w:t>
            </w:r>
            <w:r>
              <w:rPr>
                <w:spacing w:val="-3"/>
                <w:sz w:val="24"/>
              </w:rPr>
              <w:t xml:space="preserve"> </w:t>
            </w:r>
            <w:r>
              <w:rPr>
                <w:sz w:val="24"/>
              </w:rPr>
              <w:t>в</w:t>
            </w:r>
            <w:r>
              <w:rPr>
                <w:spacing w:val="-3"/>
                <w:sz w:val="24"/>
              </w:rPr>
              <w:t xml:space="preserve"> </w:t>
            </w:r>
            <w:r>
              <w:rPr>
                <w:sz w:val="24"/>
              </w:rPr>
              <w:t>классах</w:t>
            </w:r>
            <w:r>
              <w:rPr>
                <w:spacing w:val="-1"/>
                <w:sz w:val="24"/>
              </w:rPr>
              <w:t xml:space="preserve"> </w:t>
            </w:r>
            <w:r>
              <w:rPr>
                <w:sz w:val="24"/>
              </w:rPr>
              <w:t>по</w:t>
            </w:r>
            <w:r>
              <w:rPr>
                <w:spacing w:val="-2"/>
                <w:sz w:val="24"/>
              </w:rPr>
              <w:t xml:space="preserve"> </w:t>
            </w:r>
            <w:r>
              <w:rPr>
                <w:sz w:val="24"/>
              </w:rPr>
              <w:t>адаптированным</w:t>
            </w:r>
            <w:r>
              <w:rPr>
                <w:spacing w:val="-5"/>
                <w:sz w:val="24"/>
              </w:rPr>
              <w:t xml:space="preserve"> </w:t>
            </w:r>
            <w:r>
              <w:rPr>
                <w:sz w:val="24"/>
              </w:rPr>
              <w:t>основным</w:t>
            </w:r>
            <w:r>
              <w:rPr>
                <w:spacing w:val="-57"/>
                <w:sz w:val="24"/>
              </w:rPr>
              <w:t xml:space="preserve"> </w:t>
            </w:r>
            <w:r>
              <w:rPr>
                <w:sz w:val="24"/>
              </w:rPr>
              <w:t>образовательным</w:t>
            </w:r>
            <w:r>
              <w:rPr>
                <w:spacing w:val="-3"/>
                <w:sz w:val="24"/>
              </w:rPr>
              <w:t xml:space="preserve"> </w:t>
            </w:r>
            <w:r>
              <w:rPr>
                <w:sz w:val="24"/>
              </w:rPr>
              <w:t>программам</w:t>
            </w:r>
          </w:p>
        </w:tc>
      </w:tr>
      <w:tr w:rsidR="00531ADD">
        <w:trPr>
          <w:trHeight w:val="1755"/>
        </w:trPr>
        <w:tc>
          <w:tcPr>
            <w:tcW w:w="3098" w:type="dxa"/>
          </w:tcPr>
          <w:p w:rsidR="00531ADD" w:rsidRDefault="00FD2C98">
            <w:pPr>
              <w:pStyle w:val="TableParagraph"/>
              <w:spacing w:before="10"/>
              <w:ind w:left="127"/>
              <w:jc w:val="left"/>
              <w:rPr>
                <w:b/>
                <w:sz w:val="24"/>
              </w:rPr>
            </w:pPr>
            <w:r>
              <w:rPr>
                <w:b/>
                <w:sz w:val="24"/>
              </w:rPr>
              <w:t>Администрация</w:t>
            </w:r>
          </w:p>
        </w:tc>
        <w:tc>
          <w:tcPr>
            <w:tcW w:w="7208" w:type="dxa"/>
          </w:tcPr>
          <w:p w:rsidR="00531ADD" w:rsidRDefault="00FD2C98">
            <w:pPr>
              <w:pStyle w:val="TableParagraph"/>
              <w:spacing w:before="5"/>
              <w:ind w:left="128" w:right="2009"/>
              <w:jc w:val="left"/>
              <w:rPr>
                <w:sz w:val="24"/>
              </w:rPr>
            </w:pPr>
            <w:r>
              <w:rPr>
                <w:sz w:val="24"/>
              </w:rPr>
              <w:t>Директор</w:t>
            </w:r>
            <w:r>
              <w:rPr>
                <w:spacing w:val="-4"/>
                <w:sz w:val="24"/>
              </w:rPr>
              <w:t xml:space="preserve"> </w:t>
            </w:r>
            <w:r>
              <w:rPr>
                <w:sz w:val="24"/>
              </w:rPr>
              <w:t>школы:</w:t>
            </w:r>
            <w:r>
              <w:rPr>
                <w:spacing w:val="-3"/>
                <w:sz w:val="24"/>
              </w:rPr>
              <w:t xml:space="preserve"> </w:t>
            </w:r>
            <w:r w:rsidR="000919D4">
              <w:rPr>
                <w:sz w:val="24"/>
              </w:rPr>
              <w:t>Василенко Ирина Николаевна</w:t>
            </w:r>
            <w:r>
              <w:rPr>
                <w:spacing w:val="-57"/>
                <w:sz w:val="24"/>
              </w:rPr>
              <w:t xml:space="preserve"> </w:t>
            </w:r>
            <w:r>
              <w:rPr>
                <w:sz w:val="24"/>
              </w:rPr>
              <w:t>Заместители директора:</w:t>
            </w:r>
          </w:p>
          <w:p w:rsidR="00531ADD" w:rsidRDefault="00FD2C98" w:rsidP="00630E56">
            <w:pPr>
              <w:pStyle w:val="TableParagraph"/>
              <w:numPr>
                <w:ilvl w:val="0"/>
                <w:numId w:val="13"/>
              </w:numPr>
              <w:tabs>
                <w:tab w:val="left" w:pos="492"/>
                <w:tab w:val="left" w:pos="493"/>
                <w:tab w:val="left" w:pos="5676"/>
              </w:tabs>
              <w:spacing w:before="2"/>
              <w:ind w:hanging="361"/>
              <w:jc w:val="left"/>
              <w:rPr>
                <w:sz w:val="24"/>
              </w:rPr>
            </w:pPr>
            <w:r>
              <w:rPr>
                <w:sz w:val="24"/>
              </w:rPr>
              <w:t>по</w:t>
            </w:r>
            <w:r>
              <w:rPr>
                <w:spacing w:val="-2"/>
                <w:sz w:val="24"/>
              </w:rPr>
              <w:t xml:space="preserve"> </w:t>
            </w:r>
            <w:r>
              <w:rPr>
                <w:sz w:val="24"/>
              </w:rPr>
              <w:t>УВР</w:t>
            </w:r>
            <w:r>
              <w:rPr>
                <w:spacing w:val="-1"/>
                <w:sz w:val="24"/>
              </w:rPr>
              <w:t xml:space="preserve"> </w:t>
            </w:r>
            <w:r>
              <w:rPr>
                <w:sz w:val="24"/>
              </w:rPr>
              <w:t>в</w:t>
            </w:r>
            <w:r>
              <w:rPr>
                <w:spacing w:val="-3"/>
                <w:sz w:val="24"/>
              </w:rPr>
              <w:t xml:space="preserve"> </w:t>
            </w:r>
            <w:r>
              <w:rPr>
                <w:sz w:val="24"/>
              </w:rPr>
              <w:t xml:space="preserve">1-4классах </w:t>
            </w:r>
            <w:r w:rsidR="000919D4">
              <w:rPr>
                <w:sz w:val="24"/>
              </w:rPr>
              <w:t>–</w:t>
            </w:r>
            <w:r>
              <w:rPr>
                <w:spacing w:val="-2"/>
                <w:sz w:val="24"/>
              </w:rPr>
              <w:t xml:space="preserve"> </w:t>
            </w:r>
            <w:r w:rsidR="000919D4">
              <w:rPr>
                <w:sz w:val="24"/>
              </w:rPr>
              <w:t>Халимонова Александра Валерьевна</w:t>
            </w:r>
            <w:r>
              <w:rPr>
                <w:sz w:val="24"/>
              </w:rPr>
              <w:t>;</w:t>
            </w:r>
          </w:p>
          <w:p w:rsidR="00531ADD" w:rsidRDefault="00FD2C98" w:rsidP="00630E56">
            <w:pPr>
              <w:pStyle w:val="TableParagraph"/>
              <w:numPr>
                <w:ilvl w:val="0"/>
                <w:numId w:val="13"/>
              </w:numPr>
              <w:tabs>
                <w:tab w:val="left" w:pos="492"/>
                <w:tab w:val="left" w:pos="493"/>
              </w:tabs>
              <w:spacing w:before="2" w:line="293" w:lineRule="exact"/>
              <w:ind w:hanging="361"/>
              <w:jc w:val="left"/>
              <w:rPr>
                <w:sz w:val="24"/>
              </w:rPr>
            </w:pPr>
            <w:r>
              <w:rPr>
                <w:sz w:val="24"/>
              </w:rPr>
              <w:t>по</w:t>
            </w:r>
            <w:r>
              <w:rPr>
                <w:spacing w:val="-2"/>
                <w:sz w:val="24"/>
              </w:rPr>
              <w:t xml:space="preserve"> </w:t>
            </w:r>
            <w:r>
              <w:rPr>
                <w:sz w:val="24"/>
              </w:rPr>
              <w:t>УВР</w:t>
            </w:r>
            <w:r>
              <w:rPr>
                <w:spacing w:val="-2"/>
                <w:sz w:val="24"/>
              </w:rPr>
              <w:t xml:space="preserve"> </w:t>
            </w:r>
            <w:r>
              <w:rPr>
                <w:sz w:val="24"/>
              </w:rPr>
              <w:t>в</w:t>
            </w:r>
            <w:r>
              <w:rPr>
                <w:spacing w:val="-3"/>
                <w:sz w:val="24"/>
              </w:rPr>
              <w:t xml:space="preserve"> </w:t>
            </w:r>
            <w:r w:rsidR="000919D4">
              <w:rPr>
                <w:spacing w:val="-3"/>
                <w:sz w:val="24"/>
              </w:rPr>
              <w:t>5-9</w:t>
            </w:r>
            <w:r>
              <w:rPr>
                <w:spacing w:val="-1"/>
                <w:sz w:val="24"/>
              </w:rPr>
              <w:t xml:space="preserve"> </w:t>
            </w:r>
            <w:r>
              <w:rPr>
                <w:sz w:val="24"/>
              </w:rPr>
              <w:t>классах</w:t>
            </w:r>
            <w:r>
              <w:rPr>
                <w:spacing w:val="1"/>
                <w:sz w:val="24"/>
              </w:rPr>
              <w:t xml:space="preserve"> </w:t>
            </w:r>
            <w:r w:rsidR="000919D4">
              <w:rPr>
                <w:sz w:val="24"/>
              </w:rPr>
              <w:t>–</w:t>
            </w:r>
            <w:r>
              <w:rPr>
                <w:spacing w:val="-1"/>
                <w:sz w:val="24"/>
              </w:rPr>
              <w:t xml:space="preserve"> </w:t>
            </w:r>
            <w:r w:rsidR="000919D4">
              <w:rPr>
                <w:sz w:val="24"/>
              </w:rPr>
              <w:t>Семигук Любовь Александровна</w:t>
            </w:r>
            <w:r>
              <w:rPr>
                <w:sz w:val="24"/>
              </w:rPr>
              <w:t>;</w:t>
            </w:r>
          </w:p>
          <w:p w:rsidR="00531ADD" w:rsidRDefault="00FD2C98" w:rsidP="00630E56">
            <w:pPr>
              <w:pStyle w:val="TableParagraph"/>
              <w:numPr>
                <w:ilvl w:val="0"/>
                <w:numId w:val="13"/>
              </w:numPr>
              <w:tabs>
                <w:tab w:val="left" w:pos="492"/>
                <w:tab w:val="left" w:pos="493"/>
              </w:tabs>
              <w:spacing w:line="293" w:lineRule="exact"/>
              <w:ind w:hanging="361"/>
              <w:jc w:val="left"/>
              <w:rPr>
                <w:sz w:val="24"/>
              </w:rPr>
            </w:pPr>
            <w:r>
              <w:rPr>
                <w:sz w:val="24"/>
              </w:rPr>
              <w:t>по</w:t>
            </w:r>
            <w:r>
              <w:rPr>
                <w:spacing w:val="-3"/>
                <w:sz w:val="24"/>
              </w:rPr>
              <w:t xml:space="preserve"> </w:t>
            </w:r>
            <w:r>
              <w:rPr>
                <w:sz w:val="24"/>
              </w:rPr>
              <w:t>УВР</w:t>
            </w:r>
            <w:r>
              <w:rPr>
                <w:spacing w:val="-2"/>
                <w:sz w:val="24"/>
              </w:rPr>
              <w:t xml:space="preserve"> </w:t>
            </w:r>
            <w:r>
              <w:rPr>
                <w:sz w:val="24"/>
              </w:rPr>
              <w:t>в</w:t>
            </w:r>
            <w:r>
              <w:rPr>
                <w:spacing w:val="-3"/>
                <w:sz w:val="24"/>
              </w:rPr>
              <w:t xml:space="preserve"> </w:t>
            </w:r>
            <w:r w:rsidR="000919D4">
              <w:rPr>
                <w:sz w:val="24"/>
              </w:rPr>
              <w:t>10-11</w:t>
            </w:r>
            <w:r>
              <w:rPr>
                <w:spacing w:val="-2"/>
                <w:sz w:val="24"/>
              </w:rPr>
              <w:t xml:space="preserve"> </w:t>
            </w:r>
            <w:r>
              <w:rPr>
                <w:sz w:val="24"/>
              </w:rPr>
              <w:t xml:space="preserve">классах </w:t>
            </w:r>
            <w:r w:rsidR="000919D4">
              <w:rPr>
                <w:sz w:val="24"/>
              </w:rPr>
              <w:t>–</w:t>
            </w:r>
            <w:r>
              <w:rPr>
                <w:spacing w:val="-3"/>
                <w:sz w:val="24"/>
              </w:rPr>
              <w:t xml:space="preserve"> </w:t>
            </w:r>
            <w:r w:rsidR="000919D4">
              <w:rPr>
                <w:sz w:val="24"/>
              </w:rPr>
              <w:t>Солнышкина Татьяна Александровна</w:t>
            </w:r>
            <w:r>
              <w:rPr>
                <w:sz w:val="24"/>
              </w:rPr>
              <w:t>;</w:t>
            </w:r>
          </w:p>
          <w:p w:rsidR="00531ADD" w:rsidRDefault="00FD2C98" w:rsidP="00630E56">
            <w:pPr>
              <w:pStyle w:val="TableParagraph"/>
              <w:numPr>
                <w:ilvl w:val="0"/>
                <w:numId w:val="13"/>
              </w:numPr>
              <w:tabs>
                <w:tab w:val="left" w:pos="492"/>
                <w:tab w:val="left" w:pos="493"/>
              </w:tabs>
              <w:spacing w:line="293" w:lineRule="exact"/>
              <w:ind w:hanging="361"/>
              <w:jc w:val="left"/>
              <w:rPr>
                <w:sz w:val="24"/>
              </w:rPr>
            </w:pPr>
            <w:r>
              <w:rPr>
                <w:sz w:val="24"/>
              </w:rPr>
              <w:t>по</w:t>
            </w:r>
            <w:r>
              <w:rPr>
                <w:spacing w:val="-3"/>
                <w:sz w:val="24"/>
              </w:rPr>
              <w:t xml:space="preserve"> </w:t>
            </w:r>
            <w:r>
              <w:rPr>
                <w:sz w:val="24"/>
              </w:rPr>
              <w:t>ВР</w:t>
            </w:r>
            <w:r>
              <w:rPr>
                <w:spacing w:val="-1"/>
                <w:sz w:val="24"/>
              </w:rPr>
              <w:t xml:space="preserve"> </w:t>
            </w:r>
            <w:r w:rsidR="000919D4">
              <w:rPr>
                <w:sz w:val="24"/>
              </w:rPr>
              <w:t>–</w:t>
            </w:r>
            <w:r>
              <w:rPr>
                <w:spacing w:val="-4"/>
                <w:sz w:val="24"/>
              </w:rPr>
              <w:t xml:space="preserve"> </w:t>
            </w:r>
            <w:r w:rsidR="000919D4">
              <w:rPr>
                <w:sz w:val="24"/>
              </w:rPr>
              <w:t xml:space="preserve">Гапонюк Анна Григорьевна </w:t>
            </w:r>
          </w:p>
        </w:tc>
      </w:tr>
      <w:tr w:rsidR="00531ADD">
        <w:trPr>
          <w:trHeight w:val="6377"/>
        </w:trPr>
        <w:tc>
          <w:tcPr>
            <w:tcW w:w="3098" w:type="dxa"/>
          </w:tcPr>
          <w:p w:rsidR="00531ADD" w:rsidRDefault="00FD2C98">
            <w:pPr>
              <w:pStyle w:val="TableParagraph"/>
              <w:spacing w:before="10"/>
              <w:ind w:left="127"/>
              <w:jc w:val="left"/>
              <w:rPr>
                <w:b/>
                <w:sz w:val="24"/>
              </w:rPr>
            </w:pPr>
            <w:r>
              <w:rPr>
                <w:b/>
                <w:sz w:val="24"/>
              </w:rPr>
              <w:t>Программа</w:t>
            </w:r>
            <w:r>
              <w:rPr>
                <w:b/>
                <w:spacing w:val="-3"/>
                <w:sz w:val="24"/>
              </w:rPr>
              <w:t xml:space="preserve"> </w:t>
            </w:r>
            <w:r>
              <w:rPr>
                <w:b/>
                <w:sz w:val="24"/>
              </w:rPr>
              <w:t>развития</w:t>
            </w:r>
          </w:p>
        </w:tc>
        <w:tc>
          <w:tcPr>
            <w:tcW w:w="7208" w:type="dxa"/>
          </w:tcPr>
          <w:p w:rsidR="00531ADD" w:rsidRDefault="00FD2C98">
            <w:pPr>
              <w:pStyle w:val="TableParagraph"/>
              <w:spacing w:before="5"/>
              <w:ind w:left="128"/>
              <w:jc w:val="both"/>
              <w:rPr>
                <w:sz w:val="24"/>
              </w:rPr>
            </w:pPr>
            <w:r>
              <w:rPr>
                <w:sz w:val="24"/>
              </w:rPr>
              <w:t>Программа</w:t>
            </w:r>
            <w:r>
              <w:rPr>
                <w:spacing w:val="-6"/>
                <w:sz w:val="24"/>
              </w:rPr>
              <w:t xml:space="preserve"> </w:t>
            </w:r>
            <w:r>
              <w:rPr>
                <w:sz w:val="24"/>
              </w:rPr>
              <w:t>развития</w:t>
            </w:r>
            <w:r>
              <w:rPr>
                <w:spacing w:val="-3"/>
                <w:sz w:val="24"/>
              </w:rPr>
              <w:t xml:space="preserve"> </w:t>
            </w:r>
            <w:r>
              <w:rPr>
                <w:sz w:val="24"/>
              </w:rPr>
              <w:t>муниципального</w:t>
            </w:r>
          </w:p>
          <w:p w:rsidR="00531ADD" w:rsidRDefault="00FD2C98">
            <w:pPr>
              <w:pStyle w:val="TableParagraph"/>
              <w:spacing w:line="242" w:lineRule="auto"/>
              <w:ind w:left="128" w:right="112"/>
              <w:jc w:val="both"/>
              <w:rPr>
                <w:b/>
                <w:sz w:val="24"/>
              </w:rPr>
            </w:pPr>
            <w:r>
              <w:rPr>
                <w:sz w:val="24"/>
              </w:rPr>
              <w:t xml:space="preserve">общеобразовательного учреждения </w:t>
            </w:r>
            <w:r w:rsidR="00211B09">
              <w:rPr>
                <w:sz w:val="24"/>
              </w:rPr>
              <w:t>«С</w:t>
            </w:r>
            <w:r>
              <w:rPr>
                <w:sz w:val="24"/>
              </w:rPr>
              <w:t>редн</w:t>
            </w:r>
            <w:r w:rsidR="00211B09">
              <w:rPr>
                <w:sz w:val="24"/>
              </w:rPr>
              <w:t>яя</w:t>
            </w:r>
            <w:r>
              <w:rPr>
                <w:spacing w:val="1"/>
                <w:sz w:val="24"/>
              </w:rPr>
              <w:t xml:space="preserve"> </w:t>
            </w:r>
            <w:r>
              <w:rPr>
                <w:sz w:val="24"/>
              </w:rPr>
              <w:t>общеобразовательн</w:t>
            </w:r>
            <w:r w:rsidR="00211B09">
              <w:rPr>
                <w:sz w:val="24"/>
              </w:rPr>
              <w:t xml:space="preserve">ая </w:t>
            </w:r>
            <w:r>
              <w:rPr>
                <w:spacing w:val="-57"/>
                <w:sz w:val="24"/>
              </w:rPr>
              <w:t xml:space="preserve"> </w:t>
            </w:r>
            <w:r>
              <w:rPr>
                <w:sz w:val="24"/>
              </w:rPr>
              <w:t>школ</w:t>
            </w:r>
            <w:r w:rsidR="00B359FF">
              <w:rPr>
                <w:sz w:val="24"/>
              </w:rPr>
              <w:t>а № 9» на 2016-2021гг</w:t>
            </w:r>
          </w:p>
          <w:p w:rsidR="00531ADD" w:rsidRDefault="00FD2C98">
            <w:pPr>
              <w:pStyle w:val="TableParagraph"/>
              <w:spacing w:line="268" w:lineRule="exact"/>
              <w:ind w:left="188"/>
              <w:jc w:val="both"/>
              <w:rPr>
                <w:b/>
                <w:sz w:val="24"/>
              </w:rPr>
            </w:pPr>
            <w:r>
              <w:rPr>
                <w:b/>
                <w:sz w:val="24"/>
              </w:rPr>
              <w:t>Приоритетные</w:t>
            </w:r>
            <w:r>
              <w:rPr>
                <w:b/>
                <w:spacing w:val="-6"/>
                <w:sz w:val="24"/>
              </w:rPr>
              <w:t xml:space="preserve"> </w:t>
            </w:r>
            <w:r>
              <w:rPr>
                <w:b/>
                <w:sz w:val="24"/>
              </w:rPr>
              <w:t>направления</w:t>
            </w:r>
            <w:r>
              <w:rPr>
                <w:b/>
                <w:spacing w:val="-3"/>
                <w:sz w:val="24"/>
              </w:rPr>
              <w:t xml:space="preserve"> </w:t>
            </w:r>
            <w:r>
              <w:rPr>
                <w:b/>
                <w:sz w:val="24"/>
              </w:rPr>
              <w:t>Программы:</w:t>
            </w:r>
          </w:p>
          <w:p w:rsidR="00531ADD" w:rsidRDefault="00FD2C98" w:rsidP="00630E56">
            <w:pPr>
              <w:pStyle w:val="TableParagraph"/>
              <w:numPr>
                <w:ilvl w:val="0"/>
                <w:numId w:val="12"/>
              </w:numPr>
              <w:tabs>
                <w:tab w:val="left" w:pos="488"/>
              </w:tabs>
              <w:ind w:right="116"/>
              <w:jc w:val="both"/>
              <w:rPr>
                <w:sz w:val="24"/>
              </w:rPr>
            </w:pPr>
            <w:r>
              <w:rPr>
                <w:sz w:val="24"/>
              </w:rPr>
              <w:t>Оптимизация системы профессионального и личностного роста</w:t>
            </w:r>
            <w:r>
              <w:rPr>
                <w:spacing w:val="-57"/>
                <w:sz w:val="24"/>
              </w:rPr>
              <w:t xml:space="preserve"> </w:t>
            </w:r>
            <w:r>
              <w:rPr>
                <w:sz w:val="24"/>
              </w:rPr>
              <w:t>педагогических работников как необходимое условие современных</w:t>
            </w:r>
            <w:r>
              <w:rPr>
                <w:spacing w:val="1"/>
                <w:sz w:val="24"/>
              </w:rPr>
              <w:t xml:space="preserve"> </w:t>
            </w:r>
            <w:r>
              <w:rPr>
                <w:sz w:val="24"/>
              </w:rPr>
              <w:t>образовательных</w:t>
            </w:r>
            <w:r>
              <w:rPr>
                <w:spacing w:val="2"/>
                <w:sz w:val="24"/>
              </w:rPr>
              <w:t xml:space="preserve"> </w:t>
            </w:r>
            <w:r>
              <w:rPr>
                <w:sz w:val="24"/>
              </w:rPr>
              <w:t>отношений.</w:t>
            </w:r>
          </w:p>
          <w:p w:rsidR="00531ADD" w:rsidRDefault="00FD2C98" w:rsidP="00630E56">
            <w:pPr>
              <w:pStyle w:val="TableParagraph"/>
              <w:numPr>
                <w:ilvl w:val="0"/>
                <w:numId w:val="12"/>
              </w:numPr>
              <w:tabs>
                <w:tab w:val="left" w:pos="488"/>
              </w:tabs>
              <w:jc w:val="both"/>
              <w:rPr>
                <w:sz w:val="24"/>
              </w:rPr>
            </w:pPr>
            <w:r>
              <w:rPr>
                <w:sz w:val="24"/>
              </w:rPr>
              <w:t>Оптимизация</w:t>
            </w:r>
            <w:r>
              <w:rPr>
                <w:spacing w:val="-4"/>
                <w:sz w:val="24"/>
              </w:rPr>
              <w:t xml:space="preserve"> </w:t>
            </w:r>
            <w:r>
              <w:rPr>
                <w:sz w:val="24"/>
              </w:rPr>
              <w:t>структуры</w:t>
            </w:r>
            <w:r>
              <w:rPr>
                <w:spacing w:val="-4"/>
                <w:sz w:val="24"/>
              </w:rPr>
              <w:t xml:space="preserve"> </w:t>
            </w:r>
            <w:r>
              <w:rPr>
                <w:sz w:val="24"/>
              </w:rPr>
              <w:t>и</w:t>
            </w:r>
            <w:r>
              <w:rPr>
                <w:spacing w:val="-4"/>
                <w:sz w:val="24"/>
              </w:rPr>
              <w:t xml:space="preserve"> </w:t>
            </w:r>
            <w:r>
              <w:rPr>
                <w:sz w:val="24"/>
              </w:rPr>
              <w:t>содержания</w:t>
            </w:r>
            <w:r>
              <w:rPr>
                <w:spacing w:val="-4"/>
                <w:sz w:val="24"/>
              </w:rPr>
              <w:t xml:space="preserve"> </w:t>
            </w:r>
            <w:r>
              <w:rPr>
                <w:sz w:val="24"/>
              </w:rPr>
              <w:t>образовательной</w:t>
            </w:r>
          </w:p>
          <w:p w:rsidR="00531ADD" w:rsidRDefault="00FD2C98">
            <w:pPr>
              <w:pStyle w:val="TableParagraph"/>
              <w:ind w:left="488" w:right="114"/>
              <w:jc w:val="both"/>
              <w:rPr>
                <w:sz w:val="24"/>
              </w:rPr>
            </w:pPr>
            <w:r>
              <w:rPr>
                <w:sz w:val="24"/>
              </w:rPr>
              <w:t>деятельности, обеспечивающей духовно-нравственное развитие</w:t>
            </w:r>
            <w:r>
              <w:rPr>
                <w:spacing w:val="-58"/>
                <w:sz w:val="24"/>
              </w:rPr>
              <w:t xml:space="preserve"> </w:t>
            </w:r>
            <w:r>
              <w:rPr>
                <w:sz w:val="24"/>
              </w:rPr>
              <w:t>и</w:t>
            </w:r>
            <w:r>
              <w:rPr>
                <w:spacing w:val="-1"/>
                <w:sz w:val="24"/>
              </w:rPr>
              <w:t xml:space="preserve"> </w:t>
            </w:r>
            <w:r>
              <w:rPr>
                <w:sz w:val="24"/>
              </w:rPr>
              <w:t>поддержку</w:t>
            </w:r>
            <w:r>
              <w:rPr>
                <w:spacing w:val="-8"/>
                <w:sz w:val="24"/>
              </w:rPr>
              <w:t xml:space="preserve"> </w:t>
            </w:r>
            <w:r>
              <w:rPr>
                <w:sz w:val="24"/>
              </w:rPr>
              <w:t>талантов</w:t>
            </w:r>
            <w:r>
              <w:rPr>
                <w:spacing w:val="4"/>
                <w:sz w:val="24"/>
              </w:rPr>
              <w:t xml:space="preserve"> </w:t>
            </w:r>
            <w:r>
              <w:rPr>
                <w:sz w:val="24"/>
              </w:rPr>
              <w:t>у</w:t>
            </w:r>
            <w:r>
              <w:rPr>
                <w:spacing w:val="-3"/>
                <w:sz w:val="24"/>
              </w:rPr>
              <w:t xml:space="preserve"> </w:t>
            </w:r>
            <w:r>
              <w:rPr>
                <w:sz w:val="24"/>
              </w:rPr>
              <w:t>детей.</w:t>
            </w:r>
          </w:p>
          <w:p w:rsidR="00531ADD" w:rsidRDefault="00FD2C98" w:rsidP="00630E56">
            <w:pPr>
              <w:pStyle w:val="TableParagraph"/>
              <w:numPr>
                <w:ilvl w:val="0"/>
                <w:numId w:val="12"/>
              </w:numPr>
              <w:tabs>
                <w:tab w:val="left" w:pos="488"/>
              </w:tabs>
              <w:ind w:right="210"/>
              <w:jc w:val="left"/>
              <w:rPr>
                <w:sz w:val="24"/>
              </w:rPr>
            </w:pPr>
            <w:r>
              <w:rPr>
                <w:sz w:val="24"/>
              </w:rPr>
              <w:t>Обеспечение повышения профессиональной компетентности педагогического коллектива, совершенствование системы</w:t>
            </w:r>
            <w:r>
              <w:rPr>
                <w:spacing w:val="1"/>
                <w:sz w:val="24"/>
              </w:rPr>
              <w:t xml:space="preserve"> </w:t>
            </w:r>
            <w:r>
              <w:rPr>
                <w:sz w:val="24"/>
              </w:rPr>
              <w:t>стимулов</w:t>
            </w:r>
            <w:r>
              <w:rPr>
                <w:spacing w:val="-2"/>
                <w:sz w:val="24"/>
              </w:rPr>
              <w:t xml:space="preserve"> </w:t>
            </w:r>
            <w:r>
              <w:rPr>
                <w:sz w:val="24"/>
              </w:rPr>
              <w:t>их</w:t>
            </w:r>
            <w:r>
              <w:rPr>
                <w:spacing w:val="2"/>
                <w:sz w:val="24"/>
              </w:rPr>
              <w:t xml:space="preserve"> </w:t>
            </w:r>
            <w:r>
              <w:rPr>
                <w:sz w:val="24"/>
              </w:rPr>
              <w:t>творческой деятельности.</w:t>
            </w:r>
          </w:p>
          <w:p w:rsidR="00531ADD" w:rsidRDefault="00FD2C98" w:rsidP="00630E56">
            <w:pPr>
              <w:pStyle w:val="TableParagraph"/>
              <w:numPr>
                <w:ilvl w:val="0"/>
                <w:numId w:val="12"/>
              </w:numPr>
              <w:tabs>
                <w:tab w:val="left" w:pos="488"/>
              </w:tabs>
              <w:ind w:right="114"/>
              <w:jc w:val="both"/>
              <w:rPr>
                <w:sz w:val="24"/>
              </w:rPr>
            </w:pPr>
            <w:r>
              <w:rPr>
                <w:sz w:val="24"/>
              </w:rPr>
              <w:t>Обеспечение</w:t>
            </w:r>
            <w:r>
              <w:rPr>
                <w:spacing w:val="1"/>
                <w:sz w:val="24"/>
              </w:rPr>
              <w:t xml:space="preserve"> </w:t>
            </w:r>
            <w:r>
              <w:rPr>
                <w:sz w:val="24"/>
              </w:rPr>
              <w:t>функционирования</w:t>
            </w:r>
            <w:r>
              <w:rPr>
                <w:spacing w:val="1"/>
                <w:sz w:val="24"/>
              </w:rPr>
              <w:t xml:space="preserve"> </w:t>
            </w:r>
            <w:r>
              <w:rPr>
                <w:sz w:val="24"/>
              </w:rPr>
              <w:t>внутришкольной</w:t>
            </w:r>
            <w:r>
              <w:rPr>
                <w:spacing w:val="1"/>
                <w:sz w:val="24"/>
              </w:rPr>
              <w:t xml:space="preserve"> </w:t>
            </w:r>
            <w:r>
              <w:rPr>
                <w:sz w:val="24"/>
              </w:rPr>
              <w:t>системы</w:t>
            </w:r>
            <w:r>
              <w:rPr>
                <w:spacing w:val="1"/>
                <w:sz w:val="24"/>
              </w:rPr>
              <w:t xml:space="preserve"> </w:t>
            </w:r>
            <w:r>
              <w:rPr>
                <w:sz w:val="24"/>
              </w:rPr>
              <w:t>оценки</w:t>
            </w:r>
            <w:r>
              <w:rPr>
                <w:spacing w:val="1"/>
                <w:sz w:val="24"/>
              </w:rPr>
              <w:t xml:space="preserve"> </w:t>
            </w:r>
            <w:r>
              <w:rPr>
                <w:sz w:val="24"/>
              </w:rPr>
              <w:t>качества</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(ВСОКО)</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разработанной</w:t>
            </w:r>
            <w:r>
              <w:rPr>
                <w:spacing w:val="1"/>
                <w:sz w:val="24"/>
              </w:rPr>
              <w:t xml:space="preserve"> </w:t>
            </w:r>
            <w:r>
              <w:rPr>
                <w:sz w:val="24"/>
              </w:rPr>
              <w:t>методологии</w:t>
            </w:r>
            <w:r>
              <w:rPr>
                <w:spacing w:val="1"/>
                <w:sz w:val="24"/>
              </w:rPr>
              <w:t xml:space="preserve"> </w:t>
            </w:r>
            <w:r>
              <w:rPr>
                <w:sz w:val="24"/>
              </w:rPr>
              <w:t>и</w:t>
            </w:r>
            <w:r>
              <w:rPr>
                <w:spacing w:val="1"/>
                <w:sz w:val="24"/>
              </w:rPr>
              <w:t xml:space="preserve"> </w:t>
            </w:r>
            <w:r>
              <w:rPr>
                <w:sz w:val="24"/>
              </w:rPr>
              <w:t>критериев</w:t>
            </w:r>
            <w:r>
              <w:rPr>
                <w:spacing w:val="1"/>
                <w:sz w:val="24"/>
              </w:rPr>
              <w:t xml:space="preserve"> </w:t>
            </w:r>
            <w:r>
              <w:rPr>
                <w:sz w:val="24"/>
              </w:rPr>
              <w:t>оценки</w:t>
            </w:r>
            <w:r>
              <w:rPr>
                <w:spacing w:val="1"/>
                <w:sz w:val="24"/>
              </w:rPr>
              <w:t xml:space="preserve"> </w:t>
            </w:r>
            <w:r>
              <w:rPr>
                <w:sz w:val="24"/>
              </w:rPr>
              <w:t>качества</w:t>
            </w:r>
            <w:r>
              <w:rPr>
                <w:spacing w:val="1"/>
                <w:sz w:val="24"/>
              </w:rPr>
              <w:t xml:space="preserve"> </w:t>
            </w:r>
            <w:r>
              <w:rPr>
                <w:sz w:val="24"/>
              </w:rPr>
              <w:t>общего</w:t>
            </w:r>
            <w:r>
              <w:rPr>
                <w:spacing w:val="-3"/>
                <w:sz w:val="24"/>
              </w:rPr>
              <w:t xml:space="preserve"> </w:t>
            </w:r>
            <w:r>
              <w:rPr>
                <w:sz w:val="24"/>
              </w:rPr>
              <w:t>образования</w:t>
            </w:r>
            <w:r>
              <w:rPr>
                <w:spacing w:val="-1"/>
                <w:sz w:val="24"/>
              </w:rPr>
              <w:t xml:space="preserve"> </w:t>
            </w:r>
            <w:r>
              <w:rPr>
                <w:sz w:val="24"/>
              </w:rPr>
              <w:t>в</w:t>
            </w:r>
            <w:r>
              <w:rPr>
                <w:spacing w:val="-3"/>
                <w:sz w:val="24"/>
              </w:rPr>
              <w:t xml:space="preserve"> </w:t>
            </w:r>
            <w:r>
              <w:rPr>
                <w:sz w:val="24"/>
              </w:rPr>
              <w:t>общеобразовательных организациях.</w:t>
            </w:r>
          </w:p>
          <w:p w:rsidR="00531ADD" w:rsidRDefault="00FD2C98" w:rsidP="00630E56">
            <w:pPr>
              <w:pStyle w:val="TableParagraph"/>
              <w:numPr>
                <w:ilvl w:val="0"/>
                <w:numId w:val="12"/>
              </w:numPr>
              <w:tabs>
                <w:tab w:val="left" w:pos="488"/>
              </w:tabs>
              <w:ind w:right="116"/>
              <w:jc w:val="both"/>
              <w:rPr>
                <w:sz w:val="24"/>
              </w:rPr>
            </w:pPr>
            <w:r>
              <w:rPr>
                <w:sz w:val="24"/>
              </w:rPr>
              <w:t>Развитие</w:t>
            </w:r>
            <w:r>
              <w:rPr>
                <w:spacing w:val="1"/>
                <w:sz w:val="24"/>
              </w:rPr>
              <w:t xml:space="preserve"> </w:t>
            </w:r>
            <w:r>
              <w:rPr>
                <w:sz w:val="24"/>
              </w:rPr>
              <w:t>условий</w:t>
            </w:r>
            <w:r>
              <w:rPr>
                <w:spacing w:val="1"/>
                <w:sz w:val="24"/>
              </w:rPr>
              <w:t xml:space="preserve"> </w:t>
            </w:r>
            <w:r>
              <w:rPr>
                <w:sz w:val="24"/>
              </w:rPr>
              <w:t>для</w:t>
            </w:r>
            <w:r>
              <w:rPr>
                <w:spacing w:val="1"/>
                <w:sz w:val="24"/>
              </w:rPr>
              <w:t xml:space="preserve"> </w:t>
            </w:r>
            <w:r>
              <w:rPr>
                <w:sz w:val="24"/>
              </w:rPr>
              <w:t>социальной</w:t>
            </w:r>
            <w:r>
              <w:rPr>
                <w:spacing w:val="1"/>
                <w:sz w:val="24"/>
              </w:rPr>
              <w:t xml:space="preserve"> </w:t>
            </w:r>
            <w:r>
              <w:rPr>
                <w:sz w:val="24"/>
              </w:rPr>
              <w:t>адаптации,</w:t>
            </w:r>
            <w:r>
              <w:rPr>
                <w:spacing w:val="1"/>
                <w:sz w:val="24"/>
              </w:rPr>
              <w:t xml:space="preserve"> </w:t>
            </w:r>
            <w:r>
              <w:rPr>
                <w:sz w:val="24"/>
              </w:rPr>
              <w:t>формирование</w:t>
            </w:r>
            <w:r>
              <w:rPr>
                <w:spacing w:val="-57"/>
                <w:sz w:val="24"/>
              </w:rPr>
              <w:t xml:space="preserve"> </w:t>
            </w:r>
            <w:r>
              <w:rPr>
                <w:sz w:val="24"/>
              </w:rPr>
              <w:t>здорового</w:t>
            </w:r>
            <w:r>
              <w:rPr>
                <w:spacing w:val="1"/>
                <w:sz w:val="24"/>
              </w:rPr>
              <w:t xml:space="preserve"> </w:t>
            </w:r>
            <w:r>
              <w:rPr>
                <w:sz w:val="24"/>
              </w:rPr>
              <w:t>образа</w:t>
            </w:r>
            <w:r>
              <w:rPr>
                <w:spacing w:val="1"/>
                <w:sz w:val="24"/>
              </w:rPr>
              <w:t xml:space="preserve"> </w:t>
            </w:r>
            <w:r>
              <w:rPr>
                <w:sz w:val="24"/>
              </w:rPr>
              <w:t>жизни</w:t>
            </w:r>
            <w:r>
              <w:rPr>
                <w:spacing w:val="1"/>
                <w:sz w:val="24"/>
              </w:rPr>
              <w:t xml:space="preserve"> </w:t>
            </w:r>
            <w:r>
              <w:rPr>
                <w:sz w:val="24"/>
              </w:rPr>
              <w:t>обучающихся,</w:t>
            </w:r>
            <w:r>
              <w:rPr>
                <w:spacing w:val="1"/>
                <w:sz w:val="24"/>
              </w:rPr>
              <w:t xml:space="preserve"> </w:t>
            </w:r>
            <w:r>
              <w:rPr>
                <w:sz w:val="24"/>
              </w:rPr>
              <w:t>обеспечение</w:t>
            </w:r>
            <w:r>
              <w:rPr>
                <w:spacing w:val="1"/>
                <w:sz w:val="24"/>
              </w:rPr>
              <w:t xml:space="preserve"> </w:t>
            </w:r>
            <w:r>
              <w:rPr>
                <w:sz w:val="24"/>
              </w:rPr>
              <w:t>их</w:t>
            </w:r>
            <w:r>
              <w:rPr>
                <w:spacing w:val="-57"/>
                <w:sz w:val="24"/>
              </w:rPr>
              <w:t xml:space="preserve"> </w:t>
            </w:r>
            <w:r>
              <w:rPr>
                <w:sz w:val="24"/>
              </w:rPr>
              <w:t>безопасности</w:t>
            </w:r>
            <w:r>
              <w:rPr>
                <w:spacing w:val="-1"/>
                <w:sz w:val="24"/>
              </w:rPr>
              <w:t xml:space="preserve"> </w:t>
            </w:r>
            <w:r>
              <w:rPr>
                <w:sz w:val="24"/>
              </w:rPr>
              <w:t>жизнедеятельности.</w:t>
            </w:r>
          </w:p>
        </w:tc>
      </w:tr>
    </w:tbl>
    <w:p w:rsidR="00531ADD" w:rsidRDefault="00531ADD">
      <w:pPr>
        <w:jc w:val="both"/>
        <w:rPr>
          <w:sz w:val="24"/>
        </w:rPr>
        <w:sectPr w:rsidR="00531ADD" w:rsidSect="00606E25">
          <w:footerReference w:type="default" r:id="rId10"/>
          <w:pgSz w:w="11900" w:h="16850"/>
          <w:pgMar w:top="1134" w:right="850" w:bottom="1134" w:left="1701" w:header="0" w:footer="349" w:gutter="0"/>
          <w:cols w:space="720"/>
          <w:docGrid w:linePitch="299"/>
        </w:sectPr>
      </w:pPr>
    </w:p>
    <w:p w:rsidR="00531ADD" w:rsidRDefault="00AA15EE" w:rsidP="00630E56">
      <w:pPr>
        <w:pStyle w:val="a7"/>
        <w:numPr>
          <w:ilvl w:val="0"/>
          <w:numId w:val="14"/>
        </w:numPr>
        <w:tabs>
          <w:tab w:val="left" w:pos="1646"/>
        </w:tabs>
        <w:spacing w:before="71"/>
        <w:ind w:left="1646"/>
        <w:jc w:val="left"/>
        <w:rPr>
          <w:b/>
          <w:sz w:val="32"/>
        </w:rPr>
      </w:pPr>
      <w:r w:rsidRPr="00AA15EE">
        <w:lastRenderedPageBreak/>
        <w:pict>
          <v:rect id="_x0000_s1222" style="position:absolute;left:0;text-align:left;margin-left:73.2pt;margin-top:26.05pt;width:480.7pt;height:.95pt;z-index:-15725568;mso-wrap-distance-left:0;mso-wrap-distance-right:0;mso-position-horizontal-relative:page" fillcolor="#5b9bd4" stroked="f">
            <w10:wrap type="topAndBottom" anchorx="page"/>
          </v:rect>
        </w:pict>
      </w:r>
      <w:r w:rsidR="00FD2C98">
        <w:rPr>
          <w:b/>
          <w:color w:val="313D4F"/>
          <w:sz w:val="32"/>
        </w:rPr>
        <w:t>ФИНАНСОВО-ЭКОНОМИЧЕСКАЯ</w:t>
      </w:r>
      <w:r w:rsidR="00FD2C98">
        <w:rPr>
          <w:b/>
          <w:color w:val="313D4F"/>
          <w:spacing w:val="68"/>
          <w:sz w:val="32"/>
        </w:rPr>
        <w:t xml:space="preserve"> </w:t>
      </w:r>
      <w:r w:rsidR="00FD2C98">
        <w:rPr>
          <w:b/>
          <w:color w:val="313D4F"/>
          <w:sz w:val="32"/>
        </w:rPr>
        <w:t>ДЕЯТЕЛЬНОСТЬ</w:t>
      </w:r>
    </w:p>
    <w:p w:rsidR="00531ADD" w:rsidRDefault="00531ADD">
      <w:pPr>
        <w:pStyle w:val="a3"/>
        <w:rPr>
          <w:b/>
          <w:sz w:val="20"/>
        </w:rPr>
      </w:pPr>
    </w:p>
    <w:p w:rsidR="00531ADD" w:rsidRDefault="00FD2C98" w:rsidP="00630E56">
      <w:pPr>
        <w:pStyle w:val="Heading2"/>
        <w:numPr>
          <w:ilvl w:val="1"/>
          <w:numId w:val="11"/>
        </w:numPr>
        <w:tabs>
          <w:tab w:val="left" w:pos="1406"/>
        </w:tabs>
        <w:spacing w:before="218"/>
        <w:rPr>
          <w:color w:val="2D74B5"/>
          <w:sz w:val="26"/>
        </w:rPr>
      </w:pPr>
      <w:r>
        <w:rPr>
          <w:color w:val="2D74B5"/>
        </w:rPr>
        <w:t>Основные</w:t>
      </w:r>
      <w:r>
        <w:rPr>
          <w:color w:val="2D74B5"/>
          <w:spacing w:val="-8"/>
        </w:rPr>
        <w:t xml:space="preserve"> </w:t>
      </w:r>
      <w:r>
        <w:rPr>
          <w:color w:val="2D74B5"/>
        </w:rPr>
        <w:t>направления</w:t>
      </w:r>
      <w:r>
        <w:rPr>
          <w:color w:val="2D74B5"/>
          <w:spacing w:val="-7"/>
        </w:rPr>
        <w:t xml:space="preserve"> </w:t>
      </w:r>
      <w:r>
        <w:rPr>
          <w:color w:val="2D74B5"/>
        </w:rPr>
        <w:t>расходования</w:t>
      </w:r>
      <w:r>
        <w:rPr>
          <w:color w:val="2D74B5"/>
          <w:spacing w:val="-6"/>
        </w:rPr>
        <w:t xml:space="preserve"> </w:t>
      </w:r>
      <w:r>
        <w:rPr>
          <w:color w:val="2D74B5"/>
        </w:rPr>
        <w:t>финансовых</w:t>
      </w:r>
      <w:r>
        <w:rPr>
          <w:color w:val="2D74B5"/>
          <w:spacing w:val="-4"/>
        </w:rPr>
        <w:t xml:space="preserve"> </w:t>
      </w:r>
      <w:r>
        <w:rPr>
          <w:color w:val="2D74B5"/>
        </w:rPr>
        <w:t>средств</w:t>
      </w:r>
    </w:p>
    <w:p w:rsidR="00531ADD" w:rsidRDefault="00531ADD">
      <w:pPr>
        <w:pStyle w:val="a3"/>
        <w:spacing w:before="1"/>
        <w:rPr>
          <w:rFonts w:ascii="Arial"/>
          <w:b/>
          <w:i/>
          <w:sz w:val="36"/>
        </w:rPr>
      </w:pPr>
    </w:p>
    <w:p w:rsidR="00531ADD" w:rsidRDefault="00FD2C98">
      <w:pPr>
        <w:pStyle w:val="a3"/>
        <w:ind w:left="512" w:right="607" w:firstLine="358"/>
        <w:jc w:val="both"/>
      </w:pPr>
      <w:r>
        <w:t xml:space="preserve">Финансирование </w:t>
      </w:r>
      <w:r w:rsidR="00B359FF">
        <w:t>МОУ «СОШ № 9»</w:t>
      </w:r>
      <w:r>
        <w:t xml:space="preserve"> в 2020-2021 учебном году происходило за</w:t>
      </w:r>
      <w:r>
        <w:rPr>
          <w:spacing w:val="1"/>
        </w:rPr>
        <w:t xml:space="preserve"> </w:t>
      </w:r>
      <w:r>
        <w:t>счет получения субсидий на выполнение муниципального задания и субсидий на иные цели, не</w:t>
      </w:r>
      <w:r>
        <w:rPr>
          <w:spacing w:val="1"/>
        </w:rPr>
        <w:t xml:space="preserve"> </w:t>
      </w:r>
      <w:r>
        <w:t>связанные с выполнением муниципального задания.</w:t>
      </w:r>
      <w:r>
        <w:rPr>
          <w:spacing w:val="1"/>
        </w:rPr>
        <w:t xml:space="preserve"> </w:t>
      </w:r>
      <w:r>
        <w:t>Муниципальное задание</w:t>
      </w:r>
      <w:r>
        <w:rPr>
          <w:spacing w:val="1"/>
        </w:rPr>
        <w:t xml:space="preserve"> </w:t>
      </w:r>
      <w:r>
        <w:t>устанавливает</w:t>
      </w:r>
      <w:r>
        <w:rPr>
          <w:spacing w:val="1"/>
        </w:rPr>
        <w:t xml:space="preserve"> </w:t>
      </w:r>
      <w:r>
        <w:t>главный</w:t>
      </w:r>
      <w:r>
        <w:rPr>
          <w:spacing w:val="-1"/>
        </w:rPr>
        <w:t xml:space="preserve"> </w:t>
      </w:r>
      <w:r>
        <w:t>распорядитель</w:t>
      </w:r>
      <w:r>
        <w:rPr>
          <w:spacing w:val="-2"/>
        </w:rPr>
        <w:t xml:space="preserve"> </w:t>
      </w:r>
      <w:r>
        <w:t>средств</w:t>
      </w:r>
      <w:r>
        <w:rPr>
          <w:spacing w:val="-1"/>
        </w:rPr>
        <w:t xml:space="preserve"> </w:t>
      </w:r>
      <w:r>
        <w:t>бюджета</w:t>
      </w:r>
      <w:r>
        <w:rPr>
          <w:spacing w:val="-1"/>
        </w:rPr>
        <w:t xml:space="preserve"> </w:t>
      </w:r>
      <w:r w:rsidR="00B359FF">
        <w:t>Благодарненского городского округа Ставропольск</w:t>
      </w:r>
      <w:r w:rsidR="000F1F74">
        <w:t>ого края</w:t>
      </w:r>
      <w:r>
        <w:t>.</w:t>
      </w:r>
    </w:p>
    <w:p w:rsidR="00531ADD" w:rsidRDefault="00531ADD">
      <w:pPr>
        <w:pStyle w:val="a3"/>
        <w:rPr>
          <w:sz w:val="20"/>
        </w:rPr>
      </w:pPr>
    </w:p>
    <w:p w:rsidR="00531ADD" w:rsidRDefault="00531ADD">
      <w:pPr>
        <w:pStyle w:val="a3"/>
        <w:spacing w:before="5"/>
        <w:rPr>
          <w:sz w:val="17"/>
        </w:rPr>
      </w:pPr>
    </w:p>
    <w:p w:rsidR="00531ADD" w:rsidRDefault="00AA15EE">
      <w:pPr>
        <w:spacing w:before="59"/>
        <w:ind w:left="1583" w:right="1739"/>
        <w:jc w:val="center"/>
        <w:rPr>
          <w:rFonts w:ascii="Calibri" w:hAnsi="Calibri"/>
          <w:sz w:val="20"/>
        </w:rPr>
      </w:pPr>
      <w:r w:rsidRPr="00AA15EE">
        <w:pict>
          <v:group id="_x0000_s1206" style="position:absolute;left:0;text-align:left;margin-left:141.6pt;margin-top:-7.35pt;width:345.25pt;height:529.7pt;z-index:-19144704;mso-position-horizontal-relative:page" coordorigin="2832,-147" coordsize="6905,105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21" type="#_x0000_t75" style="position:absolute;left:2865;top:-114;width:6840;height:10529">
              <v:imagedata r:id="rId11" o:title=""/>
            </v:shape>
            <v:shape id="_x0000_s1220" type="#_x0000_t75" style="position:absolute;left:3784;top:6973;width:4450;height:3094">
              <v:imagedata r:id="rId12" o:title=""/>
            </v:shape>
            <v:shape id="_x0000_s1219" style="position:absolute;left:4026;top:7104;width:2075;height:479" coordorigin="4027,7104" coordsize="2075,479" o:spt="100" adj="0,,0" path="m4411,7583l4118,7447t,l4027,7447t739,-14l4557,7335t,l4466,7335t614,14l4905,7219t,l4816,7219t1119,29l6012,7104t,l6102,7104e" filled="f" strokeweight=".5pt">
              <v:stroke joinstyle="round"/>
              <v:formulas/>
              <v:path arrowok="t" o:connecttype="segments"/>
            </v:shape>
            <v:rect id="_x0000_s1218" style="position:absolute;left:3402;top:137;width:110;height:110" fillcolor="#497eaf" stroked="f"/>
            <v:rect id="_x0000_s1217" style="position:absolute;left:3402;top:809;width:110;height:110" fillcolor="#c46627" stroked="f"/>
            <v:rect id="_x0000_s1216" style="position:absolute;left:3402;top:1480;width:110;height:110" fillcolor="#878787" stroked="f"/>
            <v:rect id="_x0000_s1215" style="position:absolute;left:3402;top:2152;width:110;height:110" fillcolor="#d29e00" stroked="f"/>
            <v:shape id="_x0000_s1214" type="#_x0000_t75" style="position:absolute;left:3400;top:2821;width:113;height:116">
              <v:imagedata r:id="rId13" o:title=""/>
            </v:shape>
            <v:rect id="_x0000_s1213" style="position:absolute;left:3402;top:3495;width:110;height:110" fillcolor="#5b8e39" stroked="f"/>
            <v:rect id="_x0000_s1212" style="position:absolute;left:3402;top:4167;width:110;height:110" fillcolor="#5b9bd4" stroked="f"/>
            <v:rect id="_x0000_s1211" style="position:absolute;left:3402;top:4838;width:110;height:110" fillcolor="#ec7c30" stroked="f"/>
            <v:rect id="_x0000_s1210" style="position:absolute;left:3402;top:5510;width:110;height:110" fillcolor="#a4a4a4" stroked="f"/>
            <v:rect id="_x0000_s1209" style="position:absolute;left:3402;top:6182;width:110;height:110" fillcolor="#ffc000" stroked="f"/>
            <v:shape id="_x0000_s1208" type="#_x0000_t75" style="position:absolute;left:2832;top:-147;width:6905;height:10594">
              <v:imagedata r:id="rId14" o:title=""/>
            </v:shape>
            <v:shape id="_x0000_s1207" style="position:absolute;left:2942;top:-118;width:6686;height:10376" coordorigin="2942,-117" coordsize="6686,10376" path="m2942,83l2958,5r43,-64l3064,-102r78,-15l9428,-117r78,15l9569,-59r43,64l9628,83r,9976l9612,10136r-43,64l9506,10243r-78,16l3142,10259r-78,-16l3001,10200r-43,-64l2942,10059r,-9976xe" filled="f" strokecolor="#538235" strokeweight="2.5pt">
              <v:path arrowok="t"/>
            </v:shape>
            <w10:wrap anchorx="page"/>
          </v:group>
        </w:pict>
      </w:r>
      <w:r w:rsidR="00FD2C98">
        <w:rPr>
          <w:rFonts w:ascii="Calibri" w:hAnsi="Calibri"/>
          <w:sz w:val="20"/>
        </w:rPr>
        <w:t>Заработная</w:t>
      </w:r>
      <w:r w:rsidR="00FD2C98">
        <w:rPr>
          <w:rFonts w:ascii="Calibri" w:hAnsi="Calibri"/>
          <w:spacing w:val="-4"/>
          <w:sz w:val="20"/>
        </w:rPr>
        <w:t xml:space="preserve"> </w:t>
      </w:r>
      <w:r w:rsidR="00FD2C98">
        <w:rPr>
          <w:rFonts w:ascii="Calibri" w:hAnsi="Calibri"/>
          <w:sz w:val="20"/>
        </w:rPr>
        <w:t>плата,налоги,</w:t>
      </w:r>
      <w:r w:rsidR="00FD2C98">
        <w:rPr>
          <w:rFonts w:ascii="Calibri" w:hAnsi="Calibri"/>
          <w:spacing w:val="-2"/>
          <w:sz w:val="20"/>
        </w:rPr>
        <w:t xml:space="preserve"> </w:t>
      </w:r>
      <w:r w:rsidR="00FD2C98">
        <w:rPr>
          <w:rFonts w:ascii="Calibri" w:hAnsi="Calibri"/>
          <w:sz w:val="20"/>
        </w:rPr>
        <w:t>выплаты</w:t>
      </w:r>
      <w:r w:rsidR="00FD2C98">
        <w:rPr>
          <w:rFonts w:ascii="Calibri" w:hAnsi="Calibri"/>
          <w:spacing w:val="-2"/>
          <w:sz w:val="20"/>
        </w:rPr>
        <w:t xml:space="preserve"> </w:t>
      </w:r>
      <w:r w:rsidR="00FD2C98">
        <w:rPr>
          <w:rFonts w:ascii="Calibri" w:hAnsi="Calibri"/>
          <w:sz w:val="20"/>
        </w:rPr>
        <w:t>социального</w:t>
      </w:r>
      <w:r w:rsidR="00FD2C98">
        <w:rPr>
          <w:rFonts w:ascii="Calibri" w:hAnsi="Calibri"/>
          <w:spacing w:val="-4"/>
          <w:sz w:val="20"/>
        </w:rPr>
        <w:t xml:space="preserve"> </w:t>
      </w:r>
      <w:r w:rsidR="00FD2C98">
        <w:rPr>
          <w:rFonts w:ascii="Calibri" w:hAnsi="Calibri"/>
          <w:sz w:val="20"/>
        </w:rPr>
        <w:t>характера</w:t>
      </w:r>
    </w:p>
    <w:p w:rsidR="00531ADD" w:rsidRDefault="00531ADD">
      <w:pPr>
        <w:pStyle w:val="a3"/>
        <w:rPr>
          <w:rFonts w:ascii="Calibri"/>
          <w:sz w:val="20"/>
        </w:rPr>
      </w:pPr>
    </w:p>
    <w:p w:rsidR="00531ADD" w:rsidRDefault="00531ADD">
      <w:pPr>
        <w:pStyle w:val="a3"/>
        <w:rPr>
          <w:rFonts w:ascii="Calibri"/>
          <w:sz w:val="15"/>
        </w:rPr>
      </w:pPr>
    </w:p>
    <w:p w:rsidR="00531ADD" w:rsidRDefault="00FD2C98">
      <w:pPr>
        <w:spacing w:before="1"/>
        <w:ind w:left="2940" w:right="2646"/>
        <w:rPr>
          <w:rFonts w:ascii="Calibri" w:hAnsi="Calibri"/>
          <w:sz w:val="20"/>
        </w:rPr>
      </w:pPr>
      <w:r>
        <w:rPr>
          <w:rFonts w:ascii="Calibri" w:hAnsi="Calibri"/>
          <w:sz w:val="20"/>
        </w:rPr>
        <w:t>Оплата</w:t>
      </w:r>
      <w:r>
        <w:rPr>
          <w:rFonts w:ascii="Calibri" w:hAnsi="Calibri"/>
          <w:spacing w:val="-5"/>
          <w:sz w:val="20"/>
        </w:rPr>
        <w:t xml:space="preserve"> </w:t>
      </w:r>
      <w:r>
        <w:rPr>
          <w:rFonts w:ascii="Calibri" w:hAnsi="Calibri"/>
          <w:sz w:val="20"/>
        </w:rPr>
        <w:t>за</w:t>
      </w:r>
      <w:r>
        <w:rPr>
          <w:rFonts w:ascii="Calibri" w:hAnsi="Calibri"/>
          <w:spacing w:val="-7"/>
          <w:sz w:val="20"/>
        </w:rPr>
        <w:t xml:space="preserve"> </w:t>
      </w:r>
      <w:r>
        <w:rPr>
          <w:rFonts w:ascii="Calibri" w:hAnsi="Calibri"/>
          <w:sz w:val="20"/>
        </w:rPr>
        <w:t>электроэнергию,</w:t>
      </w:r>
      <w:r>
        <w:rPr>
          <w:rFonts w:ascii="Calibri" w:hAnsi="Calibri"/>
          <w:spacing w:val="-4"/>
          <w:sz w:val="20"/>
        </w:rPr>
        <w:t xml:space="preserve"> </w:t>
      </w:r>
      <w:r>
        <w:rPr>
          <w:rFonts w:ascii="Calibri" w:hAnsi="Calibri"/>
          <w:sz w:val="20"/>
        </w:rPr>
        <w:t>тепловую</w:t>
      </w:r>
      <w:r>
        <w:rPr>
          <w:rFonts w:ascii="Calibri" w:hAnsi="Calibri"/>
          <w:spacing w:val="-5"/>
          <w:sz w:val="20"/>
        </w:rPr>
        <w:t xml:space="preserve"> </w:t>
      </w:r>
      <w:r>
        <w:rPr>
          <w:rFonts w:ascii="Calibri" w:hAnsi="Calibri"/>
          <w:sz w:val="20"/>
        </w:rPr>
        <w:t>энергию,</w:t>
      </w:r>
      <w:r>
        <w:rPr>
          <w:rFonts w:ascii="Calibri" w:hAnsi="Calibri"/>
          <w:spacing w:val="-7"/>
          <w:sz w:val="20"/>
        </w:rPr>
        <w:t xml:space="preserve"> </w:t>
      </w:r>
      <w:r>
        <w:rPr>
          <w:rFonts w:ascii="Calibri" w:hAnsi="Calibri"/>
          <w:sz w:val="20"/>
        </w:rPr>
        <w:t>водоснабжение,</w:t>
      </w:r>
      <w:r>
        <w:rPr>
          <w:rFonts w:ascii="Calibri" w:hAnsi="Calibri"/>
          <w:spacing w:val="-42"/>
          <w:sz w:val="20"/>
        </w:rPr>
        <w:t xml:space="preserve"> </w:t>
      </w:r>
      <w:r>
        <w:rPr>
          <w:rFonts w:ascii="Calibri" w:hAnsi="Calibri"/>
          <w:sz w:val="20"/>
        </w:rPr>
        <w:t>водоотведение</w:t>
      </w:r>
    </w:p>
    <w:p w:rsidR="00531ADD" w:rsidRDefault="00531ADD">
      <w:pPr>
        <w:pStyle w:val="a3"/>
        <w:spacing w:before="2"/>
        <w:rPr>
          <w:rFonts w:ascii="Calibri"/>
          <w:sz w:val="10"/>
        </w:rPr>
      </w:pPr>
    </w:p>
    <w:p w:rsidR="00531ADD" w:rsidRDefault="00FD2C98">
      <w:pPr>
        <w:spacing w:before="59"/>
        <w:ind w:left="2940" w:right="3013"/>
        <w:rPr>
          <w:rFonts w:ascii="Calibri" w:hAnsi="Calibri"/>
          <w:sz w:val="20"/>
        </w:rPr>
      </w:pPr>
      <w:r>
        <w:rPr>
          <w:rFonts w:ascii="Calibri" w:hAnsi="Calibri"/>
          <w:sz w:val="20"/>
        </w:rPr>
        <w:t>Оплата</w:t>
      </w:r>
      <w:r>
        <w:rPr>
          <w:rFonts w:ascii="Calibri" w:hAnsi="Calibri"/>
          <w:spacing w:val="-2"/>
          <w:sz w:val="20"/>
        </w:rPr>
        <w:t xml:space="preserve"> </w:t>
      </w:r>
      <w:r>
        <w:rPr>
          <w:rFonts w:ascii="Calibri" w:hAnsi="Calibri"/>
          <w:sz w:val="20"/>
        </w:rPr>
        <w:t>земельного</w:t>
      </w:r>
      <w:r>
        <w:rPr>
          <w:rFonts w:ascii="Calibri" w:hAnsi="Calibri"/>
          <w:spacing w:val="1"/>
          <w:sz w:val="20"/>
        </w:rPr>
        <w:t xml:space="preserve"> </w:t>
      </w:r>
      <w:r>
        <w:rPr>
          <w:rFonts w:ascii="Calibri" w:hAnsi="Calibri"/>
          <w:sz w:val="20"/>
        </w:rPr>
        <w:t>налога,</w:t>
      </w:r>
      <w:r>
        <w:rPr>
          <w:rFonts w:ascii="Calibri" w:hAnsi="Calibri"/>
          <w:spacing w:val="-2"/>
          <w:sz w:val="20"/>
        </w:rPr>
        <w:t xml:space="preserve"> </w:t>
      </w:r>
      <w:r>
        <w:rPr>
          <w:rFonts w:ascii="Calibri" w:hAnsi="Calibri"/>
          <w:sz w:val="20"/>
        </w:rPr>
        <w:t>налога</w:t>
      </w:r>
      <w:r>
        <w:rPr>
          <w:rFonts w:ascii="Calibri" w:hAnsi="Calibri"/>
          <w:spacing w:val="-4"/>
          <w:sz w:val="20"/>
        </w:rPr>
        <w:t xml:space="preserve"> </w:t>
      </w:r>
      <w:r>
        <w:rPr>
          <w:rFonts w:ascii="Calibri" w:hAnsi="Calibri"/>
          <w:sz w:val="20"/>
        </w:rPr>
        <w:t>на</w:t>
      </w:r>
      <w:r>
        <w:rPr>
          <w:rFonts w:ascii="Calibri" w:hAnsi="Calibri"/>
          <w:spacing w:val="-4"/>
          <w:sz w:val="20"/>
        </w:rPr>
        <w:t xml:space="preserve"> </w:t>
      </w:r>
      <w:r>
        <w:rPr>
          <w:rFonts w:ascii="Calibri" w:hAnsi="Calibri"/>
          <w:sz w:val="20"/>
        </w:rPr>
        <w:t>имущество и</w:t>
      </w:r>
      <w:r>
        <w:rPr>
          <w:rFonts w:ascii="Calibri" w:hAnsi="Calibri"/>
          <w:spacing w:val="-6"/>
          <w:sz w:val="20"/>
        </w:rPr>
        <w:t xml:space="preserve"> </w:t>
      </w:r>
      <w:r>
        <w:rPr>
          <w:rFonts w:ascii="Calibri" w:hAnsi="Calibri"/>
          <w:sz w:val="20"/>
        </w:rPr>
        <w:t>плата</w:t>
      </w:r>
      <w:r>
        <w:rPr>
          <w:rFonts w:ascii="Calibri" w:hAnsi="Calibri"/>
          <w:spacing w:val="-1"/>
          <w:sz w:val="20"/>
        </w:rPr>
        <w:t xml:space="preserve"> </w:t>
      </w:r>
      <w:r>
        <w:rPr>
          <w:rFonts w:ascii="Calibri" w:hAnsi="Calibri"/>
          <w:sz w:val="20"/>
        </w:rPr>
        <w:t>за</w:t>
      </w:r>
      <w:r>
        <w:rPr>
          <w:rFonts w:ascii="Calibri" w:hAnsi="Calibri"/>
          <w:spacing w:val="-42"/>
          <w:sz w:val="20"/>
        </w:rPr>
        <w:t xml:space="preserve"> </w:t>
      </w:r>
      <w:r>
        <w:rPr>
          <w:rFonts w:ascii="Calibri" w:hAnsi="Calibri"/>
          <w:sz w:val="20"/>
        </w:rPr>
        <w:t>негативное</w:t>
      </w:r>
      <w:r>
        <w:rPr>
          <w:rFonts w:ascii="Calibri" w:hAnsi="Calibri"/>
          <w:spacing w:val="3"/>
          <w:sz w:val="20"/>
        </w:rPr>
        <w:t xml:space="preserve"> </w:t>
      </w:r>
      <w:r>
        <w:rPr>
          <w:rFonts w:ascii="Calibri" w:hAnsi="Calibri"/>
          <w:sz w:val="20"/>
        </w:rPr>
        <w:t>воздействие</w:t>
      </w:r>
      <w:r>
        <w:rPr>
          <w:rFonts w:ascii="Calibri" w:hAnsi="Calibri"/>
          <w:spacing w:val="3"/>
          <w:sz w:val="20"/>
        </w:rPr>
        <w:t xml:space="preserve"> </w:t>
      </w:r>
      <w:r>
        <w:rPr>
          <w:rFonts w:ascii="Calibri" w:hAnsi="Calibri"/>
          <w:sz w:val="20"/>
        </w:rPr>
        <w:t>на</w:t>
      </w:r>
      <w:r>
        <w:rPr>
          <w:rFonts w:ascii="Calibri" w:hAnsi="Calibri"/>
          <w:spacing w:val="-1"/>
          <w:sz w:val="20"/>
        </w:rPr>
        <w:t xml:space="preserve"> </w:t>
      </w:r>
      <w:r>
        <w:rPr>
          <w:rFonts w:ascii="Calibri" w:hAnsi="Calibri"/>
          <w:sz w:val="20"/>
        </w:rPr>
        <w:t>окружающую</w:t>
      </w:r>
      <w:r>
        <w:rPr>
          <w:rFonts w:ascii="Calibri" w:hAnsi="Calibri"/>
          <w:spacing w:val="-1"/>
          <w:sz w:val="20"/>
        </w:rPr>
        <w:t xml:space="preserve"> </w:t>
      </w:r>
      <w:r>
        <w:rPr>
          <w:rFonts w:ascii="Calibri" w:hAnsi="Calibri"/>
          <w:sz w:val="20"/>
        </w:rPr>
        <w:t>среду</w:t>
      </w:r>
    </w:p>
    <w:p w:rsidR="00531ADD" w:rsidRDefault="00531ADD">
      <w:pPr>
        <w:pStyle w:val="a3"/>
        <w:spacing w:before="2"/>
        <w:rPr>
          <w:rFonts w:ascii="Calibri"/>
          <w:sz w:val="10"/>
        </w:rPr>
      </w:pPr>
    </w:p>
    <w:p w:rsidR="00531ADD" w:rsidRDefault="00FD2C98">
      <w:pPr>
        <w:spacing w:before="59"/>
        <w:ind w:left="2940"/>
        <w:rPr>
          <w:rFonts w:ascii="Calibri" w:hAnsi="Calibri"/>
          <w:sz w:val="20"/>
        </w:rPr>
      </w:pPr>
      <w:r>
        <w:rPr>
          <w:rFonts w:ascii="Calibri" w:hAnsi="Calibri"/>
          <w:sz w:val="20"/>
        </w:rPr>
        <w:t>Питание</w:t>
      </w:r>
      <w:r>
        <w:rPr>
          <w:rFonts w:ascii="Calibri" w:hAnsi="Calibri"/>
          <w:spacing w:val="-3"/>
          <w:sz w:val="20"/>
        </w:rPr>
        <w:t xml:space="preserve"> </w:t>
      </w:r>
      <w:r>
        <w:rPr>
          <w:rFonts w:ascii="Calibri" w:hAnsi="Calibri"/>
          <w:sz w:val="20"/>
        </w:rPr>
        <w:t>льготной</w:t>
      </w:r>
      <w:r>
        <w:rPr>
          <w:rFonts w:ascii="Calibri" w:hAnsi="Calibri"/>
          <w:spacing w:val="-2"/>
          <w:sz w:val="20"/>
        </w:rPr>
        <w:t xml:space="preserve"> </w:t>
      </w:r>
      <w:r>
        <w:rPr>
          <w:rFonts w:ascii="Calibri" w:hAnsi="Calibri"/>
          <w:sz w:val="20"/>
        </w:rPr>
        <w:t>категории</w:t>
      </w:r>
      <w:r>
        <w:rPr>
          <w:rFonts w:ascii="Calibri" w:hAnsi="Calibri"/>
          <w:spacing w:val="-3"/>
          <w:sz w:val="20"/>
        </w:rPr>
        <w:t xml:space="preserve"> </w:t>
      </w:r>
      <w:r>
        <w:rPr>
          <w:rFonts w:ascii="Calibri" w:hAnsi="Calibri"/>
          <w:sz w:val="20"/>
        </w:rPr>
        <w:t>обучающихся</w:t>
      </w:r>
    </w:p>
    <w:p w:rsidR="00531ADD" w:rsidRDefault="00531ADD">
      <w:pPr>
        <w:pStyle w:val="a3"/>
        <w:rPr>
          <w:rFonts w:ascii="Calibri"/>
          <w:sz w:val="20"/>
        </w:rPr>
      </w:pPr>
    </w:p>
    <w:p w:rsidR="00531ADD" w:rsidRDefault="00531ADD">
      <w:pPr>
        <w:pStyle w:val="a3"/>
        <w:spacing w:before="1"/>
        <w:rPr>
          <w:rFonts w:ascii="Calibri"/>
          <w:sz w:val="15"/>
        </w:rPr>
      </w:pPr>
    </w:p>
    <w:p w:rsidR="00531ADD" w:rsidRDefault="00FD2C98">
      <w:pPr>
        <w:ind w:left="2940"/>
        <w:rPr>
          <w:rFonts w:ascii="Calibri" w:hAnsi="Calibri"/>
          <w:sz w:val="20"/>
        </w:rPr>
      </w:pPr>
      <w:r>
        <w:rPr>
          <w:rFonts w:ascii="Calibri" w:hAnsi="Calibri"/>
          <w:sz w:val="20"/>
        </w:rPr>
        <w:t>Текущий</w:t>
      </w:r>
      <w:r>
        <w:rPr>
          <w:rFonts w:ascii="Calibri" w:hAnsi="Calibri"/>
          <w:spacing w:val="-3"/>
          <w:sz w:val="20"/>
        </w:rPr>
        <w:t xml:space="preserve"> </w:t>
      </w:r>
      <w:r>
        <w:rPr>
          <w:rFonts w:ascii="Calibri" w:hAnsi="Calibri"/>
          <w:sz w:val="20"/>
        </w:rPr>
        <w:t>ремонт</w:t>
      </w:r>
    </w:p>
    <w:p w:rsidR="00531ADD" w:rsidRDefault="00531ADD">
      <w:pPr>
        <w:pStyle w:val="a3"/>
        <w:rPr>
          <w:rFonts w:ascii="Calibri"/>
          <w:sz w:val="20"/>
        </w:rPr>
      </w:pPr>
    </w:p>
    <w:p w:rsidR="00531ADD" w:rsidRDefault="00531ADD">
      <w:pPr>
        <w:pStyle w:val="a3"/>
        <w:rPr>
          <w:rFonts w:ascii="Calibri"/>
          <w:sz w:val="15"/>
        </w:rPr>
      </w:pPr>
    </w:p>
    <w:p w:rsidR="00531ADD" w:rsidRDefault="00FD2C98">
      <w:pPr>
        <w:ind w:left="2940" w:right="1601"/>
        <w:rPr>
          <w:rFonts w:ascii="Calibri" w:hAnsi="Calibri"/>
          <w:sz w:val="20"/>
        </w:rPr>
      </w:pPr>
      <w:r>
        <w:rPr>
          <w:rFonts w:ascii="Calibri" w:hAnsi="Calibri"/>
          <w:sz w:val="20"/>
        </w:rPr>
        <w:t>Вывоз мусора, техническое обслуживание системы центрального</w:t>
      </w:r>
      <w:r>
        <w:rPr>
          <w:rFonts w:ascii="Calibri" w:hAnsi="Calibri"/>
          <w:spacing w:val="1"/>
          <w:sz w:val="20"/>
        </w:rPr>
        <w:t xml:space="preserve"> </w:t>
      </w:r>
      <w:r>
        <w:rPr>
          <w:rFonts w:ascii="Calibri" w:hAnsi="Calibri"/>
          <w:sz w:val="20"/>
        </w:rPr>
        <w:t>отопления</w:t>
      </w:r>
      <w:r>
        <w:rPr>
          <w:rFonts w:ascii="Calibri" w:hAnsi="Calibri"/>
          <w:spacing w:val="-3"/>
          <w:sz w:val="20"/>
        </w:rPr>
        <w:t xml:space="preserve"> </w:t>
      </w:r>
      <w:r>
        <w:rPr>
          <w:rFonts w:ascii="Calibri" w:hAnsi="Calibri"/>
          <w:sz w:val="20"/>
        </w:rPr>
        <w:t>и</w:t>
      </w:r>
      <w:r>
        <w:rPr>
          <w:rFonts w:ascii="Calibri" w:hAnsi="Calibri"/>
          <w:spacing w:val="-6"/>
          <w:sz w:val="20"/>
        </w:rPr>
        <w:t xml:space="preserve"> </w:t>
      </w:r>
      <w:r>
        <w:rPr>
          <w:rFonts w:ascii="Calibri" w:hAnsi="Calibri"/>
          <w:sz w:val="20"/>
        </w:rPr>
        <w:t>техническое</w:t>
      </w:r>
      <w:r>
        <w:rPr>
          <w:rFonts w:ascii="Calibri" w:hAnsi="Calibri"/>
          <w:spacing w:val="-2"/>
          <w:sz w:val="20"/>
        </w:rPr>
        <w:t xml:space="preserve"> </w:t>
      </w:r>
      <w:r>
        <w:rPr>
          <w:rFonts w:ascii="Calibri" w:hAnsi="Calibri"/>
          <w:sz w:val="20"/>
        </w:rPr>
        <w:t>обслуживание</w:t>
      </w:r>
      <w:r>
        <w:rPr>
          <w:rFonts w:ascii="Calibri" w:hAnsi="Calibri"/>
          <w:spacing w:val="-2"/>
          <w:sz w:val="20"/>
        </w:rPr>
        <w:t xml:space="preserve"> </w:t>
      </w:r>
      <w:r>
        <w:rPr>
          <w:rFonts w:ascii="Calibri" w:hAnsi="Calibri"/>
          <w:sz w:val="20"/>
        </w:rPr>
        <w:t>узла</w:t>
      </w:r>
      <w:r>
        <w:rPr>
          <w:rFonts w:ascii="Calibri" w:hAnsi="Calibri"/>
          <w:spacing w:val="-4"/>
          <w:sz w:val="20"/>
        </w:rPr>
        <w:t xml:space="preserve"> </w:t>
      </w:r>
      <w:r>
        <w:rPr>
          <w:rFonts w:ascii="Calibri" w:hAnsi="Calibri"/>
          <w:sz w:val="20"/>
        </w:rPr>
        <w:t>учета</w:t>
      </w:r>
      <w:r>
        <w:rPr>
          <w:rFonts w:ascii="Calibri" w:hAnsi="Calibri"/>
          <w:spacing w:val="-5"/>
          <w:sz w:val="20"/>
        </w:rPr>
        <w:t xml:space="preserve"> </w:t>
      </w:r>
      <w:r>
        <w:rPr>
          <w:rFonts w:ascii="Calibri" w:hAnsi="Calibri"/>
          <w:sz w:val="20"/>
        </w:rPr>
        <w:t>тепловой</w:t>
      </w:r>
      <w:r>
        <w:rPr>
          <w:rFonts w:ascii="Calibri" w:hAnsi="Calibri"/>
          <w:spacing w:val="-4"/>
          <w:sz w:val="20"/>
        </w:rPr>
        <w:t xml:space="preserve"> </w:t>
      </w:r>
      <w:r>
        <w:rPr>
          <w:rFonts w:ascii="Calibri" w:hAnsi="Calibri"/>
          <w:sz w:val="20"/>
        </w:rPr>
        <w:t>энергии</w:t>
      </w:r>
    </w:p>
    <w:p w:rsidR="00531ADD" w:rsidRDefault="00531ADD">
      <w:pPr>
        <w:pStyle w:val="a3"/>
        <w:spacing w:before="2"/>
        <w:rPr>
          <w:rFonts w:ascii="Calibri"/>
          <w:sz w:val="10"/>
        </w:rPr>
      </w:pPr>
    </w:p>
    <w:p w:rsidR="00531ADD" w:rsidRDefault="00FD2C98">
      <w:pPr>
        <w:spacing w:before="59"/>
        <w:ind w:left="2940" w:right="3075"/>
        <w:rPr>
          <w:rFonts w:ascii="Calibri" w:hAnsi="Calibri"/>
          <w:sz w:val="20"/>
        </w:rPr>
      </w:pPr>
      <w:r>
        <w:rPr>
          <w:rFonts w:ascii="Calibri" w:hAnsi="Calibri"/>
          <w:sz w:val="20"/>
        </w:rPr>
        <w:t>Оплата</w:t>
      </w:r>
      <w:r>
        <w:rPr>
          <w:rFonts w:ascii="Calibri" w:hAnsi="Calibri"/>
          <w:spacing w:val="-4"/>
          <w:sz w:val="20"/>
        </w:rPr>
        <w:t xml:space="preserve"> </w:t>
      </w:r>
      <w:r>
        <w:rPr>
          <w:rFonts w:ascii="Calibri" w:hAnsi="Calibri"/>
          <w:sz w:val="20"/>
        </w:rPr>
        <w:t>оздоровительных путевок,</w:t>
      </w:r>
      <w:r>
        <w:rPr>
          <w:rFonts w:ascii="Calibri" w:hAnsi="Calibri"/>
          <w:spacing w:val="-6"/>
          <w:sz w:val="20"/>
        </w:rPr>
        <w:t xml:space="preserve"> </w:t>
      </w:r>
      <w:r>
        <w:rPr>
          <w:rFonts w:ascii="Calibri" w:hAnsi="Calibri"/>
          <w:sz w:val="20"/>
        </w:rPr>
        <w:t>питание</w:t>
      </w:r>
      <w:r>
        <w:rPr>
          <w:rFonts w:ascii="Calibri" w:hAnsi="Calibri"/>
          <w:spacing w:val="-5"/>
          <w:sz w:val="20"/>
        </w:rPr>
        <w:t xml:space="preserve"> </w:t>
      </w:r>
      <w:r>
        <w:rPr>
          <w:rFonts w:ascii="Calibri" w:hAnsi="Calibri"/>
          <w:sz w:val="20"/>
        </w:rPr>
        <w:t>детей</w:t>
      </w:r>
      <w:r>
        <w:rPr>
          <w:rFonts w:ascii="Calibri" w:hAnsi="Calibri"/>
          <w:spacing w:val="-1"/>
          <w:sz w:val="20"/>
        </w:rPr>
        <w:t xml:space="preserve"> </w:t>
      </w:r>
      <w:r>
        <w:rPr>
          <w:rFonts w:ascii="Calibri" w:hAnsi="Calibri"/>
          <w:sz w:val="20"/>
        </w:rPr>
        <w:t>в</w:t>
      </w:r>
      <w:r>
        <w:rPr>
          <w:rFonts w:ascii="Calibri" w:hAnsi="Calibri"/>
          <w:spacing w:val="-8"/>
          <w:sz w:val="20"/>
        </w:rPr>
        <w:t xml:space="preserve"> </w:t>
      </w:r>
      <w:r>
        <w:rPr>
          <w:rFonts w:ascii="Calibri" w:hAnsi="Calibri"/>
          <w:sz w:val="20"/>
        </w:rPr>
        <w:t>летнем</w:t>
      </w:r>
      <w:r>
        <w:rPr>
          <w:rFonts w:ascii="Calibri" w:hAnsi="Calibri"/>
          <w:spacing w:val="-42"/>
          <w:sz w:val="20"/>
        </w:rPr>
        <w:t xml:space="preserve"> </w:t>
      </w:r>
      <w:r>
        <w:rPr>
          <w:rFonts w:ascii="Calibri" w:hAnsi="Calibri"/>
          <w:sz w:val="20"/>
        </w:rPr>
        <w:t>пришкольном</w:t>
      </w:r>
      <w:r>
        <w:rPr>
          <w:rFonts w:ascii="Calibri" w:hAnsi="Calibri"/>
          <w:spacing w:val="3"/>
          <w:sz w:val="20"/>
        </w:rPr>
        <w:t xml:space="preserve"> </w:t>
      </w:r>
      <w:r>
        <w:rPr>
          <w:rFonts w:ascii="Calibri" w:hAnsi="Calibri"/>
          <w:sz w:val="20"/>
        </w:rPr>
        <w:t>лагере и</w:t>
      </w:r>
      <w:r>
        <w:rPr>
          <w:rFonts w:ascii="Calibri" w:hAnsi="Calibri"/>
          <w:spacing w:val="-1"/>
          <w:sz w:val="20"/>
        </w:rPr>
        <w:t xml:space="preserve"> </w:t>
      </w:r>
      <w:r>
        <w:rPr>
          <w:rFonts w:ascii="Calibri" w:hAnsi="Calibri"/>
          <w:sz w:val="20"/>
        </w:rPr>
        <w:t>ак</w:t>
      </w:r>
      <w:r w:rsidR="000F1F74">
        <w:rPr>
          <w:rFonts w:ascii="Calibri" w:hAnsi="Calibri"/>
          <w:sz w:val="20"/>
        </w:rPr>
        <w:t>к</w:t>
      </w:r>
      <w:r>
        <w:rPr>
          <w:rFonts w:ascii="Calibri" w:hAnsi="Calibri"/>
          <w:sz w:val="20"/>
        </w:rPr>
        <w:t>арицидная</w:t>
      </w:r>
      <w:r>
        <w:rPr>
          <w:rFonts w:ascii="Calibri" w:hAnsi="Calibri"/>
          <w:spacing w:val="-2"/>
          <w:sz w:val="20"/>
        </w:rPr>
        <w:t xml:space="preserve"> </w:t>
      </w:r>
      <w:r>
        <w:rPr>
          <w:rFonts w:ascii="Calibri" w:hAnsi="Calibri"/>
          <w:sz w:val="20"/>
        </w:rPr>
        <w:t>обработка</w:t>
      </w:r>
    </w:p>
    <w:p w:rsidR="00531ADD" w:rsidRDefault="00531ADD">
      <w:pPr>
        <w:pStyle w:val="a3"/>
        <w:spacing w:before="2"/>
        <w:rPr>
          <w:rFonts w:ascii="Calibri"/>
          <w:sz w:val="10"/>
        </w:rPr>
      </w:pPr>
    </w:p>
    <w:p w:rsidR="00531ADD" w:rsidRDefault="00FD2C98">
      <w:pPr>
        <w:spacing w:before="60"/>
        <w:ind w:left="2940" w:right="2646"/>
        <w:rPr>
          <w:rFonts w:ascii="Calibri" w:hAnsi="Calibri"/>
          <w:sz w:val="20"/>
        </w:rPr>
      </w:pPr>
      <w:r>
        <w:rPr>
          <w:rFonts w:ascii="Calibri" w:hAnsi="Calibri"/>
          <w:sz w:val="20"/>
        </w:rPr>
        <w:t>Оплата</w:t>
      </w:r>
      <w:r>
        <w:rPr>
          <w:rFonts w:ascii="Calibri" w:hAnsi="Calibri"/>
          <w:spacing w:val="-3"/>
          <w:sz w:val="20"/>
        </w:rPr>
        <w:t xml:space="preserve"> </w:t>
      </w:r>
      <w:r>
        <w:rPr>
          <w:rFonts w:ascii="Calibri" w:hAnsi="Calibri"/>
          <w:sz w:val="20"/>
        </w:rPr>
        <w:t>услуги</w:t>
      </w:r>
      <w:r>
        <w:rPr>
          <w:rFonts w:ascii="Calibri" w:hAnsi="Calibri"/>
          <w:spacing w:val="-4"/>
          <w:sz w:val="20"/>
        </w:rPr>
        <w:t xml:space="preserve"> </w:t>
      </w:r>
      <w:r>
        <w:rPr>
          <w:rFonts w:ascii="Calibri" w:hAnsi="Calibri"/>
          <w:sz w:val="20"/>
        </w:rPr>
        <w:t>связи,</w:t>
      </w:r>
      <w:r>
        <w:rPr>
          <w:rFonts w:ascii="Calibri" w:hAnsi="Calibri"/>
          <w:spacing w:val="-5"/>
          <w:sz w:val="20"/>
        </w:rPr>
        <w:t xml:space="preserve"> </w:t>
      </w:r>
      <w:r>
        <w:rPr>
          <w:rFonts w:ascii="Calibri" w:hAnsi="Calibri"/>
          <w:sz w:val="20"/>
        </w:rPr>
        <w:t>доступа</w:t>
      </w:r>
      <w:r>
        <w:rPr>
          <w:rFonts w:ascii="Calibri" w:hAnsi="Calibri"/>
          <w:spacing w:val="-3"/>
          <w:sz w:val="20"/>
        </w:rPr>
        <w:t xml:space="preserve"> </w:t>
      </w:r>
      <w:r>
        <w:rPr>
          <w:rFonts w:ascii="Calibri" w:hAnsi="Calibri"/>
          <w:sz w:val="20"/>
        </w:rPr>
        <w:t>к</w:t>
      </w:r>
      <w:r>
        <w:rPr>
          <w:rFonts w:ascii="Calibri" w:hAnsi="Calibri"/>
          <w:spacing w:val="-5"/>
          <w:sz w:val="20"/>
        </w:rPr>
        <w:t xml:space="preserve"> </w:t>
      </w:r>
      <w:r>
        <w:rPr>
          <w:rFonts w:ascii="Calibri" w:hAnsi="Calibri"/>
          <w:sz w:val="20"/>
        </w:rPr>
        <w:t>сети</w:t>
      </w:r>
      <w:r>
        <w:rPr>
          <w:rFonts w:ascii="Calibri" w:hAnsi="Calibri"/>
          <w:spacing w:val="-3"/>
          <w:sz w:val="20"/>
        </w:rPr>
        <w:t xml:space="preserve"> </w:t>
      </w:r>
      <w:r>
        <w:rPr>
          <w:rFonts w:ascii="Calibri" w:hAnsi="Calibri"/>
          <w:sz w:val="20"/>
        </w:rPr>
        <w:t>Интернет, сигнал</w:t>
      </w:r>
      <w:r>
        <w:rPr>
          <w:rFonts w:ascii="Calibri" w:hAnsi="Calibri"/>
          <w:spacing w:val="-42"/>
          <w:sz w:val="20"/>
        </w:rPr>
        <w:t xml:space="preserve"> </w:t>
      </w:r>
      <w:r>
        <w:rPr>
          <w:rFonts w:ascii="Calibri" w:hAnsi="Calibri"/>
          <w:sz w:val="20"/>
        </w:rPr>
        <w:t>видеонаблюдения</w:t>
      </w:r>
      <w:r>
        <w:rPr>
          <w:rFonts w:ascii="Calibri" w:hAnsi="Calibri"/>
          <w:spacing w:val="6"/>
          <w:sz w:val="20"/>
        </w:rPr>
        <w:t xml:space="preserve"> </w:t>
      </w:r>
      <w:r>
        <w:rPr>
          <w:rFonts w:ascii="Calibri" w:hAnsi="Calibri"/>
          <w:sz w:val="20"/>
        </w:rPr>
        <w:t>и</w:t>
      </w:r>
      <w:r>
        <w:rPr>
          <w:rFonts w:ascii="Calibri" w:hAnsi="Calibri"/>
          <w:spacing w:val="-1"/>
          <w:sz w:val="20"/>
        </w:rPr>
        <w:t xml:space="preserve"> </w:t>
      </w:r>
      <w:r>
        <w:rPr>
          <w:rFonts w:ascii="Calibri" w:hAnsi="Calibri"/>
          <w:sz w:val="20"/>
        </w:rPr>
        <w:t>дистанционное</w:t>
      </w:r>
      <w:r>
        <w:rPr>
          <w:rFonts w:ascii="Calibri" w:hAnsi="Calibri"/>
          <w:spacing w:val="4"/>
          <w:sz w:val="20"/>
        </w:rPr>
        <w:t xml:space="preserve"> </w:t>
      </w:r>
      <w:r>
        <w:rPr>
          <w:rFonts w:ascii="Calibri" w:hAnsi="Calibri"/>
          <w:sz w:val="20"/>
        </w:rPr>
        <w:t>обучение</w:t>
      </w:r>
    </w:p>
    <w:p w:rsidR="00531ADD" w:rsidRDefault="00531ADD">
      <w:pPr>
        <w:pStyle w:val="a3"/>
        <w:spacing w:before="2"/>
        <w:rPr>
          <w:rFonts w:ascii="Calibri"/>
          <w:sz w:val="10"/>
        </w:rPr>
      </w:pPr>
    </w:p>
    <w:p w:rsidR="000F1F74" w:rsidRDefault="000F1F74" w:rsidP="000F1F74">
      <w:pPr>
        <w:spacing w:before="59"/>
        <w:ind w:left="2940"/>
        <w:rPr>
          <w:rFonts w:ascii="Calibri" w:hAnsi="Calibri"/>
          <w:spacing w:val="-4"/>
          <w:sz w:val="20"/>
        </w:rPr>
      </w:pPr>
      <w:r>
        <w:rPr>
          <w:rFonts w:ascii="Calibri" w:hAnsi="Calibri"/>
          <w:sz w:val="20"/>
        </w:rPr>
        <w:t>Т</w:t>
      </w:r>
      <w:r w:rsidR="00FD2C98">
        <w:rPr>
          <w:rFonts w:ascii="Calibri" w:hAnsi="Calibri"/>
          <w:sz w:val="20"/>
        </w:rPr>
        <w:t>ревожная</w:t>
      </w:r>
      <w:r w:rsidR="00FD2C98">
        <w:rPr>
          <w:rFonts w:ascii="Calibri" w:hAnsi="Calibri"/>
          <w:spacing w:val="-2"/>
          <w:sz w:val="20"/>
        </w:rPr>
        <w:t xml:space="preserve"> </w:t>
      </w:r>
      <w:r w:rsidR="00FD2C98">
        <w:rPr>
          <w:rFonts w:ascii="Calibri" w:hAnsi="Calibri"/>
          <w:sz w:val="20"/>
        </w:rPr>
        <w:t>кнопка,</w:t>
      </w:r>
      <w:r>
        <w:rPr>
          <w:rFonts w:ascii="Calibri" w:hAnsi="Calibri"/>
          <w:sz w:val="20"/>
        </w:rPr>
        <w:t xml:space="preserve"> </w:t>
      </w:r>
      <w:r w:rsidR="00FD2C98">
        <w:rPr>
          <w:rFonts w:ascii="Calibri" w:hAnsi="Calibri"/>
          <w:sz w:val="20"/>
        </w:rPr>
        <w:t>обеспечение</w:t>
      </w:r>
      <w:r w:rsidR="00FD2C98">
        <w:rPr>
          <w:rFonts w:ascii="Calibri" w:hAnsi="Calibri"/>
          <w:spacing w:val="-4"/>
          <w:sz w:val="20"/>
        </w:rPr>
        <w:t xml:space="preserve"> </w:t>
      </w:r>
      <w:r w:rsidR="00FD2C98">
        <w:rPr>
          <w:rFonts w:ascii="Calibri" w:hAnsi="Calibri"/>
          <w:sz w:val="20"/>
        </w:rPr>
        <w:t>пожарной</w:t>
      </w:r>
      <w:r w:rsidR="00FD2C98">
        <w:rPr>
          <w:rFonts w:ascii="Calibri" w:hAnsi="Calibri"/>
          <w:spacing w:val="-6"/>
          <w:sz w:val="20"/>
        </w:rPr>
        <w:t xml:space="preserve"> </w:t>
      </w:r>
      <w:r w:rsidR="00FD2C98">
        <w:rPr>
          <w:rFonts w:ascii="Calibri" w:hAnsi="Calibri"/>
          <w:sz w:val="20"/>
        </w:rPr>
        <w:t>безопасности,</w:t>
      </w:r>
      <w:r w:rsidR="00FD2C98">
        <w:rPr>
          <w:rFonts w:ascii="Calibri" w:hAnsi="Calibri"/>
          <w:spacing w:val="-4"/>
          <w:sz w:val="20"/>
        </w:rPr>
        <w:t xml:space="preserve"> </w:t>
      </w:r>
    </w:p>
    <w:p w:rsidR="00531ADD" w:rsidRDefault="00FD2C98" w:rsidP="000F1F74">
      <w:pPr>
        <w:spacing w:before="59"/>
        <w:ind w:left="2940"/>
        <w:rPr>
          <w:rFonts w:ascii="Calibri" w:hAnsi="Calibri"/>
          <w:sz w:val="20"/>
        </w:rPr>
      </w:pPr>
      <w:r>
        <w:rPr>
          <w:rFonts w:ascii="Calibri" w:hAnsi="Calibri"/>
          <w:sz w:val="20"/>
        </w:rPr>
        <w:t>техническое</w:t>
      </w:r>
      <w:r>
        <w:rPr>
          <w:rFonts w:ascii="Calibri" w:hAnsi="Calibri"/>
          <w:spacing w:val="-5"/>
          <w:sz w:val="20"/>
        </w:rPr>
        <w:t xml:space="preserve"> </w:t>
      </w:r>
      <w:r>
        <w:rPr>
          <w:rFonts w:ascii="Calibri" w:hAnsi="Calibri"/>
          <w:sz w:val="20"/>
        </w:rPr>
        <w:t>обслуживание</w:t>
      </w:r>
      <w:r>
        <w:rPr>
          <w:rFonts w:ascii="Calibri" w:hAnsi="Calibri"/>
          <w:spacing w:val="-42"/>
          <w:sz w:val="20"/>
        </w:rPr>
        <w:t xml:space="preserve"> </w:t>
      </w:r>
      <w:r>
        <w:rPr>
          <w:rFonts w:ascii="Calibri" w:hAnsi="Calibri"/>
          <w:sz w:val="20"/>
        </w:rPr>
        <w:t>системы</w:t>
      </w:r>
      <w:r>
        <w:rPr>
          <w:rFonts w:ascii="Calibri" w:hAnsi="Calibri"/>
          <w:spacing w:val="2"/>
          <w:sz w:val="20"/>
        </w:rPr>
        <w:t xml:space="preserve"> </w:t>
      </w:r>
      <w:r>
        <w:rPr>
          <w:rFonts w:ascii="Calibri" w:hAnsi="Calibri"/>
          <w:sz w:val="20"/>
        </w:rPr>
        <w:t>видеонаблюдения</w:t>
      </w:r>
    </w:p>
    <w:p w:rsidR="000F1F74" w:rsidRDefault="000F1F74">
      <w:pPr>
        <w:spacing w:line="182" w:lineRule="exact"/>
        <w:ind w:left="2940"/>
        <w:rPr>
          <w:rFonts w:ascii="Calibri" w:hAnsi="Calibri"/>
          <w:sz w:val="20"/>
        </w:rPr>
      </w:pPr>
    </w:p>
    <w:p w:rsidR="00531ADD" w:rsidRDefault="00FD2C98">
      <w:pPr>
        <w:spacing w:line="182" w:lineRule="exact"/>
        <w:ind w:left="2940"/>
        <w:rPr>
          <w:rFonts w:ascii="Calibri" w:hAnsi="Calibri"/>
          <w:sz w:val="20"/>
        </w:rPr>
      </w:pPr>
      <w:r>
        <w:rPr>
          <w:rFonts w:ascii="Calibri" w:hAnsi="Calibri"/>
          <w:sz w:val="20"/>
        </w:rPr>
        <w:t>Медицинский</w:t>
      </w:r>
      <w:r>
        <w:rPr>
          <w:rFonts w:ascii="Calibri" w:hAnsi="Calibri"/>
          <w:spacing w:val="-2"/>
          <w:sz w:val="20"/>
        </w:rPr>
        <w:t xml:space="preserve"> </w:t>
      </w:r>
      <w:r>
        <w:rPr>
          <w:rFonts w:ascii="Calibri" w:hAnsi="Calibri"/>
          <w:sz w:val="20"/>
        </w:rPr>
        <w:t>осмотр</w:t>
      </w:r>
      <w:r>
        <w:rPr>
          <w:rFonts w:ascii="Calibri" w:hAnsi="Calibri"/>
          <w:spacing w:val="-5"/>
          <w:sz w:val="20"/>
        </w:rPr>
        <w:t xml:space="preserve"> </w:t>
      </w:r>
      <w:r>
        <w:rPr>
          <w:rFonts w:ascii="Calibri" w:hAnsi="Calibri"/>
          <w:sz w:val="20"/>
        </w:rPr>
        <w:t>сотрудников,</w:t>
      </w:r>
      <w:r>
        <w:rPr>
          <w:rFonts w:ascii="Calibri" w:hAnsi="Calibri"/>
          <w:spacing w:val="-6"/>
          <w:sz w:val="20"/>
        </w:rPr>
        <w:t xml:space="preserve"> </w:t>
      </w:r>
      <w:r>
        <w:rPr>
          <w:rFonts w:ascii="Calibri" w:hAnsi="Calibri"/>
          <w:sz w:val="20"/>
        </w:rPr>
        <w:t>информационные</w:t>
      </w:r>
      <w:r>
        <w:rPr>
          <w:rFonts w:ascii="Calibri" w:hAnsi="Calibri"/>
          <w:spacing w:val="-1"/>
          <w:sz w:val="20"/>
        </w:rPr>
        <w:t xml:space="preserve"> </w:t>
      </w:r>
      <w:r>
        <w:rPr>
          <w:rFonts w:ascii="Calibri" w:hAnsi="Calibri"/>
          <w:sz w:val="20"/>
        </w:rPr>
        <w:t>услуги,</w:t>
      </w:r>
    </w:p>
    <w:p w:rsidR="00531ADD" w:rsidRDefault="00FD2C98">
      <w:pPr>
        <w:spacing w:before="1"/>
        <w:ind w:left="2940" w:right="2523"/>
        <w:rPr>
          <w:rFonts w:ascii="Calibri" w:hAnsi="Calibri"/>
          <w:sz w:val="20"/>
        </w:rPr>
      </w:pPr>
      <w:r>
        <w:rPr>
          <w:rFonts w:ascii="Calibri" w:hAnsi="Calibri"/>
          <w:sz w:val="20"/>
        </w:rPr>
        <w:t>обслуживание</w:t>
      </w:r>
      <w:r>
        <w:rPr>
          <w:rFonts w:ascii="Calibri" w:hAnsi="Calibri"/>
          <w:spacing w:val="-3"/>
          <w:sz w:val="20"/>
        </w:rPr>
        <w:t xml:space="preserve"> </w:t>
      </w:r>
      <w:r>
        <w:rPr>
          <w:rFonts w:ascii="Calibri" w:hAnsi="Calibri"/>
          <w:sz w:val="20"/>
        </w:rPr>
        <w:t>системы</w:t>
      </w:r>
      <w:r>
        <w:rPr>
          <w:rFonts w:ascii="Calibri" w:hAnsi="Calibri"/>
          <w:spacing w:val="-3"/>
          <w:sz w:val="20"/>
        </w:rPr>
        <w:t xml:space="preserve"> </w:t>
      </w:r>
      <w:r>
        <w:rPr>
          <w:rFonts w:ascii="Calibri" w:hAnsi="Calibri"/>
          <w:sz w:val="20"/>
        </w:rPr>
        <w:t>АВЕРС,</w:t>
      </w:r>
      <w:r>
        <w:rPr>
          <w:rFonts w:ascii="Calibri" w:hAnsi="Calibri"/>
          <w:spacing w:val="-6"/>
          <w:sz w:val="20"/>
        </w:rPr>
        <w:t xml:space="preserve"> </w:t>
      </w:r>
      <w:r>
        <w:rPr>
          <w:rFonts w:ascii="Calibri" w:hAnsi="Calibri"/>
          <w:sz w:val="20"/>
        </w:rPr>
        <w:t>проведение</w:t>
      </w:r>
      <w:r>
        <w:rPr>
          <w:rFonts w:ascii="Calibri" w:hAnsi="Calibri"/>
          <w:spacing w:val="-1"/>
          <w:sz w:val="20"/>
        </w:rPr>
        <w:t xml:space="preserve"> </w:t>
      </w:r>
      <w:r>
        <w:rPr>
          <w:rFonts w:ascii="Calibri" w:hAnsi="Calibri"/>
          <w:sz w:val="20"/>
        </w:rPr>
        <w:t>спец.оценки</w:t>
      </w:r>
      <w:r>
        <w:rPr>
          <w:rFonts w:ascii="Calibri" w:hAnsi="Calibri"/>
          <w:spacing w:val="-1"/>
          <w:sz w:val="20"/>
        </w:rPr>
        <w:t xml:space="preserve"> </w:t>
      </w:r>
      <w:r>
        <w:rPr>
          <w:rFonts w:ascii="Calibri" w:hAnsi="Calibri"/>
          <w:sz w:val="20"/>
        </w:rPr>
        <w:t>условий</w:t>
      </w:r>
      <w:r>
        <w:rPr>
          <w:rFonts w:ascii="Calibri" w:hAnsi="Calibri"/>
          <w:spacing w:val="-43"/>
          <w:sz w:val="20"/>
        </w:rPr>
        <w:t xml:space="preserve"> </w:t>
      </w:r>
      <w:r>
        <w:rPr>
          <w:rFonts w:ascii="Calibri" w:hAnsi="Calibri"/>
          <w:sz w:val="20"/>
        </w:rPr>
        <w:t>труда</w:t>
      </w:r>
    </w:p>
    <w:p w:rsidR="00531ADD" w:rsidRDefault="00FD2C98">
      <w:pPr>
        <w:tabs>
          <w:tab w:val="left" w:pos="495"/>
          <w:tab w:val="left" w:pos="1590"/>
        </w:tabs>
        <w:spacing w:before="128" w:line="134" w:lineRule="auto"/>
        <w:ind w:right="1379"/>
        <w:jc w:val="center"/>
        <w:rPr>
          <w:rFonts w:ascii="Calibri"/>
          <w:sz w:val="20"/>
        </w:rPr>
      </w:pPr>
      <w:r>
        <w:rPr>
          <w:rFonts w:ascii="Calibri"/>
          <w:position w:val="-8"/>
          <w:sz w:val="20"/>
        </w:rPr>
        <w:t>3%</w:t>
      </w:r>
      <w:r>
        <w:rPr>
          <w:rFonts w:ascii="Calibri"/>
          <w:position w:val="-8"/>
          <w:sz w:val="20"/>
        </w:rPr>
        <w:tab/>
      </w:r>
      <w:r>
        <w:rPr>
          <w:rFonts w:ascii="Calibri"/>
          <w:position w:val="-4"/>
          <w:sz w:val="20"/>
        </w:rPr>
        <w:t>2%</w:t>
      </w:r>
      <w:r>
        <w:rPr>
          <w:rFonts w:ascii="Calibri"/>
          <w:spacing w:val="39"/>
          <w:position w:val="-4"/>
          <w:sz w:val="20"/>
        </w:rPr>
        <w:t xml:space="preserve"> </w:t>
      </w:r>
      <w:r>
        <w:rPr>
          <w:rFonts w:ascii="Calibri"/>
          <w:position w:val="1"/>
          <w:sz w:val="20"/>
        </w:rPr>
        <w:t>2%</w:t>
      </w:r>
      <w:r>
        <w:rPr>
          <w:rFonts w:ascii="Calibri"/>
          <w:spacing w:val="10"/>
          <w:position w:val="1"/>
          <w:sz w:val="20"/>
        </w:rPr>
        <w:t xml:space="preserve"> </w:t>
      </w:r>
      <w:r>
        <w:rPr>
          <w:rFonts w:ascii="Calibri"/>
          <w:sz w:val="20"/>
        </w:rPr>
        <w:t>1%</w:t>
      </w:r>
      <w:r>
        <w:rPr>
          <w:rFonts w:ascii="Calibri"/>
          <w:sz w:val="20"/>
        </w:rPr>
        <w:tab/>
      </w:r>
      <w:r>
        <w:rPr>
          <w:rFonts w:ascii="Calibri"/>
          <w:position w:val="1"/>
          <w:sz w:val="20"/>
        </w:rPr>
        <w:t>1%</w:t>
      </w:r>
    </w:p>
    <w:p w:rsidR="00531ADD" w:rsidRDefault="00FD2C98">
      <w:pPr>
        <w:spacing w:line="160" w:lineRule="auto"/>
        <w:ind w:left="3132"/>
        <w:rPr>
          <w:rFonts w:ascii="Calibri"/>
          <w:sz w:val="20"/>
        </w:rPr>
      </w:pPr>
      <w:r>
        <w:rPr>
          <w:rFonts w:ascii="Calibri"/>
          <w:position w:val="-10"/>
          <w:sz w:val="20"/>
        </w:rPr>
        <w:t xml:space="preserve">4%  </w:t>
      </w:r>
      <w:r>
        <w:rPr>
          <w:rFonts w:ascii="Calibri"/>
          <w:spacing w:val="8"/>
          <w:position w:val="-10"/>
          <w:sz w:val="20"/>
        </w:rPr>
        <w:t xml:space="preserve"> </w:t>
      </w:r>
      <w:r>
        <w:rPr>
          <w:rFonts w:ascii="Calibri"/>
          <w:sz w:val="20"/>
        </w:rPr>
        <w:t>4%</w:t>
      </w:r>
    </w:p>
    <w:p w:rsidR="00531ADD" w:rsidRDefault="00FD2C98">
      <w:pPr>
        <w:spacing w:before="70" w:line="221" w:lineRule="exact"/>
        <w:ind w:left="3147"/>
        <w:rPr>
          <w:rFonts w:ascii="Calibri"/>
          <w:sz w:val="20"/>
        </w:rPr>
      </w:pPr>
      <w:r>
        <w:rPr>
          <w:rFonts w:ascii="Calibri"/>
          <w:sz w:val="20"/>
        </w:rPr>
        <w:t>5%</w:t>
      </w:r>
    </w:p>
    <w:p w:rsidR="00531ADD" w:rsidRDefault="00FD2C98">
      <w:pPr>
        <w:spacing w:line="203" w:lineRule="exact"/>
        <w:ind w:left="4659" w:right="1739"/>
        <w:jc w:val="center"/>
        <w:rPr>
          <w:rFonts w:ascii="Calibri"/>
          <w:sz w:val="20"/>
        </w:rPr>
      </w:pPr>
      <w:r>
        <w:rPr>
          <w:rFonts w:ascii="Calibri"/>
          <w:sz w:val="20"/>
        </w:rPr>
        <w:t>44%</w:t>
      </w:r>
    </w:p>
    <w:p w:rsidR="00531ADD" w:rsidRDefault="00FD2C98">
      <w:pPr>
        <w:spacing w:before="101"/>
        <w:ind w:left="1643" w:right="5722"/>
        <w:jc w:val="center"/>
        <w:rPr>
          <w:rFonts w:ascii="Calibri"/>
          <w:sz w:val="20"/>
        </w:rPr>
      </w:pPr>
      <w:r>
        <w:rPr>
          <w:rFonts w:ascii="Calibri"/>
          <w:sz w:val="20"/>
        </w:rPr>
        <w:t>8%</w:t>
      </w:r>
    </w:p>
    <w:p w:rsidR="00531ADD" w:rsidRDefault="00531ADD">
      <w:pPr>
        <w:pStyle w:val="a3"/>
        <w:rPr>
          <w:rFonts w:ascii="Calibri"/>
          <w:sz w:val="12"/>
        </w:rPr>
      </w:pPr>
    </w:p>
    <w:p w:rsidR="00531ADD" w:rsidRDefault="00FD2C98">
      <w:pPr>
        <w:spacing w:before="59"/>
        <w:ind w:left="3672"/>
        <w:rPr>
          <w:rFonts w:ascii="Calibri"/>
          <w:sz w:val="20"/>
        </w:rPr>
      </w:pPr>
      <w:r>
        <w:rPr>
          <w:rFonts w:ascii="Calibri"/>
          <w:sz w:val="20"/>
        </w:rPr>
        <w:t>9%</w:t>
      </w:r>
    </w:p>
    <w:p w:rsidR="00531ADD" w:rsidRDefault="00FD2C98">
      <w:pPr>
        <w:spacing w:before="146"/>
        <w:ind w:left="972" w:right="1739"/>
        <w:jc w:val="center"/>
        <w:rPr>
          <w:rFonts w:ascii="Calibri"/>
          <w:sz w:val="20"/>
        </w:rPr>
      </w:pPr>
      <w:r>
        <w:rPr>
          <w:rFonts w:ascii="Calibri"/>
          <w:sz w:val="20"/>
        </w:rPr>
        <w:lastRenderedPageBreak/>
        <w:t>17%</w:t>
      </w:r>
    </w:p>
    <w:p w:rsidR="00531ADD" w:rsidRDefault="00531ADD">
      <w:pPr>
        <w:pStyle w:val="a3"/>
        <w:rPr>
          <w:rFonts w:ascii="Calibri"/>
          <w:sz w:val="20"/>
        </w:rPr>
      </w:pPr>
    </w:p>
    <w:p w:rsidR="00531ADD" w:rsidRDefault="00531ADD">
      <w:pPr>
        <w:pStyle w:val="a3"/>
        <w:rPr>
          <w:rFonts w:ascii="Calibri"/>
          <w:sz w:val="20"/>
        </w:rPr>
      </w:pPr>
    </w:p>
    <w:p w:rsidR="00531ADD" w:rsidRDefault="00531ADD">
      <w:pPr>
        <w:pStyle w:val="a3"/>
        <w:rPr>
          <w:rFonts w:ascii="Calibri"/>
          <w:sz w:val="20"/>
        </w:rPr>
      </w:pPr>
    </w:p>
    <w:p w:rsidR="00531ADD" w:rsidRDefault="00531ADD">
      <w:pPr>
        <w:pStyle w:val="a3"/>
        <w:rPr>
          <w:rFonts w:ascii="Calibri"/>
          <w:sz w:val="20"/>
        </w:rPr>
      </w:pPr>
    </w:p>
    <w:p w:rsidR="00531ADD" w:rsidRDefault="00531ADD">
      <w:pPr>
        <w:pStyle w:val="a3"/>
        <w:rPr>
          <w:rFonts w:ascii="Calibri"/>
          <w:sz w:val="20"/>
        </w:rPr>
      </w:pPr>
    </w:p>
    <w:p w:rsidR="00531ADD" w:rsidRDefault="00AA15EE">
      <w:pPr>
        <w:pStyle w:val="a3"/>
        <w:spacing w:before="10"/>
        <w:rPr>
          <w:rFonts w:ascii="Calibri"/>
          <w:sz w:val="26"/>
        </w:rPr>
      </w:pPr>
      <w:r w:rsidRPr="00AA15EE">
        <w:pict>
          <v:group id="_x0000_s1201" style="position:absolute;margin-left:79.35pt;margin-top:18.3pt;width:441.35pt;height:24.3pt;z-index:-15725056;mso-wrap-distance-left:0;mso-wrap-distance-right:0;mso-position-horizontal-relative:page" coordorigin="1587,366" coordsize="8827,486">
            <v:shape id="_x0000_s1205" style="position:absolute;left:1617;top:416;width:8797;height:436" coordorigin="1617,416" coordsize="8797,436" path="m10341,416r-8651,l1661,422r-23,16l1623,461r-6,28l1617,780r6,28l1638,831r23,16l1690,852r8651,l10370,847r23,-16l10408,808r6,-28l10414,489r-6,-28l10393,438r-23,-16l10341,416xe" fillcolor="#375522" stroked="f">
              <v:fill opacity="32896f"/>
              <v:path arrowok="t"/>
            </v:shape>
            <v:shape id="_x0000_s1204" type="#_x0000_t75" style="position:absolute;left:1597;top:376;width:8797;height:436">
              <v:imagedata r:id="rId15" o:title=""/>
            </v:shape>
            <v:shape id="_x0000_s1203" style="position:absolute;left:1597;top:376;width:8797;height:436" coordorigin="1597,376" coordsize="8797,436" path="m1670,376r-29,6l1618,398r-15,23l1597,449r,291l1603,768r15,23l1641,807r29,5l10321,812r29,-5l10373,791r15,-23l10394,740r,-291l10388,421r-15,-23l10350,382r-29,-6l1670,376xe" filled="f" strokecolor="#a8d08d" strokeweight="1pt">
              <v:path arrowok="t"/>
            </v:shape>
            <v:shape id="_x0000_s1202" type="#_x0000_t202" style="position:absolute;left:1617;top:392;width:8756;height:405" filled="f" stroked="f">
              <v:textbox style="mso-next-textbox:#_x0000_s1202" inset="0,0,0,0">
                <w:txbxContent>
                  <w:p w:rsidR="00D341F6" w:rsidRDefault="00D341F6">
                    <w:pPr>
                      <w:spacing w:before="137"/>
                      <w:ind w:left="1714" w:right="1714"/>
                      <w:jc w:val="center"/>
                      <w:rPr>
                        <w:rFonts w:ascii="Microsoft Sans Serif" w:hAnsi="Microsoft Sans Serif"/>
                        <w:sz w:val="16"/>
                      </w:rPr>
                    </w:pPr>
                    <w:r>
                      <w:rPr>
                        <w:rFonts w:ascii="Microsoft Sans Serif" w:hAnsi="Microsoft Sans Serif"/>
                        <w:sz w:val="16"/>
                      </w:rPr>
                      <w:t>Рисунок</w:t>
                    </w:r>
                    <w:r>
                      <w:rPr>
                        <w:rFonts w:ascii="Microsoft Sans Serif" w:hAnsi="Microsoft Sans Serif"/>
                        <w:spacing w:val="-4"/>
                        <w:sz w:val="16"/>
                      </w:rPr>
                      <w:t xml:space="preserve"> </w:t>
                    </w:r>
                    <w:r>
                      <w:rPr>
                        <w:rFonts w:ascii="Microsoft Sans Serif" w:hAnsi="Microsoft Sans Serif"/>
                        <w:sz w:val="16"/>
                      </w:rPr>
                      <w:t>1.</w:t>
                    </w:r>
                    <w:r>
                      <w:rPr>
                        <w:rFonts w:ascii="Microsoft Sans Serif" w:hAnsi="Microsoft Sans Serif"/>
                        <w:spacing w:val="-4"/>
                        <w:sz w:val="16"/>
                      </w:rPr>
                      <w:t xml:space="preserve"> </w:t>
                    </w:r>
                    <w:r>
                      <w:rPr>
                        <w:rFonts w:ascii="Microsoft Sans Serif" w:hAnsi="Microsoft Sans Serif"/>
                        <w:sz w:val="16"/>
                      </w:rPr>
                      <w:t>Основные</w:t>
                    </w:r>
                    <w:r>
                      <w:rPr>
                        <w:rFonts w:ascii="Microsoft Sans Serif" w:hAnsi="Microsoft Sans Serif"/>
                        <w:spacing w:val="-6"/>
                        <w:sz w:val="16"/>
                      </w:rPr>
                      <w:t xml:space="preserve"> </w:t>
                    </w:r>
                    <w:r>
                      <w:rPr>
                        <w:rFonts w:ascii="Microsoft Sans Serif" w:hAnsi="Microsoft Sans Serif"/>
                        <w:sz w:val="16"/>
                      </w:rPr>
                      <w:t>направления</w:t>
                    </w:r>
                    <w:r>
                      <w:rPr>
                        <w:rFonts w:ascii="Microsoft Sans Serif" w:hAnsi="Microsoft Sans Serif"/>
                        <w:spacing w:val="-4"/>
                        <w:sz w:val="16"/>
                      </w:rPr>
                      <w:t xml:space="preserve"> </w:t>
                    </w:r>
                    <w:r>
                      <w:rPr>
                        <w:rFonts w:ascii="Microsoft Sans Serif" w:hAnsi="Microsoft Sans Serif"/>
                        <w:sz w:val="16"/>
                      </w:rPr>
                      <w:t>расходования</w:t>
                    </w:r>
                    <w:r>
                      <w:rPr>
                        <w:rFonts w:ascii="Microsoft Sans Serif" w:hAnsi="Microsoft Sans Serif"/>
                        <w:spacing w:val="-4"/>
                        <w:sz w:val="16"/>
                      </w:rPr>
                      <w:t xml:space="preserve"> </w:t>
                    </w:r>
                    <w:r>
                      <w:rPr>
                        <w:rFonts w:ascii="Microsoft Sans Serif" w:hAnsi="Microsoft Sans Serif"/>
                        <w:sz w:val="16"/>
                      </w:rPr>
                      <w:t>финансовых</w:t>
                    </w:r>
                    <w:r>
                      <w:rPr>
                        <w:rFonts w:ascii="Microsoft Sans Serif" w:hAnsi="Microsoft Sans Serif"/>
                        <w:spacing w:val="-4"/>
                        <w:sz w:val="16"/>
                      </w:rPr>
                      <w:t xml:space="preserve"> </w:t>
                    </w:r>
                    <w:r>
                      <w:rPr>
                        <w:rFonts w:ascii="Microsoft Sans Serif" w:hAnsi="Microsoft Sans Serif"/>
                        <w:sz w:val="16"/>
                      </w:rPr>
                      <w:t>средств</w:t>
                    </w:r>
                  </w:p>
                </w:txbxContent>
              </v:textbox>
            </v:shape>
            <w10:wrap type="topAndBottom" anchorx="page"/>
          </v:group>
        </w:pict>
      </w:r>
    </w:p>
    <w:p w:rsidR="00531ADD" w:rsidRDefault="00531ADD">
      <w:pPr>
        <w:rPr>
          <w:rFonts w:ascii="Calibri"/>
          <w:sz w:val="26"/>
        </w:rPr>
        <w:sectPr w:rsidR="00531ADD" w:rsidSect="00606E25">
          <w:pgSz w:w="11900" w:h="16850"/>
          <w:pgMar w:top="1134" w:right="850" w:bottom="1134" w:left="1701" w:header="0" w:footer="349" w:gutter="0"/>
          <w:cols w:space="720"/>
          <w:docGrid w:linePitch="299"/>
        </w:sectPr>
      </w:pPr>
    </w:p>
    <w:p w:rsidR="00531ADD" w:rsidRDefault="00531ADD">
      <w:pPr>
        <w:pStyle w:val="a3"/>
        <w:spacing w:before="10"/>
        <w:rPr>
          <w:rFonts w:ascii="Calibri"/>
          <w:sz w:val="15"/>
        </w:rPr>
      </w:pPr>
    </w:p>
    <w:p w:rsidR="00531ADD" w:rsidRDefault="00FD2C98" w:rsidP="00630E56">
      <w:pPr>
        <w:pStyle w:val="Heading2"/>
        <w:numPr>
          <w:ilvl w:val="1"/>
          <w:numId w:val="11"/>
        </w:numPr>
        <w:tabs>
          <w:tab w:val="left" w:pos="1048"/>
        </w:tabs>
        <w:spacing w:before="92" w:line="242" w:lineRule="auto"/>
        <w:ind w:left="577" w:right="679"/>
        <w:rPr>
          <w:color w:val="2D74B5"/>
          <w:sz w:val="26"/>
        </w:rPr>
      </w:pPr>
      <w:r>
        <w:rPr>
          <w:color w:val="2D74B5"/>
        </w:rPr>
        <w:t>Распределение средств бюджета учреждения по источникам их</w:t>
      </w:r>
      <w:r>
        <w:rPr>
          <w:color w:val="2D74B5"/>
          <w:spacing w:val="-76"/>
        </w:rPr>
        <w:t xml:space="preserve"> </w:t>
      </w:r>
      <w:r>
        <w:rPr>
          <w:color w:val="2D74B5"/>
        </w:rPr>
        <w:t>получения</w:t>
      </w:r>
    </w:p>
    <w:p w:rsidR="00531ADD" w:rsidRDefault="00531ADD">
      <w:pPr>
        <w:pStyle w:val="a3"/>
        <w:rPr>
          <w:rFonts w:ascii="Arial"/>
          <w:b/>
          <w:i/>
          <w:sz w:val="20"/>
        </w:rPr>
      </w:pPr>
    </w:p>
    <w:p w:rsidR="00531ADD" w:rsidRDefault="00531ADD">
      <w:pPr>
        <w:pStyle w:val="a3"/>
        <w:rPr>
          <w:rFonts w:ascii="Arial"/>
          <w:b/>
          <w:i/>
          <w:sz w:val="20"/>
        </w:rPr>
      </w:pPr>
    </w:p>
    <w:p w:rsidR="00531ADD" w:rsidRDefault="00AA15EE">
      <w:pPr>
        <w:pStyle w:val="a3"/>
        <w:spacing w:before="1"/>
        <w:rPr>
          <w:rFonts w:ascii="Arial"/>
          <w:b/>
          <w:i/>
          <w:sz w:val="26"/>
        </w:rPr>
      </w:pPr>
      <w:r w:rsidRPr="00AA15EE">
        <w:pict>
          <v:group id="_x0000_s1176" style="position:absolute;margin-left:73.2pt;margin-top:15.45pt;width:467.45pt;height:294.3pt;z-index:-15724032;mso-wrap-distance-left:0;mso-wrap-distance-right:0;mso-position-horizontal-relative:page" coordorigin="1494,340" coordsize="9349,5886">
            <v:shape id="_x0000_s1200" type="#_x0000_t75" style="position:absolute;left:2258;top:788;width:2501;height:1628">
              <v:imagedata r:id="rId16" o:title=""/>
            </v:shape>
            <v:shape id="_x0000_s1199" type="#_x0000_t75" style="position:absolute;left:1675;top:3706;width:1520;height:1184">
              <v:imagedata r:id="rId17" o:title=""/>
            </v:shape>
            <v:shape id="_x0000_s1198" type="#_x0000_t75" style="position:absolute;left:4180;top:3738;width:1548;height:1160">
              <v:imagedata r:id="rId18" o:title=""/>
            </v:shape>
            <v:shape id="_x0000_s1197" type="#_x0000_t75" style="position:absolute;left:7219;top:944;width:2806;height:821">
              <v:imagedata r:id="rId19" o:title=""/>
            </v:shape>
            <v:shape id="_x0000_s1196" type="#_x0000_t75" style="position:absolute;left:7483;top:1753;width:459;height:1275">
              <v:imagedata r:id="rId20" o:title=""/>
            </v:shape>
            <v:shape id="_x0000_s1195" type="#_x0000_t75" style="position:absolute;left:7920;top:2581;width:2160;height:860">
              <v:imagedata r:id="rId21" o:title=""/>
            </v:shape>
            <v:shape id="_x0000_s1194" type="#_x0000_t75" style="position:absolute;left:7483;top:1753;width:514;height:2799">
              <v:imagedata r:id="rId22" o:title=""/>
            </v:shape>
            <v:shape id="_x0000_s1193" type="#_x0000_t75" style="position:absolute;left:7975;top:4110;width:2237;height:852">
              <v:imagedata r:id="rId23" o:title=""/>
            </v:shape>
            <v:rect id="_x0000_s1192" style="position:absolute;left:1524;top:369;width:9289;height:5826" filled="f" strokecolor="#538235" strokeweight="3pt"/>
            <v:shape id="_x0000_s1191" style="position:absolute;left:4985;top:1034;width:1924;height:460" coordorigin="4985,1035" coordsize="1924,460" path="m6428,1035r,115l4985,1150r,230l6428,1380r,115l6909,1265,6428,1035xe" fillcolor="gray" stroked="f">
              <v:path arrowok="t"/>
            </v:shape>
            <v:shape id="_x0000_s1190" style="position:absolute;left:4925;top:994;width:1924;height:460" coordorigin="4925,995" coordsize="1924,460" path="m6368,995r,115l4925,1110r,230l6368,1340r,115l6849,1225,6368,995xe" fillcolor="#fff1cc" stroked="f">
              <v:path arrowok="t"/>
            </v:shape>
            <v:shape id="_x0000_s1189" style="position:absolute;left:4925;top:994;width:1924;height:460" coordorigin="4925,995" coordsize="1924,460" path="m6368,995r,115l4925,1110r,230l6368,1340r,115l6849,1225,6368,995xe" filled="f">
              <v:path arrowok="t"/>
            </v:shape>
            <v:shape id="_x0000_s1188" style="position:absolute;left:2207;top:2492;width:852;height:1228" coordorigin="2208,2493" coordsize="852,1228" path="m2813,2493r-482,870l2208,3294r85,427l2700,3567r-123,-68l3059,2629,2813,2493xe" fillcolor="gray" stroked="f">
              <v:path arrowok="t"/>
            </v:shape>
            <v:shape id="_x0000_s1187" style="position:absolute;left:2187;top:2452;width:852;height:1228" coordorigin="2188,2453" coordsize="852,1228" path="m2793,2453r-482,870l2188,3254r85,427l2680,3527r-123,-68l3039,2589,2793,2453xe" fillcolor="#fff1cc" stroked="f">
              <v:path arrowok="t"/>
            </v:shape>
            <v:shape id="_x0000_s1186" style="position:absolute;left:2187;top:2452;width:852;height:1228" coordorigin="2188,2453" coordsize="852,1228" path="m2188,3254r123,69l2793,2453r246,136l2557,3459r123,68l2273,3681r-85,-427xe" filled="f">
              <v:path arrowok="t"/>
            </v:shape>
            <v:shape id="_x0000_s1185" style="position:absolute;left:4461;top:2492;width:832;height:1243" coordorigin="4461,2492" coordsize="832,1243" path="m4711,2492r-250,129l4918,3505r-125,65l5195,3735r98,-424l5168,3376,4711,2492xe" fillcolor="gray" stroked="f">
              <v:path arrowok="t"/>
            </v:shape>
            <v:shape id="_x0000_s1184" style="position:absolute;left:4401;top:2452;width:832;height:1243" coordorigin="4401,2452" coordsize="832,1243" path="m4651,2452r-250,129l4858,3465r-125,65l5135,3695r98,-424l5108,3336,4651,2452xe" fillcolor="#fff1cc" stroked="f">
              <v:path arrowok="t"/>
            </v:shape>
            <v:shape id="_x0000_s1183" style="position:absolute;left:4401;top:2452;width:832;height:1243" coordorigin="4401,2452" coordsize="832,1243" path="m4733,3530r125,-65l4401,2581r250,-129l5108,3336r125,-65l5135,3695,4733,3530xe" filled="f">
              <v:path arrowok="t"/>
            </v:shape>
            <v:shape id="_x0000_s1182" type="#_x0000_t202" style="position:absolute;left:2804;top:1458;width:1424;height:266" filled="f" stroked="f">
              <v:textbox style="mso-next-textbox:#_x0000_s1182" inset="0,0,0,0">
                <w:txbxContent>
                  <w:p w:rsidR="00D341F6" w:rsidRDefault="00D341F6">
                    <w:pPr>
                      <w:spacing w:line="266" w:lineRule="exact"/>
                      <w:rPr>
                        <w:b/>
                        <w:sz w:val="24"/>
                      </w:rPr>
                    </w:pPr>
                    <w:r>
                      <w:rPr>
                        <w:b/>
                        <w:color w:val="FFFFFF"/>
                        <w:sz w:val="24"/>
                      </w:rPr>
                      <w:t>СУБСИДИИ</w:t>
                    </w:r>
                  </w:p>
                </w:txbxContent>
              </v:textbox>
            </v:shape>
            <v:shape id="_x0000_s1181" type="#_x0000_t202" style="position:absolute;left:7428;top:1085;width:2403;height:514" filled="f" stroked="f">
              <v:textbox style="mso-next-textbox:#_x0000_s1181" inset="0,0,0,0">
                <w:txbxContent>
                  <w:p w:rsidR="00D341F6" w:rsidRDefault="00D341F6">
                    <w:pPr>
                      <w:spacing w:line="252" w:lineRule="exact"/>
                      <w:ind w:right="18"/>
                      <w:jc w:val="center"/>
                      <w:rPr>
                        <w:b/>
                        <w:sz w:val="24"/>
                      </w:rPr>
                    </w:pPr>
                    <w:r>
                      <w:rPr>
                        <w:b/>
                        <w:color w:val="FFFFFF"/>
                        <w:sz w:val="24"/>
                      </w:rPr>
                      <w:t>средства,</w:t>
                    </w:r>
                    <w:r>
                      <w:rPr>
                        <w:b/>
                        <w:color w:val="FFFFFF"/>
                        <w:spacing w:val="-13"/>
                        <w:sz w:val="24"/>
                      </w:rPr>
                      <w:t xml:space="preserve"> </w:t>
                    </w:r>
                    <w:r>
                      <w:rPr>
                        <w:b/>
                        <w:color w:val="FFFFFF"/>
                        <w:sz w:val="24"/>
                      </w:rPr>
                      <w:t>полученные</w:t>
                    </w:r>
                  </w:p>
                  <w:p w:rsidR="00D341F6" w:rsidRDefault="00D341F6">
                    <w:pPr>
                      <w:spacing w:line="262" w:lineRule="exact"/>
                      <w:ind w:right="18"/>
                      <w:jc w:val="center"/>
                      <w:rPr>
                        <w:b/>
                        <w:sz w:val="24"/>
                      </w:rPr>
                    </w:pPr>
                    <w:r>
                      <w:rPr>
                        <w:b/>
                        <w:color w:val="FFFFFF"/>
                        <w:sz w:val="24"/>
                      </w:rPr>
                      <w:t>школой</w:t>
                    </w:r>
                  </w:p>
                </w:txbxContent>
              </v:textbox>
            </v:shape>
            <v:shape id="_x0000_s1180" type="#_x0000_t202" style="position:absolute;left:8277;top:2583;width:1466;height:843" filled="f" stroked="f">
              <v:textbox style="mso-next-textbox:#_x0000_s1180" inset="0,0,0,0">
                <w:txbxContent>
                  <w:p w:rsidR="00D341F6" w:rsidRDefault="00D341F6" w:rsidP="009E165A">
                    <w:pPr>
                      <w:spacing w:before="9" w:line="216" w:lineRule="auto"/>
                      <w:ind w:right="6" w:firstLine="40"/>
                      <w:rPr>
                        <w:sz w:val="20"/>
                      </w:rPr>
                    </w:pPr>
                  </w:p>
                  <w:p w:rsidR="00D341F6" w:rsidRDefault="00D341F6" w:rsidP="009E165A">
                    <w:pPr>
                      <w:spacing w:before="9" w:line="216" w:lineRule="auto"/>
                      <w:ind w:right="6" w:firstLine="40"/>
                      <w:rPr>
                        <w:sz w:val="20"/>
                      </w:rPr>
                    </w:pPr>
                    <w:r>
                      <w:rPr>
                        <w:sz w:val="20"/>
                      </w:rPr>
                      <w:t>добровольные</w:t>
                    </w:r>
                    <w:r>
                      <w:rPr>
                        <w:spacing w:val="-47"/>
                        <w:sz w:val="20"/>
                      </w:rPr>
                      <w:t xml:space="preserve"> </w:t>
                    </w:r>
                    <w:r>
                      <w:rPr>
                        <w:spacing w:val="-1"/>
                        <w:sz w:val="20"/>
                      </w:rPr>
                      <w:t>пожертвования</w:t>
                    </w:r>
                  </w:p>
                  <w:p w:rsidR="00D341F6" w:rsidRDefault="00D341F6">
                    <w:pPr>
                      <w:spacing w:before="1" w:line="216" w:lineRule="auto"/>
                      <w:ind w:left="439" w:right="11" w:hanging="440"/>
                      <w:rPr>
                        <w:sz w:val="20"/>
                      </w:rPr>
                    </w:pPr>
                  </w:p>
                </w:txbxContent>
              </v:textbox>
            </v:shape>
            <v:shape id="_x0000_s1179" type="#_x0000_t202" style="position:absolute;left:1787;top:4036;width:1305;height:510" filled="f" stroked="f">
              <v:textbox style="mso-next-textbox:#_x0000_s1179" inset="0,0,0,0">
                <w:txbxContent>
                  <w:p w:rsidR="00D341F6" w:rsidRDefault="00D341F6">
                    <w:pPr>
                      <w:spacing w:before="9" w:line="216" w:lineRule="auto"/>
                      <w:ind w:right="18" w:hanging="3"/>
                      <w:jc w:val="center"/>
                      <w:rPr>
                        <w:b/>
                        <w:sz w:val="16"/>
                      </w:rPr>
                    </w:pPr>
                    <w:r>
                      <w:rPr>
                        <w:b/>
                        <w:sz w:val="16"/>
                      </w:rPr>
                      <w:t>на выполнение</w:t>
                    </w:r>
                    <w:r>
                      <w:rPr>
                        <w:b/>
                        <w:spacing w:val="1"/>
                        <w:sz w:val="16"/>
                      </w:rPr>
                      <w:t xml:space="preserve"> </w:t>
                    </w:r>
                    <w:r>
                      <w:rPr>
                        <w:b/>
                        <w:sz w:val="16"/>
                      </w:rPr>
                      <w:t>государственного</w:t>
                    </w:r>
                    <w:r>
                      <w:rPr>
                        <w:b/>
                        <w:spacing w:val="-37"/>
                        <w:sz w:val="16"/>
                      </w:rPr>
                      <w:t xml:space="preserve"> </w:t>
                    </w:r>
                    <w:r>
                      <w:rPr>
                        <w:b/>
                        <w:sz w:val="16"/>
                      </w:rPr>
                      <w:t>задания</w:t>
                    </w:r>
                  </w:p>
                </w:txbxContent>
              </v:textbox>
            </v:shape>
            <v:shape id="_x0000_s1178" type="#_x0000_t202" style="position:absolute;left:4459;top:4220;width:1002;height:179" filled="f" stroked="f">
              <v:textbox style="mso-next-textbox:#_x0000_s1178" inset="0,0,0,0">
                <w:txbxContent>
                  <w:p w:rsidR="00D341F6" w:rsidRDefault="00D341F6">
                    <w:pPr>
                      <w:spacing w:line="178" w:lineRule="exact"/>
                      <w:rPr>
                        <w:b/>
                        <w:sz w:val="16"/>
                      </w:rPr>
                    </w:pPr>
                    <w:r>
                      <w:rPr>
                        <w:b/>
                        <w:sz w:val="16"/>
                      </w:rPr>
                      <w:t>на</w:t>
                    </w:r>
                    <w:r>
                      <w:rPr>
                        <w:b/>
                        <w:spacing w:val="-3"/>
                        <w:sz w:val="16"/>
                      </w:rPr>
                      <w:t xml:space="preserve"> </w:t>
                    </w:r>
                    <w:r>
                      <w:rPr>
                        <w:b/>
                        <w:sz w:val="16"/>
                      </w:rPr>
                      <w:t>иные</w:t>
                    </w:r>
                    <w:r>
                      <w:rPr>
                        <w:b/>
                        <w:spacing w:val="-1"/>
                        <w:sz w:val="16"/>
                      </w:rPr>
                      <w:t xml:space="preserve"> </w:t>
                    </w:r>
                    <w:r>
                      <w:rPr>
                        <w:b/>
                        <w:sz w:val="16"/>
                      </w:rPr>
                      <w:t>цели</w:t>
                    </w:r>
                  </w:p>
                </w:txbxContent>
              </v:textbox>
            </v:shape>
            <v:shape id="_x0000_s1177" type="#_x0000_t202" style="position:absolute;left:8444;top:4315;width:1319;height:427" filled="f" stroked="f">
              <v:textbox style="mso-next-textbox:#_x0000_s1177" inset="0,0,0,0">
                <w:txbxContent>
                  <w:p w:rsidR="00D341F6" w:rsidRPr="009E165A" w:rsidRDefault="00D341F6" w:rsidP="009E165A"/>
                </w:txbxContent>
              </v:textbox>
            </v:shape>
            <w10:wrap type="topAndBottom" anchorx="page"/>
          </v:group>
        </w:pict>
      </w:r>
      <w:r w:rsidRPr="00AA15EE">
        <w:pict>
          <v:group id="_x0000_s1171" style="position:absolute;margin-left:90.35pt;margin-top:329.85pt;width:404.4pt;height:25.55pt;z-index:-15723520;mso-wrap-distance-left:0;mso-wrap-distance-right:0;mso-position-horizontal-relative:page" coordorigin="1807,6597" coordsize="8088,511">
            <v:shape id="_x0000_s1175" style="position:absolute;left:1837;top:6646;width:8058;height:461" coordorigin="1837,6647" coordsize="8058,461" path="m9818,6647r-7904,l1884,6653r-24,16l1843,6694r-6,30l1837,7031r6,30l1860,7085r24,17l1914,7108r7904,l9848,7102r24,-17l9889,7061r6,-30l9895,6724r-6,-30l9872,6669r-24,-16l9818,6647xe" fillcolor="#375522" stroked="f">
              <v:fill opacity="32896f"/>
              <v:path arrowok="t"/>
            </v:shape>
            <v:shape id="_x0000_s1174" type="#_x0000_t75" style="position:absolute;left:1817;top:6606;width:8058;height:461">
              <v:imagedata r:id="rId24" o:title=""/>
            </v:shape>
            <v:shape id="_x0000_s1173" style="position:absolute;left:1817;top:6606;width:8058;height:461" coordorigin="1817,6607" coordsize="8058,461" path="m1894,6607r-30,6l1840,6629r-17,25l1817,6684r,307l1823,7021r17,24l1864,7062r30,6l9798,7068r30,-6l9852,7045r17,-24l9875,6991r,-307l9869,6654r-17,-25l9828,6613r-30,-6l1894,6607xe" filled="f" strokecolor="#a8d08d" strokeweight="1pt">
              <v:path arrowok="t"/>
            </v:shape>
            <v:shape id="_x0000_s1172" type="#_x0000_t202" style="position:absolute;left:1838;top:6623;width:8016;height:429" filled="f" stroked="f">
              <v:textbox style="mso-next-textbox:#_x0000_s1172" inset="0,0,0,0">
                <w:txbxContent>
                  <w:p w:rsidR="00D341F6" w:rsidRDefault="00D341F6">
                    <w:pPr>
                      <w:spacing w:before="137"/>
                      <w:ind w:left="992" w:right="991"/>
                      <w:jc w:val="center"/>
                      <w:rPr>
                        <w:rFonts w:ascii="Microsoft Sans Serif" w:hAnsi="Microsoft Sans Serif"/>
                        <w:sz w:val="16"/>
                      </w:rPr>
                    </w:pPr>
                    <w:r>
                      <w:rPr>
                        <w:rFonts w:ascii="Microsoft Sans Serif" w:hAnsi="Microsoft Sans Serif"/>
                        <w:sz w:val="16"/>
                      </w:rPr>
                      <w:t>Рисунок</w:t>
                    </w:r>
                    <w:r>
                      <w:rPr>
                        <w:rFonts w:ascii="Microsoft Sans Serif" w:hAnsi="Microsoft Sans Serif"/>
                        <w:spacing w:val="-6"/>
                        <w:sz w:val="16"/>
                      </w:rPr>
                      <w:t xml:space="preserve"> </w:t>
                    </w:r>
                    <w:r>
                      <w:rPr>
                        <w:rFonts w:ascii="Microsoft Sans Serif" w:hAnsi="Microsoft Sans Serif"/>
                        <w:sz w:val="16"/>
                      </w:rPr>
                      <w:t>2.</w:t>
                    </w:r>
                    <w:r>
                      <w:rPr>
                        <w:rFonts w:ascii="Microsoft Sans Serif" w:hAnsi="Microsoft Sans Serif"/>
                        <w:spacing w:val="-6"/>
                        <w:sz w:val="16"/>
                      </w:rPr>
                      <w:t xml:space="preserve"> </w:t>
                    </w:r>
                    <w:r>
                      <w:rPr>
                        <w:rFonts w:ascii="Microsoft Sans Serif" w:hAnsi="Microsoft Sans Serif"/>
                        <w:sz w:val="16"/>
                      </w:rPr>
                      <w:t>Схема</w:t>
                    </w:r>
                    <w:r>
                      <w:rPr>
                        <w:rFonts w:ascii="Microsoft Sans Serif" w:hAnsi="Microsoft Sans Serif"/>
                        <w:spacing w:val="-5"/>
                        <w:sz w:val="16"/>
                      </w:rPr>
                      <w:t xml:space="preserve"> </w:t>
                    </w:r>
                    <w:r>
                      <w:rPr>
                        <w:rFonts w:ascii="Microsoft Sans Serif" w:hAnsi="Microsoft Sans Serif"/>
                        <w:sz w:val="16"/>
                      </w:rPr>
                      <w:t>распределения</w:t>
                    </w:r>
                    <w:r>
                      <w:rPr>
                        <w:rFonts w:ascii="Microsoft Sans Serif" w:hAnsi="Microsoft Sans Serif"/>
                        <w:spacing w:val="-6"/>
                        <w:sz w:val="16"/>
                      </w:rPr>
                      <w:t xml:space="preserve"> </w:t>
                    </w:r>
                    <w:r>
                      <w:rPr>
                        <w:rFonts w:ascii="Microsoft Sans Serif" w:hAnsi="Microsoft Sans Serif"/>
                        <w:sz w:val="16"/>
                      </w:rPr>
                      <w:t>средств</w:t>
                    </w:r>
                    <w:r>
                      <w:rPr>
                        <w:rFonts w:ascii="Microsoft Sans Serif" w:hAnsi="Microsoft Sans Serif"/>
                        <w:spacing w:val="-4"/>
                        <w:sz w:val="16"/>
                      </w:rPr>
                      <w:t xml:space="preserve"> </w:t>
                    </w:r>
                    <w:r>
                      <w:rPr>
                        <w:rFonts w:ascii="Microsoft Sans Serif" w:hAnsi="Microsoft Sans Serif"/>
                        <w:sz w:val="16"/>
                      </w:rPr>
                      <w:t>бюджета</w:t>
                    </w:r>
                    <w:r>
                      <w:rPr>
                        <w:rFonts w:ascii="Microsoft Sans Serif" w:hAnsi="Microsoft Sans Serif"/>
                        <w:spacing w:val="-9"/>
                        <w:sz w:val="16"/>
                      </w:rPr>
                      <w:t xml:space="preserve"> </w:t>
                    </w:r>
                    <w:r>
                      <w:rPr>
                        <w:rFonts w:ascii="Microsoft Sans Serif" w:hAnsi="Microsoft Sans Serif"/>
                        <w:sz w:val="16"/>
                      </w:rPr>
                      <w:t>по</w:t>
                    </w:r>
                    <w:r>
                      <w:rPr>
                        <w:rFonts w:ascii="Microsoft Sans Serif" w:hAnsi="Microsoft Sans Serif"/>
                        <w:spacing w:val="-5"/>
                        <w:sz w:val="16"/>
                      </w:rPr>
                      <w:t xml:space="preserve"> </w:t>
                    </w:r>
                    <w:r>
                      <w:rPr>
                        <w:rFonts w:ascii="Microsoft Sans Serif" w:hAnsi="Microsoft Sans Serif"/>
                        <w:sz w:val="16"/>
                      </w:rPr>
                      <w:t>источникам</w:t>
                    </w:r>
                    <w:r>
                      <w:rPr>
                        <w:rFonts w:ascii="Microsoft Sans Serif" w:hAnsi="Microsoft Sans Serif"/>
                        <w:spacing w:val="-5"/>
                        <w:sz w:val="16"/>
                      </w:rPr>
                      <w:t xml:space="preserve"> </w:t>
                    </w:r>
                    <w:r>
                      <w:rPr>
                        <w:rFonts w:ascii="Microsoft Sans Serif" w:hAnsi="Microsoft Sans Serif"/>
                        <w:sz w:val="16"/>
                      </w:rPr>
                      <w:t>их</w:t>
                    </w:r>
                    <w:r>
                      <w:rPr>
                        <w:rFonts w:ascii="Microsoft Sans Serif" w:hAnsi="Microsoft Sans Serif"/>
                        <w:spacing w:val="-6"/>
                        <w:sz w:val="16"/>
                      </w:rPr>
                      <w:t xml:space="preserve"> </w:t>
                    </w:r>
                    <w:r>
                      <w:rPr>
                        <w:rFonts w:ascii="Microsoft Sans Serif" w:hAnsi="Microsoft Sans Serif"/>
                        <w:sz w:val="16"/>
                      </w:rPr>
                      <w:t>получения</w:t>
                    </w:r>
                  </w:p>
                </w:txbxContent>
              </v:textbox>
            </v:shape>
            <w10:wrap type="topAndBottom" anchorx="page"/>
          </v:group>
        </w:pict>
      </w:r>
    </w:p>
    <w:p w:rsidR="00531ADD" w:rsidRDefault="00531ADD">
      <w:pPr>
        <w:pStyle w:val="a3"/>
        <w:spacing w:before="4"/>
        <w:rPr>
          <w:rFonts w:ascii="Arial"/>
          <w:b/>
          <w:i/>
          <w:sz w:val="26"/>
        </w:rPr>
      </w:pPr>
    </w:p>
    <w:p w:rsidR="00531ADD" w:rsidRDefault="00531ADD">
      <w:pPr>
        <w:pStyle w:val="a3"/>
        <w:rPr>
          <w:rFonts w:ascii="Arial"/>
          <w:b/>
          <w:i/>
          <w:sz w:val="30"/>
        </w:rPr>
      </w:pPr>
    </w:p>
    <w:p w:rsidR="00531ADD" w:rsidRDefault="00531ADD">
      <w:pPr>
        <w:pStyle w:val="a3"/>
        <w:rPr>
          <w:rFonts w:ascii="Arial"/>
          <w:b/>
          <w:i/>
          <w:sz w:val="30"/>
        </w:rPr>
      </w:pPr>
    </w:p>
    <w:p w:rsidR="00531ADD" w:rsidRDefault="00FD2C98" w:rsidP="00630E56">
      <w:pPr>
        <w:pStyle w:val="a7"/>
        <w:numPr>
          <w:ilvl w:val="1"/>
          <w:numId w:val="11"/>
        </w:numPr>
        <w:tabs>
          <w:tab w:val="left" w:pos="1106"/>
        </w:tabs>
        <w:ind w:left="635" w:right="728" w:firstLine="0"/>
        <w:jc w:val="center"/>
        <w:rPr>
          <w:rFonts w:ascii="Arial" w:hAnsi="Arial"/>
          <w:b/>
          <w:i/>
          <w:color w:val="2D74B5"/>
          <w:sz w:val="26"/>
        </w:rPr>
      </w:pPr>
      <w:r>
        <w:rPr>
          <w:rFonts w:ascii="Arial" w:hAnsi="Arial"/>
          <w:b/>
          <w:i/>
          <w:color w:val="2D74B5"/>
          <w:sz w:val="28"/>
        </w:rPr>
        <w:t xml:space="preserve">Субсидии, выделенные из бюджета </w:t>
      </w:r>
      <w:r w:rsidR="009E165A">
        <w:rPr>
          <w:rFonts w:ascii="Arial" w:hAnsi="Arial"/>
          <w:b/>
          <w:i/>
          <w:color w:val="2D74B5"/>
          <w:sz w:val="28"/>
        </w:rPr>
        <w:t xml:space="preserve">Благодарненского городского округа Ставропольского края </w:t>
      </w:r>
      <w:r>
        <w:rPr>
          <w:rFonts w:ascii="Arial" w:hAnsi="Arial"/>
          <w:b/>
          <w:i/>
          <w:color w:val="2D74B5"/>
          <w:sz w:val="28"/>
        </w:rPr>
        <w:t xml:space="preserve"> на 2020</w:t>
      </w:r>
      <w:r>
        <w:rPr>
          <w:rFonts w:ascii="Arial" w:hAnsi="Arial"/>
          <w:b/>
          <w:i/>
          <w:color w:val="2D74B5"/>
          <w:spacing w:val="-75"/>
          <w:sz w:val="28"/>
        </w:rPr>
        <w:t xml:space="preserve"> </w:t>
      </w:r>
      <w:r>
        <w:rPr>
          <w:rFonts w:ascii="Arial" w:hAnsi="Arial"/>
          <w:b/>
          <w:i/>
          <w:color w:val="2D74B5"/>
          <w:sz w:val="28"/>
        </w:rPr>
        <w:t>год</w:t>
      </w:r>
    </w:p>
    <w:p w:rsidR="00531ADD" w:rsidRDefault="00531ADD">
      <w:pPr>
        <w:pStyle w:val="a3"/>
        <w:spacing w:before="9"/>
        <w:rPr>
          <w:rFonts w:ascii="Arial"/>
          <w:b/>
          <w:i/>
          <w:sz w:val="27"/>
        </w:rPr>
      </w:pPr>
    </w:p>
    <w:p w:rsidR="00531ADD" w:rsidRDefault="00FD2C98">
      <w:pPr>
        <w:pStyle w:val="a3"/>
        <w:ind w:left="512" w:firstLine="708"/>
      </w:pPr>
      <w:r>
        <w:t>На</w:t>
      </w:r>
      <w:r>
        <w:rPr>
          <w:spacing w:val="34"/>
        </w:rPr>
        <w:t xml:space="preserve"> </w:t>
      </w:r>
      <w:r>
        <w:t>2020</w:t>
      </w:r>
      <w:r>
        <w:rPr>
          <w:spacing w:val="36"/>
        </w:rPr>
        <w:t xml:space="preserve"> </w:t>
      </w:r>
      <w:r>
        <w:t>год</w:t>
      </w:r>
      <w:r>
        <w:rPr>
          <w:spacing w:val="39"/>
        </w:rPr>
        <w:t xml:space="preserve"> </w:t>
      </w:r>
      <w:r>
        <w:t>из</w:t>
      </w:r>
      <w:r>
        <w:rPr>
          <w:spacing w:val="37"/>
        </w:rPr>
        <w:t xml:space="preserve"> </w:t>
      </w:r>
      <w:r>
        <w:t>бюджета</w:t>
      </w:r>
      <w:r>
        <w:rPr>
          <w:spacing w:val="36"/>
        </w:rPr>
        <w:t xml:space="preserve"> </w:t>
      </w:r>
      <w:r w:rsidR="009E165A">
        <w:t>БГО СК</w:t>
      </w:r>
      <w:r>
        <w:rPr>
          <w:spacing w:val="36"/>
        </w:rPr>
        <w:t xml:space="preserve"> </w:t>
      </w:r>
      <w:r>
        <w:t>выделено</w:t>
      </w:r>
      <w:r>
        <w:rPr>
          <w:spacing w:val="37"/>
        </w:rPr>
        <w:t xml:space="preserve"> </w:t>
      </w:r>
      <w:r>
        <w:t>субсидий</w:t>
      </w:r>
      <w:r>
        <w:rPr>
          <w:spacing w:val="37"/>
        </w:rPr>
        <w:t xml:space="preserve"> </w:t>
      </w:r>
      <w:r>
        <w:t>на</w:t>
      </w:r>
      <w:r>
        <w:rPr>
          <w:spacing w:val="-57"/>
        </w:rPr>
        <w:t xml:space="preserve"> </w:t>
      </w:r>
      <w:r>
        <w:t>сумму:</w:t>
      </w:r>
      <w:r>
        <w:rPr>
          <w:spacing w:val="-2"/>
        </w:rPr>
        <w:t xml:space="preserve"> </w:t>
      </w:r>
      <w:r>
        <w:t>сорок</w:t>
      </w:r>
      <w:r>
        <w:rPr>
          <w:spacing w:val="-1"/>
        </w:rPr>
        <w:t xml:space="preserve"> </w:t>
      </w:r>
      <w:r>
        <w:t>пять</w:t>
      </w:r>
      <w:r>
        <w:rPr>
          <w:spacing w:val="-1"/>
        </w:rPr>
        <w:t xml:space="preserve"> </w:t>
      </w:r>
      <w:r>
        <w:t>миллионов</w:t>
      </w:r>
      <w:r>
        <w:rPr>
          <w:spacing w:val="1"/>
        </w:rPr>
        <w:t xml:space="preserve"> </w:t>
      </w:r>
      <w:r>
        <w:t>семьсот</w:t>
      </w:r>
      <w:r>
        <w:rPr>
          <w:spacing w:val="-1"/>
        </w:rPr>
        <w:t xml:space="preserve"> </w:t>
      </w:r>
      <w:r>
        <w:t>девять</w:t>
      </w:r>
      <w:r>
        <w:rPr>
          <w:spacing w:val="-1"/>
        </w:rPr>
        <w:t xml:space="preserve"> </w:t>
      </w:r>
      <w:r>
        <w:t>тысяч</w:t>
      </w:r>
      <w:r>
        <w:rPr>
          <w:spacing w:val="-1"/>
        </w:rPr>
        <w:t xml:space="preserve"> </w:t>
      </w:r>
      <w:r>
        <w:t>сто</w:t>
      </w:r>
      <w:r>
        <w:rPr>
          <w:spacing w:val="-1"/>
        </w:rPr>
        <w:t xml:space="preserve"> </w:t>
      </w:r>
      <w:r>
        <w:t>тридцать</w:t>
      </w:r>
      <w:r>
        <w:rPr>
          <w:spacing w:val="-1"/>
        </w:rPr>
        <w:t xml:space="preserve"> </w:t>
      </w:r>
      <w:r>
        <w:t>шесть</w:t>
      </w:r>
      <w:r>
        <w:rPr>
          <w:spacing w:val="-1"/>
        </w:rPr>
        <w:t xml:space="preserve"> </w:t>
      </w:r>
      <w:r>
        <w:t>рублей</w:t>
      </w:r>
      <w:r>
        <w:rPr>
          <w:spacing w:val="-1"/>
        </w:rPr>
        <w:t xml:space="preserve"> </w:t>
      </w:r>
      <w:r>
        <w:t>20</w:t>
      </w:r>
      <w:r>
        <w:rPr>
          <w:spacing w:val="-1"/>
        </w:rPr>
        <w:t xml:space="preserve"> </w:t>
      </w:r>
      <w:r>
        <w:t>копеек.</w:t>
      </w:r>
    </w:p>
    <w:p w:rsidR="00531ADD" w:rsidRDefault="00531ADD">
      <w:pPr>
        <w:pStyle w:val="a3"/>
        <w:spacing w:before="10"/>
        <w:rPr>
          <w:sz w:val="26"/>
        </w:rPr>
      </w:pPr>
    </w:p>
    <w:tbl>
      <w:tblPr>
        <w:tblStyle w:val="TableNormal"/>
        <w:tblW w:w="0" w:type="auto"/>
        <w:tblInd w:w="39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tblPr>
      <w:tblGrid>
        <w:gridCol w:w="1068"/>
        <w:gridCol w:w="4169"/>
        <w:gridCol w:w="2042"/>
        <w:gridCol w:w="2907"/>
      </w:tblGrid>
      <w:tr w:rsidR="00531ADD">
        <w:trPr>
          <w:trHeight w:val="981"/>
        </w:trPr>
        <w:tc>
          <w:tcPr>
            <w:tcW w:w="1068" w:type="dxa"/>
            <w:shd w:val="clear" w:color="auto" w:fill="C5DFB3"/>
          </w:tcPr>
          <w:p w:rsidR="00531ADD" w:rsidRDefault="00FD2C98">
            <w:pPr>
              <w:pStyle w:val="TableParagraph"/>
              <w:spacing w:before="9"/>
              <w:ind w:left="196" w:right="189"/>
              <w:rPr>
                <w:sz w:val="24"/>
              </w:rPr>
            </w:pPr>
            <w:r>
              <w:rPr>
                <w:sz w:val="24"/>
              </w:rPr>
              <w:t>№</w:t>
            </w:r>
            <w:r>
              <w:rPr>
                <w:spacing w:val="-1"/>
                <w:sz w:val="24"/>
              </w:rPr>
              <w:t xml:space="preserve"> </w:t>
            </w:r>
            <w:r>
              <w:rPr>
                <w:sz w:val="24"/>
              </w:rPr>
              <w:t>п/п</w:t>
            </w:r>
          </w:p>
        </w:tc>
        <w:tc>
          <w:tcPr>
            <w:tcW w:w="4169" w:type="dxa"/>
            <w:shd w:val="clear" w:color="auto" w:fill="C5DFB3"/>
          </w:tcPr>
          <w:p w:rsidR="00531ADD" w:rsidRDefault="00FD2C98">
            <w:pPr>
              <w:pStyle w:val="TableParagraph"/>
              <w:spacing w:before="9"/>
              <w:ind w:left="965"/>
              <w:jc w:val="left"/>
              <w:rPr>
                <w:sz w:val="24"/>
              </w:rPr>
            </w:pPr>
            <w:r>
              <w:rPr>
                <w:sz w:val="24"/>
              </w:rPr>
              <w:t>Наименование</w:t>
            </w:r>
            <w:r>
              <w:rPr>
                <w:spacing w:val="-5"/>
                <w:sz w:val="24"/>
              </w:rPr>
              <w:t xml:space="preserve"> </w:t>
            </w:r>
            <w:r>
              <w:rPr>
                <w:sz w:val="24"/>
              </w:rPr>
              <w:t>статьи</w:t>
            </w:r>
          </w:p>
        </w:tc>
        <w:tc>
          <w:tcPr>
            <w:tcW w:w="2042" w:type="dxa"/>
            <w:shd w:val="clear" w:color="auto" w:fill="C5DFB3"/>
          </w:tcPr>
          <w:p w:rsidR="00531ADD" w:rsidRDefault="00FD2C98">
            <w:pPr>
              <w:pStyle w:val="TableParagraph"/>
              <w:spacing w:before="9"/>
              <w:ind w:left="300" w:right="289"/>
              <w:rPr>
                <w:sz w:val="24"/>
              </w:rPr>
            </w:pPr>
            <w:r>
              <w:rPr>
                <w:sz w:val="24"/>
              </w:rPr>
              <w:t>Сумма,</w:t>
            </w:r>
            <w:r>
              <w:rPr>
                <w:spacing w:val="-3"/>
                <w:sz w:val="24"/>
              </w:rPr>
              <w:t xml:space="preserve"> </w:t>
            </w:r>
            <w:r>
              <w:rPr>
                <w:sz w:val="24"/>
              </w:rPr>
              <w:t>руб</w:t>
            </w:r>
          </w:p>
        </w:tc>
        <w:tc>
          <w:tcPr>
            <w:tcW w:w="2907" w:type="dxa"/>
            <w:shd w:val="clear" w:color="auto" w:fill="C5DFB3"/>
          </w:tcPr>
          <w:p w:rsidR="00531ADD" w:rsidRDefault="00FD2C98">
            <w:pPr>
              <w:pStyle w:val="TableParagraph"/>
              <w:spacing w:before="9"/>
              <w:ind w:left="811"/>
              <w:jc w:val="left"/>
              <w:rPr>
                <w:sz w:val="24"/>
              </w:rPr>
            </w:pPr>
            <w:r>
              <w:rPr>
                <w:sz w:val="24"/>
              </w:rPr>
              <w:t>Примечание</w:t>
            </w:r>
          </w:p>
        </w:tc>
      </w:tr>
      <w:tr w:rsidR="00531ADD">
        <w:trPr>
          <w:trHeight w:val="663"/>
        </w:trPr>
        <w:tc>
          <w:tcPr>
            <w:tcW w:w="1068" w:type="dxa"/>
          </w:tcPr>
          <w:p w:rsidR="00531ADD" w:rsidRDefault="00FD2C98">
            <w:pPr>
              <w:pStyle w:val="TableParagraph"/>
              <w:spacing w:before="8"/>
              <w:ind w:left="196" w:right="188"/>
              <w:rPr>
                <w:sz w:val="24"/>
              </w:rPr>
            </w:pPr>
            <w:r>
              <w:rPr>
                <w:sz w:val="24"/>
              </w:rPr>
              <w:t>1.</w:t>
            </w:r>
          </w:p>
        </w:tc>
        <w:tc>
          <w:tcPr>
            <w:tcW w:w="4169" w:type="dxa"/>
          </w:tcPr>
          <w:p w:rsidR="00531ADD" w:rsidRDefault="00FD2C98">
            <w:pPr>
              <w:pStyle w:val="TableParagraph"/>
              <w:spacing w:before="8" w:line="276" w:lineRule="auto"/>
              <w:ind w:left="130"/>
              <w:jc w:val="left"/>
              <w:rPr>
                <w:sz w:val="24"/>
              </w:rPr>
            </w:pPr>
            <w:r>
              <w:rPr>
                <w:sz w:val="24"/>
              </w:rPr>
              <w:t>Заработная</w:t>
            </w:r>
            <w:r>
              <w:rPr>
                <w:spacing w:val="31"/>
                <w:sz w:val="24"/>
              </w:rPr>
              <w:t xml:space="preserve"> </w:t>
            </w:r>
            <w:r>
              <w:rPr>
                <w:sz w:val="24"/>
              </w:rPr>
              <w:t>плата,</w:t>
            </w:r>
            <w:r>
              <w:rPr>
                <w:spacing w:val="31"/>
                <w:sz w:val="24"/>
              </w:rPr>
              <w:t xml:space="preserve"> </w:t>
            </w:r>
            <w:r>
              <w:rPr>
                <w:sz w:val="24"/>
              </w:rPr>
              <w:t>налоги,</w:t>
            </w:r>
            <w:r>
              <w:rPr>
                <w:spacing w:val="31"/>
                <w:sz w:val="24"/>
              </w:rPr>
              <w:t xml:space="preserve"> </w:t>
            </w:r>
            <w:r>
              <w:rPr>
                <w:sz w:val="24"/>
              </w:rPr>
              <w:t>выплаты</w:t>
            </w:r>
            <w:r>
              <w:rPr>
                <w:spacing w:val="-57"/>
                <w:sz w:val="24"/>
              </w:rPr>
              <w:t xml:space="preserve"> </w:t>
            </w:r>
            <w:r>
              <w:rPr>
                <w:sz w:val="24"/>
              </w:rPr>
              <w:t>социального</w:t>
            </w:r>
            <w:r>
              <w:rPr>
                <w:spacing w:val="-4"/>
                <w:sz w:val="24"/>
              </w:rPr>
              <w:t xml:space="preserve"> </w:t>
            </w:r>
            <w:r>
              <w:rPr>
                <w:sz w:val="24"/>
              </w:rPr>
              <w:t>характера</w:t>
            </w:r>
          </w:p>
        </w:tc>
        <w:tc>
          <w:tcPr>
            <w:tcW w:w="2042" w:type="dxa"/>
          </w:tcPr>
          <w:p w:rsidR="00531ADD" w:rsidRDefault="00C40952">
            <w:pPr>
              <w:pStyle w:val="TableParagraph"/>
              <w:spacing w:before="8"/>
              <w:ind w:left="303" w:right="289"/>
              <w:rPr>
                <w:sz w:val="24"/>
              </w:rPr>
            </w:pPr>
            <w:r>
              <w:rPr>
                <w:sz w:val="24"/>
              </w:rPr>
              <w:t>6698052,44</w:t>
            </w:r>
          </w:p>
        </w:tc>
        <w:tc>
          <w:tcPr>
            <w:tcW w:w="2907" w:type="dxa"/>
          </w:tcPr>
          <w:p w:rsidR="00531ADD" w:rsidRDefault="00531ADD">
            <w:pPr>
              <w:pStyle w:val="TableParagraph"/>
              <w:jc w:val="left"/>
            </w:pPr>
          </w:p>
        </w:tc>
      </w:tr>
      <w:tr w:rsidR="00531ADD">
        <w:trPr>
          <w:trHeight w:val="655"/>
        </w:trPr>
        <w:tc>
          <w:tcPr>
            <w:tcW w:w="1068" w:type="dxa"/>
          </w:tcPr>
          <w:p w:rsidR="00531ADD" w:rsidRDefault="00FD2C98">
            <w:pPr>
              <w:pStyle w:val="TableParagraph"/>
              <w:spacing w:before="10"/>
              <w:ind w:left="196" w:right="188"/>
              <w:rPr>
                <w:sz w:val="24"/>
              </w:rPr>
            </w:pPr>
            <w:r>
              <w:rPr>
                <w:sz w:val="24"/>
              </w:rPr>
              <w:t>2.</w:t>
            </w:r>
          </w:p>
        </w:tc>
        <w:tc>
          <w:tcPr>
            <w:tcW w:w="4169" w:type="dxa"/>
          </w:tcPr>
          <w:p w:rsidR="00531ADD" w:rsidRDefault="00FD2C98">
            <w:pPr>
              <w:pStyle w:val="TableParagraph"/>
              <w:spacing w:before="10"/>
              <w:ind w:left="130"/>
              <w:jc w:val="left"/>
              <w:rPr>
                <w:sz w:val="24"/>
              </w:rPr>
            </w:pPr>
            <w:r>
              <w:rPr>
                <w:sz w:val="24"/>
              </w:rPr>
              <w:t>Оплата</w:t>
            </w:r>
            <w:r>
              <w:rPr>
                <w:spacing w:val="-5"/>
                <w:sz w:val="24"/>
              </w:rPr>
              <w:t xml:space="preserve"> </w:t>
            </w:r>
            <w:r>
              <w:rPr>
                <w:sz w:val="24"/>
              </w:rPr>
              <w:t>коммунальных</w:t>
            </w:r>
            <w:r>
              <w:rPr>
                <w:spacing w:val="-5"/>
                <w:sz w:val="24"/>
              </w:rPr>
              <w:t xml:space="preserve"> </w:t>
            </w:r>
            <w:r>
              <w:rPr>
                <w:sz w:val="24"/>
              </w:rPr>
              <w:t>услуг</w:t>
            </w:r>
          </w:p>
        </w:tc>
        <w:tc>
          <w:tcPr>
            <w:tcW w:w="2042" w:type="dxa"/>
          </w:tcPr>
          <w:p w:rsidR="00531ADD" w:rsidRDefault="00C40952">
            <w:pPr>
              <w:pStyle w:val="TableParagraph"/>
              <w:spacing w:before="10"/>
              <w:ind w:left="303" w:right="289"/>
              <w:rPr>
                <w:sz w:val="24"/>
              </w:rPr>
            </w:pPr>
            <w:r>
              <w:rPr>
                <w:sz w:val="24"/>
              </w:rPr>
              <w:t>2279367,64</w:t>
            </w:r>
          </w:p>
        </w:tc>
        <w:tc>
          <w:tcPr>
            <w:tcW w:w="2907" w:type="dxa"/>
          </w:tcPr>
          <w:p w:rsidR="00531ADD" w:rsidRDefault="00531ADD">
            <w:pPr>
              <w:pStyle w:val="TableParagraph"/>
              <w:jc w:val="left"/>
            </w:pPr>
          </w:p>
        </w:tc>
      </w:tr>
    </w:tbl>
    <w:p w:rsidR="00531ADD" w:rsidRDefault="00531ADD">
      <w:pPr>
        <w:sectPr w:rsidR="00531ADD" w:rsidSect="00606E25">
          <w:pgSz w:w="11900" w:h="16850"/>
          <w:pgMar w:top="1134" w:right="850" w:bottom="1134" w:left="1701" w:header="0" w:footer="349" w:gutter="0"/>
          <w:cols w:space="720"/>
          <w:docGrid w:linePitch="299"/>
        </w:sectPr>
      </w:pPr>
    </w:p>
    <w:tbl>
      <w:tblPr>
        <w:tblStyle w:val="TableNormal"/>
        <w:tblW w:w="0" w:type="auto"/>
        <w:tblInd w:w="392"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tblPr>
      <w:tblGrid>
        <w:gridCol w:w="1068"/>
        <w:gridCol w:w="4169"/>
        <w:gridCol w:w="2042"/>
        <w:gridCol w:w="2907"/>
      </w:tblGrid>
      <w:tr w:rsidR="00531ADD" w:rsidTr="00806535">
        <w:trPr>
          <w:trHeight w:val="1459"/>
        </w:trPr>
        <w:tc>
          <w:tcPr>
            <w:tcW w:w="1068" w:type="dxa"/>
          </w:tcPr>
          <w:p w:rsidR="00531ADD" w:rsidRDefault="00FD2C98">
            <w:pPr>
              <w:pStyle w:val="TableParagraph"/>
              <w:spacing w:line="276" w:lineRule="exact"/>
              <w:ind w:left="196" w:right="188"/>
              <w:rPr>
                <w:sz w:val="24"/>
              </w:rPr>
            </w:pPr>
            <w:r>
              <w:rPr>
                <w:sz w:val="24"/>
              </w:rPr>
              <w:lastRenderedPageBreak/>
              <w:t>3.</w:t>
            </w:r>
          </w:p>
        </w:tc>
        <w:tc>
          <w:tcPr>
            <w:tcW w:w="4169" w:type="dxa"/>
          </w:tcPr>
          <w:p w:rsidR="00531ADD" w:rsidRDefault="00FD2C98">
            <w:pPr>
              <w:pStyle w:val="TableParagraph"/>
              <w:tabs>
                <w:tab w:val="left" w:pos="1118"/>
                <w:tab w:val="left" w:pos="2234"/>
                <w:tab w:val="left" w:pos="3910"/>
              </w:tabs>
              <w:spacing w:line="276" w:lineRule="auto"/>
              <w:ind w:left="130" w:right="113"/>
              <w:jc w:val="left"/>
              <w:rPr>
                <w:sz w:val="24"/>
              </w:rPr>
            </w:pPr>
            <w:r>
              <w:rPr>
                <w:sz w:val="24"/>
              </w:rPr>
              <w:t>Оплата</w:t>
            </w:r>
            <w:r>
              <w:rPr>
                <w:sz w:val="24"/>
              </w:rPr>
              <w:tab/>
              <w:t>налогов,</w:t>
            </w:r>
            <w:r>
              <w:rPr>
                <w:sz w:val="24"/>
              </w:rPr>
              <w:tab/>
              <w:t>поступающих</w:t>
            </w:r>
            <w:r>
              <w:rPr>
                <w:sz w:val="24"/>
              </w:rPr>
              <w:tab/>
            </w:r>
            <w:r>
              <w:rPr>
                <w:spacing w:val="-4"/>
                <w:sz w:val="24"/>
              </w:rPr>
              <w:t>в</w:t>
            </w:r>
            <w:r>
              <w:rPr>
                <w:spacing w:val="-57"/>
                <w:sz w:val="24"/>
              </w:rPr>
              <w:t xml:space="preserve"> </w:t>
            </w:r>
            <w:r>
              <w:rPr>
                <w:sz w:val="24"/>
              </w:rPr>
              <w:t>местный</w:t>
            </w:r>
            <w:r>
              <w:rPr>
                <w:spacing w:val="-3"/>
                <w:sz w:val="24"/>
              </w:rPr>
              <w:t xml:space="preserve"> </w:t>
            </w:r>
            <w:r>
              <w:rPr>
                <w:sz w:val="24"/>
              </w:rPr>
              <w:t>бюджет</w:t>
            </w:r>
            <w:r>
              <w:rPr>
                <w:spacing w:val="-2"/>
                <w:sz w:val="24"/>
              </w:rPr>
              <w:t xml:space="preserve"> </w:t>
            </w:r>
            <w:r>
              <w:rPr>
                <w:sz w:val="24"/>
              </w:rPr>
              <w:t>города</w:t>
            </w:r>
            <w:r>
              <w:rPr>
                <w:spacing w:val="-4"/>
                <w:sz w:val="24"/>
              </w:rPr>
              <w:t xml:space="preserve"> </w:t>
            </w:r>
            <w:r>
              <w:rPr>
                <w:sz w:val="24"/>
              </w:rPr>
              <w:t>Ставрополя</w:t>
            </w:r>
          </w:p>
        </w:tc>
        <w:tc>
          <w:tcPr>
            <w:tcW w:w="2042" w:type="dxa"/>
          </w:tcPr>
          <w:p w:rsidR="00531ADD" w:rsidRDefault="00C40952">
            <w:pPr>
              <w:pStyle w:val="TableParagraph"/>
              <w:spacing w:line="276" w:lineRule="exact"/>
              <w:ind w:left="474"/>
              <w:jc w:val="left"/>
              <w:rPr>
                <w:sz w:val="24"/>
              </w:rPr>
            </w:pPr>
            <w:r>
              <w:rPr>
                <w:sz w:val="24"/>
              </w:rPr>
              <w:t>264870,00</w:t>
            </w:r>
          </w:p>
        </w:tc>
        <w:tc>
          <w:tcPr>
            <w:tcW w:w="2907" w:type="dxa"/>
          </w:tcPr>
          <w:p w:rsidR="00531ADD" w:rsidRDefault="00FD2C98">
            <w:pPr>
              <w:pStyle w:val="TableParagraph"/>
              <w:spacing w:line="235" w:lineRule="auto"/>
              <w:ind w:left="131" w:right="501"/>
              <w:jc w:val="left"/>
              <w:rPr>
                <w:sz w:val="24"/>
              </w:rPr>
            </w:pPr>
            <w:r>
              <w:rPr>
                <w:sz w:val="24"/>
              </w:rPr>
              <w:t>Оплата земельного</w:t>
            </w:r>
            <w:r>
              <w:rPr>
                <w:spacing w:val="1"/>
                <w:sz w:val="24"/>
              </w:rPr>
              <w:t xml:space="preserve"> </w:t>
            </w:r>
            <w:r>
              <w:rPr>
                <w:sz w:val="24"/>
              </w:rPr>
              <w:t>налога, налога на</w:t>
            </w:r>
            <w:r>
              <w:rPr>
                <w:spacing w:val="1"/>
                <w:sz w:val="24"/>
              </w:rPr>
              <w:t xml:space="preserve"> </w:t>
            </w:r>
            <w:r>
              <w:rPr>
                <w:sz w:val="24"/>
              </w:rPr>
              <w:t>имущество</w:t>
            </w:r>
            <w:r>
              <w:rPr>
                <w:spacing w:val="-3"/>
                <w:sz w:val="24"/>
              </w:rPr>
              <w:t xml:space="preserve"> </w:t>
            </w:r>
            <w:r>
              <w:rPr>
                <w:sz w:val="24"/>
              </w:rPr>
              <w:t>и</w:t>
            </w:r>
            <w:r>
              <w:rPr>
                <w:spacing w:val="-3"/>
                <w:sz w:val="24"/>
              </w:rPr>
              <w:t xml:space="preserve"> </w:t>
            </w:r>
            <w:r>
              <w:rPr>
                <w:sz w:val="24"/>
              </w:rPr>
              <w:t>плата</w:t>
            </w:r>
            <w:r>
              <w:rPr>
                <w:spacing w:val="18"/>
                <w:sz w:val="24"/>
              </w:rPr>
              <w:t xml:space="preserve"> </w:t>
            </w:r>
            <w:r>
              <w:rPr>
                <w:sz w:val="24"/>
              </w:rPr>
              <w:t>за</w:t>
            </w:r>
            <w:r>
              <w:rPr>
                <w:spacing w:val="-57"/>
                <w:sz w:val="24"/>
              </w:rPr>
              <w:t xml:space="preserve"> </w:t>
            </w:r>
            <w:r>
              <w:rPr>
                <w:sz w:val="24"/>
              </w:rPr>
              <w:t>воздействие</w:t>
            </w:r>
            <w:r>
              <w:rPr>
                <w:spacing w:val="-1"/>
                <w:sz w:val="24"/>
              </w:rPr>
              <w:t xml:space="preserve"> </w:t>
            </w:r>
            <w:r>
              <w:rPr>
                <w:sz w:val="24"/>
              </w:rPr>
              <w:t>на</w:t>
            </w:r>
          </w:p>
          <w:p w:rsidR="00531ADD" w:rsidRDefault="00FD2C98">
            <w:pPr>
              <w:pStyle w:val="TableParagraph"/>
              <w:spacing w:before="39"/>
              <w:ind w:left="131"/>
              <w:jc w:val="left"/>
              <w:rPr>
                <w:sz w:val="24"/>
              </w:rPr>
            </w:pPr>
            <w:r>
              <w:rPr>
                <w:sz w:val="24"/>
              </w:rPr>
              <w:t>окружающую</w:t>
            </w:r>
            <w:r>
              <w:rPr>
                <w:spacing w:val="-2"/>
                <w:sz w:val="24"/>
              </w:rPr>
              <w:t xml:space="preserve"> </w:t>
            </w:r>
            <w:r>
              <w:rPr>
                <w:sz w:val="24"/>
              </w:rPr>
              <w:t>среду</w:t>
            </w:r>
          </w:p>
        </w:tc>
      </w:tr>
      <w:tr w:rsidR="00531ADD" w:rsidTr="00806535">
        <w:trPr>
          <w:trHeight w:val="1616"/>
        </w:trPr>
        <w:tc>
          <w:tcPr>
            <w:tcW w:w="1068" w:type="dxa"/>
          </w:tcPr>
          <w:p w:rsidR="00531ADD" w:rsidRDefault="00FD2C98">
            <w:pPr>
              <w:pStyle w:val="TableParagraph"/>
              <w:spacing w:before="10"/>
              <w:ind w:left="196" w:right="188"/>
              <w:rPr>
                <w:sz w:val="24"/>
              </w:rPr>
            </w:pPr>
            <w:r>
              <w:rPr>
                <w:sz w:val="24"/>
              </w:rPr>
              <w:t>4.</w:t>
            </w:r>
          </w:p>
        </w:tc>
        <w:tc>
          <w:tcPr>
            <w:tcW w:w="4169" w:type="dxa"/>
          </w:tcPr>
          <w:p w:rsidR="00531ADD" w:rsidRDefault="00FD2C98">
            <w:pPr>
              <w:pStyle w:val="TableParagraph"/>
              <w:spacing w:before="10"/>
              <w:ind w:left="130"/>
              <w:jc w:val="left"/>
              <w:rPr>
                <w:sz w:val="24"/>
              </w:rPr>
            </w:pPr>
            <w:r>
              <w:rPr>
                <w:sz w:val="24"/>
              </w:rPr>
              <w:t>Услуги</w:t>
            </w:r>
            <w:r>
              <w:rPr>
                <w:spacing w:val="-4"/>
                <w:sz w:val="24"/>
              </w:rPr>
              <w:t xml:space="preserve"> </w:t>
            </w:r>
            <w:r>
              <w:rPr>
                <w:sz w:val="24"/>
              </w:rPr>
              <w:t>связи</w:t>
            </w:r>
          </w:p>
        </w:tc>
        <w:tc>
          <w:tcPr>
            <w:tcW w:w="2042" w:type="dxa"/>
          </w:tcPr>
          <w:p w:rsidR="00531ADD" w:rsidRDefault="00C40952">
            <w:pPr>
              <w:pStyle w:val="TableParagraph"/>
              <w:spacing w:before="10"/>
              <w:ind w:left="474"/>
              <w:jc w:val="left"/>
              <w:rPr>
                <w:sz w:val="24"/>
              </w:rPr>
            </w:pPr>
            <w:r>
              <w:rPr>
                <w:sz w:val="24"/>
              </w:rPr>
              <w:t>62960,00</w:t>
            </w:r>
          </w:p>
        </w:tc>
        <w:tc>
          <w:tcPr>
            <w:tcW w:w="2907" w:type="dxa"/>
          </w:tcPr>
          <w:p w:rsidR="00531ADD" w:rsidRDefault="00FD2C98">
            <w:pPr>
              <w:pStyle w:val="TableParagraph"/>
              <w:tabs>
                <w:tab w:val="left" w:pos="1165"/>
                <w:tab w:val="left" w:pos="2148"/>
              </w:tabs>
              <w:spacing w:before="10" w:line="276" w:lineRule="auto"/>
              <w:ind w:left="131" w:right="110"/>
              <w:jc w:val="left"/>
              <w:rPr>
                <w:sz w:val="24"/>
              </w:rPr>
            </w:pPr>
            <w:r>
              <w:rPr>
                <w:sz w:val="24"/>
              </w:rPr>
              <w:t>Оплата</w:t>
            </w:r>
            <w:r>
              <w:rPr>
                <w:sz w:val="24"/>
              </w:rPr>
              <w:tab/>
              <w:t>услуги</w:t>
            </w:r>
            <w:r>
              <w:rPr>
                <w:sz w:val="24"/>
              </w:rPr>
              <w:tab/>
            </w:r>
            <w:r>
              <w:rPr>
                <w:spacing w:val="-1"/>
                <w:sz w:val="24"/>
              </w:rPr>
              <w:t>связи,</w:t>
            </w:r>
            <w:r>
              <w:rPr>
                <w:spacing w:val="-57"/>
                <w:sz w:val="24"/>
              </w:rPr>
              <w:t xml:space="preserve"> </w:t>
            </w:r>
            <w:r>
              <w:rPr>
                <w:sz w:val="24"/>
              </w:rPr>
              <w:t>доступа</w:t>
            </w:r>
            <w:r>
              <w:rPr>
                <w:spacing w:val="-1"/>
                <w:sz w:val="24"/>
              </w:rPr>
              <w:t xml:space="preserve"> </w:t>
            </w:r>
            <w:r>
              <w:rPr>
                <w:sz w:val="24"/>
              </w:rPr>
              <w:t>к</w:t>
            </w:r>
            <w:r>
              <w:rPr>
                <w:spacing w:val="1"/>
                <w:sz w:val="24"/>
              </w:rPr>
              <w:t xml:space="preserve"> </w:t>
            </w:r>
            <w:r>
              <w:rPr>
                <w:sz w:val="24"/>
              </w:rPr>
              <w:t>сети</w:t>
            </w:r>
          </w:p>
          <w:p w:rsidR="00531ADD" w:rsidRDefault="00FD2C98">
            <w:pPr>
              <w:pStyle w:val="TableParagraph"/>
              <w:spacing w:line="276" w:lineRule="auto"/>
              <w:ind w:left="131" w:right="118"/>
              <w:jc w:val="left"/>
              <w:rPr>
                <w:sz w:val="24"/>
              </w:rPr>
            </w:pPr>
            <w:r>
              <w:rPr>
                <w:sz w:val="24"/>
              </w:rPr>
              <w:t>Интернет, сигнализацию,</w:t>
            </w:r>
            <w:r>
              <w:rPr>
                <w:spacing w:val="-57"/>
                <w:sz w:val="24"/>
              </w:rPr>
              <w:t xml:space="preserve"> </w:t>
            </w:r>
            <w:r>
              <w:rPr>
                <w:sz w:val="24"/>
              </w:rPr>
              <w:t>видеонаблюдение</w:t>
            </w:r>
            <w:r>
              <w:rPr>
                <w:spacing w:val="-1"/>
                <w:sz w:val="24"/>
              </w:rPr>
              <w:t xml:space="preserve"> </w:t>
            </w:r>
            <w:r>
              <w:rPr>
                <w:sz w:val="24"/>
              </w:rPr>
              <w:t>и</w:t>
            </w:r>
          </w:p>
          <w:p w:rsidR="00531ADD" w:rsidRDefault="00FD2C98">
            <w:pPr>
              <w:pStyle w:val="TableParagraph"/>
              <w:ind w:left="131"/>
              <w:jc w:val="left"/>
              <w:rPr>
                <w:sz w:val="24"/>
              </w:rPr>
            </w:pPr>
            <w:r>
              <w:rPr>
                <w:sz w:val="24"/>
              </w:rPr>
              <w:t>дистанционное</w:t>
            </w:r>
            <w:r>
              <w:rPr>
                <w:spacing w:val="-4"/>
                <w:sz w:val="24"/>
              </w:rPr>
              <w:t xml:space="preserve"> </w:t>
            </w:r>
            <w:r>
              <w:rPr>
                <w:sz w:val="24"/>
              </w:rPr>
              <w:t>обучение</w:t>
            </w:r>
          </w:p>
        </w:tc>
      </w:tr>
      <w:tr w:rsidR="00531ADD" w:rsidTr="00806535">
        <w:trPr>
          <w:trHeight w:val="858"/>
        </w:trPr>
        <w:tc>
          <w:tcPr>
            <w:tcW w:w="1068" w:type="dxa"/>
          </w:tcPr>
          <w:p w:rsidR="00531ADD" w:rsidRDefault="00FD2C98">
            <w:pPr>
              <w:pStyle w:val="TableParagraph"/>
              <w:spacing w:before="10"/>
              <w:ind w:left="196" w:right="188"/>
              <w:rPr>
                <w:sz w:val="24"/>
              </w:rPr>
            </w:pPr>
            <w:r>
              <w:rPr>
                <w:sz w:val="24"/>
              </w:rPr>
              <w:t>5.</w:t>
            </w:r>
          </w:p>
        </w:tc>
        <w:tc>
          <w:tcPr>
            <w:tcW w:w="4169" w:type="dxa"/>
          </w:tcPr>
          <w:p w:rsidR="00531ADD" w:rsidRDefault="00FD2C98">
            <w:pPr>
              <w:pStyle w:val="TableParagraph"/>
              <w:tabs>
                <w:tab w:val="left" w:pos="1130"/>
                <w:tab w:val="left" w:pos="1638"/>
                <w:tab w:val="left" w:pos="3185"/>
              </w:tabs>
              <w:spacing w:before="8"/>
              <w:ind w:left="130" w:right="115"/>
              <w:jc w:val="left"/>
              <w:rPr>
                <w:sz w:val="24"/>
              </w:rPr>
            </w:pPr>
            <w:r>
              <w:rPr>
                <w:sz w:val="24"/>
              </w:rPr>
              <w:t>Услуги</w:t>
            </w:r>
            <w:r>
              <w:rPr>
                <w:sz w:val="24"/>
              </w:rPr>
              <w:tab/>
              <w:t>по</w:t>
            </w:r>
            <w:r>
              <w:rPr>
                <w:sz w:val="24"/>
              </w:rPr>
              <w:tab/>
              <w:t>организации</w:t>
            </w:r>
            <w:r>
              <w:rPr>
                <w:sz w:val="24"/>
              </w:rPr>
              <w:tab/>
            </w:r>
            <w:r>
              <w:rPr>
                <w:spacing w:val="-1"/>
                <w:sz w:val="24"/>
              </w:rPr>
              <w:t>питания</w:t>
            </w:r>
            <w:r>
              <w:rPr>
                <w:spacing w:val="-57"/>
                <w:sz w:val="24"/>
              </w:rPr>
              <w:t xml:space="preserve"> </w:t>
            </w:r>
            <w:r>
              <w:rPr>
                <w:sz w:val="24"/>
              </w:rPr>
              <w:t>обучающихся</w:t>
            </w:r>
          </w:p>
        </w:tc>
        <w:tc>
          <w:tcPr>
            <w:tcW w:w="2042" w:type="dxa"/>
          </w:tcPr>
          <w:p w:rsidR="00531ADD" w:rsidRDefault="00C40952">
            <w:pPr>
              <w:pStyle w:val="TableParagraph"/>
              <w:spacing w:before="10"/>
              <w:ind w:right="366"/>
              <w:jc w:val="right"/>
              <w:rPr>
                <w:sz w:val="24"/>
              </w:rPr>
            </w:pPr>
            <w:r>
              <w:rPr>
                <w:sz w:val="24"/>
              </w:rPr>
              <w:t>471669,79</w:t>
            </w:r>
          </w:p>
        </w:tc>
        <w:tc>
          <w:tcPr>
            <w:tcW w:w="2907" w:type="dxa"/>
          </w:tcPr>
          <w:p w:rsidR="00531ADD" w:rsidRDefault="00FD2C98">
            <w:pPr>
              <w:pStyle w:val="TableParagraph"/>
              <w:spacing w:before="10" w:line="276" w:lineRule="auto"/>
              <w:ind w:left="131" w:right="228"/>
              <w:jc w:val="left"/>
              <w:rPr>
                <w:sz w:val="24"/>
              </w:rPr>
            </w:pPr>
            <w:r>
              <w:rPr>
                <w:sz w:val="24"/>
              </w:rPr>
              <w:t>Питание льготной</w:t>
            </w:r>
            <w:r>
              <w:rPr>
                <w:spacing w:val="1"/>
                <w:sz w:val="24"/>
              </w:rPr>
              <w:t xml:space="preserve"> </w:t>
            </w:r>
            <w:r>
              <w:rPr>
                <w:sz w:val="24"/>
              </w:rPr>
              <w:t>категории</w:t>
            </w:r>
            <w:r>
              <w:rPr>
                <w:spacing w:val="-11"/>
                <w:sz w:val="24"/>
              </w:rPr>
              <w:t xml:space="preserve"> </w:t>
            </w:r>
            <w:r>
              <w:rPr>
                <w:sz w:val="24"/>
              </w:rPr>
              <w:t>обучающихся</w:t>
            </w:r>
          </w:p>
        </w:tc>
      </w:tr>
      <w:tr w:rsidR="00531ADD" w:rsidTr="00806535">
        <w:trPr>
          <w:trHeight w:val="1811"/>
        </w:trPr>
        <w:tc>
          <w:tcPr>
            <w:tcW w:w="1068" w:type="dxa"/>
          </w:tcPr>
          <w:p w:rsidR="00531ADD" w:rsidRDefault="00FD2C98">
            <w:pPr>
              <w:pStyle w:val="TableParagraph"/>
              <w:spacing w:before="11"/>
              <w:ind w:left="196" w:right="188"/>
              <w:rPr>
                <w:sz w:val="24"/>
              </w:rPr>
            </w:pPr>
            <w:r>
              <w:rPr>
                <w:sz w:val="24"/>
              </w:rPr>
              <w:t>6.</w:t>
            </w:r>
          </w:p>
        </w:tc>
        <w:tc>
          <w:tcPr>
            <w:tcW w:w="4169" w:type="dxa"/>
          </w:tcPr>
          <w:p w:rsidR="00531ADD" w:rsidRDefault="00FD2C98">
            <w:pPr>
              <w:pStyle w:val="TableParagraph"/>
              <w:spacing w:before="8"/>
              <w:ind w:left="130"/>
              <w:jc w:val="left"/>
              <w:rPr>
                <w:sz w:val="24"/>
              </w:rPr>
            </w:pPr>
            <w:r>
              <w:rPr>
                <w:sz w:val="24"/>
              </w:rPr>
              <w:t>Услуги</w:t>
            </w:r>
            <w:r>
              <w:rPr>
                <w:spacing w:val="17"/>
                <w:sz w:val="24"/>
              </w:rPr>
              <w:t xml:space="preserve"> </w:t>
            </w:r>
            <w:r>
              <w:rPr>
                <w:sz w:val="24"/>
              </w:rPr>
              <w:t>по</w:t>
            </w:r>
            <w:r>
              <w:rPr>
                <w:spacing w:val="16"/>
                <w:sz w:val="24"/>
              </w:rPr>
              <w:t xml:space="preserve"> </w:t>
            </w:r>
            <w:r>
              <w:rPr>
                <w:sz w:val="24"/>
              </w:rPr>
              <w:t>содержанию</w:t>
            </w:r>
            <w:r>
              <w:rPr>
                <w:spacing w:val="17"/>
                <w:sz w:val="24"/>
              </w:rPr>
              <w:t xml:space="preserve"> </w:t>
            </w:r>
            <w:r>
              <w:rPr>
                <w:sz w:val="24"/>
              </w:rPr>
              <w:t>здания</w:t>
            </w:r>
            <w:r>
              <w:rPr>
                <w:spacing w:val="16"/>
                <w:sz w:val="24"/>
              </w:rPr>
              <w:t xml:space="preserve"> </w:t>
            </w:r>
            <w:r>
              <w:rPr>
                <w:sz w:val="24"/>
              </w:rPr>
              <w:t>и</w:t>
            </w:r>
            <w:r>
              <w:rPr>
                <w:spacing w:val="-57"/>
                <w:sz w:val="24"/>
              </w:rPr>
              <w:t xml:space="preserve"> </w:t>
            </w:r>
            <w:r>
              <w:rPr>
                <w:sz w:val="24"/>
              </w:rPr>
              <w:t>территории</w:t>
            </w:r>
          </w:p>
        </w:tc>
        <w:tc>
          <w:tcPr>
            <w:tcW w:w="2042" w:type="dxa"/>
          </w:tcPr>
          <w:p w:rsidR="00C40952" w:rsidRDefault="00C40952" w:rsidP="00C40952">
            <w:pPr>
              <w:pStyle w:val="TableParagraph"/>
              <w:spacing w:before="11"/>
              <w:ind w:left="474"/>
              <w:jc w:val="left"/>
              <w:rPr>
                <w:sz w:val="24"/>
              </w:rPr>
            </w:pPr>
            <w:r>
              <w:rPr>
                <w:sz w:val="24"/>
              </w:rPr>
              <w:t>109849,00</w:t>
            </w:r>
          </w:p>
        </w:tc>
        <w:tc>
          <w:tcPr>
            <w:tcW w:w="2907" w:type="dxa"/>
          </w:tcPr>
          <w:p w:rsidR="00531ADD" w:rsidRDefault="00FD2C98">
            <w:pPr>
              <w:pStyle w:val="TableParagraph"/>
              <w:spacing w:before="8"/>
              <w:ind w:left="131" w:right="1245"/>
              <w:jc w:val="left"/>
              <w:rPr>
                <w:sz w:val="24"/>
              </w:rPr>
            </w:pPr>
            <w:r>
              <w:rPr>
                <w:sz w:val="24"/>
              </w:rPr>
              <w:t>Вывоз</w:t>
            </w:r>
            <w:r>
              <w:rPr>
                <w:spacing w:val="-14"/>
                <w:sz w:val="24"/>
              </w:rPr>
              <w:t xml:space="preserve"> </w:t>
            </w:r>
            <w:r>
              <w:rPr>
                <w:sz w:val="24"/>
              </w:rPr>
              <w:t>мусора,</w:t>
            </w:r>
            <w:r>
              <w:rPr>
                <w:spacing w:val="-57"/>
                <w:sz w:val="24"/>
              </w:rPr>
              <w:t xml:space="preserve"> </w:t>
            </w:r>
            <w:r>
              <w:rPr>
                <w:sz w:val="24"/>
              </w:rPr>
              <w:t>техническое</w:t>
            </w:r>
          </w:p>
          <w:p w:rsidR="00531ADD" w:rsidRDefault="00FD2C98">
            <w:pPr>
              <w:pStyle w:val="TableParagraph"/>
              <w:spacing w:line="242" w:lineRule="auto"/>
              <w:ind w:left="131" w:right="283"/>
              <w:jc w:val="left"/>
              <w:rPr>
                <w:sz w:val="24"/>
              </w:rPr>
            </w:pPr>
            <w:r>
              <w:rPr>
                <w:sz w:val="24"/>
              </w:rPr>
              <w:t>обслуживание</w:t>
            </w:r>
            <w:r>
              <w:rPr>
                <w:spacing w:val="-9"/>
                <w:sz w:val="24"/>
              </w:rPr>
              <w:t xml:space="preserve"> </w:t>
            </w:r>
            <w:r>
              <w:rPr>
                <w:sz w:val="24"/>
              </w:rPr>
              <w:t>системы,</w:t>
            </w:r>
            <w:r>
              <w:rPr>
                <w:spacing w:val="-57"/>
                <w:sz w:val="24"/>
              </w:rPr>
              <w:t xml:space="preserve"> </w:t>
            </w:r>
            <w:r>
              <w:rPr>
                <w:sz w:val="24"/>
              </w:rPr>
              <w:t>техническое</w:t>
            </w:r>
          </w:p>
          <w:p w:rsidR="00531ADD" w:rsidRDefault="00FD2C98">
            <w:pPr>
              <w:pStyle w:val="TableParagraph"/>
              <w:spacing w:before="38" w:line="276" w:lineRule="auto"/>
              <w:ind w:left="131" w:right="103"/>
              <w:jc w:val="left"/>
              <w:rPr>
                <w:sz w:val="24"/>
              </w:rPr>
            </w:pPr>
            <w:r>
              <w:rPr>
                <w:sz w:val="24"/>
              </w:rPr>
              <w:t>обслуживание</w:t>
            </w:r>
            <w:r>
              <w:rPr>
                <w:spacing w:val="19"/>
                <w:sz w:val="24"/>
              </w:rPr>
              <w:t xml:space="preserve"> </w:t>
            </w:r>
            <w:r>
              <w:rPr>
                <w:sz w:val="24"/>
              </w:rPr>
              <w:t>узла</w:t>
            </w:r>
            <w:r>
              <w:rPr>
                <w:spacing w:val="18"/>
                <w:sz w:val="24"/>
              </w:rPr>
              <w:t xml:space="preserve"> </w:t>
            </w:r>
            <w:r>
              <w:rPr>
                <w:sz w:val="24"/>
              </w:rPr>
              <w:t>учета</w:t>
            </w:r>
            <w:r>
              <w:rPr>
                <w:spacing w:val="-57"/>
                <w:sz w:val="24"/>
              </w:rPr>
              <w:t xml:space="preserve"> </w:t>
            </w:r>
            <w:r>
              <w:rPr>
                <w:sz w:val="24"/>
              </w:rPr>
              <w:t>тепловой</w:t>
            </w:r>
            <w:r>
              <w:rPr>
                <w:spacing w:val="-1"/>
                <w:sz w:val="24"/>
              </w:rPr>
              <w:t xml:space="preserve"> </w:t>
            </w:r>
            <w:r>
              <w:rPr>
                <w:sz w:val="24"/>
              </w:rPr>
              <w:t>энергии</w:t>
            </w:r>
          </w:p>
        </w:tc>
      </w:tr>
      <w:tr w:rsidR="00531ADD" w:rsidTr="00806535">
        <w:trPr>
          <w:trHeight w:val="1410"/>
        </w:trPr>
        <w:tc>
          <w:tcPr>
            <w:tcW w:w="1068" w:type="dxa"/>
          </w:tcPr>
          <w:p w:rsidR="00531ADD" w:rsidRDefault="00C40952">
            <w:pPr>
              <w:pStyle w:val="TableParagraph"/>
              <w:spacing w:before="8"/>
              <w:ind w:left="196" w:right="188"/>
              <w:rPr>
                <w:sz w:val="24"/>
              </w:rPr>
            </w:pPr>
            <w:r>
              <w:rPr>
                <w:sz w:val="24"/>
              </w:rPr>
              <w:t>7</w:t>
            </w:r>
            <w:r w:rsidR="00FD2C98">
              <w:rPr>
                <w:sz w:val="24"/>
              </w:rPr>
              <w:t>.</w:t>
            </w:r>
          </w:p>
        </w:tc>
        <w:tc>
          <w:tcPr>
            <w:tcW w:w="4169" w:type="dxa"/>
          </w:tcPr>
          <w:p w:rsidR="00531ADD" w:rsidRDefault="00FD2C98">
            <w:pPr>
              <w:pStyle w:val="TableParagraph"/>
              <w:tabs>
                <w:tab w:val="left" w:pos="1147"/>
                <w:tab w:val="left" w:pos="1672"/>
                <w:tab w:val="left" w:pos="3240"/>
              </w:tabs>
              <w:spacing w:before="5"/>
              <w:ind w:left="130" w:right="114"/>
              <w:jc w:val="left"/>
              <w:rPr>
                <w:sz w:val="24"/>
              </w:rPr>
            </w:pPr>
            <w:r>
              <w:rPr>
                <w:sz w:val="24"/>
              </w:rPr>
              <w:t>Услуги</w:t>
            </w:r>
            <w:r>
              <w:rPr>
                <w:sz w:val="24"/>
              </w:rPr>
              <w:tab/>
              <w:t>по</w:t>
            </w:r>
            <w:r>
              <w:rPr>
                <w:sz w:val="24"/>
              </w:rPr>
              <w:tab/>
              <w:t>организации</w:t>
            </w:r>
            <w:r>
              <w:rPr>
                <w:sz w:val="24"/>
              </w:rPr>
              <w:tab/>
            </w:r>
            <w:r>
              <w:rPr>
                <w:spacing w:val="-1"/>
                <w:sz w:val="24"/>
              </w:rPr>
              <w:t>летнего</w:t>
            </w:r>
            <w:r>
              <w:rPr>
                <w:spacing w:val="-57"/>
                <w:sz w:val="24"/>
              </w:rPr>
              <w:t xml:space="preserve"> </w:t>
            </w:r>
            <w:r>
              <w:rPr>
                <w:sz w:val="24"/>
              </w:rPr>
              <w:t>отдыха</w:t>
            </w:r>
          </w:p>
        </w:tc>
        <w:tc>
          <w:tcPr>
            <w:tcW w:w="2042" w:type="dxa"/>
          </w:tcPr>
          <w:p w:rsidR="00531ADD" w:rsidRDefault="00C40952">
            <w:pPr>
              <w:pStyle w:val="TableParagraph"/>
              <w:spacing w:before="8"/>
              <w:ind w:left="594"/>
              <w:jc w:val="left"/>
              <w:rPr>
                <w:sz w:val="24"/>
              </w:rPr>
            </w:pPr>
            <w:r>
              <w:rPr>
                <w:sz w:val="24"/>
              </w:rPr>
              <w:t>227252,00</w:t>
            </w:r>
          </w:p>
        </w:tc>
        <w:tc>
          <w:tcPr>
            <w:tcW w:w="2907" w:type="dxa"/>
          </w:tcPr>
          <w:p w:rsidR="00531ADD" w:rsidRDefault="00FD2C98" w:rsidP="00C40952">
            <w:pPr>
              <w:pStyle w:val="TableParagraph"/>
              <w:tabs>
                <w:tab w:val="left" w:pos="1059"/>
                <w:tab w:val="left" w:pos="1460"/>
              </w:tabs>
              <w:spacing w:before="5"/>
              <w:ind w:left="131" w:right="111"/>
              <w:jc w:val="left"/>
              <w:rPr>
                <w:sz w:val="24"/>
              </w:rPr>
            </w:pPr>
            <w:r>
              <w:rPr>
                <w:sz w:val="24"/>
              </w:rPr>
              <w:t>питание</w:t>
            </w:r>
            <w:r>
              <w:rPr>
                <w:spacing w:val="18"/>
                <w:sz w:val="24"/>
              </w:rPr>
              <w:t xml:space="preserve"> </w:t>
            </w:r>
            <w:r>
              <w:rPr>
                <w:sz w:val="24"/>
              </w:rPr>
              <w:t>детей</w:t>
            </w:r>
            <w:r>
              <w:rPr>
                <w:spacing w:val="18"/>
                <w:sz w:val="24"/>
              </w:rPr>
              <w:t xml:space="preserve"> </w:t>
            </w:r>
            <w:r>
              <w:rPr>
                <w:sz w:val="24"/>
              </w:rPr>
              <w:t>в</w:t>
            </w:r>
            <w:r>
              <w:rPr>
                <w:spacing w:val="-57"/>
                <w:sz w:val="24"/>
              </w:rPr>
              <w:t xml:space="preserve"> </w:t>
            </w:r>
            <w:r>
              <w:rPr>
                <w:sz w:val="24"/>
              </w:rPr>
              <w:t>летнем пришкольном</w:t>
            </w:r>
            <w:r>
              <w:rPr>
                <w:spacing w:val="1"/>
                <w:sz w:val="24"/>
              </w:rPr>
              <w:t xml:space="preserve"> </w:t>
            </w:r>
            <w:r>
              <w:rPr>
                <w:sz w:val="24"/>
              </w:rPr>
              <w:t>лагере</w:t>
            </w:r>
            <w:r w:rsidR="00C40952">
              <w:rPr>
                <w:sz w:val="24"/>
              </w:rPr>
              <w:t xml:space="preserve"> </w:t>
            </w:r>
            <w:r>
              <w:rPr>
                <w:sz w:val="24"/>
              </w:rPr>
              <w:t>и</w:t>
            </w:r>
            <w:r w:rsidR="00C40952">
              <w:rPr>
                <w:sz w:val="24"/>
              </w:rPr>
              <w:t xml:space="preserve"> </w:t>
            </w:r>
            <w:r>
              <w:rPr>
                <w:spacing w:val="-1"/>
                <w:sz w:val="24"/>
              </w:rPr>
              <w:t>акарицидная</w:t>
            </w:r>
            <w:r>
              <w:rPr>
                <w:spacing w:val="-57"/>
                <w:sz w:val="24"/>
              </w:rPr>
              <w:t xml:space="preserve"> </w:t>
            </w:r>
            <w:r w:rsidR="00C40952">
              <w:rPr>
                <w:spacing w:val="-57"/>
                <w:sz w:val="24"/>
              </w:rPr>
              <w:t xml:space="preserve">  </w:t>
            </w:r>
            <w:r>
              <w:rPr>
                <w:sz w:val="24"/>
              </w:rPr>
              <w:t>обработка</w:t>
            </w:r>
          </w:p>
        </w:tc>
      </w:tr>
      <w:tr w:rsidR="00531ADD" w:rsidTr="00806535">
        <w:trPr>
          <w:trHeight w:val="2238"/>
        </w:trPr>
        <w:tc>
          <w:tcPr>
            <w:tcW w:w="1068" w:type="dxa"/>
          </w:tcPr>
          <w:p w:rsidR="00531ADD" w:rsidRDefault="00FD2C98">
            <w:pPr>
              <w:pStyle w:val="TableParagraph"/>
              <w:spacing w:before="8"/>
              <w:ind w:left="196" w:right="188"/>
              <w:rPr>
                <w:sz w:val="24"/>
              </w:rPr>
            </w:pPr>
            <w:r>
              <w:rPr>
                <w:sz w:val="24"/>
              </w:rPr>
              <w:t>9.</w:t>
            </w:r>
          </w:p>
        </w:tc>
        <w:tc>
          <w:tcPr>
            <w:tcW w:w="4169" w:type="dxa"/>
          </w:tcPr>
          <w:p w:rsidR="00531ADD" w:rsidRDefault="00FD2C98">
            <w:pPr>
              <w:pStyle w:val="TableParagraph"/>
              <w:spacing w:before="8"/>
              <w:ind w:left="130"/>
              <w:jc w:val="left"/>
              <w:rPr>
                <w:sz w:val="24"/>
              </w:rPr>
            </w:pPr>
            <w:r>
              <w:rPr>
                <w:sz w:val="24"/>
              </w:rPr>
              <w:t>Услуги</w:t>
            </w:r>
            <w:r>
              <w:rPr>
                <w:spacing w:val="-2"/>
                <w:sz w:val="24"/>
              </w:rPr>
              <w:t xml:space="preserve"> </w:t>
            </w:r>
            <w:r>
              <w:rPr>
                <w:sz w:val="24"/>
              </w:rPr>
              <w:t>охраны</w:t>
            </w:r>
          </w:p>
        </w:tc>
        <w:tc>
          <w:tcPr>
            <w:tcW w:w="2042" w:type="dxa"/>
          </w:tcPr>
          <w:p w:rsidR="00531ADD" w:rsidRDefault="00C40952">
            <w:pPr>
              <w:pStyle w:val="TableParagraph"/>
              <w:spacing w:before="5"/>
              <w:ind w:right="366"/>
              <w:jc w:val="right"/>
              <w:rPr>
                <w:sz w:val="24"/>
              </w:rPr>
            </w:pPr>
            <w:r>
              <w:rPr>
                <w:sz w:val="24"/>
              </w:rPr>
              <w:t>59001,00</w:t>
            </w:r>
          </w:p>
        </w:tc>
        <w:tc>
          <w:tcPr>
            <w:tcW w:w="2907" w:type="dxa"/>
          </w:tcPr>
          <w:p w:rsidR="00531ADD" w:rsidRDefault="00FD2C98">
            <w:pPr>
              <w:pStyle w:val="TableParagraph"/>
              <w:ind w:left="131" w:right="367"/>
              <w:jc w:val="left"/>
              <w:rPr>
                <w:sz w:val="24"/>
              </w:rPr>
            </w:pPr>
            <w:r>
              <w:rPr>
                <w:sz w:val="24"/>
              </w:rPr>
              <w:t>тревожная кнопка,</w:t>
            </w:r>
            <w:r>
              <w:rPr>
                <w:spacing w:val="1"/>
                <w:sz w:val="24"/>
              </w:rPr>
              <w:t xml:space="preserve"> </w:t>
            </w:r>
            <w:r>
              <w:rPr>
                <w:sz w:val="24"/>
              </w:rPr>
              <w:t>обеспечение пожарной</w:t>
            </w:r>
            <w:r>
              <w:rPr>
                <w:spacing w:val="-58"/>
                <w:sz w:val="24"/>
              </w:rPr>
              <w:t xml:space="preserve"> </w:t>
            </w:r>
            <w:r>
              <w:rPr>
                <w:sz w:val="24"/>
              </w:rPr>
              <w:t>безопасности,</w:t>
            </w:r>
            <w:r>
              <w:rPr>
                <w:spacing w:val="1"/>
                <w:sz w:val="24"/>
              </w:rPr>
              <w:t xml:space="preserve"> </w:t>
            </w:r>
            <w:r>
              <w:rPr>
                <w:sz w:val="24"/>
              </w:rPr>
              <w:t>техническое</w:t>
            </w:r>
          </w:p>
          <w:p w:rsidR="00531ADD" w:rsidRDefault="00FD2C98">
            <w:pPr>
              <w:pStyle w:val="TableParagraph"/>
              <w:spacing w:before="1"/>
              <w:ind w:left="131" w:right="334"/>
              <w:jc w:val="left"/>
              <w:rPr>
                <w:sz w:val="24"/>
              </w:rPr>
            </w:pPr>
            <w:r>
              <w:rPr>
                <w:sz w:val="24"/>
              </w:rPr>
              <w:t>обслуживание системы</w:t>
            </w:r>
            <w:r>
              <w:rPr>
                <w:spacing w:val="-58"/>
                <w:sz w:val="24"/>
              </w:rPr>
              <w:t xml:space="preserve"> </w:t>
            </w:r>
            <w:r>
              <w:rPr>
                <w:sz w:val="24"/>
              </w:rPr>
              <w:t>видеонаблюдения</w:t>
            </w:r>
          </w:p>
        </w:tc>
      </w:tr>
      <w:tr w:rsidR="00531ADD" w:rsidTr="00806535">
        <w:trPr>
          <w:trHeight w:val="1410"/>
        </w:trPr>
        <w:tc>
          <w:tcPr>
            <w:tcW w:w="1068" w:type="dxa"/>
          </w:tcPr>
          <w:p w:rsidR="00531ADD" w:rsidRDefault="00FD2C98">
            <w:pPr>
              <w:pStyle w:val="TableParagraph"/>
              <w:spacing w:before="8"/>
              <w:ind w:left="196" w:right="188"/>
              <w:rPr>
                <w:sz w:val="24"/>
              </w:rPr>
            </w:pPr>
            <w:r>
              <w:rPr>
                <w:sz w:val="24"/>
              </w:rPr>
              <w:t>10.</w:t>
            </w:r>
          </w:p>
        </w:tc>
        <w:tc>
          <w:tcPr>
            <w:tcW w:w="4169" w:type="dxa"/>
          </w:tcPr>
          <w:p w:rsidR="00531ADD" w:rsidRDefault="00FD2C98">
            <w:pPr>
              <w:pStyle w:val="TableParagraph"/>
              <w:spacing w:before="8"/>
              <w:ind w:left="130"/>
              <w:jc w:val="left"/>
              <w:rPr>
                <w:sz w:val="24"/>
              </w:rPr>
            </w:pPr>
            <w:r>
              <w:rPr>
                <w:sz w:val="24"/>
              </w:rPr>
              <w:t>Прочие</w:t>
            </w:r>
            <w:r>
              <w:rPr>
                <w:spacing w:val="-5"/>
                <w:sz w:val="24"/>
              </w:rPr>
              <w:t xml:space="preserve"> </w:t>
            </w:r>
            <w:r>
              <w:rPr>
                <w:sz w:val="24"/>
              </w:rPr>
              <w:t>услуги</w:t>
            </w:r>
          </w:p>
        </w:tc>
        <w:tc>
          <w:tcPr>
            <w:tcW w:w="2042" w:type="dxa"/>
          </w:tcPr>
          <w:p w:rsidR="00531ADD" w:rsidRDefault="00C40952">
            <w:pPr>
              <w:pStyle w:val="TableParagraph"/>
              <w:spacing w:before="5"/>
              <w:ind w:left="474"/>
              <w:jc w:val="left"/>
              <w:rPr>
                <w:sz w:val="24"/>
              </w:rPr>
            </w:pPr>
            <w:r>
              <w:rPr>
                <w:sz w:val="24"/>
              </w:rPr>
              <w:t>165575,00</w:t>
            </w:r>
          </w:p>
        </w:tc>
        <w:tc>
          <w:tcPr>
            <w:tcW w:w="2907" w:type="dxa"/>
          </w:tcPr>
          <w:p w:rsidR="00531ADD" w:rsidRDefault="00FD2C98" w:rsidP="00C40952">
            <w:pPr>
              <w:pStyle w:val="TableParagraph"/>
              <w:tabs>
                <w:tab w:val="left" w:pos="1896"/>
              </w:tabs>
              <w:spacing w:before="5"/>
              <w:ind w:left="131" w:right="110"/>
              <w:jc w:val="left"/>
              <w:rPr>
                <w:sz w:val="24"/>
              </w:rPr>
            </w:pPr>
            <w:r>
              <w:rPr>
                <w:sz w:val="24"/>
              </w:rPr>
              <w:t>Медицинский осмотр,</w:t>
            </w:r>
            <w:r>
              <w:rPr>
                <w:spacing w:val="1"/>
                <w:sz w:val="24"/>
              </w:rPr>
              <w:t xml:space="preserve"> </w:t>
            </w:r>
            <w:r>
              <w:rPr>
                <w:sz w:val="24"/>
              </w:rPr>
              <w:t>обслуживание</w:t>
            </w:r>
            <w:r>
              <w:rPr>
                <w:sz w:val="24"/>
              </w:rPr>
              <w:tab/>
            </w:r>
            <w:r>
              <w:rPr>
                <w:spacing w:val="-1"/>
                <w:sz w:val="24"/>
              </w:rPr>
              <w:t>системы</w:t>
            </w:r>
            <w:r>
              <w:rPr>
                <w:spacing w:val="-57"/>
                <w:sz w:val="24"/>
              </w:rPr>
              <w:t xml:space="preserve"> </w:t>
            </w:r>
            <w:r>
              <w:rPr>
                <w:sz w:val="24"/>
              </w:rPr>
              <w:t>АВЕРС</w:t>
            </w:r>
          </w:p>
        </w:tc>
      </w:tr>
      <w:tr w:rsidR="00C40952" w:rsidTr="00806535">
        <w:tblPrEx>
          <w:tblLook w:val="04A0"/>
        </w:tblPrEx>
        <w:trPr>
          <w:trHeight w:val="858"/>
        </w:trPr>
        <w:tc>
          <w:tcPr>
            <w:tcW w:w="1068" w:type="dxa"/>
          </w:tcPr>
          <w:p w:rsidR="00C40952" w:rsidRDefault="00806535" w:rsidP="00D371DD">
            <w:pPr>
              <w:pStyle w:val="TableParagraph"/>
              <w:spacing w:before="8"/>
              <w:ind w:left="196" w:right="188"/>
              <w:rPr>
                <w:sz w:val="24"/>
              </w:rPr>
            </w:pPr>
            <w:r>
              <w:rPr>
                <w:sz w:val="24"/>
              </w:rPr>
              <w:t>11</w:t>
            </w:r>
          </w:p>
        </w:tc>
        <w:tc>
          <w:tcPr>
            <w:tcW w:w="4169" w:type="dxa"/>
          </w:tcPr>
          <w:p w:rsidR="00C40952" w:rsidRDefault="00C40952" w:rsidP="00D371DD">
            <w:pPr>
              <w:pStyle w:val="TableParagraph"/>
              <w:spacing w:before="5"/>
              <w:ind w:left="130"/>
              <w:jc w:val="left"/>
              <w:rPr>
                <w:sz w:val="24"/>
              </w:rPr>
            </w:pPr>
            <w:r>
              <w:rPr>
                <w:sz w:val="24"/>
              </w:rPr>
              <w:t>Приобретение</w:t>
            </w:r>
            <w:r>
              <w:rPr>
                <w:spacing w:val="-4"/>
                <w:sz w:val="24"/>
              </w:rPr>
              <w:t xml:space="preserve"> </w:t>
            </w:r>
            <w:r>
              <w:rPr>
                <w:sz w:val="24"/>
              </w:rPr>
              <w:t>основных</w:t>
            </w:r>
            <w:r>
              <w:rPr>
                <w:spacing w:val="-1"/>
                <w:sz w:val="24"/>
              </w:rPr>
              <w:t xml:space="preserve"> </w:t>
            </w:r>
            <w:r>
              <w:rPr>
                <w:sz w:val="24"/>
              </w:rPr>
              <w:t>средств</w:t>
            </w:r>
          </w:p>
        </w:tc>
        <w:tc>
          <w:tcPr>
            <w:tcW w:w="2042" w:type="dxa"/>
          </w:tcPr>
          <w:p w:rsidR="00C40952" w:rsidRDefault="00806535" w:rsidP="00D371DD">
            <w:pPr>
              <w:pStyle w:val="TableParagraph"/>
              <w:spacing w:before="5"/>
              <w:ind w:left="303" w:right="286"/>
              <w:rPr>
                <w:sz w:val="24"/>
              </w:rPr>
            </w:pPr>
            <w:r>
              <w:rPr>
                <w:sz w:val="24"/>
              </w:rPr>
              <w:t>130922,04</w:t>
            </w:r>
          </w:p>
        </w:tc>
        <w:tc>
          <w:tcPr>
            <w:tcW w:w="2907" w:type="dxa"/>
          </w:tcPr>
          <w:p w:rsidR="00C40952" w:rsidRDefault="00C40952" w:rsidP="00D371DD">
            <w:pPr>
              <w:pStyle w:val="TableParagraph"/>
              <w:spacing w:before="5"/>
              <w:ind w:left="131" w:right="645"/>
              <w:jc w:val="left"/>
              <w:rPr>
                <w:sz w:val="24"/>
              </w:rPr>
            </w:pPr>
            <w:r>
              <w:rPr>
                <w:sz w:val="24"/>
              </w:rPr>
              <w:t>Приобретение</w:t>
            </w:r>
            <w:r>
              <w:rPr>
                <w:spacing w:val="1"/>
                <w:sz w:val="24"/>
              </w:rPr>
              <w:t xml:space="preserve"> </w:t>
            </w:r>
            <w:r>
              <w:rPr>
                <w:spacing w:val="-1"/>
                <w:sz w:val="24"/>
              </w:rPr>
              <w:t>ученической</w:t>
            </w:r>
            <w:r>
              <w:rPr>
                <w:spacing w:val="-7"/>
                <w:sz w:val="24"/>
              </w:rPr>
              <w:t xml:space="preserve"> </w:t>
            </w:r>
            <w:r>
              <w:rPr>
                <w:sz w:val="24"/>
              </w:rPr>
              <w:t>мебели</w:t>
            </w:r>
          </w:p>
        </w:tc>
      </w:tr>
      <w:tr w:rsidR="00C40952" w:rsidTr="00806535">
        <w:tblPrEx>
          <w:tblLook w:val="04A0"/>
        </w:tblPrEx>
        <w:trPr>
          <w:trHeight w:val="1133"/>
        </w:trPr>
        <w:tc>
          <w:tcPr>
            <w:tcW w:w="1068" w:type="dxa"/>
          </w:tcPr>
          <w:p w:rsidR="00C40952" w:rsidRDefault="00806535" w:rsidP="00D371DD">
            <w:pPr>
              <w:pStyle w:val="TableParagraph"/>
              <w:spacing w:before="8"/>
              <w:ind w:left="196" w:right="188"/>
              <w:rPr>
                <w:sz w:val="24"/>
              </w:rPr>
            </w:pPr>
            <w:r>
              <w:rPr>
                <w:sz w:val="24"/>
              </w:rPr>
              <w:t>12</w:t>
            </w:r>
          </w:p>
        </w:tc>
        <w:tc>
          <w:tcPr>
            <w:tcW w:w="4169" w:type="dxa"/>
          </w:tcPr>
          <w:p w:rsidR="00C40952" w:rsidRDefault="00C40952" w:rsidP="00D371DD">
            <w:pPr>
              <w:pStyle w:val="TableParagraph"/>
              <w:spacing w:before="1"/>
              <w:ind w:left="130"/>
              <w:jc w:val="left"/>
              <w:rPr>
                <w:sz w:val="24"/>
              </w:rPr>
            </w:pPr>
            <w:r>
              <w:rPr>
                <w:sz w:val="24"/>
              </w:rPr>
              <w:t>Приобретение</w:t>
            </w:r>
            <w:r>
              <w:rPr>
                <w:spacing w:val="-6"/>
                <w:sz w:val="24"/>
              </w:rPr>
              <w:t xml:space="preserve"> </w:t>
            </w:r>
            <w:r>
              <w:rPr>
                <w:sz w:val="24"/>
              </w:rPr>
              <w:t>материальных</w:t>
            </w:r>
            <w:r>
              <w:rPr>
                <w:spacing w:val="-2"/>
                <w:sz w:val="24"/>
              </w:rPr>
              <w:t xml:space="preserve"> </w:t>
            </w:r>
            <w:r>
              <w:rPr>
                <w:sz w:val="24"/>
              </w:rPr>
              <w:t>запасов</w:t>
            </w:r>
          </w:p>
        </w:tc>
        <w:tc>
          <w:tcPr>
            <w:tcW w:w="2042" w:type="dxa"/>
          </w:tcPr>
          <w:p w:rsidR="00C40952" w:rsidRDefault="00806535" w:rsidP="00D371DD">
            <w:pPr>
              <w:pStyle w:val="TableParagraph"/>
              <w:spacing w:before="5"/>
              <w:ind w:left="303" w:right="171"/>
              <w:rPr>
                <w:sz w:val="24"/>
              </w:rPr>
            </w:pPr>
            <w:r>
              <w:rPr>
                <w:sz w:val="24"/>
              </w:rPr>
              <w:t>61710,00</w:t>
            </w:r>
          </w:p>
        </w:tc>
        <w:tc>
          <w:tcPr>
            <w:tcW w:w="2907" w:type="dxa"/>
          </w:tcPr>
          <w:p w:rsidR="00C40952" w:rsidRDefault="00C40952" w:rsidP="00D371DD">
            <w:pPr>
              <w:pStyle w:val="TableParagraph"/>
              <w:spacing w:before="5"/>
              <w:ind w:left="131" w:right="332"/>
              <w:jc w:val="left"/>
              <w:rPr>
                <w:sz w:val="24"/>
              </w:rPr>
            </w:pPr>
            <w:r>
              <w:rPr>
                <w:sz w:val="24"/>
              </w:rPr>
              <w:t>Приобретение</w:t>
            </w:r>
            <w:r>
              <w:rPr>
                <w:spacing w:val="1"/>
                <w:sz w:val="24"/>
              </w:rPr>
              <w:t xml:space="preserve"> </w:t>
            </w:r>
            <w:r>
              <w:rPr>
                <w:sz w:val="24"/>
              </w:rPr>
              <w:t>канцелярских товаров,</w:t>
            </w:r>
            <w:r>
              <w:rPr>
                <w:spacing w:val="1"/>
                <w:sz w:val="24"/>
              </w:rPr>
              <w:t xml:space="preserve"> </w:t>
            </w:r>
            <w:r>
              <w:rPr>
                <w:sz w:val="24"/>
              </w:rPr>
              <w:t>электротоваров и</w:t>
            </w:r>
            <w:r>
              <w:rPr>
                <w:spacing w:val="1"/>
                <w:sz w:val="24"/>
              </w:rPr>
              <w:t xml:space="preserve"> </w:t>
            </w:r>
            <w:r>
              <w:rPr>
                <w:sz w:val="24"/>
              </w:rPr>
              <w:t>хозяйственных</w:t>
            </w:r>
            <w:r>
              <w:rPr>
                <w:spacing w:val="-8"/>
                <w:sz w:val="24"/>
              </w:rPr>
              <w:t xml:space="preserve"> </w:t>
            </w:r>
            <w:r>
              <w:rPr>
                <w:sz w:val="24"/>
              </w:rPr>
              <w:t>товаров</w:t>
            </w:r>
          </w:p>
        </w:tc>
      </w:tr>
      <w:tr w:rsidR="00C40952" w:rsidTr="00806535">
        <w:tblPrEx>
          <w:tblLook w:val="04A0"/>
        </w:tblPrEx>
        <w:trPr>
          <w:trHeight w:val="1133"/>
        </w:trPr>
        <w:tc>
          <w:tcPr>
            <w:tcW w:w="1068" w:type="dxa"/>
          </w:tcPr>
          <w:p w:rsidR="00C40952" w:rsidRDefault="00806535" w:rsidP="00D371DD">
            <w:pPr>
              <w:pStyle w:val="TableParagraph"/>
              <w:spacing w:before="8"/>
              <w:ind w:left="196" w:right="188"/>
              <w:rPr>
                <w:sz w:val="24"/>
              </w:rPr>
            </w:pPr>
            <w:r>
              <w:rPr>
                <w:sz w:val="24"/>
              </w:rPr>
              <w:t>13</w:t>
            </w:r>
          </w:p>
        </w:tc>
        <w:tc>
          <w:tcPr>
            <w:tcW w:w="4169" w:type="dxa"/>
          </w:tcPr>
          <w:p w:rsidR="00C40952" w:rsidRDefault="00C40952" w:rsidP="00D371DD">
            <w:pPr>
              <w:pStyle w:val="TableParagraph"/>
              <w:spacing w:before="5"/>
              <w:ind w:left="130"/>
              <w:jc w:val="left"/>
              <w:rPr>
                <w:sz w:val="24"/>
              </w:rPr>
            </w:pPr>
            <w:r>
              <w:rPr>
                <w:sz w:val="24"/>
              </w:rPr>
              <w:t>Услуги</w:t>
            </w:r>
            <w:r>
              <w:rPr>
                <w:spacing w:val="-1"/>
                <w:sz w:val="24"/>
              </w:rPr>
              <w:t xml:space="preserve"> </w:t>
            </w:r>
            <w:r>
              <w:rPr>
                <w:sz w:val="24"/>
              </w:rPr>
              <w:t>по</w:t>
            </w:r>
          </w:p>
          <w:p w:rsidR="00C40952" w:rsidRDefault="00C40952" w:rsidP="00D371DD">
            <w:pPr>
              <w:pStyle w:val="TableParagraph"/>
              <w:ind w:left="130"/>
              <w:jc w:val="left"/>
              <w:rPr>
                <w:sz w:val="24"/>
              </w:rPr>
            </w:pPr>
            <w:r>
              <w:rPr>
                <w:sz w:val="24"/>
              </w:rPr>
              <w:t>противопожарной</w:t>
            </w:r>
            <w:r>
              <w:rPr>
                <w:spacing w:val="-6"/>
                <w:sz w:val="24"/>
              </w:rPr>
              <w:t xml:space="preserve"> </w:t>
            </w:r>
            <w:r>
              <w:rPr>
                <w:sz w:val="24"/>
              </w:rPr>
              <w:t>безопасности</w:t>
            </w:r>
          </w:p>
        </w:tc>
        <w:tc>
          <w:tcPr>
            <w:tcW w:w="2042" w:type="dxa"/>
          </w:tcPr>
          <w:p w:rsidR="00C40952" w:rsidRDefault="00806535" w:rsidP="00D371DD">
            <w:pPr>
              <w:pStyle w:val="TableParagraph"/>
              <w:spacing w:before="5"/>
              <w:ind w:left="303" w:right="286"/>
              <w:rPr>
                <w:sz w:val="24"/>
              </w:rPr>
            </w:pPr>
            <w:r>
              <w:rPr>
                <w:sz w:val="24"/>
              </w:rPr>
              <w:t>72743,00</w:t>
            </w:r>
          </w:p>
        </w:tc>
        <w:tc>
          <w:tcPr>
            <w:tcW w:w="2907" w:type="dxa"/>
          </w:tcPr>
          <w:p w:rsidR="00C40952" w:rsidRDefault="00C40952" w:rsidP="00D371DD">
            <w:pPr>
              <w:pStyle w:val="TableParagraph"/>
              <w:spacing w:before="5"/>
              <w:ind w:left="131" w:right="800"/>
              <w:jc w:val="left"/>
              <w:rPr>
                <w:sz w:val="24"/>
              </w:rPr>
            </w:pPr>
            <w:r>
              <w:rPr>
                <w:sz w:val="24"/>
              </w:rPr>
              <w:t>Техническое</w:t>
            </w:r>
            <w:r>
              <w:rPr>
                <w:spacing w:val="1"/>
                <w:sz w:val="24"/>
              </w:rPr>
              <w:t xml:space="preserve"> </w:t>
            </w:r>
            <w:r>
              <w:rPr>
                <w:sz w:val="24"/>
              </w:rPr>
              <w:t>обслуживание</w:t>
            </w:r>
            <w:r>
              <w:rPr>
                <w:spacing w:val="1"/>
                <w:sz w:val="24"/>
              </w:rPr>
              <w:t xml:space="preserve"> </w:t>
            </w:r>
            <w:r>
              <w:rPr>
                <w:sz w:val="24"/>
              </w:rPr>
              <w:t>охранно-пожарной</w:t>
            </w:r>
            <w:r>
              <w:rPr>
                <w:spacing w:val="-57"/>
                <w:sz w:val="24"/>
              </w:rPr>
              <w:t xml:space="preserve"> </w:t>
            </w:r>
            <w:r>
              <w:rPr>
                <w:sz w:val="24"/>
              </w:rPr>
              <w:t>сигнализации</w:t>
            </w:r>
          </w:p>
        </w:tc>
      </w:tr>
    </w:tbl>
    <w:p w:rsidR="00531ADD" w:rsidRDefault="00531ADD">
      <w:pPr>
        <w:spacing w:line="269" w:lineRule="exact"/>
        <w:rPr>
          <w:sz w:val="24"/>
        </w:rPr>
        <w:sectPr w:rsidR="00531ADD" w:rsidSect="00606E25">
          <w:pgSz w:w="11900" w:h="16850"/>
          <w:pgMar w:top="1134" w:right="850" w:bottom="1134" w:left="1701" w:header="0" w:footer="349" w:gutter="0"/>
          <w:cols w:space="720"/>
          <w:docGrid w:linePitch="299"/>
        </w:sectPr>
      </w:pPr>
    </w:p>
    <w:p w:rsidR="00531ADD" w:rsidRDefault="00FD2C98" w:rsidP="00630E56">
      <w:pPr>
        <w:pStyle w:val="Heading2"/>
        <w:numPr>
          <w:ilvl w:val="1"/>
          <w:numId w:val="11"/>
        </w:numPr>
        <w:tabs>
          <w:tab w:val="left" w:pos="4433"/>
        </w:tabs>
        <w:spacing w:before="91"/>
        <w:ind w:left="4432" w:hanging="548"/>
        <w:rPr>
          <w:color w:val="2D74B5"/>
        </w:rPr>
      </w:pPr>
      <w:r>
        <w:rPr>
          <w:color w:val="2D74B5"/>
        </w:rPr>
        <w:lastRenderedPageBreak/>
        <w:t>Краевые</w:t>
      </w:r>
      <w:r>
        <w:rPr>
          <w:color w:val="2D74B5"/>
          <w:spacing w:val="-8"/>
        </w:rPr>
        <w:t xml:space="preserve"> </w:t>
      </w:r>
      <w:r>
        <w:rPr>
          <w:color w:val="2D74B5"/>
        </w:rPr>
        <w:t>субсидии</w:t>
      </w:r>
    </w:p>
    <w:p w:rsidR="00531ADD" w:rsidRDefault="00531ADD">
      <w:pPr>
        <w:pStyle w:val="a3"/>
        <w:rPr>
          <w:rFonts w:ascii="Arial"/>
          <w:b/>
          <w:i/>
          <w:sz w:val="30"/>
        </w:rPr>
      </w:pPr>
    </w:p>
    <w:p w:rsidR="00531ADD" w:rsidRDefault="00FD2C98">
      <w:pPr>
        <w:pStyle w:val="a3"/>
        <w:spacing w:before="219" w:line="276" w:lineRule="auto"/>
        <w:ind w:left="512" w:right="1008" w:firstLine="379"/>
      </w:pPr>
      <w:r>
        <w:t xml:space="preserve">В 2020 году </w:t>
      </w:r>
      <w:r w:rsidR="00181C1B">
        <w:t>МОУ «СОШ № 9»</w:t>
      </w:r>
      <w:r>
        <w:t xml:space="preserve"> выделено субсидий на сумму: двадцать пять</w:t>
      </w:r>
      <w:r w:rsidR="00181C1B">
        <w:t xml:space="preserve"> </w:t>
      </w:r>
      <w:r>
        <w:rPr>
          <w:spacing w:val="-58"/>
        </w:rPr>
        <w:t xml:space="preserve"> </w:t>
      </w:r>
      <w:r>
        <w:t>миллионов</w:t>
      </w:r>
      <w:r>
        <w:rPr>
          <w:spacing w:val="-1"/>
        </w:rPr>
        <w:t xml:space="preserve"> </w:t>
      </w:r>
      <w:r>
        <w:t>четыреста</w:t>
      </w:r>
      <w:r>
        <w:rPr>
          <w:spacing w:val="-2"/>
        </w:rPr>
        <w:t xml:space="preserve"> </w:t>
      </w:r>
      <w:r>
        <w:t>сорок шесть</w:t>
      </w:r>
      <w:r>
        <w:rPr>
          <w:spacing w:val="-1"/>
        </w:rPr>
        <w:t xml:space="preserve"> </w:t>
      </w:r>
      <w:r>
        <w:t>тысяч</w:t>
      </w:r>
      <w:r>
        <w:rPr>
          <w:spacing w:val="2"/>
        </w:rPr>
        <w:t xml:space="preserve"> </w:t>
      </w:r>
      <w:r>
        <w:t>девятьсот</w:t>
      </w:r>
      <w:r>
        <w:rPr>
          <w:spacing w:val="-1"/>
        </w:rPr>
        <w:t xml:space="preserve"> </w:t>
      </w:r>
      <w:r>
        <w:t>один</w:t>
      </w:r>
      <w:r>
        <w:rPr>
          <w:spacing w:val="2"/>
        </w:rPr>
        <w:t xml:space="preserve"> </w:t>
      </w:r>
      <w:r>
        <w:t>рубль 45 копеек.</w:t>
      </w:r>
    </w:p>
    <w:p w:rsidR="00531ADD" w:rsidRDefault="00531ADD">
      <w:pPr>
        <w:spacing w:line="276" w:lineRule="auto"/>
      </w:pPr>
    </w:p>
    <w:tbl>
      <w:tblPr>
        <w:tblStyle w:val="TableNormal"/>
        <w:tblW w:w="0" w:type="auto"/>
        <w:tblInd w:w="39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tblPr>
      <w:tblGrid>
        <w:gridCol w:w="3884"/>
        <w:gridCol w:w="3130"/>
        <w:gridCol w:w="3174"/>
      </w:tblGrid>
      <w:tr w:rsidR="00806535" w:rsidTr="00D371DD">
        <w:trPr>
          <w:trHeight w:val="859"/>
        </w:trPr>
        <w:tc>
          <w:tcPr>
            <w:tcW w:w="3884" w:type="dxa"/>
            <w:shd w:val="clear" w:color="auto" w:fill="C5DFB3"/>
          </w:tcPr>
          <w:p w:rsidR="00806535" w:rsidRDefault="00806535" w:rsidP="00D371DD">
            <w:pPr>
              <w:pStyle w:val="TableParagraph"/>
              <w:spacing w:before="9"/>
              <w:ind w:left="749" w:right="679" w:hanging="46"/>
              <w:jc w:val="left"/>
              <w:rPr>
                <w:b/>
                <w:sz w:val="24"/>
              </w:rPr>
            </w:pPr>
            <w:r>
              <w:rPr>
                <w:b/>
                <w:sz w:val="24"/>
              </w:rPr>
              <w:t>На что израсходованы</w:t>
            </w:r>
            <w:r>
              <w:rPr>
                <w:b/>
                <w:spacing w:val="-57"/>
                <w:sz w:val="24"/>
              </w:rPr>
              <w:t xml:space="preserve"> </w:t>
            </w:r>
            <w:r>
              <w:rPr>
                <w:b/>
                <w:sz w:val="24"/>
              </w:rPr>
              <w:t>выделенные</w:t>
            </w:r>
            <w:r>
              <w:rPr>
                <w:b/>
                <w:spacing w:val="-4"/>
                <w:sz w:val="24"/>
              </w:rPr>
              <w:t xml:space="preserve"> </w:t>
            </w:r>
            <w:r>
              <w:rPr>
                <w:b/>
                <w:sz w:val="24"/>
              </w:rPr>
              <w:t>средства</w:t>
            </w:r>
          </w:p>
        </w:tc>
        <w:tc>
          <w:tcPr>
            <w:tcW w:w="3130" w:type="dxa"/>
            <w:shd w:val="clear" w:color="auto" w:fill="C5DFB3"/>
          </w:tcPr>
          <w:p w:rsidR="00806535" w:rsidRDefault="00806535" w:rsidP="00D371DD">
            <w:pPr>
              <w:pStyle w:val="TableParagraph"/>
              <w:spacing w:before="9"/>
              <w:ind w:left="844" w:right="835"/>
              <w:rPr>
                <w:b/>
                <w:sz w:val="24"/>
              </w:rPr>
            </w:pPr>
            <w:r>
              <w:rPr>
                <w:b/>
                <w:sz w:val="24"/>
              </w:rPr>
              <w:t>Сумма,</w:t>
            </w:r>
            <w:r>
              <w:rPr>
                <w:b/>
                <w:spacing w:val="-4"/>
                <w:sz w:val="24"/>
              </w:rPr>
              <w:t xml:space="preserve"> </w:t>
            </w:r>
            <w:r>
              <w:rPr>
                <w:b/>
                <w:sz w:val="24"/>
              </w:rPr>
              <w:t>руб.</w:t>
            </w:r>
          </w:p>
        </w:tc>
        <w:tc>
          <w:tcPr>
            <w:tcW w:w="3174" w:type="dxa"/>
            <w:shd w:val="clear" w:color="auto" w:fill="C5DFB3"/>
          </w:tcPr>
          <w:p w:rsidR="00806535" w:rsidRDefault="00806535" w:rsidP="00D371DD">
            <w:pPr>
              <w:pStyle w:val="TableParagraph"/>
              <w:spacing w:before="9"/>
              <w:ind w:left="254" w:right="242"/>
              <w:rPr>
                <w:b/>
                <w:sz w:val="24"/>
              </w:rPr>
            </w:pPr>
            <w:r>
              <w:rPr>
                <w:b/>
                <w:sz w:val="24"/>
              </w:rPr>
              <w:t>Примечание</w:t>
            </w:r>
          </w:p>
        </w:tc>
      </w:tr>
      <w:tr w:rsidR="00806535" w:rsidTr="00D371DD">
        <w:trPr>
          <w:trHeight w:val="582"/>
        </w:trPr>
        <w:tc>
          <w:tcPr>
            <w:tcW w:w="3884" w:type="dxa"/>
          </w:tcPr>
          <w:p w:rsidR="00806535" w:rsidRDefault="00806535" w:rsidP="00D371DD">
            <w:pPr>
              <w:pStyle w:val="TableParagraph"/>
              <w:spacing w:before="3"/>
              <w:ind w:left="125" w:right="100"/>
              <w:jc w:val="left"/>
              <w:rPr>
                <w:sz w:val="24"/>
              </w:rPr>
            </w:pPr>
            <w:r>
              <w:rPr>
                <w:sz w:val="24"/>
              </w:rPr>
              <w:t>Заработная плата, налоги, выплаты</w:t>
            </w:r>
            <w:r>
              <w:rPr>
                <w:spacing w:val="-57"/>
                <w:sz w:val="24"/>
              </w:rPr>
              <w:t xml:space="preserve"> </w:t>
            </w:r>
            <w:r>
              <w:rPr>
                <w:sz w:val="24"/>
              </w:rPr>
              <w:t>социального</w:t>
            </w:r>
            <w:r>
              <w:rPr>
                <w:spacing w:val="-4"/>
                <w:sz w:val="24"/>
              </w:rPr>
              <w:t xml:space="preserve"> </w:t>
            </w:r>
            <w:r>
              <w:rPr>
                <w:sz w:val="24"/>
              </w:rPr>
              <w:t>характера</w:t>
            </w:r>
          </w:p>
        </w:tc>
        <w:tc>
          <w:tcPr>
            <w:tcW w:w="3130" w:type="dxa"/>
          </w:tcPr>
          <w:p w:rsidR="00806535" w:rsidRDefault="00806535" w:rsidP="00D371DD">
            <w:pPr>
              <w:pStyle w:val="TableParagraph"/>
              <w:spacing w:before="2"/>
              <w:jc w:val="left"/>
              <w:rPr>
                <w:sz w:val="24"/>
              </w:rPr>
            </w:pPr>
          </w:p>
          <w:p w:rsidR="00806535" w:rsidRDefault="00230DC2" w:rsidP="00D371DD">
            <w:pPr>
              <w:pStyle w:val="TableParagraph"/>
              <w:spacing w:before="1"/>
              <w:ind w:left="845" w:right="835"/>
              <w:rPr>
                <w:sz w:val="24"/>
              </w:rPr>
            </w:pPr>
            <w:r>
              <w:rPr>
                <w:sz w:val="24"/>
              </w:rPr>
              <w:t>24890659,00</w:t>
            </w:r>
          </w:p>
        </w:tc>
        <w:tc>
          <w:tcPr>
            <w:tcW w:w="3174" w:type="dxa"/>
          </w:tcPr>
          <w:p w:rsidR="00806535" w:rsidRDefault="00806535" w:rsidP="00D371DD">
            <w:pPr>
              <w:pStyle w:val="TableParagraph"/>
              <w:jc w:val="left"/>
              <w:rPr>
                <w:sz w:val="24"/>
              </w:rPr>
            </w:pPr>
          </w:p>
        </w:tc>
      </w:tr>
      <w:tr w:rsidR="00806535" w:rsidTr="00D371DD">
        <w:trPr>
          <w:trHeight w:val="581"/>
        </w:trPr>
        <w:tc>
          <w:tcPr>
            <w:tcW w:w="3884" w:type="dxa"/>
          </w:tcPr>
          <w:p w:rsidR="00806535" w:rsidRDefault="00806535" w:rsidP="00D371DD">
            <w:pPr>
              <w:pStyle w:val="TableParagraph"/>
              <w:spacing w:before="3"/>
              <w:ind w:left="125" w:right="559"/>
              <w:jc w:val="left"/>
              <w:rPr>
                <w:sz w:val="24"/>
              </w:rPr>
            </w:pPr>
            <w:r>
              <w:rPr>
                <w:sz w:val="24"/>
              </w:rPr>
              <w:t>Изготовление</w:t>
            </w:r>
            <w:r>
              <w:rPr>
                <w:spacing w:val="-4"/>
                <w:sz w:val="24"/>
              </w:rPr>
              <w:t xml:space="preserve"> </w:t>
            </w:r>
            <w:r>
              <w:rPr>
                <w:sz w:val="24"/>
              </w:rPr>
              <w:t>бланков</w:t>
            </w:r>
            <w:r>
              <w:rPr>
                <w:spacing w:val="-6"/>
                <w:sz w:val="24"/>
              </w:rPr>
              <w:t xml:space="preserve"> </w:t>
            </w:r>
            <w:r>
              <w:rPr>
                <w:sz w:val="24"/>
              </w:rPr>
              <w:t>строгой</w:t>
            </w:r>
            <w:r>
              <w:rPr>
                <w:spacing w:val="-57"/>
                <w:sz w:val="24"/>
              </w:rPr>
              <w:t xml:space="preserve"> </w:t>
            </w:r>
            <w:r>
              <w:rPr>
                <w:sz w:val="24"/>
              </w:rPr>
              <w:t>отчетности</w:t>
            </w:r>
          </w:p>
        </w:tc>
        <w:tc>
          <w:tcPr>
            <w:tcW w:w="3130" w:type="dxa"/>
          </w:tcPr>
          <w:p w:rsidR="00806535" w:rsidRDefault="00806535" w:rsidP="00D371DD">
            <w:pPr>
              <w:pStyle w:val="TableParagraph"/>
              <w:spacing w:before="2"/>
              <w:jc w:val="left"/>
              <w:rPr>
                <w:sz w:val="24"/>
              </w:rPr>
            </w:pPr>
          </w:p>
          <w:p w:rsidR="00806535" w:rsidRDefault="00806535" w:rsidP="00D371DD">
            <w:pPr>
              <w:pStyle w:val="TableParagraph"/>
              <w:spacing w:before="1"/>
              <w:ind w:left="842" w:right="835"/>
              <w:rPr>
                <w:sz w:val="24"/>
              </w:rPr>
            </w:pPr>
            <w:r>
              <w:rPr>
                <w:sz w:val="24"/>
              </w:rPr>
              <w:t>18 785,36</w:t>
            </w:r>
          </w:p>
        </w:tc>
        <w:tc>
          <w:tcPr>
            <w:tcW w:w="3174" w:type="dxa"/>
          </w:tcPr>
          <w:p w:rsidR="00806535" w:rsidRDefault="00806535" w:rsidP="00D371DD">
            <w:pPr>
              <w:pStyle w:val="TableParagraph"/>
              <w:spacing w:before="2"/>
              <w:jc w:val="left"/>
              <w:rPr>
                <w:sz w:val="24"/>
              </w:rPr>
            </w:pPr>
          </w:p>
          <w:p w:rsidR="00806535" w:rsidRDefault="00806535" w:rsidP="00D371DD">
            <w:pPr>
              <w:pStyle w:val="TableParagraph"/>
              <w:spacing w:before="1"/>
              <w:ind w:left="254" w:right="243"/>
              <w:rPr>
                <w:sz w:val="24"/>
              </w:rPr>
            </w:pPr>
            <w:r>
              <w:rPr>
                <w:sz w:val="24"/>
              </w:rPr>
              <w:t>Бланки</w:t>
            </w:r>
            <w:r>
              <w:rPr>
                <w:spacing w:val="-3"/>
                <w:sz w:val="24"/>
              </w:rPr>
              <w:t xml:space="preserve"> </w:t>
            </w:r>
            <w:r>
              <w:rPr>
                <w:sz w:val="24"/>
              </w:rPr>
              <w:t>аттестатов</w:t>
            </w:r>
          </w:p>
        </w:tc>
      </w:tr>
      <w:tr w:rsidR="00806535" w:rsidTr="00D371DD">
        <w:trPr>
          <w:trHeight w:val="580"/>
        </w:trPr>
        <w:tc>
          <w:tcPr>
            <w:tcW w:w="3884" w:type="dxa"/>
          </w:tcPr>
          <w:p w:rsidR="00806535" w:rsidRDefault="00806535" w:rsidP="00D371DD">
            <w:pPr>
              <w:pStyle w:val="TableParagraph"/>
              <w:spacing w:before="2"/>
              <w:jc w:val="left"/>
              <w:rPr>
                <w:sz w:val="24"/>
              </w:rPr>
            </w:pPr>
          </w:p>
          <w:p w:rsidR="00806535" w:rsidRDefault="00806535" w:rsidP="00D371DD">
            <w:pPr>
              <w:pStyle w:val="TableParagraph"/>
              <w:spacing w:before="1"/>
              <w:ind w:left="125"/>
              <w:jc w:val="left"/>
              <w:rPr>
                <w:sz w:val="24"/>
              </w:rPr>
            </w:pPr>
            <w:r>
              <w:rPr>
                <w:sz w:val="24"/>
              </w:rPr>
              <w:t>Приобретение</w:t>
            </w:r>
            <w:r>
              <w:rPr>
                <w:spacing w:val="-5"/>
                <w:sz w:val="24"/>
              </w:rPr>
              <w:t xml:space="preserve"> </w:t>
            </w:r>
            <w:r>
              <w:rPr>
                <w:sz w:val="24"/>
              </w:rPr>
              <w:t>основных</w:t>
            </w:r>
            <w:r>
              <w:rPr>
                <w:spacing w:val="-1"/>
                <w:sz w:val="24"/>
              </w:rPr>
              <w:t xml:space="preserve"> </w:t>
            </w:r>
            <w:r>
              <w:rPr>
                <w:sz w:val="24"/>
              </w:rPr>
              <w:t>средств</w:t>
            </w:r>
          </w:p>
        </w:tc>
        <w:tc>
          <w:tcPr>
            <w:tcW w:w="3130" w:type="dxa"/>
          </w:tcPr>
          <w:p w:rsidR="00806535" w:rsidRDefault="00806535" w:rsidP="00D371DD">
            <w:pPr>
              <w:pStyle w:val="TableParagraph"/>
              <w:spacing w:before="2"/>
              <w:jc w:val="left"/>
              <w:rPr>
                <w:sz w:val="24"/>
              </w:rPr>
            </w:pPr>
          </w:p>
          <w:p w:rsidR="00806535" w:rsidRDefault="00230DC2" w:rsidP="00D371DD">
            <w:pPr>
              <w:pStyle w:val="TableParagraph"/>
              <w:spacing w:before="1"/>
              <w:ind w:left="845" w:right="835"/>
              <w:rPr>
                <w:sz w:val="24"/>
              </w:rPr>
            </w:pPr>
            <w:r>
              <w:rPr>
                <w:sz w:val="24"/>
              </w:rPr>
              <w:t>827080,00</w:t>
            </w:r>
          </w:p>
        </w:tc>
        <w:tc>
          <w:tcPr>
            <w:tcW w:w="3174" w:type="dxa"/>
          </w:tcPr>
          <w:p w:rsidR="00806535" w:rsidRDefault="00806535" w:rsidP="00230DC2">
            <w:pPr>
              <w:pStyle w:val="TableParagraph"/>
              <w:spacing w:before="3"/>
              <w:ind w:left="983" w:right="374" w:hanging="591"/>
              <w:jc w:val="left"/>
              <w:rPr>
                <w:sz w:val="24"/>
              </w:rPr>
            </w:pPr>
            <w:r>
              <w:rPr>
                <w:sz w:val="24"/>
              </w:rPr>
              <w:t>Приобретение</w:t>
            </w:r>
            <w:r>
              <w:rPr>
                <w:spacing w:val="-14"/>
                <w:sz w:val="24"/>
              </w:rPr>
              <w:t xml:space="preserve"> </w:t>
            </w:r>
            <w:r>
              <w:rPr>
                <w:sz w:val="24"/>
              </w:rPr>
              <w:t>учеб</w:t>
            </w:r>
            <w:r w:rsidR="00230DC2">
              <w:rPr>
                <w:sz w:val="24"/>
              </w:rPr>
              <w:t>ников</w:t>
            </w:r>
          </w:p>
        </w:tc>
      </w:tr>
    </w:tbl>
    <w:p w:rsidR="00531ADD" w:rsidRDefault="00531ADD">
      <w:pPr>
        <w:pStyle w:val="a3"/>
        <w:rPr>
          <w:sz w:val="20"/>
        </w:rPr>
      </w:pPr>
    </w:p>
    <w:p w:rsidR="00531ADD" w:rsidRDefault="00FD2C98" w:rsidP="00630E56">
      <w:pPr>
        <w:pStyle w:val="Heading2"/>
        <w:numPr>
          <w:ilvl w:val="1"/>
          <w:numId w:val="11"/>
        </w:numPr>
        <w:tabs>
          <w:tab w:val="left" w:pos="1588"/>
        </w:tabs>
        <w:spacing w:before="92"/>
        <w:ind w:left="1587" w:hanging="547"/>
        <w:rPr>
          <w:color w:val="5B9BD4"/>
        </w:rPr>
      </w:pPr>
      <w:r>
        <w:rPr>
          <w:color w:val="5B9BD4"/>
        </w:rPr>
        <w:t>Внебюджетные</w:t>
      </w:r>
      <w:r>
        <w:rPr>
          <w:color w:val="5B9BD4"/>
          <w:spacing w:val="-8"/>
        </w:rPr>
        <w:t xml:space="preserve"> </w:t>
      </w:r>
      <w:r>
        <w:rPr>
          <w:color w:val="5B9BD4"/>
        </w:rPr>
        <w:t>средства</w:t>
      </w:r>
      <w:r>
        <w:rPr>
          <w:color w:val="5B9BD4"/>
          <w:spacing w:val="-7"/>
        </w:rPr>
        <w:t xml:space="preserve"> </w:t>
      </w:r>
      <w:r>
        <w:rPr>
          <w:color w:val="5B9BD4"/>
        </w:rPr>
        <w:t>образовательного</w:t>
      </w:r>
      <w:r>
        <w:rPr>
          <w:color w:val="5B9BD4"/>
          <w:spacing w:val="-8"/>
        </w:rPr>
        <w:t xml:space="preserve"> </w:t>
      </w:r>
      <w:r>
        <w:rPr>
          <w:color w:val="5B9BD4"/>
        </w:rPr>
        <w:t>учреждения</w:t>
      </w:r>
    </w:p>
    <w:p w:rsidR="00531ADD" w:rsidRDefault="00531ADD">
      <w:pPr>
        <w:pStyle w:val="a3"/>
        <w:spacing w:before="9"/>
        <w:rPr>
          <w:rFonts w:ascii="Arial"/>
          <w:b/>
          <w:i/>
        </w:rPr>
      </w:pPr>
    </w:p>
    <w:p w:rsidR="00531ADD" w:rsidRDefault="00FD2C98">
      <w:pPr>
        <w:pStyle w:val="a3"/>
        <w:spacing w:before="1"/>
        <w:ind w:left="512" w:right="568" w:firstLine="720"/>
      </w:pPr>
      <w:r>
        <w:t>Внебюджетные средства являются значительной поддержкой для развития образовательного</w:t>
      </w:r>
      <w:r>
        <w:rPr>
          <w:spacing w:val="11"/>
        </w:rPr>
        <w:t xml:space="preserve"> </w:t>
      </w:r>
      <w:r>
        <w:t>учреждения.</w:t>
      </w:r>
      <w:r>
        <w:rPr>
          <w:spacing w:val="8"/>
        </w:rPr>
        <w:t xml:space="preserve"> </w:t>
      </w:r>
      <w:r>
        <w:t>Источник</w:t>
      </w:r>
      <w:r>
        <w:rPr>
          <w:spacing w:val="9"/>
        </w:rPr>
        <w:t xml:space="preserve"> </w:t>
      </w:r>
      <w:r>
        <w:t>этих</w:t>
      </w:r>
      <w:r>
        <w:rPr>
          <w:spacing w:val="11"/>
        </w:rPr>
        <w:t xml:space="preserve"> </w:t>
      </w:r>
      <w:r>
        <w:t>средств</w:t>
      </w:r>
      <w:r>
        <w:rPr>
          <w:spacing w:val="13"/>
        </w:rPr>
        <w:t xml:space="preserve"> </w:t>
      </w:r>
      <w:r>
        <w:t>-</w:t>
      </w:r>
      <w:r>
        <w:rPr>
          <w:spacing w:val="-57"/>
        </w:rPr>
        <w:t xml:space="preserve"> </w:t>
      </w:r>
      <w:r w:rsidR="00230DC2">
        <w:rPr>
          <w:spacing w:val="-57"/>
        </w:rPr>
        <w:t xml:space="preserve">                           </w:t>
      </w:r>
      <w:r>
        <w:t>добровольные</w:t>
      </w:r>
      <w:r>
        <w:rPr>
          <w:spacing w:val="17"/>
        </w:rPr>
        <w:t xml:space="preserve"> </w:t>
      </w:r>
      <w:r>
        <w:t>пожертвования.</w:t>
      </w:r>
      <w:r>
        <w:rPr>
          <w:spacing w:val="19"/>
        </w:rPr>
        <w:t xml:space="preserve"> </w:t>
      </w:r>
      <w:r w:rsidR="00230DC2">
        <w:t>Добровольные пожертвования поступали в 2020году в виде мебели в учебные кабинеты, жалюзи на окна, комплектующих для компьютеров и оргтехники.</w:t>
      </w:r>
    </w:p>
    <w:p w:rsidR="00531ADD" w:rsidRDefault="00531ADD">
      <w:pPr>
        <w:pStyle w:val="a3"/>
        <w:rPr>
          <w:sz w:val="20"/>
        </w:rPr>
      </w:pPr>
    </w:p>
    <w:p w:rsidR="00531ADD" w:rsidRDefault="00531ADD">
      <w:pPr>
        <w:pStyle w:val="a3"/>
        <w:spacing w:before="5"/>
        <w:rPr>
          <w:sz w:val="10"/>
        </w:rPr>
      </w:pPr>
    </w:p>
    <w:tbl>
      <w:tblPr>
        <w:tblStyle w:val="TableNormal"/>
        <w:tblW w:w="0" w:type="auto"/>
        <w:tblInd w:w="55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tblPr>
      <w:tblGrid>
        <w:gridCol w:w="4131"/>
        <w:gridCol w:w="3402"/>
        <w:gridCol w:w="2126"/>
      </w:tblGrid>
      <w:tr w:rsidR="00230DC2" w:rsidTr="00230DC2">
        <w:trPr>
          <w:trHeight w:val="580"/>
        </w:trPr>
        <w:tc>
          <w:tcPr>
            <w:tcW w:w="4131" w:type="dxa"/>
            <w:shd w:val="clear" w:color="auto" w:fill="C5DFB3"/>
          </w:tcPr>
          <w:p w:rsidR="00230DC2" w:rsidRDefault="00230DC2">
            <w:pPr>
              <w:pStyle w:val="TableParagraph"/>
              <w:spacing w:before="148"/>
              <w:ind w:left="363"/>
              <w:jc w:val="left"/>
              <w:rPr>
                <w:b/>
                <w:sz w:val="24"/>
              </w:rPr>
            </w:pPr>
            <w:r>
              <w:rPr>
                <w:b/>
                <w:sz w:val="24"/>
              </w:rPr>
              <w:t>Показатели</w:t>
            </w:r>
          </w:p>
        </w:tc>
        <w:tc>
          <w:tcPr>
            <w:tcW w:w="3402" w:type="dxa"/>
            <w:shd w:val="clear" w:color="auto" w:fill="C5DFB3"/>
          </w:tcPr>
          <w:p w:rsidR="00230DC2" w:rsidRDefault="00230DC2">
            <w:pPr>
              <w:pStyle w:val="TableParagraph"/>
              <w:spacing w:before="148"/>
              <w:ind w:left="336" w:right="326"/>
              <w:rPr>
                <w:b/>
                <w:sz w:val="24"/>
              </w:rPr>
            </w:pPr>
            <w:r>
              <w:rPr>
                <w:b/>
                <w:sz w:val="24"/>
              </w:rPr>
              <w:t xml:space="preserve">Сентябрь – декабрь </w:t>
            </w:r>
          </w:p>
          <w:p w:rsidR="00230DC2" w:rsidRDefault="00230DC2">
            <w:pPr>
              <w:pStyle w:val="TableParagraph"/>
              <w:spacing w:before="148"/>
              <w:ind w:left="336" w:right="326"/>
              <w:rPr>
                <w:b/>
                <w:sz w:val="24"/>
              </w:rPr>
            </w:pPr>
            <w:r>
              <w:rPr>
                <w:b/>
                <w:sz w:val="24"/>
              </w:rPr>
              <w:t>2020 года</w:t>
            </w:r>
          </w:p>
        </w:tc>
        <w:tc>
          <w:tcPr>
            <w:tcW w:w="2126" w:type="dxa"/>
            <w:shd w:val="clear" w:color="auto" w:fill="C5DFB3"/>
          </w:tcPr>
          <w:p w:rsidR="00230DC2" w:rsidRDefault="00230DC2">
            <w:pPr>
              <w:pStyle w:val="TableParagraph"/>
              <w:spacing w:before="9" w:line="270" w:lineRule="atLeast"/>
              <w:ind w:left="495" w:right="220" w:hanging="240"/>
              <w:jc w:val="left"/>
              <w:rPr>
                <w:b/>
                <w:sz w:val="24"/>
              </w:rPr>
            </w:pPr>
            <w:r>
              <w:rPr>
                <w:b/>
                <w:sz w:val="24"/>
              </w:rPr>
              <w:t>Январь-июнь</w:t>
            </w:r>
            <w:r>
              <w:rPr>
                <w:b/>
                <w:spacing w:val="-57"/>
                <w:sz w:val="24"/>
              </w:rPr>
              <w:t xml:space="preserve"> </w:t>
            </w:r>
            <w:r>
              <w:rPr>
                <w:b/>
                <w:sz w:val="24"/>
              </w:rPr>
              <w:t>2021</w:t>
            </w:r>
            <w:r>
              <w:rPr>
                <w:b/>
                <w:spacing w:val="-1"/>
                <w:sz w:val="24"/>
              </w:rPr>
              <w:t xml:space="preserve"> </w:t>
            </w:r>
            <w:r>
              <w:rPr>
                <w:b/>
                <w:sz w:val="24"/>
              </w:rPr>
              <w:t>года</w:t>
            </w:r>
          </w:p>
        </w:tc>
      </w:tr>
      <w:tr w:rsidR="00230DC2" w:rsidTr="00230DC2">
        <w:trPr>
          <w:trHeight w:val="1299"/>
        </w:trPr>
        <w:tc>
          <w:tcPr>
            <w:tcW w:w="4131" w:type="dxa"/>
          </w:tcPr>
          <w:p w:rsidR="00230DC2" w:rsidRDefault="00230DC2">
            <w:pPr>
              <w:pStyle w:val="TableParagraph"/>
              <w:spacing w:before="10" w:line="276" w:lineRule="auto"/>
              <w:ind w:left="262" w:right="239" w:firstLine="180"/>
              <w:jc w:val="left"/>
              <w:rPr>
                <w:sz w:val="24"/>
              </w:rPr>
            </w:pPr>
            <w:r>
              <w:rPr>
                <w:sz w:val="24"/>
              </w:rPr>
              <w:t>Поступило</w:t>
            </w:r>
            <w:r>
              <w:rPr>
                <w:spacing w:val="1"/>
                <w:sz w:val="24"/>
              </w:rPr>
              <w:t xml:space="preserve"> </w:t>
            </w:r>
            <w:r>
              <w:rPr>
                <w:sz w:val="24"/>
              </w:rPr>
              <w:t>добровольных</w:t>
            </w:r>
          </w:p>
          <w:p w:rsidR="00230DC2" w:rsidRDefault="00230DC2">
            <w:pPr>
              <w:pStyle w:val="TableParagraph"/>
              <w:spacing w:line="276" w:lineRule="auto"/>
              <w:ind w:left="790" w:right="155" w:hanging="612"/>
              <w:jc w:val="left"/>
              <w:rPr>
                <w:sz w:val="24"/>
              </w:rPr>
            </w:pPr>
            <w:r>
              <w:rPr>
                <w:sz w:val="24"/>
              </w:rPr>
              <w:t>пожертвований,</w:t>
            </w:r>
            <w:r>
              <w:rPr>
                <w:spacing w:val="-57"/>
                <w:sz w:val="24"/>
              </w:rPr>
              <w:t xml:space="preserve"> </w:t>
            </w:r>
            <w:r>
              <w:rPr>
                <w:sz w:val="24"/>
              </w:rPr>
              <w:t>руб.</w:t>
            </w:r>
          </w:p>
        </w:tc>
        <w:tc>
          <w:tcPr>
            <w:tcW w:w="3402" w:type="dxa"/>
          </w:tcPr>
          <w:p w:rsidR="00230DC2" w:rsidRDefault="00230DC2">
            <w:pPr>
              <w:pStyle w:val="TableParagraph"/>
              <w:spacing w:before="8"/>
              <w:ind w:left="336" w:right="326"/>
              <w:rPr>
                <w:sz w:val="24"/>
              </w:rPr>
            </w:pPr>
            <w:r>
              <w:rPr>
                <w:sz w:val="24"/>
              </w:rPr>
              <w:t>12541,00</w:t>
            </w:r>
          </w:p>
        </w:tc>
        <w:tc>
          <w:tcPr>
            <w:tcW w:w="2126" w:type="dxa"/>
          </w:tcPr>
          <w:p w:rsidR="00230DC2" w:rsidRDefault="00230DC2">
            <w:pPr>
              <w:pStyle w:val="TableParagraph"/>
              <w:spacing w:before="8"/>
              <w:ind w:left="439" w:right="424"/>
              <w:rPr>
                <w:sz w:val="24"/>
              </w:rPr>
            </w:pPr>
            <w:r>
              <w:rPr>
                <w:sz w:val="24"/>
              </w:rPr>
              <w:t>58324,00</w:t>
            </w:r>
          </w:p>
        </w:tc>
      </w:tr>
    </w:tbl>
    <w:p w:rsidR="00531ADD" w:rsidRDefault="00531ADD">
      <w:pPr>
        <w:pStyle w:val="a3"/>
        <w:rPr>
          <w:sz w:val="26"/>
        </w:rPr>
      </w:pPr>
    </w:p>
    <w:p w:rsidR="00531ADD" w:rsidRDefault="00531ADD">
      <w:pPr>
        <w:pStyle w:val="a3"/>
        <w:spacing w:before="2"/>
        <w:rPr>
          <w:sz w:val="31"/>
        </w:rPr>
      </w:pPr>
    </w:p>
    <w:p w:rsidR="00230DC2" w:rsidRDefault="00230DC2">
      <w:pPr>
        <w:pStyle w:val="a3"/>
        <w:spacing w:before="2"/>
        <w:rPr>
          <w:sz w:val="31"/>
        </w:rPr>
      </w:pPr>
    </w:p>
    <w:p w:rsidR="00230DC2" w:rsidRDefault="00230DC2">
      <w:pPr>
        <w:pStyle w:val="a3"/>
        <w:spacing w:before="2"/>
        <w:rPr>
          <w:sz w:val="31"/>
        </w:rPr>
      </w:pPr>
    </w:p>
    <w:p w:rsidR="00230DC2" w:rsidRDefault="00230DC2">
      <w:pPr>
        <w:pStyle w:val="a3"/>
        <w:spacing w:before="2"/>
        <w:rPr>
          <w:sz w:val="31"/>
        </w:rPr>
      </w:pPr>
    </w:p>
    <w:p w:rsidR="00230DC2" w:rsidRDefault="00230DC2">
      <w:pPr>
        <w:pStyle w:val="a3"/>
        <w:spacing w:before="2"/>
        <w:rPr>
          <w:sz w:val="31"/>
        </w:rPr>
      </w:pPr>
    </w:p>
    <w:p w:rsidR="00230DC2" w:rsidRDefault="00230DC2">
      <w:pPr>
        <w:pStyle w:val="a3"/>
        <w:spacing w:before="2"/>
        <w:rPr>
          <w:sz w:val="31"/>
        </w:rPr>
      </w:pPr>
    </w:p>
    <w:p w:rsidR="00230DC2" w:rsidRDefault="00230DC2">
      <w:pPr>
        <w:pStyle w:val="a3"/>
        <w:spacing w:before="2"/>
        <w:rPr>
          <w:sz w:val="31"/>
        </w:rPr>
      </w:pPr>
    </w:p>
    <w:p w:rsidR="00230DC2" w:rsidRDefault="00230DC2">
      <w:pPr>
        <w:pStyle w:val="a3"/>
        <w:spacing w:before="2"/>
        <w:rPr>
          <w:sz w:val="31"/>
        </w:rPr>
      </w:pPr>
    </w:p>
    <w:p w:rsidR="00230DC2" w:rsidRDefault="00230DC2">
      <w:pPr>
        <w:pStyle w:val="a3"/>
        <w:spacing w:before="2"/>
        <w:rPr>
          <w:sz w:val="31"/>
        </w:rPr>
      </w:pPr>
    </w:p>
    <w:p w:rsidR="00230DC2" w:rsidRDefault="00230DC2">
      <w:pPr>
        <w:pStyle w:val="a3"/>
        <w:spacing w:before="2"/>
        <w:rPr>
          <w:sz w:val="31"/>
        </w:rPr>
      </w:pPr>
    </w:p>
    <w:p w:rsidR="00230DC2" w:rsidRDefault="00230DC2">
      <w:pPr>
        <w:pStyle w:val="a3"/>
        <w:spacing w:before="2"/>
        <w:rPr>
          <w:sz w:val="31"/>
        </w:rPr>
      </w:pPr>
    </w:p>
    <w:p w:rsidR="00230DC2" w:rsidRDefault="00230DC2">
      <w:pPr>
        <w:pStyle w:val="a3"/>
        <w:spacing w:before="2"/>
        <w:rPr>
          <w:sz w:val="31"/>
        </w:rPr>
      </w:pPr>
    </w:p>
    <w:p w:rsidR="00230DC2" w:rsidRDefault="00230DC2">
      <w:pPr>
        <w:pStyle w:val="a3"/>
        <w:spacing w:before="2"/>
        <w:rPr>
          <w:sz w:val="31"/>
        </w:rPr>
      </w:pPr>
    </w:p>
    <w:p w:rsidR="00230DC2" w:rsidRDefault="00230DC2">
      <w:pPr>
        <w:pStyle w:val="a3"/>
        <w:spacing w:before="2"/>
        <w:rPr>
          <w:sz w:val="31"/>
        </w:rPr>
      </w:pPr>
    </w:p>
    <w:p w:rsidR="00A00634" w:rsidRDefault="00A00634">
      <w:pPr>
        <w:pStyle w:val="a3"/>
        <w:spacing w:before="2"/>
        <w:rPr>
          <w:sz w:val="31"/>
        </w:rPr>
      </w:pPr>
    </w:p>
    <w:p w:rsidR="00230DC2" w:rsidRDefault="00230DC2">
      <w:pPr>
        <w:pStyle w:val="a3"/>
        <w:spacing w:before="2"/>
        <w:rPr>
          <w:sz w:val="31"/>
        </w:rPr>
      </w:pPr>
    </w:p>
    <w:p w:rsidR="00531ADD" w:rsidRDefault="00AA15EE" w:rsidP="00630E56">
      <w:pPr>
        <w:pStyle w:val="Heading1"/>
        <w:numPr>
          <w:ilvl w:val="0"/>
          <w:numId w:val="14"/>
        </w:numPr>
        <w:tabs>
          <w:tab w:val="left" w:pos="1709"/>
        </w:tabs>
        <w:ind w:left="1708" w:hanging="361"/>
        <w:jc w:val="left"/>
      </w:pPr>
      <w:r>
        <w:pict>
          <v:rect id="_x0000_s1170" style="position:absolute;left:0;text-align:left;margin-left:73.2pt;margin-top:22.5pt;width:480.7pt;height:.95pt;z-index:-15723008;mso-wrap-distance-left:0;mso-wrap-distance-right:0;mso-position-horizontal-relative:page" fillcolor="#5b9bd4" stroked="f">
            <w10:wrap type="topAndBottom" anchorx="page"/>
          </v:rect>
        </w:pict>
      </w:r>
      <w:r w:rsidR="00FD2C98">
        <w:rPr>
          <w:color w:val="313D4F"/>
        </w:rPr>
        <w:t>ОСОБЕННОСТИ</w:t>
      </w:r>
      <w:r w:rsidR="00FD2C98">
        <w:rPr>
          <w:color w:val="313D4F"/>
          <w:spacing w:val="13"/>
        </w:rPr>
        <w:t xml:space="preserve"> </w:t>
      </w:r>
      <w:r w:rsidR="00FD2C98">
        <w:rPr>
          <w:color w:val="313D4F"/>
        </w:rPr>
        <w:t>ОБРАЗОВАТЕЛЬНОГО</w:t>
      </w:r>
      <w:r w:rsidR="00FD2C98">
        <w:rPr>
          <w:color w:val="313D4F"/>
          <w:spacing w:val="13"/>
        </w:rPr>
        <w:t xml:space="preserve"> </w:t>
      </w:r>
      <w:r w:rsidR="00FD2C98">
        <w:rPr>
          <w:color w:val="313D4F"/>
        </w:rPr>
        <w:t>ПРОЦЕССА</w:t>
      </w:r>
    </w:p>
    <w:p w:rsidR="00531ADD" w:rsidRDefault="00531ADD">
      <w:pPr>
        <w:pStyle w:val="a3"/>
        <w:rPr>
          <w:b/>
          <w:sz w:val="20"/>
        </w:rPr>
      </w:pPr>
    </w:p>
    <w:p w:rsidR="00531ADD" w:rsidRDefault="00531ADD">
      <w:pPr>
        <w:pStyle w:val="a3"/>
        <w:spacing w:before="3"/>
        <w:rPr>
          <w:b/>
          <w:sz w:val="23"/>
        </w:rPr>
      </w:pPr>
    </w:p>
    <w:p w:rsidR="00531ADD" w:rsidRDefault="00FD2C98" w:rsidP="00630E56">
      <w:pPr>
        <w:pStyle w:val="a7"/>
        <w:numPr>
          <w:ilvl w:val="1"/>
          <w:numId w:val="14"/>
        </w:numPr>
        <w:tabs>
          <w:tab w:val="left" w:pos="2318"/>
        </w:tabs>
        <w:spacing w:before="91"/>
        <w:ind w:right="122" w:hanging="2318"/>
        <w:rPr>
          <w:rFonts w:ascii="Arial" w:hAnsi="Arial"/>
          <w:b/>
          <w:color w:val="5B9BD4"/>
          <w:sz w:val="26"/>
        </w:rPr>
      </w:pPr>
      <w:r>
        <w:rPr>
          <w:rFonts w:ascii="Arial" w:hAnsi="Arial"/>
          <w:b/>
          <w:color w:val="5B9BD4"/>
          <w:spacing w:val="13"/>
          <w:sz w:val="28"/>
        </w:rPr>
        <w:t>Характеристика</w:t>
      </w:r>
      <w:r>
        <w:rPr>
          <w:rFonts w:ascii="Arial" w:hAnsi="Arial"/>
          <w:b/>
          <w:color w:val="5B9BD4"/>
          <w:spacing w:val="41"/>
          <w:sz w:val="28"/>
        </w:rPr>
        <w:t xml:space="preserve"> </w:t>
      </w:r>
      <w:r>
        <w:rPr>
          <w:rFonts w:ascii="Arial" w:hAnsi="Arial"/>
          <w:b/>
          <w:color w:val="5B9BD4"/>
          <w:spacing w:val="12"/>
          <w:sz w:val="28"/>
        </w:rPr>
        <w:t>образовательных</w:t>
      </w:r>
      <w:r>
        <w:rPr>
          <w:rFonts w:ascii="Arial" w:hAnsi="Arial"/>
          <w:b/>
          <w:color w:val="5B9BD4"/>
          <w:spacing w:val="41"/>
          <w:sz w:val="28"/>
        </w:rPr>
        <w:t xml:space="preserve"> </w:t>
      </w:r>
      <w:r>
        <w:rPr>
          <w:rFonts w:ascii="Arial" w:hAnsi="Arial"/>
          <w:b/>
          <w:color w:val="5B9BD4"/>
          <w:spacing w:val="11"/>
          <w:sz w:val="28"/>
        </w:rPr>
        <w:t>программ</w:t>
      </w:r>
    </w:p>
    <w:p w:rsidR="00531ADD" w:rsidRDefault="00531ADD">
      <w:pPr>
        <w:pStyle w:val="a3"/>
        <w:spacing w:before="7"/>
        <w:rPr>
          <w:rFonts w:ascii="Arial"/>
          <w:b/>
          <w:sz w:val="23"/>
        </w:rPr>
      </w:pPr>
    </w:p>
    <w:p w:rsidR="00531ADD" w:rsidRDefault="00FD2C98">
      <w:pPr>
        <w:pStyle w:val="a3"/>
        <w:ind w:left="512" w:right="607" w:firstLine="708"/>
        <w:jc w:val="both"/>
      </w:pPr>
      <w:r>
        <w:t>Основным предметом деятельности школы является реализация общеобразовательных</w:t>
      </w:r>
      <w:r>
        <w:rPr>
          <w:spacing w:val="1"/>
        </w:rPr>
        <w:t xml:space="preserve"> </w:t>
      </w:r>
      <w:r>
        <w:t>программ</w:t>
      </w:r>
      <w:r>
        <w:rPr>
          <w:spacing w:val="1"/>
        </w:rPr>
        <w:t xml:space="preserve"> </w:t>
      </w:r>
      <w:r>
        <w:t>начального</w:t>
      </w:r>
      <w:r>
        <w:rPr>
          <w:spacing w:val="1"/>
        </w:rPr>
        <w:t xml:space="preserve"> </w:t>
      </w:r>
      <w:r>
        <w:t>общего,</w:t>
      </w:r>
      <w:r>
        <w:rPr>
          <w:spacing w:val="1"/>
        </w:rPr>
        <w:t xml:space="preserve"> </w:t>
      </w:r>
      <w:r>
        <w:t>основного</w:t>
      </w:r>
      <w:r>
        <w:rPr>
          <w:spacing w:val="1"/>
        </w:rPr>
        <w:t xml:space="preserve"> </w:t>
      </w:r>
      <w:r>
        <w:t>общего</w:t>
      </w:r>
      <w:r>
        <w:rPr>
          <w:spacing w:val="1"/>
        </w:rPr>
        <w:t xml:space="preserve"> </w:t>
      </w:r>
      <w:r>
        <w:t>и</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которые</w:t>
      </w:r>
      <w:r>
        <w:rPr>
          <w:spacing w:val="1"/>
        </w:rPr>
        <w:t xml:space="preserve"> </w:t>
      </w:r>
      <w:r>
        <w:rPr>
          <w:spacing w:val="-1"/>
        </w:rPr>
        <w:t>обеспечивают</w:t>
      </w:r>
      <w:r>
        <w:rPr>
          <w:spacing w:val="-14"/>
        </w:rPr>
        <w:t xml:space="preserve"> </w:t>
      </w:r>
      <w:r>
        <w:t>дополнительную</w:t>
      </w:r>
      <w:r>
        <w:rPr>
          <w:spacing w:val="-13"/>
        </w:rPr>
        <w:t xml:space="preserve"> </w:t>
      </w:r>
      <w:r>
        <w:t>(углубленную)</w:t>
      </w:r>
      <w:r>
        <w:rPr>
          <w:spacing w:val="-12"/>
        </w:rPr>
        <w:t xml:space="preserve"> </w:t>
      </w:r>
      <w:r>
        <w:t>подготовку</w:t>
      </w:r>
      <w:r>
        <w:rPr>
          <w:spacing w:val="-15"/>
        </w:rPr>
        <w:t xml:space="preserve"> </w:t>
      </w:r>
      <w:r>
        <w:t>обучающихся</w:t>
      </w:r>
      <w:r>
        <w:rPr>
          <w:spacing w:val="-13"/>
        </w:rPr>
        <w:t xml:space="preserve"> </w:t>
      </w:r>
      <w:r>
        <w:t>по</w:t>
      </w:r>
      <w:r>
        <w:rPr>
          <w:spacing w:val="-13"/>
        </w:rPr>
        <w:t xml:space="preserve"> </w:t>
      </w:r>
      <w:r>
        <w:t>предметам</w:t>
      </w:r>
      <w:r>
        <w:rPr>
          <w:spacing w:val="-14"/>
        </w:rPr>
        <w:t xml:space="preserve"> </w:t>
      </w:r>
      <w:r>
        <w:t>в</w:t>
      </w:r>
      <w:r>
        <w:rPr>
          <w:spacing w:val="-14"/>
        </w:rPr>
        <w:t xml:space="preserve"> </w:t>
      </w:r>
      <w:r>
        <w:t>классах</w:t>
      </w:r>
    </w:p>
    <w:p w:rsidR="00531ADD" w:rsidRDefault="00FD2C98">
      <w:pPr>
        <w:pStyle w:val="a3"/>
        <w:spacing w:before="64"/>
        <w:ind w:left="512"/>
      </w:pPr>
      <w:r>
        <w:t>профильного</w:t>
      </w:r>
      <w:r>
        <w:rPr>
          <w:spacing w:val="-6"/>
        </w:rPr>
        <w:t xml:space="preserve"> </w:t>
      </w:r>
      <w:r>
        <w:t>изучения</w:t>
      </w:r>
      <w:r>
        <w:rPr>
          <w:spacing w:val="-4"/>
        </w:rPr>
        <w:t xml:space="preserve"> </w:t>
      </w:r>
      <w:r>
        <w:t>отдельных</w:t>
      </w:r>
      <w:r>
        <w:rPr>
          <w:spacing w:val="-2"/>
        </w:rPr>
        <w:t xml:space="preserve"> </w:t>
      </w:r>
      <w:r>
        <w:t>предметов.</w:t>
      </w:r>
    </w:p>
    <w:p w:rsidR="00531ADD" w:rsidRDefault="00FD2C98">
      <w:pPr>
        <w:pStyle w:val="a3"/>
        <w:ind w:left="512" w:firstLine="708"/>
      </w:pPr>
      <w:r>
        <w:t>Образовательное</w:t>
      </w:r>
      <w:r>
        <w:rPr>
          <w:spacing w:val="29"/>
        </w:rPr>
        <w:t xml:space="preserve"> </w:t>
      </w:r>
      <w:r>
        <w:t>учреждение</w:t>
      </w:r>
      <w:r>
        <w:rPr>
          <w:spacing w:val="27"/>
        </w:rPr>
        <w:t xml:space="preserve"> </w:t>
      </w:r>
      <w:r>
        <w:t>осуществляет</w:t>
      </w:r>
      <w:r>
        <w:rPr>
          <w:spacing w:val="28"/>
        </w:rPr>
        <w:t xml:space="preserve"> </w:t>
      </w:r>
      <w:r>
        <w:t>образовательный</w:t>
      </w:r>
      <w:r>
        <w:rPr>
          <w:spacing w:val="27"/>
        </w:rPr>
        <w:t xml:space="preserve"> </w:t>
      </w:r>
      <w:r>
        <w:t>процесс</w:t>
      </w:r>
      <w:r>
        <w:rPr>
          <w:spacing w:val="27"/>
        </w:rPr>
        <w:t xml:space="preserve"> </w:t>
      </w:r>
      <w:r>
        <w:t>в</w:t>
      </w:r>
      <w:r>
        <w:rPr>
          <w:spacing w:val="27"/>
        </w:rPr>
        <w:t xml:space="preserve"> </w:t>
      </w:r>
      <w:r>
        <w:t>соответствии</w:t>
      </w:r>
      <w:r>
        <w:rPr>
          <w:spacing w:val="29"/>
        </w:rPr>
        <w:t xml:space="preserve"> </w:t>
      </w:r>
      <w:r>
        <w:t>с</w:t>
      </w:r>
      <w:r>
        <w:rPr>
          <w:spacing w:val="-57"/>
        </w:rPr>
        <w:t xml:space="preserve"> </w:t>
      </w:r>
      <w:r>
        <w:t>уровнями</w:t>
      </w:r>
      <w:r>
        <w:rPr>
          <w:spacing w:val="-1"/>
        </w:rPr>
        <w:t xml:space="preserve"> </w:t>
      </w:r>
      <w:r>
        <w:t>общеобразовательных</w:t>
      </w:r>
      <w:r>
        <w:rPr>
          <w:spacing w:val="-1"/>
        </w:rPr>
        <w:t xml:space="preserve"> </w:t>
      </w:r>
      <w:r>
        <w:t>программ</w:t>
      </w:r>
      <w:r>
        <w:rPr>
          <w:spacing w:val="-2"/>
        </w:rPr>
        <w:t xml:space="preserve"> </w:t>
      </w:r>
      <w:r>
        <w:t>трѐх</w:t>
      </w:r>
      <w:r>
        <w:rPr>
          <w:spacing w:val="3"/>
        </w:rPr>
        <w:t xml:space="preserve"> </w:t>
      </w:r>
      <w:r>
        <w:t>уровней</w:t>
      </w:r>
      <w:r>
        <w:rPr>
          <w:spacing w:val="4"/>
        </w:rPr>
        <w:t xml:space="preserve"> </w:t>
      </w:r>
      <w:r>
        <w:t>общего</w:t>
      </w:r>
      <w:r>
        <w:rPr>
          <w:spacing w:val="-2"/>
        </w:rPr>
        <w:t xml:space="preserve"> </w:t>
      </w:r>
      <w:r>
        <w:t>образования:</w:t>
      </w:r>
    </w:p>
    <w:p w:rsidR="00531ADD" w:rsidRDefault="00FD2C98">
      <w:pPr>
        <w:pStyle w:val="a3"/>
        <w:ind w:left="1365" w:right="1181"/>
      </w:pPr>
      <w:r>
        <w:t>I</w:t>
      </w:r>
      <w:r>
        <w:rPr>
          <w:spacing w:val="-2"/>
        </w:rPr>
        <w:t xml:space="preserve"> </w:t>
      </w:r>
      <w:r>
        <w:t>уровень</w:t>
      </w:r>
      <w:r>
        <w:rPr>
          <w:spacing w:val="-2"/>
        </w:rPr>
        <w:t xml:space="preserve"> </w:t>
      </w:r>
      <w:r>
        <w:t>-</w:t>
      </w:r>
      <w:r>
        <w:rPr>
          <w:spacing w:val="-4"/>
        </w:rPr>
        <w:t xml:space="preserve"> </w:t>
      </w:r>
      <w:r>
        <w:t>начальное</w:t>
      </w:r>
      <w:r>
        <w:rPr>
          <w:spacing w:val="-3"/>
        </w:rPr>
        <w:t xml:space="preserve"> </w:t>
      </w:r>
      <w:r>
        <w:t>общее</w:t>
      </w:r>
      <w:r>
        <w:rPr>
          <w:spacing w:val="-4"/>
        </w:rPr>
        <w:t xml:space="preserve"> </w:t>
      </w:r>
      <w:r>
        <w:t>образование</w:t>
      </w:r>
      <w:r>
        <w:rPr>
          <w:spacing w:val="-4"/>
        </w:rPr>
        <w:t xml:space="preserve"> </w:t>
      </w:r>
      <w:r>
        <w:t>(нормативный</w:t>
      </w:r>
      <w:r>
        <w:rPr>
          <w:spacing w:val="-2"/>
        </w:rPr>
        <w:t xml:space="preserve"> </w:t>
      </w:r>
      <w:r>
        <w:t>срок</w:t>
      </w:r>
      <w:r>
        <w:rPr>
          <w:spacing w:val="-3"/>
        </w:rPr>
        <w:t xml:space="preserve"> </w:t>
      </w:r>
      <w:r>
        <w:t>освоения</w:t>
      </w:r>
      <w:r>
        <w:rPr>
          <w:spacing w:val="2"/>
        </w:rPr>
        <w:t xml:space="preserve"> </w:t>
      </w:r>
      <w:r>
        <w:t>—</w:t>
      </w:r>
      <w:r>
        <w:rPr>
          <w:spacing w:val="-2"/>
        </w:rPr>
        <w:t xml:space="preserve"> </w:t>
      </w:r>
      <w:r>
        <w:t>4</w:t>
      </w:r>
      <w:r>
        <w:rPr>
          <w:spacing w:val="-3"/>
        </w:rPr>
        <w:t xml:space="preserve"> </w:t>
      </w:r>
      <w:r>
        <w:t>года);</w:t>
      </w:r>
      <w:r>
        <w:rPr>
          <w:spacing w:val="-57"/>
        </w:rPr>
        <w:t xml:space="preserve"> </w:t>
      </w:r>
      <w:r>
        <w:t>II уровень - основное общее образование (нормативный срок освоения — 5 лет);</w:t>
      </w:r>
      <w:r>
        <w:rPr>
          <w:spacing w:val="1"/>
        </w:rPr>
        <w:t xml:space="preserve"> </w:t>
      </w:r>
      <w:r>
        <w:t>III</w:t>
      </w:r>
      <w:r>
        <w:rPr>
          <w:spacing w:val="-1"/>
        </w:rPr>
        <w:t xml:space="preserve"> </w:t>
      </w:r>
      <w:r>
        <w:t>уровень</w:t>
      </w:r>
      <w:r>
        <w:rPr>
          <w:spacing w:val="-1"/>
        </w:rPr>
        <w:t xml:space="preserve"> </w:t>
      </w:r>
      <w:r>
        <w:t>-</w:t>
      </w:r>
      <w:r>
        <w:rPr>
          <w:spacing w:val="-3"/>
        </w:rPr>
        <w:t xml:space="preserve"> </w:t>
      </w:r>
      <w:r>
        <w:t>среднее</w:t>
      </w:r>
      <w:r>
        <w:rPr>
          <w:spacing w:val="-3"/>
        </w:rPr>
        <w:t xml:space="preserve"> </w:t>
      </w:r>
      <w:r>
        <w:t>общее</w:t>
      </w:r>
      <w:r>
        <w:rPr>
          <w:spacing w:val="-2"/>
        </w:rPr>
        <w:t xml:space="preserve"> </w:t>
      </w:r>
      <w:r>
        <w:t>образование</w:t>
      </w:r>
      <w:r>
        <w:rPr>
          <w:spacing w:val="-3"/>
        </w:rPr>
        <w:t xml:space="preserve"> </w:t>
      </w:r>
      <w:r>
        <w:t>(нормативный</w:t>
      </w:r>
      <w:r>
        <w:rPr>
          <w:spacing w:val="-2"/>
        </w:rPr>
        <w:t xml:space="preserve"> </w:t>
      </w:r>
      <w:r>
        <w:t>срок</w:t>
      </w:r>
      <w:r>
        <w:rPr>
          <w:spacing w:val="-2"/>
        </w:rPr>
        <w:t xml:space="preserve"> </w:t>
      </w:r>
      <w:r>
        <w:t>освоения</w:t>
      </w:r>
      <w:r>
        <w:rPr>
          <w:spacing w:val="1"/>
        </w:rPr>
        <w:t xml:space="preserve"> </w:t>
      </w:r>
      <w:r>
        <w:t>—</w:t>
      </w:r>
      <w:r>
        <w:rPr>
          <w:spacing w:val="-2"/>
        </w:rPr>
        <w:t xml:space="preserve"> </w:t>
      </w:r>
      <w:r>
        <w:t>2</w:t>
      </w:r>
      <w:r>
        <w:rPr>
          <w:spacing w:val="-2"/>
        </w:rPr>
        <w:t xml:space="preserve"> </w:t>
      </w:r>
      <w:r>
        <w:t>года).</w:t>
      </w:r>
    </w:p>
    <w:p w:rsidR="00531ADD" w:rsidRDefault="00FD2C98">
      <w:pPr>
        <w:pStyle w:val="a3"/>
        <w:tabs>
          <w:tab w:val="left" w:pos="2154"/>
          <w:tab w:val="left" w:pos="2494"/>
          <w:tab w:val="left" w:pos="3300"/>
          <w:tab w:val="left" w:pos="4454"/>
          <w:tab w:val="left" w:pos="6052"/>
          <w:tab w:val="left" w:pos="7284"/>
          <w:tab w:val="left" w:pos="8687"/>
        </w:tabs>
        <w:ind w:left="512" w:right="609" w:firstLine="708"/>
      </w:pPr>
      <w:r>
        <w:t>Школа</w:t>
      </w:r>
      <w:r>
        <w:tab/>
        <w:t>в</w:t>
      </w:r>
      <w:r>
        <w:tab/>
        <w:t>своей</w:t>
      </w:r>
      <w:r>
        <w:tab/>
        <w:t>уставной</w:t>
      </w:r>
      <w:r>
        <w:tab/>
        <w:t>деятельности</w:t>
      </w:r>
      <w:r>
        <w:tab/>
        <w:t>реализует</w:t>
      </w:r>
      <w:r>
        <w:tab/>
        <w:t>следующие</w:t>
      </w:r>
      <w:r>
        <w:tab/>
      </w:r>
      <w:r>
        <w:rPr>
          <w:spacing w:val="-1"/>
        </w:rPr>
        <w:t>образовательные</w:t>
      </w:r>
      <w:r>
        <w:rPr>
          <w:spacing w:val="-57"/>
        </w:rPr>
        <w:t xml:space="preserve"> </w:t>
      </w:r>
      <w:r>
        <w:t>программы:</w:t>
      </w:r>
    </w:p>
    <w:p w:rsidR="00531ADD" w:rsidRDefault="00FD2C98">
      <w:pPr>
        <w:pStyle w:val="a3"/>
        <w:ind w:left="1365"/>
      </w:pPr>
      <w:r>
        <w:t>Основные</w:t>
      </w:r>
      <w:r>
        <w:rPr>
          <w:spacing w:val="-5"/>
        </w:rPr>
        <w:t xml:space="preserve"> </w:t>
      </w:r>
      <w:r>
        <w:t>общеобразовательные</w:t>
      </w:r>
      <w:r>
        <w:rPr>
          <w:spacing w:val="-5"/>
        </w:rPr>
        <w:t xml:space="preserve"> </w:t>
      </w:r>
      <w:r>
        <w:t>программы:</w:t>
      </w:r>
    </w:p>
    <w:p w:rsidR="00531ADD" w:rsidRDefault="00FD2C98">
      <w:pPr>
        <w:pStyle w:val="a3"/>
        <w:ind w:left="1293"/>
      </w:pPr>
      <w:r>
        <w:t>-</w:t>
      </w:r>
      <w:r>
        <w:rPr>
          <w:spacing w:val="-4"/>
        </w:rPr>
        <w:t xml:space="preserve"> </w:t>
      </w:r>
      <w:r>
        <w:t>общеобразовательные</w:t>
      </w:r>
      <w:r>
        <w:rPr>
          <w:spacing w:val="-4"/>
        </w:rPr>
        <w:t xml:space="preserve"> </w:t>
      </w:r>
      <w:r>
        <w:t>программы</w:t>
      </w:r>
      <w:r>
        <w:rPr>
          <w:spacing w:val="-2"/>
        </w:rPr>
        <w:t xml:space="preserve"> </w:t>
      </w:r>
      <w:r>
        <w:t>начального</w:t>
      </w:r>
      <w:r>
        <w:rPr>
          <w:spacing w:val="-2"/>
        </w:rPr>
        <w:t xml:space="preserve"> </w:t>
      </w:r>
      <w:r>
        <w:t>общего</w:t>
      </w:r>
      <w:r>
        <w:rPr>
          <w:spacing w:val="-2"/>
        </w:rPr>
        <w:t xml:space="preserve"> </w:t>
      </w:r>
      <w:r>
        <w:t>образования;</w:t>
      </w:r>
    </w:p>
    <w:p w:rsidR="00A00634" w:rsidRDefault="00A00634" w:rsidP="00A00634">
      <w:pPr>
        <w:pStyle w:val="a3"/>
        <w:ind w:right="608"/>
        <w:jc w:val="both"/>
      </w:pPr>
      <w:r>
        <w:t xml:space="preserve">                     </w:t>
      </w:r>
      <w:r w:rsidR="00FD2C98">
        <w:t>-</w:t>
      </w:r>
      <w:r>
        <w:t xml:space="preserve"> </w:t>
      </w:r>
      <w:r w:rsidR="00FD2C98">
        <w:t>общеобразовательные программы основного общего образования</w:t>
      </w:r>
      <w:r>
        <w:t>;</w:t>
      </w:r>
    </w:p>
    <w:p w:rsidR="00531ADD" w:rsidRDefault="00A00634">
      <w:pPr>
        <w:pStyle w:val="a3"/>
        <w:ind w:left="1365" w:right="608"/>
        <w:jc w:val="both"/>
      </w:pPr>
      <w:r>
        <w:t>-</w:t>
      </w:r>
      <w:r w:rsidR="00FD2C98">
        <w:t xml:space="preserve"> </w:t>
      </w:r>
      <w:r>
        <w:t>общеобразовательные программы</w:t>
      </w:r>
      <w:r w:rsidR="00FD2C98">
        <w:t xml:space="preserve"> среднего общего</w:t>
      </w:r>
      <w:r w:rsidR="00FD2C98">
        <w:rPr>
          <w:spacing w:val="1"/>
        </w:rPr>
        <w:t xml:space="preserve"> </w:t>
      </w:r>
      <w:r w:rsidR="00FD2C98">
        <w:t>образования,</w:t>
      </w:r>
      <w:r w:rsidR="00FD2C98">
        <w:rPr>
          <w:spacing w:val="1"/>
        </w:rPr>
        <w:t xml:space="preserve"> </w:t>
      </w:r>
      <w:r w:rsidR="00FD2C98">
        <w:t>обеспечивающие</w:t>
      </w:r>
      <w:r w:rsidR="00FD2C98">
        <w:rPr>
          <w:spacing w:val="1"/>
        </w:rPr>
        <w:t xml:space="preserve"> </w:t>
      </w:r>
      <w:r w:rsidR="00FD2C98">
        <w:t>дополнительную</w:t>
      </w:r>
      <w:r w:rsidR="00FD2C98">
        <w:rPr>
          <w:spacing w:val="1"/>
        </w:rPr>
        <w:t xml:space="preserve"> </w:t>
      </w:r>
      <w:r w:rsidR="00FD2C98">
        <w:t>(углубленную)</w:t>
      </w:r>
      <w:r w:rsidR="00FD2C98">
        <w:rPr>
          <w:spacing w:val="1"/>
        </w:rPr>
        <w:t xml:space="preserve"> </w:t>
      </w:r>
      <w:r w:rsidR="00FD2C98">
        <w:t>подготовку</w:t>
      </w:r>
      <w:r w:rsidR="00FD2C98">
        <w:rPr>
          <w:spacing w:val="1"/>
        </w:rPr>
        <w:t xml:space="preserve"> </w:t>
      </w:r>
      <w:r w:rsidR="00FD2C98">
        <w:t>по</w:t>
      </w:r>
      <w:r w:rsidR="00FD2C98">
        <w:rPr>
          <w:spacing w:val="1"/>
        </w:rPr>
        <w:t xml:space="preserve"> </w:t>
      </w:r>
      <w:r w:rsidR="00FD2C98">
        <w:t>предметам</w:t>
      </w:r>
      <w:r w:rsidR="00FD2C98">
        <w:rPr>
          <w:spacing w:val="58"/>
        </w:rPr>
        <w:t xml:space="preserve"> </w:t>
      </w:r>
      <w:r w:rsidR="00FD2C98">
        <w:t>профиля.</w:t>
      </w:r>
    </w:p>
    <w:p w:rsidR="00531ADD" w:rsidRDefault="00FD2C98">
      <w:pPr>
        <w:pStyle w:val="a3"/>
        <w:ind w:left="512" w:right="609" w:firstLine="994"/>
        <w:jc w:val="both"/>
      </w:pPr>
      <w:r>
        <w:t>Для</w:t>
      </w:r>
      <w:r>
        <w:rPr>
          <w:spacing w:val="1"/>
        </w:rPr>
        <w:t xml:space="preserve"> </w:t>
      </w:r>
      <w:r>
        <w:t>некоторых</w:t>
      </w:r>
      <w:r>
        <w:rPr>
          <w:spacing w:val="1"/>
        </w:rPr>
        <w:t xml:space="preserve"> </w:t>
      </w:r>
      <w:r>
        <w:t>категорий</w:t>
      </w:r>
      <w:r>
        <w:rPr>
          <w:spacing w:val="1"/>
        </w:rPr>
        <w:t xml:space="preserve"> </w:t>
      </w:r>
      <w:r>
        <w:t>обучающихся</w:t>
      </w:r>
      <w:r>
        <w:rPr>
          <w:spacing w:val="1"/>
        </w:rPr>
        <w:t xml:space="preserve"> </w:t>
      </w:r>
      <w:r>
        <w:t>нормативные</w:t>
      </w:r>
      <w:r>
        <w:rPr>
          <w:spacing w:val="1"/>
        </w:rPr>
        <w:t xml:space="preserve"> </w:t>
      </w:r>
      <w:r>
        <w:t>сроки</w:t>
      </w:r>
      <w:r>
        <w:rPr>
          <w:spacing w:val="1"/>
        </w:rPr>
        <w:t xml:space="preserve"> </w:t>
      </w:r>
      <w:r>
        <w:t>освоения</w:t>
      </w:r>
      <w:r>
        <w:rPr>
          <w:spacing w:val="1"/>
        </w:rPr>
        <w:t xml:space="preserve"> </w:t>
      </w:r>
      <w:r>
        <w:t>общеобразовательных программ могут быть изменены на основе специальных государственных</w:t>
      </w:r>
      <w:r>
        <w:rPr>
          <w:spacing w:val="-57"/>
        </w:rPr>
        <w:t xml:space="preserve"> </w:t>
      </w:r>
      <w:r>
        <w:t>образовательных стандартов</w:t>
      </w:r>
      <w:r>
        <w:rPr>
          <w:spacing w:val="-1"/>
        </w:rPr>
        <w:t xml:space="preserve"> </w:t>
      </w:r>
      <w:r>
        <w:t>и действующих</w:t>
      </w:r>
      <w:r>
        <w:rPr>
          <w:spacing w:val="1"/>
        </w:rPr>
        <w:t xml:space="preserve"> </w:t>
      </w:r>
      <w:r>
        <w:t>нормативных</w:t>
      </w:r>
      <w:r>
        <w:rPr>
          <w:spacing w:val="1"/>
        </w:rPr>
        <w:t xml:space="preserve"> </w:t>
      </w:r>
      <w:r>
        <w:t>актов.</w:t>
      </w:r>
    </w:p>
    <w:p w:rsidR="00531ADD" w:rsidRDefault="00FD2C98">
      <w:pPr>
        <w:pStyle w:val="a3"/>
        <w:spacing w:before="1"/>
        <w:ind w:left="512" w:right="611" w:firstLine="708"/>
        <w:jc w:val="both"/>
      </w:pPr>
      <w:r>
        <w:t>Школа обеспечивает преемственность образовательных программ в соответствии с п.3</w:t>
      </w:r>
      <w:r>
        <w:rPr>
          <w:spacing w:val="1"/>
        </w:rPr>
        <w:t xml:space="preserve"> </w:t>
      </w:r>
      <w:r>
        <w:t>статьи</w:t>
      </w:r>
      <w:r>
        <w:rPr>
          <w:spacing w:val="-1"/>
        </w:rPr>
        <w:t xml:space="preserve"> </w:t>
      </w:r>
      <w:r>
        <w:t>17 Закона</w:t>
      </w:r>
      <w:r>
        <w:rPr>
          <w:spacing w:val="-2"/>
        </w:rPr>
        <w:t xml:space="preserve"> </w:t>
      </w:r>
      <w:r>
        <w:t>РФ</w:t>
      </w:r>
      <w:r>
        <w:rPr>
          <w:spacing w:val="2"/>
        </w:rPr>
        <w:t xml:space="preserve"> </w:t>
      </w:r>
      <w:r>
        <w:t>«Об</w:t>
      </w:r>
      <w:r>
        <w:rPr>
          <w:spacing w:val="-1"/>
        </w:rPr>
        <w:t xml:space="preserve"> </w:t>
      </w:r>
      <w:r>
        <w:t>образовании в</w:t>
      </w:r>
      <w:r>
        <w:rPr>
          <w:spacing w:val="-2"/>
        </w:rPr>
        <w:t xml:space="preserve"> </w:t>
      </w:r>
      <w:r>
        <w:t>Российской Федерации».</w:t>
      </w:r>
    </w:p>
    <w:p w:rsidR="00531ADD" w:rsidRDefault="00531ADD">
      <w:pPr>
        <w:pStyle w:val="a3"/>
        <w:rPr>
          <w:sz w:val="26"/>
        </w:rPr>
      </w:pPr>
    </w:p>
    <w:p w:rsidR="00531ADD" w:rsidRDefault="00531ADD">
      <w:pPr>
        <w:pStyle w:val="a3"/>
        <w:rPr>
          <w:sz w:val="26"/>
        </w:rPr>
      </w:pPr>
    </w:p>
    <w:p w:rsidR="00531ADD" w:rsidRDefault="00FD2C98" w:rsidP="00630E56">
      <w:pPr>
        <w:pStyle w:val="Heading2"/>
        <w:numPr>
          <w:ilvl w:val="1"/>
          <w:numId w:val="14"/>
        </w:numPr>
        <w:tabs>
          <w:tab w:val="left" w:pos="3235"/>
        </w:tabs>
        <w:spacing w:before="158"/>
        <w:ind w:left="3234" w:right="101" w:hanging="3235"/>
        <w:jc w:val="center"/>
        <w:rPr>
          <w:color w:val="5B9BD4"/>
          <w:sz w:val="26"/>
        </w:rPr>
      </w:pPr>
      <w:r>
        <w:rPr>
          <w:color w:val="5B9BD4"/>
        </w:rPr>
        <w:t>Специфика</w:t>
      </w:r>
      <w:r>
        <w:rPr>
          <w:color w:val="5B9BD4"/>
          <w:spacing w:val="-4"/>
        </w:rPr>
        <w:t xml:space="preserve"> </w:t>
      </w:r>
      <w:r>
        <w:rPr>
          <w:color w:val="5B9BD4"/>
        </w:rPr>
        <w:t>учебного</w:t>
      </w:r>
      <w:r>
        <w:rPr>
          <w:color w:val="5B9BD4"/>
          <w:spacing w:val="-4"/>
        </w:rPr>
        <w:t xml:space="preserve"> </w:t>
      </w:r>
      <w:r>
        <w:rPr>
          <w:color w:val="5B9BD4"/>
        </w:rPr>
        <w:t>плана</w:t>
      </w:r>
      <w:r>
        <w:rPr>
          <w:color w:val="5B9BD4"/>
          <w:spacing w:val="-6"/>
        </w:rPr>
        <w:t xml:space="preserve"> </w:t>
      </w:r>
      <w:r>
        <w:rPr>
          <w:color w:val="5B9BD4"/>
        </w:rPr>
        <w:t>школы</w:t>
      </w:r>
    </w:p>
    <w:p w:rsidR="00531ADD" w:rsidRDefault="00531ADD" w:rsidP="00A00634">
      <w:pPr>
        <w:pStyle w:val="a3"/>
        <w:spacing w:before="1"/>
        <w:jc w:val="center"/>
        <w:rPr>
          <w:rFonts w:ascii="Arial"/>
          <w:b/>
          <w:i/>
          <w:sz w:val="36"/>
        </w:rPr>
      </w:pPr>
    </w:p>
    <w:p w:rsidR="00531ADD" w:rsidRDefault="00FD2C98">
      <w:pPr>
        <w:pStyle w:val="a3"/>
        <w:ind w:left="512" w:right="607" w:firstLine="708"/>
        <w:jc w:val="both"/>
      </w:pPr>
      <w:r>
        <w:t>Учебный</w:t>
      </w:r>
      <w:r>
        <w:rPr>
          <w:spacing w:val="1"/>
        </w:rPr>
        <w:t xml:space="preserve"> </w:t>
      </w:r>
      <w:r>
        <w:t>план</w:t>
      </w:r>
      <w:r>
        <w:rPr>
          <w:spacing w:val="1"/>
        </w:rPr>
        <w:t xml:space="preserve"> </w:t>
      </w:r>
      <w:r>
        <w:t>образовательного</w:t>
      </w:r>
      <w:r>
        <w:rPr>
          <w:spacing w:val="1"/>
        </w:rPr>
        <w:t xml:space="preserve"> </w:t>
      </w:r>
      <w:r>
        <w:t>учреждения</w:t>
      </w:r>
      <w:r>
        <w:rPr>
          <w:spacing w:val="1"/>
        </w:rPr>
        <w:t xml:space="preserve"> </w:t>
      </w:r>
      <w:r>
        <w:t>на</w:t>
      </w:r>
      <w:r>
        <w:rPr>
          <w:spacing w:val="1"/>
        </w:rPr>
        <w:t xml:space="preserve"> </w:t>
      </w:r>
      <w:r>
        <w:t>2020-2021</w:t>
      </w:r>
      <w:r>
        <w:rPr>
          <w:spacing w:val="1"/>
        </w:rPr>
        <w:t xml:space="preserve"> </w:t>
      </w:r>
      <w:r>
        <w:t>учебный</w:t>
      </w:r>
      <w:r>
        <w:rPr>
          <w:spacing w:val="1"/>
        </w:rPr>
        <w:t xml:space="preserve"> </w:t>
      </w:r>
      <w:r>
        <w:t>год</w:t>
      </w:r>
      <w:r>
        <w:rPr>
          <w:spacing w:val="1"/>
        </w:rPr>
        <w:t xml:space="preserve"> </w:t>
      </w:r>
      <w:r>
        <w:t>является</w:t>
      </w:r>
      <w:r>
        <w:rPr>
          <w:spacing w:val="1"/>
        </w:rPr>
        <w:t xml:space="preserve"> </w:t>
      </w:r>
      <w:r>
        <w:t>документом,</w:t>
      </w:r>
      <w:r>
        <w:rPr>
          <w:spacing w:val="1"/>
        </w:rPr>
        <w:t xml:space="preserve"> </w:t>
      </w:r>
      <w:r>
        <w:t>распределяющим</w:t>
      </w:r>
      <w:r>
        <w:rPr>
          <w:spacing w:val="1"/>
        </w:rPr>
        <w:t xml:space="preserve"> </w:t>
      </w:r>
      <w:r>
        <w:t>учебное</w:t>
      </w:r>
      <w:r>
        <w:rPr>
          <w:spacing w:val="1"/>
        </w:rPr>
        <w:t xml:space="preserve"> </w:t>
      </w:r>
      <w:r>
        <w:t>время,</w:t>
      </w:r>
      <w:r>
        <w:rPr>
          <w:spacing w:val="1"/>
        </w:rPr>
        <w:t xml:space="preserve"> </w:t>
      </w:r>
      <w:r>
        <w:t>отводимое</w:t>
      </w:r>
      <w:r>
        <w:rPr>
          <w:spacing w:val="1"/>
        </w:rPr>
        <w:t xml:space="preserve"> </w:t>
      </w:r>
      <w:r>
        <w:t>на</w:t>
      </w:r>
      <w:r>
        <w:rPr>
          <w:spacing w:val="1"/>
        </w:rPr>
        <w:t xml:space="preserve"> </w:t>
      </w:r>
      <w:r>
        <w:t>изучение</w:t>
      </w:r>
      <w:r>
        <w:rPr>
          <w:spacing w:val="1"/>
        </w:rPr>
        <w:t xml:space="preserve"> </w:t>
      </w:r>
      <w:r>
        <w:t>различных</w:t>
      </w:r>
      <w:r>
        <w:rPr>
          <w:spacing w:val="1"/>
        </w:rPr>
        <w:t xml:space="preserve"> </w:t>
      </w:r>
      <w:r>
        <w:t>учебных</w:t>
      </w:r>
      <w:r>
        <w:rPr>
          <w:spacing w:val="1"/>
        </w:rPr>
        <w:t xml:space="preserve"> </w:t>
      </w:r>
      <w:r>
        <w:t>предметов</w:t>
      </w:r>
      <w:r>
        <w:rPr>
          <w:spacing w:val="-10"/>
        </w:rPr>
        <w:t xml:space="preserve"> </w:t>
      </w:r>
      <w:r>
        <w:t>обязательной</w:t>
      </w:r>
      <w:r>
        <w:rPr>
          <w:spacing w:val="-9"/>
        </w:rPr>
        <w:t xml:space="preserve"> </w:t>
      </w:r>
      <w:r>
        <w:t>части</w:t>
      </w:r>
      <w:r>
        <w:rPr>
          <w:spacing w:val="-10"/>
        </w:rPr>
        <w:t xml:space="preserve"> </w:t>
      </w:r>
      <w:r>
        <w:t>и</w:t>
      </w:r>
      <w:r>
        <w:rPr>
          <w:spacing w:val="-9"/>
        </w:rPr>
        <w:t xml:space="preserve"> </w:t>
      </w:r>
      <w:r>
        <w:t>части,</w:t>
      </w:r>
      <w:r>
        <w:rPr>
          <w:spacing w:val="-9"/>
        </w:rPr>
        <w:t xml:space="preserve"> </w:t>
      </w:r>
      <w:r>
        <w:t>формируемой</w:t>
      </w:r>
      <w:r>
        <w:rPr>
          <w:spacing w:val="-6"/>
        </w:rPr>
        <w:t xml:space="preserve"> </w:t>
      </w:r>
      <w:r>
        <w:t>участниками</w:t>
      </w:r>
      <w:r>
        <w:rPr>
          <w:spacing w:val="-7"/>
        </w:rPr>
        <w:t xml:space="preserve"> </w:t>
      </w:r>
      <w:r>
        <w:t>образовательных</w:t>
      </w:r>
      <w:r>
        <w:rPr>
          <w:spacing w:val="-8"/>
        </w:rPr>
        <w:t xml:space="preserve"> </w:t>
      </w:r>
      <w:r>
        <w:t>отношений,</w:t>
      </w:r>
      <w:r>
        <w:rPr>
          <w:spacing w:val="-57"/>
        </w:rPr>
        <w:t xml:space="preserve"> </w:t>
      </w:r>
      <w:r>
        <w:t>определяющим</w:t>
      </w:r>
      <w:r>
        <w:rPr>
          <w:spacing w:val="-10"/>
        </w:rPr>
        <w:t xml:space="preserve"> </w:t>
      </w:r>
      <w:r>
        <w:t>максимальный</w:t>
      </w:r>
      <w:r>
        <w:rPr>
          <w:spacing w:val="-7"/>
        </w:rPr>
        <w:t xml:space="preserve"> </w:t>
      </w:r>
      <w:r>
        <w:t>объем</w:t>
      </w:r>
      <w:r>
        <w:rPr>
          <w:spacing w:val="-7"/>
        </w:rPr>
        <w:t xml:space="preserve"> </w:t>
      </w:r>
      <w:r>
        <w:t>максимальной</w:t>
      </w:r>
      <w:r>
        <w:rPr>
          <w:spacing w:val="-7"/>
        </w:rPr>
        <w:t xml:space="preserve"> </w:t>
      </w:r>
      <w:r>
        <w:t>нагрузки</w:t>
      </w:r>
      <w:r>
        <w:rPr>
          <w:spacing w:val="-7"/>
        </w:rPr>
        <w:t xml:space="preserve"> </w:t>
      </w:r>
      <w:r>
        <w:t>обучающихся.</w:t>
      </w:r>
    </w:p>
    <w:p w:rsidR="00531ADD" w:rsidRDefault="00531ADD">
      <w:pPr>
        <w:pStyle w:val="a3"/>
      </w:pPr>
    </w:p>
    <w:p w:rsidR="00531ADD" w:rsidRDefault="00FD2C98" w:rsidP="00630E56">
      <w:pPr>
        <w:pStyle w:val="a7"/>
        <w:numPr>
          <w:ilvl w:val="2"/>
          <w:numId w:val="11"/>
        </w:numPr>
        <w:tabs>
          <w:tab w:val="left" w:pos="1474"/>
        </w:tabs>
        <w:ind w:right="613" w:firstLine="708"/>
        <w:jc w:val="both"/>
        <w:rPr>
          <w:sz w:val="24"/>
        </w:rPr>
      </w:pPr>
      <w:r>
        <w:rPr>
          <w:b/>
          <w:sz w:val="24"/>
        </w:rPr>
        <w:lastRenderedPageBreak/>
        <w:t>уровень</w:t>
      </w:r>
      <w:r>
        <w:rPr>
          <w:b/>
          <w:spacing w:val="1"/>
          <w:sz w:val="24"/>
        </w:rPr>
        <w:t xml:space="preserve"> </w:t>
      </w:r>
      <w:r>
        <w:rPr>
          <w:sz w:val="24"/>
        </w:rPr>
        <w:t>(начальное</w:t>
      </w:r>
      <w:r>
        <w:rPr>
          <w:spacing w:val="1"/>
          <w:sz w:val="24"/>
        </w:rPr>
        <w:t xml:space="preserve"> </w:t>
      </w:r>
      <w:r>
        <w:rPr>
          <w:sz w:val="24"/>
        </w:rPr>
        <w:t>общее</w:t>
      </w:r>
      <w:r>
        <w:rPr>
          <w:spacing w:val="1"/>
          <w:sz w:val="24"/>
        </w:rPr>
        <w:t xml:space="preserve"> </w:t>
      </w:r>
      <w:r>
        <w:rPr>
          <w:sz w:val="24"/>
        </w:rPr>
        <w:t>образование):</w:t>
      </w:r>
      <w:r>
        <w:rPr>
          <w:spacing w:val="1"/>
          <w:sz w:val="24"/>
        </w:rPr>
        <w:t xml:space="preserve"> </w:t>
      </w:r>
      <w:r>
        <w:rPr>
          <w:sz w:val="24"/>
        </w:rPr>
        <w:t>обучение</w:t>
      </w:r>
      <w:r>
        <w:rPr>
          <w:spacing w:val="1"/>
          <w:sz w:val="24"/>
        </w:rPr>
        <w:t xml:space="preserve"> </w:t>
      </w:r>
      <w:r>
        <w:rPr>
          <w:sz w:val="24"/>
        </w:rPr>
        <w:t>ведѐтся</w:t>
      </w:r>
      <w:r>
        <w:rPr>
          <w:spacing w:val="1"/>
          <w:sz w:val="24"/>
        </w:rPr>
        <w:t xml:space="preserve"> </w:t>
      </w:r>
      <w:r>
        <w:rPr>
          <w:sz w:val="24"/>
        </w:rPr>
        <w:t>по</w:t>
      </w:r>
      <w:r>
        <w:rPr>
          <w:spacing w:val="1"/>
          <w:sz w:val="24"/>
        </w:rPr>
        <w:t xml:space="preserve"> </w:t>
      </w:r>
      <w:r>
        <w:rPr>
          <w:sz w:val="24"/>
        </w:rPr>
        <w:t>программе</w:t>
      </w:r>
      <w:r>
        <w:rPr>
          <w:spacing w:val="1"/>
          <w:sz w:val="24"/>
        </w:rPr>
        <w:t xml:space="preserve"> </w:t>
      </w:r>
      <w:r>
        <w:rPr>
          <w:sz w:val="24"/>
        </w:rPr>
        <w:t>«Школа</w:t>
      </w:r>
      <w:r>
        <w:rPr>
          <w:spacing w:val="-57"/>
          <w:sz w:val="24"/>
        </w:rPr>
        <w:t xml:space="preserve"> </w:t>
      </w:r>
      <w:r>
        <w:rPr>
          <w:sz w:val="24"/>
        </w:rPr>
        <w:t>России». Из примерной основной образовательной программы начального общего образования,</w:t>
      </w:r>
      <w:r>
        <w:rPr>
          <w:spacing w:val="-57"/>
          <w:sz w:val="24"/>
        </w:rPr>
        <w:t xml:space="preserve"> </w:t>
      </w:r>
      <w:r>
        <w:rPr>
          <w:sz w:val="24"/>
        </w:rPr>
        <w:t>разработанной</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требованиями</w:t>
      </w:r>
      <w:r>
        <w:rPr>
          <w:spacing w:val="1"/>
          <w:sz w:val="24"/>
        </w:rPr>
        <w:t xml:space="preserve"> </w:t>
      </w:r>
      <w:r>
        <w:rPr>
          <w:sz w:val="24"/>
        </w:rPr>
        <w:t>федерального</w:t>
      </w:r>
      <w:r>
        <w:rPr>
          <w:spacing w:val="1"/>
          <w:sz w:val="24"/>
        </w:rPr>
        <w:t xml:space="preserve"> </w:t>
      </w:r>
      <w:r>
        <w:rPr>
          <w:sz w:val="24"/>
        </w:rPr>
        <w:t>государственного</w:t>
      </w:r>
      <w:r>
        <w:rPr>
          <w:spacing w:val="-57"/>
          <w:sz w:val="24"/>
        </w:rPr>
        <w:t xml:space="preserve"> </w:t>
      </w:r>
      <w:r>
        <w:rPr>
          <w:sz w:val="24"/>
        </w:rPr>
        <w:t>образовательного</w:t>
      </w:r>
      <w:r>
        <w:rPr>
          <w:spacing w:val="1"/>
          <w:sz w:val="24"/>
        </w:rPr>
        <w:t xml:space="preserve"> </w:t>
      </w:r>
      <w:r>
        <w:rPr>
          <w:sz w:val="24"/>
        </w:rPr>
        <w:t>стандарта</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и</w:t>
      </w:r>
      <w:r>
        <w:rPr>
          <w:spacing w:val="1"/>
          <w:sz w:val="24"/>
        </w:rPr>
        <w:t xml:space="preserve"> </w:t>
      </w:r>
      <w:r>
        <w:rPr>
          <w:sz w:val="24"/>
        </w:rPr>
        <w:t>одобренной</w:t>
      </w:r>
      <w:r>
        <w:rPr>
          <w:spacing w:val="1"/>
          <w:sz w:val="24"/>
        </w:rPr>
        <w:t xml:space="preserve"> </w:t>
      </w:r>
      <w:r>
        <w:rPr>
          <w:sz w:val="24"/>
        </w:rPr>
        <w:t>решением</w:t>
      </w:r>
      <w:r>
        <w:rPr>
          <w:spacing w:val="1"/>
          <w:sz w:val="24"/>
        </w:rPr>
        <w:t xml:space="preserve"> </w:t>
      </w:r>
      <w:r>
        <w:rPr>
          <w:sz w:val="24"/>
        </w:rPr>
        <w:t>Федерального</w:t>
      </w:r>
      <w:r>
        <w:rPr>
          <w:spacing w:val="1"/>
          <w:sz w:val="24"/>
        </w:rPr>
        <w:t xml:space="preserve"> </w:t>
      </w:r>
      <w:r>
        <w:rPr>
          <w:sz w:val="24"/>
        </w:rPr>
        <w:t>учебно-методического объединения по общему образованию (протокол от 08</w:t>
      </w:r>
      <w:r>
        <w:rPr>
          <w:spacing w:val="1"/>
          <w:sz w:val="24"/>
        </w:rPr>
        <w:t xml:space="preserve"> </w:t>
      </w:r>
      <w:r>
        <w:rPr>
          <w:sz w:val="24"/>
        </w:rPr>
        <w:t>апреля 2015 года №1/15),</w:t>
      </w:r>
      <w:r>
        <w:rPr>
          <w:spacing w:val="1"/>
          <w:sz w:val="24"/>
        </w:rPr>
        <w:t xml:space="preserve"> </w:t>
      </w:r>
      <w:r>
        <w:rPr>
          <w:sz w:val="24"/>
        </w:rPr>
        <w:t>в школе выбран учебный план</w:t>
      </w:r>
      <w:r>
        <w:rPr>
          <w:spacing w:val="1"/>
          <w:sz w:val="24"/>
        </w:rPr>
        <w:t xml:space="preserve"> </w:t>
      </w:r>
      <w:r>
        <w:rPr>
          <w:sz w:val="24"/>
        </w:rPr>
        <w:t>начального общего образования</w:t>
      </w:r>
      <w:r>
        <w:rPr>
          <w:spacing w:val="1"/>
          <w:sz w:val="24"/>
        </w:rPr>
        <w:t xml:space="preserve"> </w:t>
      </w:r>
      <w:r>
        <w:rPr>
          <w:sz w:val="24"/>
        </w:rPr>
        <w:t>(пятидневная</w:t>
      </w:r>
      <w:r>
        <w:rPr>
          <w:spacing w:val="-1"/>
          <w:sz w:val="24"/>
        </w:rPr>
        <w:t xml:space="preserve"> </w:t>
      </w:r>
      <w:r>
        <w:rPr>
          <w:sz w:val="24"/>
        </w:rPr>
        <w:t>неделя)</w:t>
      </w:r>
      <w:r>
        <w:rPr>
          <w:spacing w:val="1"/>
          <w:sz w:val="24"/>
        </w:rPr>
        <w:t xml:space="preserve"> </w:t>
      </w:r>
      <w:r>
        <w:rPr>
          <w:sz w:val="24"/>
        </w:rPr>
        <w:t>– вариант №</w:t>
      </w:r>
      <w:r>
        <w:rPr>
          <w:spacing w:val="-1"/>
          <w:sz w:val="24"/>
        </w:rPr>
        <w:t xml:space="preserve"> </w:t>
      </w:r>
      <w:r>
        <w:rPr>
          <w:sz w:val="24"/>
        </w:rPr>
        <w:t>1.</w:t>
      </w:r>
    </w:p>
    <w:p w:rsidR="00531ADD" w:rsidRPr="00A00634" w:rsidRDefault="00FD2C98" w:rsidP="00630E56">
      <w:pPr>
        <w:pStyle w:val="a7"/>
        <w:numPr>
          <w:ilvl w:val="2"/>
          <w:numId w:val="11"/>
        </w:numPr>
        <w:tabs>
          <w:tab w:val="left" w:pos="1493"/>
        </w:tabs>
        <w:spacing w:before="1"/>
        <w:ind w:right="607" w:firstLine="708"/>
        <w:jc w:val="both"/>
        <w:rPr>
          <w:b/>
          <w:sz w:val="24"/>
        </w:rPr>
      </w:pPr>
      <w:r w:rsidRPr="00A00634">
        <w:rPr>
          <w:b/>
          <w:sz w:val="24"/>
        </w:rPr>
        <w:t>уровень</w:t>
      </w:r>
      <w:r w:rsidRPr="00A00634">
        <w:rPr>
          <w:b/>
          <w:spacing w:val="1"/>
          <w:sz w:val="24"/>
        </w:rPr>
        <w:t xml:space="preserve"> </w:t>
      </w:r>
      <w:r w:rsidRPr="00A00634">
        <w:rPr>
          <w:sz w:val="24"/>
        </w:rPr>
        <w:t>(основное</w:t>
      </w:r>
      <w:r w:rsidRPr="00A00634">
        <w:rPr>
          <w:spacing w:val="1"/>
          <w:sz w:val="24"/>
        </w:rPr>
        <w:t xml:space="preserve"> </w:t>
      </w:r>
      <w:r w:rsidRPr="00A00634">
        <w:rPr>
          <w:sz w:val="24"/>
        </w:rPr>
        <w:t>общее</w:t>
      </w:r>
      <w:r w:rsidRPr="00A00634">
        <w:rPr>
          <w:spacing w:val="1"/>
          <w:sz w:val="24"/>
        </w:rPr>
        <w:t xml:space="preserve"> </w:t>
      </w:r>
      <w:r w:rsidRPr="00A00634">
        <w:rPr>
          <w:sz w:val="24"/>
        </w:rPr>
        <w:t>образование):</w:t>
      </w:r>
      <w:r w:rsidRPr="00A00634">
        <w:rPr>
          <w:spacing w:val="1"/>
          <w:sz w:val="24"/>
        </w:rPr>
        <w:t xml:space="preserve"> </w:t>
      </w:r>
      <w:r w:rsidRPr="00A00634">
        <w:rPr>
          <w:sz w:val="24"/>
        </w:rPr>
        <w:t>обучение</w:t>
      </w:r>
      <w:r w:rsidRPr="00A00634">
        <w:rPr>
          <w:spacing w:val="1"/>
          <w:sz w:val="24"/>
        </w:rPr>
        <w:t xml:space="preserve"> </w:t>
      </w:r>
      <w:r w:rsidRPr="00A00634">
        <w:rPr>
          <w:sz w:val="24"/>
        </w:rPr>
        <w:t>ведется</w:t>
      </w:r>
      <w:r w:rsidRPr="00A00634">
        <w:rPr>
          <w:spacing w:val="1"/>
          <w:sz w:val="24"/>
        </w:rPr>
        <w:t xml:space="preserve"> </w:t>
      </w:r>
      <w:r w:rsidRPr="00A00634">
        <w:rPr>
          <w:sz w:val="24"/>
        </w:rPr>
        <w:t>на</w:t>
      </w:r>
      <w:r w:rsidRPr="00A00634">
        <w:rPr>
          <w:spacing w:val="1"/>
          <w:sz w:val="24"/>
        </w:rPr>
        <w:t xml:space="preserve"> </w:t>
      </w:r>
      <w:r w:rsidRPr="00A00634">
        <w:rPr>
          <w:sz w:val="24"/>
        </w:rPr>
        <w:t>основе</w:t>
      </w:r>
      <w:r w:rsidRPr="00A00634">
        <w:rPr>
          <w:spacing w:val="1"/>
          <w:sz w:val="24"/>
        </w:rPr>
        <w:t xml:space="preserve"> </w:t>
      </w:r>
      <w:r w:rsidRPr="00A00634">
        <w:rPr>
          <w:sz w:val="24"/>
        </w:rPr>
        <w:t>Примерной</w:t>
      </w:r>
      <w:r w:rsidRPr="00A00634">
        <w:rPr>
          <w:spacing w:val="1"/>
          <w:sz w:val="24"/>
        </w:rPr>
        <w:t xml:space="preserve"> </w:t>
      </w:r>
      <w:r w:rsidRPr="00A00634">
        <w:rPr>
          <w:sz w:val="24"/>
        </w:rPr>
        <w:t>основной</w:t>
      </w:r>
      <w:r w:rsidRPr="00A00634">
        <w:rPr>
          <w:spacing w:val="1"/>
          <w:sz w:val="24"/>
        </w:rPr>
        <w:t xml:space="preserve"> </w:t>
      </w:r>
      <w:r w:rsidRPr="00A00634">
        <w:rPr>
          <w:sz w:val="24"/>
        </w:rPr>
        <w:t>образовательной</w:t>
      </w:r>
      <w:r w:rsidRPr="00A00634">
        <w:rPr>
          <w:spacing w:val="1"/>
          <w:sz w:val="24"/>
        </w:rPr>
        <w:t xml:space="preserve"> </w:t>
      </w:r>
      <w:r w:rsidRPr="00A00634">
        <w:rPr>
          <w:sz w:val="24"/>
        </w:rPr>
        <w:t>программы</w:t>
      </w:r>
      <w:r w:rsidRPr="00A00634">
        <w:rPr>
          <w:spacing w:val="1"/>
          <w:sz w:val="24"/>
        </w:rPr>
        <w:t xml:space="preserve"> </w:t>
      </w:r>
      <w:r w:rsidRPr="00A00634">
        <w:rPr>
          <w:sz w:val="24"/>
        </w:rPr>
        <w:t>основного</w:t>
      </w:r>
      <w:r w:rsidRPr="00A00634">
        <w:rPr>
          <w:spacing w:val="1"/>
          <w:sz w:val="24"/>
        </w:rPr>
        <w:t xml:space="preserve"> </w:t>
      </w:r>
      <w:r w:rsidRPr="00A00634">
        <w:rPr>
          <w:sz w:val="24"/>
        </w:rPr>
        <w:t>общего</w:t>
      </w:r>
      <w:r w:rsidRPr="00A00634">
        <w:rPr>
          <w:spacing w:val="1"/>
          <w:sz w:val="24"/>
        </w:rPr>
        <w:t xml:space="preserve"> </w:t>
      </w:r>
      <w:r w:rsidRPr="00A00634">
        <w:rPr>
          <w:sz w:val="24"/>
        </w:rPr>
        <w:t>образования,</w:t>
      </w:r>
      <w:r w:rsidRPr="00A00634">
        <w:rPr>
          <w:spacing w:val="1"/>
          <w:sz w:val="24"/>
        </w:rPr>
        <w:t xml:space="preserve"> </w:t>
      </w:r>
      <w:r w:rsidRPr="00A00634">
        <w:rPr>
          <w:sz w:val="24"/>
        </w:rPr>
        <w:t>разработанной</w:t>
      </w:r>
      <w:r w:rsidRPr="00A00634">
        <w:rPr>
          <w:spacing w:val="1"/>
          <w:sz w:val="24"/>
        </w:rPr>
        <w:t xml:space="preserve"> </w:t>
      </w:r>
      <w:r w:rsidRPr="00A00634">
        <w:rPr>
          <w:sz w:val="24"/>
        </w:rPr>
        <w:t>в</w:t>
      </w:r>
      <w:r w:rsidRPr="00A00634">
        <w:rPr>
          <w:spacing w:val="1"/>
          <w:sz w:val="24"/>
        </w:rPr>
        <w:t xml:space="preserve"> </w:t>
      </w:r>
      <w:r w:rsidRPr="00A00634">
        <w:rPr>
          <w:sz w:val="24"/>
        </w:rPr>
        <w:t>соответствии</w:t>
      </w:r>
      <w:r w:rsidRPr="00A00634">
        <w:rPr>
          <w:spacing w:val="1"/>
          <w:sz w:val="24"/>
        </w:rPr>
        <w:t xml:space="preserve"> </w:t>
      </w:r>
      <w:r w:rsidRPr="00A00634">
        <w:rPr>
          <w:sz w:val="24"/>
        </w:rPr>
        <w:t>с</w:t>
      </w:r>
      <w:r w:rsidRPr="00A00634">
        <w:rPr>
          <w:spacing w:val="1"/>
          <w:sz w:val="24"/>
        </w:rPr>
        <w:t xml:space="preserve"> </w:t>
      </w:r>
      <w:r w:rsidRPr="00A00634">
        <w:rPr>
          <w:sz w:val="24"/>
        </w:rPr>
        <w:t>требованиями</w:t>
      </w:r>
      <w:r w:rsidRPr="00A00634">
        <w:rPr>
          <w:spacing w:val="1"/>
          <w:sz w:val="24"/>
        </w:rPr>
        <w:t xml:space="preserve"> </w:t>
      </w:r>
      <w:r w:rsidRPr="00A00634">
        <w:rPr>
          <w:sz w:val="24"/>
        </w:rPr>
        <w:t>федерального</w:t>
      </w:r>
      <w:r w:rsidRPr="00A00634">
        <w:rPr>
          <w:spacing w:val="1"/>
          <w:sz w:val="24"/>
        </w:rPr>
        <w:t xml:space="preserve"> </w:t>
      </w:r>
      <w:r w:rsidRPr="00A00634">
        <w:rPr>
          <w:sz w:val="24"/>
        </w:rPr>
        <w:t>государственного</w:t>
      </w:r>
      <w:r w:rsidRPr="00A00634">
        <w:rPr>
          <w:spacing w:val="1"/>
          <w:sz w:val="24"/>
        </w:rPr>
        <w:t xml:space="preserve"> </w:t>
      </w:r>
      <w:r w:rsidRPr="00A00634">
        <w:rPr>
          <w:sz w:val="24"/>
        </w:rPr>
        <w:t>образовательного</w:t>
      </w:r>
      <w:r w:rsidRPr="00A00634">
        <w:rPr>
          <w:spacing w:val="1"/>
          <w:sz w:val="24"/>
        </w:rPr>
        <w:t xml:space="preserve"> </w:t>
      </w:r>
      <w:r w:rsidRPr="00A00634">
        <w:rPr>
          <w:sz w:val="24"/>
        </w:rPr>
        <w:t>стандарта</w:t>
      </w:r>
      <w:r w:rsidRPr="00A00634">
        <w:rPr>
          <w:spacing w:val="1"/>
          <w:sz w:val="24"/>
        </w:rPr>
        <w:t xml:space="preserve"> </w:t>
      </w:r>
      <w:r w:rsidRPr="00A00634">
        <w:rPr>
          <w:sz w:val="24"/>
        </w:rPr>
        <w:t>основного общего образования и</w:t>
      </w:r>
      <w:r w:rsidRPr="00A00634">
        <w:rPr>
          <w:spacing w:val="1"/>
          <w:sz w:val="24"/>
        </w:rPr>
        <w:t xml:space="preserve"> </w:t>
      </w:r>
      <w:r w:rsidRPr="00A00634">
        <w:rPr>
          <w:sz w:val="24"/>
        </w:rPr>
        <w:t>одобренной</w:t>
      </w:r>
      <w:r w:rsidRPr="00A00634">
        <w:rPr>
          <w:spacing w:val="1"/>
          <w:sz w:val="24"/>
        </w:rPr>
        <w:t xml:space="preserve"> </w:t>
      </w:r>
      <w:r w:rsidRPr="00A00634">
        <w:rPr>
          <w:sz w:val="24"/>
        </w:rPr>
        <w:t>решением Федерального учебно-методического</w:t>
      </w:r>
      <w:r w:rsidRPr="00A00634">
        <w:rPr>
          <w:spacing w:val="1"/>
          <w:sz w:val="24"/>
        </w:rPr>
        <w:t xml:space="preserve"> </w:t>
      </w:r>
      <w:r w:rsidRPr="00A00634">
        <w:rPr>
          <w:sz w:val="24"/>
        </w:rPr>
        <w:t>объединения</w:t>
      </w:r>
      <w:r w:rsidRPr="00A00634">
        <w:rPr>
          <w:spacing w:val="-2"/>
          <w:sz w:val="24"/>
        </w:rPr>
        <w:t xml:space="preserve"> </w:t>
      </w:r>
      <w:r w:rsidRPr="00A00634">
        <w:rPr>
          <w:sz w:val="24"/>
        </w:rPr>
        <w:t>по</w:t>
      </w:r>
      <w:r w:rsidRPr="00A00634">
        <w:rPr>
          <w:spacing w:val="-5"/>
          <w:sz w:val="24"/>
        </w:rPr>
        <w:t xml:space="preserve"> </w:t>
      </w:r>
      <w:r w:rsidRPr="00A00634">
        <w:rPr>
          <w:sz w:val="24"/>
        </w:rPr>
        <w:t>общему</w:t>
      </w:r>
      <w:r w:rsidRPr="00A00634">
        <w:rPr>
          <w:spacing w:val="-5"/>
          <w:sz w:val="24"/>
        </w:rPr>
        <w:t xml:space="preserve"> </w:t>
      </w:r>
      <w:r w:rsidRPr="00A00634">
        <w:rPr>
          <w:sz w:val="24"/>
        </w:rPr>
        <w:t>образованию</w:t>
      </w:r>
      <w:r w:rsidRPr="00A00634">
        <w:rPr>
          <w:spacing w:val="-2"/>
          <w:sz w:val="24"/>
        </w:rPr>
        <w:t xml:space="preserve"> </w:t>
      </w:r>
      <w:r w:rsidRPr="00A00634">
        <w:rPr>
          <w:sz w:val="24"/>
        </w:rPr>
        <w:t>(протокол</w:t>
      </w:r>
      <w:r w:rsidRPr="00A00634">
        <w:rPr>
          <w:spacing w:val="-2"/>
          <w:sz w:val="24"/>
        </w:rPr>
        <w:t xml:space="preserve"> </w:t>
      </w:r>
      <w:r w:rsidRPr="00A00634">
        <w:rPr>
          <w:sz w:val="24"/>
        </w:rPr>
        <w:t>от</w:t>
      </w:r>
      <w:r w:rsidRPr="00A00634">
        <w:rPr>
          <w:spacing w:val="-2"/>
          <w:sz w:val="24"/>
        </w:rPr>
        <w:t xml:space="preserve"> </w:t>
      </w:r>
      <w:r w:rsidRPr="00A00634">
        <w:rPr>
          <w:sz w:val="24"/>
        </w:rPr>
        <w:t>08</w:t>
      </w:r>
      <w:r w:rsidRPr="00A00634">
        <w:rPr>
          <w:spacing w:val="-1"/>
          <w:sz w:val="24"/>
        </w:rPr>
        <w:t xml:space="preserve"> </w:t>
      </w:r>
      <w:r w:rsidRPr="00A00634">
        <w:rPr>
          <w:sz w:val="24"/>
        </w:rPr>
        <w:t>апреля</w:t>
      </w:r>
      <w:r w:rsidRPr="00A00634">
        <w:rPr>
          <w:spacing w:val="-3"/>
          <w:sz w:val="24"/>
        </w:rPr>
        <w:t xml:space="preserve"> </w:t>
      </w:r>
      <w:r w:rsidRPr="00A00634">
        <w:rPr>
          <w:sz w:val="24"/>
        </w:rPr>
        <w:t>2015</w:t>
      </w:r>
      <w:r w:rsidRPr="00A00634">
        <w:rPr>
          <w:spacing w:val="-2"/>
          <w:sz w:val="24"/>
        </w:rPr>
        <w:t xml:space="preserve"> </w:t>
      </w:r>
      <w:r w:rsidRPr="00A00634">
        <w:rPr>
          <w:sz w:val="24"/>
        </w:rPr>
        <w:t>года</w:t>
      </w:r>
      <w:r w:rsidRPr="00A00634">
        <w:rPr>
          <w:spacing w:val="-3"/>
          <w:sz w:val="24"/>
        </w:rPr>
        <w:t xml:space="preserve"> </w:t>
      </w:r>
      <w:r w:rsidRPr="00A00634">
        <w:rPr>
          <w:sz w:val="24"/>
        </w:rPr>
        <w:t>№1/15,</w:t>
      </w:r>
      <w:r w:rsidRPr="00A00634">
        <w:rPr>
          <w:spacing w:val="-2"/>
          <w:sz w:val="24"/>
        </w:rPr>
        <w:t xml:space="preserve"> </w:t>
      </w:r>
      <w:r w:rsidRPr="00A00634">
        <w:rPr>
          <w:sz w:val="24"/>
        </w:rPr>
        <w:t>в</w:t>
      </w:r>
      <w:r w:rsidRPr="00A00634">
        <w:rPr>
          <w:spacing w:val="-3"/>
          <w:sz w:val="24"/>
        </w:rPr>
        <w:t xml:space="preserve"> </w:t>
      </w:r>
      <w:r w:rsidRPr="00A00634">
        <w:rPr>
          <w:sz w:val="24"/>
        </w:rPr>
        <w:t>редакции</w:t>
      </w:r>
      <w:r w:rsidRPr="00A00634">
        <w:rPr>
          <w:spacing w:val="-2"/>
          <w:sz w:val="24"/>
        </w:rPr>
        <w:t xml:space="preserve"> </w:t>
      </w:r>
      <w:r w:rsidRPr="00A00634">
        <w:rPr>
          <w:sz w:val="24"/>
        </w:rPr>
        <w:t>от</w:t>
      </w:r>
      <w:r w:rsidRPr="00A00634">
        <w:rPr>
          <w:spacing w:val="-1"/>
          <w:sz w:val="24"/>
        </w:rPr>
        <w:t xml:space="preserve"> </w:t>
      </w:r>
      <w:r w:rsidRPr="00A00634">
        <w:rPr>
          <w:sz w:val="24"/>
        </w:rPr>
        <w:t>04</w:t>
      </w:r>
      <w:r w:rsidRPr="00A00634">
        <w:rPr>
          <w:spacing w:val="-58"/>
          <w:sz w:val="24"/>
        </w:rPr>
        <w:t xml:space="preserve"> </w:t>
      </w:r>
      <w:r w:rsidRPr="00A00634">
        <w:rPr>
          <w:sz w:val="24"/>
        </w:rPr>
        <w:t>февраля 2020 года</w:t>
      </w:r>
      <w:r w:rsidRPr="00A00634">
        <w:rPr>
          <w:spacing w:val="1"/>
          <w:sz w:val="24"/>
        </w:rPr>
        <w:t xml:space="preserve"> </w:t>
      </w:r>
      <w:r w:rsidRPr="00A00634">
        <w:rPr>
          <w:sz w:val="24"/>
        </w:rPr>
        <w:t>№</w:t>
      </w:r>
      <w:r w:rsidRPr="00A00634">
        <w:rPr>
          <w:spacing w:val="1"/>
          <w:sz w:val="24"/>
        </w:rPr>
        <w:t xml:space="preserve"> </w:t>
      </w:r>
      <w:r w:rsidRPr="00A00634">
        <w:rPr>
          <w:sz w:val="24"/>
        </w:rPr>
        <w:t>1/20). Для 5-8-х</w:t>
      </w:r>
      <w:r w:rsidRPr="00A00634">
        <w:rPr>
          <w:spacing w:val="1"/>
          <w:sz w:val="24"/>
        </w:rPr>
        <w:t xml:space="preserve"> </w:t>
      </w:r>
      <w:r w:rsidRPr="00A00634">
        <w:rPr>
          <w:sz w:val="24"/>
        </w:rPr>
        <w:t>классов</w:t>
      </w:r>
      <w:r w:rsidRPr="00A00634">
        <w:rPr>
          <w:spacing w:val="1"/>
          <w:sz w:val="24"/>
        </w:rPr>
        <w:t xml:space="preserve"> </w:t>
      </w:r>
      <w:r w:rsidRPr="00A00634">
        <w:rPr>
          <w:sz w:val="24"/>
        </w:rPr>
        <w:t>- выбран</w:t>
      </w:r>
      <w:r w:rsidRPr="00A00634">
        <w:rPr>
          <w:spacing w:val="1"/>
          <w:sz w:val="24"/>
        </w:rPr>
        <w:t xml:space="preserve"> </w:t>
      </w:r>
      <w:r w:rsidRPr="00A00634">
        <w:rPr>
          <w:sz w:val="24"/>
        </w:rPr>
        <w:t>учебный план</w:t>
      </w:r>
      <w:r w:rsidRPr="00A00634">
        <w:rPr>
          <w:spacing w:val="1"/>
          <w:sz w:val="24"/>
        </w:rPr>
        <w:t xml:space="preserve"> </w:t>
      </w:r>
      <w:r w:rsidRPr="00A00634">
        <w:rPr>
          <w:sz w:val="24"/>
        </w:rPr>
        <w:t>основного общего</w:t>
      </w:r>
      <w:r w:rsidRPr="00A00634">
        <w:rPr>
          <w:spacing w:val="1"/>
          <w:sz w:val="24"/>
        </w:rPr>
        <w:t xml:space="preserve"> </w:t>
      </w:r>
      <w:r w:rsidRPr="00A00634">
        <w:rPr>
          <w:sz w:val="24"/>
        </w:rPr>
        <w:t>образования (пятидневная неделя) – вариант №1,</w:t>
      </w:r>
      <w:r w:rsidRPr="00A00634">
        <w:rPr>
          <w:spacing w:val="1"/>
          <w:sz w:val="24"/>
        </w:rPr>
        <w:t xml:space="preserve"> </w:t>
      </w:r>
      <w:r w:rsidRPr="00A00634">
        <w:rPr>
          <w:sz w:val="24"/>
        </w:rPr>
        <w:t>для 9-х классов – выбран учебный план</w:t>
      </w:r>
      <w:r w:rsidRPr="00A00634">
        <w:rPr>
          <w:spacing w:val="1"/>
          <w:sz w:val="24"/>
        </w:rPr>
        <w:t xml:space="preserve"> </w:t>
      </w:r>
      <w:r w:rsidRPr="00A00634">
        <w:rPr>
          <w:sz w:val="24"/>
        </w:rPr>
        <w:t>основного</w:t>
      </w:r>
      <w:r w:rsidRPr="00A00634">
        <w:rPr>
          <w:spacing w:val="-11"/>
          <w:sz w:val="24"/>
        </w:rPr>
        <w:t xml:space="preserve"> </w:t>
      </w:r>
      <w:r w:rsidRPr="00A00634">
        <w:rPr>
          <w:sz w:val="24"/>
        </w:rPr>
        <w:t>общего</w:t>
      </w:r>
      <w:r w:rsidRPr="00A00634">
        <w:rPr>
          <w:spacing w:val="-10"/>
          <w:sz w:val="24"/>
        </w:rPr>
        <w:t xml:space="preserve"> </w:t>
      </w:r>
      <w:r w:rsidRPr="00A00634">
        <w:rPr>
          <w:sz w:val="24"/>
        </w:rPr>
        <w:t>образования</w:t>
      </w:r>
      <w:r w:rsidRPr="00A00634">
        <w:rPr>
          <w:spacing w:val="-10"/>
          <w:sz w:val="24"/>
        </w:rPr>
        <w:t xml:space="preserve"> </w:t>
      </w:r>
      <w:r w:rsidRPr="00A00634">
        <w:rPr>
          <w:sz w:val="24"/>
        </w:rPr>
        <w:t>(второй</w:t>
      </w:r>
      <w:r w:rsidRPr="00A00634">
        <w:rPr>
          <w:spacing w:val="-9"/>
          <w:sz w:val="24"/>
        </w:rPr>
        <w:t xml:space="preserve"> </w:t>
      </w:r>
      <w:r w:rsidRPr="00A00634">
        <w:rPr>
          <w:sz w:val="24"/>
        </w:rPr>
        <w:t>иностранный</w:t>
      </w:r>
      <w:r w:rsidRPr="00A00634">
        <w:rPr>
          <w:spacing w:val="-9"/>
          <w:sz w:val="24"/>
        </w:rPr>
        <w:t xml:space="preserve"> </w:t>
      </w:r>
      <w:r w:rsidRPr="00A00634">
        <w:rPr>
          <w:sz w:val="24"/>
        </w:rPr>
        <w:t>язык,</w:t>
      </w:r>
      <w:r w:rsidRPr="00A00634">
        <w:rPr>
          <w:spacing w:val="-9"/>
          <w:sz w:val="24"/>
        </w:rPr>
        <w:t xml:space="preserve"> </w:t>
      </w:r>
      <w:r w:rsidRPr="00A00634">
        <w:rPr>
          <w:sz w:val="24"/>
        </w:rPr>
        <w:t>шестидневная</w:t>
      </w:r>
      <w:r w:rsidRPr="00A00634">
        <w:rPr>
          <w:spacing w:val="-10"/>
          <w:sz w:val="24"/>
        </w:rPr>
        <w:t xml:space="preserve"> </w:t>
      </w:r>
      <w:r w:rsidRPr="00A00634">
        <w:rPr>
          <w:sz w:val="24"/>
        </w:rPr>
        <w:t>неделя)</w:t>
      </w:r>
      <w:r w:rsidRPr="00A00634">
        <w:rPr>
          <w:spacing w:val="-3"/>
          <w:sz w:val="24"/>
        </w:rPr>
        <w:t xml:space="preserve"> </w:t>
      </w:r>
      <w:r w:rsidRPr="00A00634">
        <w:rPr>
          <w:sz w:val="24"/>
        </w:rPr>
        <w:t>–</w:t>
      </w:r>
      <w:r w:rsidRPr="00A00634">
        <w:rPr>
          <w:spacing w:val="-10"/>
          <w:sz w:val="24"/>
        </w:rPr>
        <w:t xml:space="preserve"> </w:t>
      </w:r>
      <w:r w:rsidRPr="00A00634">
        <w:rPr>
          <w:sz w:val="24"/>
        </w:rPr>
        <w:t>вариант</w:t>
      </w:r>
      <w:r w:rsidRPr="00A00634">
        <w:rPr>
          <w:spacing w:val="-9"/>
          <w:sz w:val="24"/>
        </w:rPr>
        <w:t xml:space="preserve"> </w:t>
      </w:r>
      <w:r w:rsidRPr="00A00634">
        <w:rPr>
          <w:sz w:val="24"/>
        </w:rPr>
        <w:t>№</w:t>
      </w:r>
      <w:r w:rsidRPr="00A00634">
        <w:rPr>
          <w:spacing w:val="-11"/>
          <w:sz w:val="24"/>
        </w:rPr>
        <w:t xml:space="preserve"> </w:t>
      </w:r>
      <w:r w:rsidRPr="00A00634">
        <w:rPr>
          <w:sz w:val="24"/>
        </w:rPr>
        <w:t>3.</w:t>
      </w:r>
      <w:r w:rsidRPr="00A00634">
        <w:rPr>
          <w:spacing w:val="-58"/>
          <w:sz w:val="24"/>
        </w:rPr>
        <w:t xml:space="preserve"> </w:t>
      </w:r>
      <w:r w:rsidR="00A00634" w:rsidRPr="00A00634">
        <w:rPr>
          <w:sz w:val="24"/>
        </w:rPr>
        <w:t xml:space="preserve">  </w:t>
      </w:r>
    </w:p>
    <w:p w:rsidR="00531ADD" w:rsidRDefault="00FD2C98" w:rsidP="00630E56">
      <w:pPr>
        <w:pStyle w:val="a7"/>
        <w:numPr>
          <w:ilvl w:val="2"/>
          <w:numId w:val="11"/>
        </w:numPr>
        <w:tabs>
          <w:tab w:val="left" w:pos="1474"/>
        </w:tabs>
        <w:spacing w:before="1"/>
        <w:ind w:right="607" w:firstLine="708"/>
        <w:jc w:val="both"/>
        <w:rPr>
          <w:sz w:val="24"/>
        </w:rPr>
      </w:pPr>
      <w:r w:rsidRPr="00A00634">
        <w:rPr>
          <w:b/>
          <w:sz w:val="24"/>
        </w:rPr>
        <w:t>уровен</w:t>
      </w:r>
      <w:r w:rsidRPr="00A00634">
        <w:rPr>
          <w:b/>
          <w:spacing w:val="1"/>
          <w:sz w:val="24"/>
        </w:rPr>
        <w:t xml:space="preserve">ь </w:t>
      </w:r>
      <w:r w:rsidRPr="00A00634">
        <w:rPr>
          <w:sz w:val="24"/>
        </w:rPr>
        <w:t>(средне</w:t>
      </w:r>
      <w:r w:rsidRPr="00A00634">
        <w:rPr>
          <w:spacing w:val="1"/>
          <w:sz w:val="24"/>
        </w:rPr>
        <w:t xml:space="preserve">е </w:t>
      </w:r>
      <w:r w:rsidRPr="00A00634">
        <w:rPr>
          <w:sz w:val="24"/>
        </w:rPr>
        <w:t>обще</w:t>
      </w:r>
      <w:r w:rsidRPr="00A00634">
        <w:rPr>
          <w:spacing w:val="1"/>
          <w:sz w:val="24"/>
        </w:rPr>
        <w:t xml:space="preserve">е </w:t>
      </w:r>
      <w:r w:rsidRPr="00A00634">
        <w:rPr>
          <w:sz w:val="24"/>
        </w:rPr>
        <w:t>образование</w:t>
      </w:r>
      <w:r w:rsidRPr="00A00634">
        <w:rPr>
          <w:spacing w:val="1"/>
          <w:sz w:val="24"/>
        </w:rPr>
        <w:t xml:space="preserve">) с </w:t>
      </w:r>
      <w:r w:rsidRPr="00A00634">
        <w:rPr>
          <w:sz w:val="24"/>
        </w:rPr>
        <w:t>учѐто</w:t>
      </w:r>
      <w:r w:rsidRPr="00A00634">
        <w:rPr>
          <w:spacing w:val="1"/>
          <w:sz w:val="24"/>
        </w:rPr>
        <w:t xml:space="preserve">м </w:t>
      </w:r>
      <w:r w:rsidRPr="00A00634">
        <w:rPr>
          <w:sz w:val="24"/>
        </w:rPr>
        <w:t>индивидуальны</w:t>
      </w:r>
      <w:r w:rsidRPr="00A00634">
        <w:rPr>
          <w:spacing w:val="1"/>
          <w:sz w:val="24"/>
        </w:rPr>
        <w:t xml:space="preserve">х </w:t>
      </w:r>
      <w:r w:rsidRPr="00A00634">
        <w:rPr>
          <w:sz w:val="24"/>
        </w:rPr>
        <w:t>образовательны</w:t>
      </w:r>
      <w:r w:rsidRPr="00A00634">
        <w:rPr>
          <w:spacing w:val="1"/>
          <w:sz w:val="24"/>
        </w:rPr>
        <w:t>х</w:t>
      </w:r>
      <w:r w:rsidRPr="00A00634">
        <w:rPr>
          <w:spacing w:val="-1"/>
          <w:sz w:val="24"/>
        </w:rPr>
        <w:t xml:space="preserve"> запросо</w:t>
      </w:r>
      <w:r w:rsidRPr="00A00634">
        <w:rPr>
          <w:spacing w:val="-11"/>
          <w:sz w:val="24"/>
        </w:rPr>
        <w:t>в</w:t>
      </w:r>
      <w:r w:rsidRPr="00A00634">
        <w:rPr>
          <w:spacing w:val="-1"/>
          <w:sz w:val="24"/>
        </w:rPr>
        <w:t xml:space="preserve"> </w:t>
      </w:r>
      <w:r w:rsidRPr="00A00634">
        <w:rPr>
          <w:spacing w:val="-9"/>
          <w:sz w:val="24"/>
        </w:rPr>
        <w:t>и</w:t>
      </w:r>
      <w:r w:rsidRPr="00A00634">
        <w:rPr>
          <w:spacing w:val="-1"/>
          <w:sz w:val="24"/>
        </w:rPr>
        <w:t xml:space="preserve"> способносте</w:t>
      </w:r>
      <w:r w:rsidRPr="00A00634">
        <w:rPr>
          <w:spacing w:val="-9"/>
          <w:sz w:val="24"/>
        </w:rPr>
        <w:t xml:space="preserve">й </w:t>
      </w:r>
      <w:r w:rsidRPr="00A00634">
        <w:rPr>
          <w:sz w:val="24"/>
        </w:rPr>
        <w:t>обучающихс</w:t>
      </w:r>
      <w:r w:rsidRPr="00A00634">
        <w:rPr>
          <w:spacing w:val="-10"/>
          <w:sz w:val="24"/>
        </w:rPr>
        <w:t xml:space="preserve">я </w:t>
      </w:r>
      <w:r w:rsidRPr="00A00634">
        <w:rPr>
          <w:spacing w:val="-11"/>
          <w:sz w:val="24"/>
        </w:rPr>
        <w:t xml:space="preserve">в </w:t>
      </w:r>
      <w:r w:rsidRPr="00A00634">
        <w:rPr>
          <w:sz w:val="24"/>
        </w:rPr>
        <w:t>2020-202</w:t>
      </w:r>
      <w:r w:rsidRPr="00A00634">
        <w:rPr>
          <w:spacing w:val="-7"/>
          <w:sz w:val="24"/>
        </w:rPr>
        <w:t xml:space="preserve">1 </w:t>
      </w:r>
      <w:r w:rsidRPr="00A00634">
        <w:rPr>
          <w:sz w:val="24"/>
        </w:rPr>
        <w:t>учебно</w:t>
      </w:r>
      <w:r w:rsidRPr="00A00634">
        <w:rPr>
          <w:spacing w:val="-11"/>
          <w:sz w:val="24"/>
        </w:rPr>
        <w:t xml:space="preserve">м </w:t>
      </w:r>
      <w:r w:rsidRPr="00A00634">
        <w:rPr>
          <w:sz w:val="24"/>
        </w:rPr>
        <w:t>год</w:t>
      </w:r>
      <w:r w:rsidRPr="00A00634">
        <w:rPr>
          <w:spacing w:val="-15"/>
          <w:sz w:val="24"/>
        </w:rPr>
        <w:t xml:space="preserve">у </w:t>
      </w:r>
      <w:r w:rsidR="00A00634" w:rsidRPr="00A00634">
        <w:rPr>
          <w:sz w:val="24"/>
        </w:rPr>
        <w:t xml:space="preserve">открыты два профильных 10-х класса </w:t>
      </w:r>
      <w:r w:rsidRPr="00A00634">
        <w:rPr>
          <w:sz w:val="24"/>
        </w:rPr>
        <w:t>(социально-экономически</w:t>
      </w:r>
      <w:r w:rsidRPr="00A00634">
        <w:rPr>
          <w:spacing w:val="1"/>
          <w:sz w:val="24"/>
        </w:rPr>
        <w:t xml:space="preserve">й и </w:t>
      </w:r>
      <w:r w:rsidR="00A00634">
        <w:rPr>
          <w:sz w:val="24"/>
        </w:rPr>
        <w:t>естественнонаучный</w:t>
      </w:r>
      <w:r w:rsidRPr="00A00634">
        <w:rPr>
          <w:spacing w:val="1"/>
          <w:sz w:val="24"/>
        </w:rPr>
        <w:t xml:space="preserve"> </w:t>
      </w:r>
      <w:r w:rsidRPr="00A00634">
        <w:rPr>
          <w:sz w:val="24"/>
        </w:rPr>
        <w:t xml:space="preserve">классы), </w:t>
      </w:r>
      <w:r w:rsidR="00A00634" w:rsidRPr="00A00634">
        <w:rPr>
          <w:sz w:val="24"/>
        </w:rPr>
        <w:t>продолжилос</w:t>
      </w:r>
      <w:r w:rsidR="00A00634" w:rsidRPr="00A00634">
        <w:rPr>
          <w:spacing w:val="-9"/>
          <w:sz w:val="24"/>
        </w:rPr>
        <w:t xml:space="preserve">ь </w:t>
      </w:r>
      <w:r w:rsidR="00A00634" w:rsidRPr="00A00634">
        <w:rPr>
          <w:sz w:val="24"/>
        </w:rPr>
        <w:t>обучени</w:t>
      </w:r>
      <w:r w:rsidR="00A00634" w:rsidRPr="00A00634">
        <w:rPr>
          <w:spacing w:val="-11"/>
          <w:sz w:val="24"/>
        </w:rPr>
        <w:t xml:space="preserve">е в </w:t>
      </w:r>
      <w:r w:rsidR="00A00634">
        <w:rPr>
          <w:sz w:val="24"/>
        </w:rPr>
        <w:t>профильном 11 классе</w:t>
      </w:r>
      <w:r w:rsidR="00A00634" w:rsidRPr="00A00634">
        <w:rPr>
          <w:spacing w:val="1"/>
          <w:sz w:val="24"/>
        </w:rPr>
        <w:t xml:space="preserve"> </w:t>
      </w:r>
      <w:r w:rsidRPr="00A00634">
        <w:rPr>
          <w:sz w:val="24"/>
        </w:rPr>
        <w:t>(социально-экономический</w:t>
      </w:r>
      <w:r w:rsidRPr="00A00634">
        <w:rPr>
          <w:spacing w:val="1"/>
          <w:sz w:val="24"/>
        </w:rPr>
        <w:t xml:space="preserve"> </w:t>
      </w:r>
      <w:r w:rsidRPr="00A00634">
        <w:rPr>
          <w:sz w:val="24"/>
        </w:rPr>
        <w:t>класс).</w:t>
      </w:r>
    </w:p>
    <w:p w:rsidR="00531ADD" w:rsidRDefault="00FD2C98">
      <w:pPr>
        <w:pStyle w:val="Heading4"/>
        <w:spacing w:before="64"/>
        <w:ind w:left="3132"/>
      </w:pPr>
      <w:r>
        <w:t>Особенности</w:t>
      </w:r>
      <w:r>
        <w:rPr>
          <w:spacing w:val="-2"/>
        </w:rPr>
        <w:t xml:space="preserve"> </w:t>
      </w:r>
      <w:r>
        <w:t>учебного</w:t>
      </w:r>
      <w:r>
        <w:rPr>
          <w:spacing w:val="-4"/>
        </w:rPr>
        <w:t xml:space="preserve"> </w:t>
      </w:r>
      <w:r>
        <w:t>плана</w:t>
      </w:r>
      <w:r>
        <w:rPr>
          <w:spacing w:val="-2"/>
        </w:rPr>
        <w:t xml:space="preserve"> </w:t>
      </w:r>
      <w:r>
        <w:t>1</w:t>
      </w:r>
      <w:r>
        <w:rPr>
          <w:spacing w:val="1"/>
        </w:rPr>
        <w:t xml:space="preserve"> </w:t>
      </w:r>
      <w:r>
        <w:t>-</w:t>
      </w:r>
      <w:r>
        <w:rPr>
          <w:spacing w:val="-3"/>
        </w:rPr>
        <w:t xml:space="preserve"> </w:t>
      </w:r>
      <w:r>
        <w:t>4-х</w:t>
      </w:r>
      <w:r>
        <w:rPr>
          <w:spacing w:val="-1"/>
        </w:rPr>
        <w:t xml:space="preserve"> </w:t>
      </w:r>
      <w:r>
        <w:t>классов</w:t>
      </w:r>
    </w:p>
    <w:p w:rsidR="00531ADD" w:rsidRDefault="00531ADD">
      <w:pPr>
        <w:pStyle w:val="a3"/>
        <w:spacing w:before="7"/>
        <w:rPr>
          <w:b/>
          <w:i/>
          <w:sz w:val="23"/>
        </w:rPr>
      </w:pPr>
    </w:p>
    <w:p w:rsidR="00531ADD" w:rsidRDefault="00FD2C98">
      <w:pPr>
        <w:pStyle w:val="a3"/>
        <w:spacing w:before="1"/>
        <w:ind w:left="512" w:right="609" w:firstLine="708"/>
        <w:jc w:val="both"/>
      </w:pPr>
      <w:r>
        <w:t>Содержание</w:t>
      </w:r>
      <w:r>
        <w:rPr>
          <w:spacing w:val="1"/>
        </w:rPr>
        <w:t xml:space="preserve"> </w:t>
      </w:r>
      <w:r>
        <w:t>образования</w:t>
      </w:r>
      <w:r>
        <w:rPr>
          <w:spacing w:val="1"/>
        </w:rPr>
        <w:t xml:space="preserve"> </w:t>
      </w:r>
      <w:r>
        <w:t>на</w:t>
      </w:r>
      <w:r>
        <w:rPr>
          <w:spacing w:val="1"/>
        </w:rPr>
        <w:t xml:space="preserve"> </w:t>
      </w:r>
      <w:r>
        <w:t>уровне</w:t>
      </w:r>
      <w:r>
        <w:rPr>
          <w:spacing w:val="1"/>
        </w:rPr>
        <w:t xml:space="preserve"> </w:t>
      </w:r>
      <w:r>
        <w:t>1-4</w:t>
      </w:r>
      <w:r>
        <w:rPr>
          <w:spacing w:val="1"/>
        </w:rPr>
        <w:t xml:space="preserve"> </w:t>
      </w:r>
      <w:r>
        <w:t>классов</w:t>
      </w:r>
      <w:r>
        <w:rPr>
          <w:spacing w:val="1"/>
        </w:rPr>
        <w:t xml:space="preserve"> </w:t>
      </w:r>
      <w:r>
        <w:t>в</w:t>
      </w:r>
      <w:r>
        <w:rPr>
          <w:spacing w:val="1"/>
        </w:rPr>
        <w:t xml:space="preserve"> </w:t>
      </w:r>
      <w:r>
        <w:t>общеобразовательном</w:t>
      </w:r>
      <w:r>
        <w:rPr>
          <w:spacing w:val="1"/>
        </w:rPr>
        <w:t xml:space="preserve"> </w:t>
      </w:r>
      <w:r>
        <w:t>учреждении</w:t>
      </w:r>
      <w:r>
        <w:rPr>
          <w:spacing w:val="-57"/>
        </w:rPr>
        <w:t xml:space="preserve"> </w:t>
      </w:r>
      <w:r>
        <w:t>реализуется</w:t>
      </w:r>
      <w:r>
        <w:rPr>
          <w:spacing w:val="1"/>
        </w:rPr>
        <w:t xml:space="preserve"> </w:t>
      </w:r>
      <w:r>
        <w:t>средствами</w:t>
      </w:r>
      <w:r>
        <w:rPr>
          <w:spacing w:val="1"/>
        </w:rPr>
        <w:t xml:space="preserve"> </w:t>
      </w:r>
      <w:r>
        <w:t>образовательной</w:t>
      </w:r>
      <w:r>
        <w:rPr>
          <w:spacing w:val="1"/>
        </w:rPr>
        <w:t xml:space="preserve"> </w:t>
      </w:r>
      <w:r>
        <w:t>системы</w:t>
      </w:r>
      <w:r>
        <w:rPr>
          <w:spacing w:val="1"/>
        </w:rPr>
        <w:t xml:space="preserve"> </w:t>
      </w:r>
      <w:r>
        <w:t>«Школа</w:t>
      </w:r>
      <w:r>
        <w:rPr>
          <w:spacing w:val="1"/>
        </w:rPr>
        <w:t xml:space="preserve"> </w:t>
      </w:r>
      <w:r>
        <w:t>России»,</w:t>
      </w:r>
      <w:r>
        <w:rPr>
          <w:spacing w:val="1"/>
        </w:rPr>
        <w:t xml:space="preserve"> </w:t>
      </w:r>
      <w:r>
        <w:t>принадлежащей</w:t>
      </w:r>
      <w:r>
        <w:rPr>
          <w:spacing w:val="1"/>
        </w:rPr>
        <w:t xml:space="preserve"> </w:t>
      </w:r>
      <w:r>
        <w:t>к</w:t>
      </w:r>
      <w:r>
        <w:rPr>
          <w:spacing w:val="1"/>
        </w:rPr>
        <w:t xml:space="preserve"> </w:t>
      </w:r>
      <w:r>
        <w:t>завершенным</w:t>
      </w:r>
      <w:r>
        <w:rPr>
          <w:spacing w:val="-3"/>
        </w:rPr>
        <w:t xml:space="preserve"> </w:t>
      </w:r>
      <w:r>
        <w:t>предметным</w:t>
      </w:r>
      <w:r>
        <w:rPr>
          <w:spacing w:val="-2"/>
        </w:rPr>
        <w:t xml:space="preserve"> </w:t>
      </w:r>
      <w:r>
        <w:t>линиям.</w:t>
      </w:r>
    </w:p>
    <w:p w:rsidR="00531ADD" w:rsidRDefault="00FD2C98">
      <w:pPr>
        <w:pStyle w:val="Heading4"/>
        <w:spacing w:before="4"/>
        <w:ind w:left="1310"/>
        <w:jc w:val="both"/>
      </w:pPr>
      <w:r>
        <w:t>Особенности</w:t>
      </w:r>
      <w:r>
        <w:rPr>
          <w:spacing w:val="-3"/>
        </w:rPr>
        <w:t xml:space="preserve"> </w:t>
      </w:r>
      <w:r>
        <w:t>учебного</w:t>
      </w:r>
      <w:r>
        <w:rPr>
          <w:spacing w:val="-6"/>
        </w:rPr>
        <w:t xml:space="preserve"> </w:t>
      </w:r>
      <w:r>
        <w:t>плана</w:t>
      </w:r>
      <w:r>
        <w:rPr>
          <w:spacing w:val="-3"/>
        </w:rPr>
        <w:t xml:space="preserve"> </w:t>
      </w:r>
      <w:r>
        <w:t>образовательного</w:t>
      </w:r>
      <w:r>
        <w:rPr>
          <w:spacing w:val="-4"/>
        </w:rPr>
        <w:t xml:space="preserve"> </w:t>
      </w:r>
      <w:r>
        <w:t>учреждения</w:t>
      </w:r>
      <w:r>
        <w:rPr>
          <w:spacing w:val="54"/>
        </w:rPr>
        <w:t xml:space="preserve"> </w:t>
      </w:r>
      <w:r>
        <w:t>в</w:t>
      </w:r>
      <w:r>
        <w:rPr>
          <w:spacing w:val="-3"/>
        </w:rPr>
        <w:t xml:space="preserve"> </w:t>
      </w:r>
      <w:r>
        <w:t>обязательной</w:t>
      </w:r>
      <w:r>
        <w:rPr>
          <w:spacing w:val="-3"/>
        </w:rPr>
        <w:t xml:space="preserve"> </w:t>
      </w:r>
      <w:r>
        <w:t>части:</w:t>
      </w:r>
    </w:p>
    <w:p w:rsidR="00531ADD" w:rsidRDefault="00531ADD">
      <w:pPr>
        <w:pStyle w:val="a3"/>
        <w:spacing w:before="7"/>
        <w:rPr>
          <w:b/>
          <w:i/>
          <w:sz w:val="23"/>
        </w:rPr>
      </w:pPr>
    </w:p>
    <w:p w:rsidR="00531ADD" w:rsidRPr="00A00634" w:rsidRDefault="00FD2C98" w:rsidP="00630E56">
      <w:pPr>
        <w:pStyle w:val="a7"/>
        <w:numPr>
          <w:ilvl w:val="0"/>
          <w:numId w:val="10"/>
        </w:numPr>
        <w:tabs>
          <w:tab w:val="left" w:pos="871"/>
        </w:tabs>
        <w:spacing w:before="1"/>
        <w:ind w:right="613"/>
        <w:jc w:val="both"/>
        <w:rPr>
          <w:sz w:val="24"/>
        </w:rPr>
      </w:pPr>
      <w:r w:rsidRPr="00A00634">
        <w:rPr>
          <w:sz w:val="24"/>
        </w:rPr>
        <w:t>С</w:t>
      </w:r>
      <w:r w:rsidRPr="00A00634">
        <w:rPr>
          <w:spacing w:val="1"/>
          <w:sz w:val="24"/>
        </w:rPr>
        <w:t xml:space="preserve"> </w:t>
      </w:r>
      <w:r w:rsidRPr="00A00634">
        <w:rPr>
          <w:sz w:val="24"/>
        </w:rPr>
        <w:t>целью</w:t>
      </w:r>
      <w:r w:rsidRPr="00A00634">
        <w:rPr>
          <w:spacing w:val="1"/>
          <w:sz w:val="24"/>
        </w:rPr>
        <w:t xml:space="preserve"> </w:t>
      </w:r>
      <w:r w:rsidRPr="00A00634">
        <w:rPr>
          <w:sz w:val="24"/>
        </w:rPr>
        <w:t>формирования</w:t>
      </w:r>
      <w:r w:rsidRPr="00A00634">
        <w:rPr>
          <w:spacing w:val="1"/>
          <w:sz w:val="24"/>
        </w:rPr>
        <w:t xml:space="preserve"> </w:t>
      </w:r>
      <w:r w:rsidRPr="00A00634">
        <w:rPr>
          <w:sz w:val="24"/>
        </w:rPr>
        <w:t>умений</w:t>
      </w:r>
      <w:r w:rsidRPr="00A00634">
        <w:rPr>
          <w:spacing w:val="1"/>
          <w:sz w:val="24"/>
        </w:rPr>
        <w:t xml:space="preserve"> </w:t>
      </w:r>
      <w:r w:rsidRPr="00A00634">
        <w:rPr>
          <w:sz w:val="24"/>
        </w:rPr>
        <w:t>общаться</w:t>
      </w:r>
      <w:r w:rsidRPr="00A00634">
        <w:rPr>
          <w:spacing w:val="1"/>
          <w:sz w:val="24"/>
        </w:rPr>
        <w:t xml:space="preserve"> </w:t>
      </w:r>
      <w:r w:rsidRPr="00A00634">
        <w:rPr>
          <w:sz w:val="24"/>
        </w:rPr>
        <w:t>на</w:t>
      </w:r>
      <w:r w:rsidRPr="00A00634">
        <w:rPr>
          <w:spacing w:val="1"/>
          <w:sz w:val="24"/>
        </w:rPr>
        <w:t xml:space="preserve"> </w:t>
      </w:r>
      <w:r w:rsidRPr="00A00634">
        <w:rPr>
          <w:sz w:val="24"/>
        </w:rPr>
        <w:t>иностранном</w:t>
      </w:r>
      <w:r w:rsidRPr="00A00634">
        <w:rPr>
          <w:spacing w:val="1"/>
          <w:sz w:val="24"/>
        </w:rPr>
        <w:t xml:space="preserve"> </w:t>
      </w:r>
      <w:r w:rsidRPr="00A00634">
        <w:rPr>
          <w:sz w:val="24"/>
        </w:rPr>
        <w:t>языке,</w:t>
      </w:r>
      <w:r w:rsidRPr="00A00634">
        <w:rPr>
          <w:spacing w:val="1"/>
          <w:sz w:val="24"/>
        </w:rPr>
        <w:t xml:space="preserve"> </w:t>
      </w:r>
      <w:r w:rsidRPr="00A00634">
        <w:rPr>
          <w:sz w:val="24"/>
        </w:rPr>
        <w:t>элементарных</w:t>
      </w:r>
      <w:r w:rsidRPr="00A00634">
        <w:rPr>
          <w:spacing w:val="1"/>
          <w:sz w:val="24"/>
        </w:rPr>
        <w:t xml:space="preserve"> </w:t>
      </w:r>
      <w:r w:rsidRPr="00A00634">
        <w:rPr>
          <w:sz w:val="24"/>
        </w:rPr>
        <w:t>коммуникативных умений в говорении, аудировании, чтении и письме, развития личности</w:t>
      </w:r>
      <w:r w:rsidRPr="00A00634">
        <w:rPr>
          <w:spacing w:val="1"/>
          <w:sz w:val="24"/>
        </w:rPr>
        <w:t xml:space="preserve"> </w:t>
      </w:r>
      <w:r w:rsidRPr="00A00634">
        <w:rPr>
          <w:sz w:val="24"/>
        </w:rPr>
        <w:t>ребенка,</w:t>
      </w:r>
      <w:r w:rsidRPr="00A00634">
        <w:rPr>
          <w:spacing w:val="-12"/>
          <w:sz w:val="24"/>
        </w:rPr>
        <w:t xml:space="preserve"> </w:t>
      </w:r>
      <w:r w:rsidRPr="00A00634">
        <w:rPr>
          <w:sz w:val="24"/>
        </w:rPr>
        <w:t>его</w:t>
      </w:r>
      <w:r w:rsidRPr="00A00634">
        <w:rPr>
          <w:spacing w:val="-11"/>
          <w:sz w:val="24"/>
        </w:rPr>
        <w:t xml:space="preserve"> </w:t>
      </w:r>
      <w:r w:rsidRPr="00A00634">
        <w:rPr>
          <w:sz w:val="24"/>
        </w:rPr>
        <w:t>речевых</w:t>
      </w:r>
      <w:r w:rsidRPr="00A00634">
        <w:rPr>
          <w:spacing w:val="-9"/>
          <w:sz w:val="24"/>
        </w:rPr>
        <w:t xml:space="preserve"> </w:t>
      </w:r>
      <w:r w:rsidRPr="00A00634">
        <w:rPr>
          <w:sz w:val="24"/>
        </w:rPr>
        <w:t>способностей,</w:t>
      </w:r>
      <w:r w:rsidRPr="00A00634">
        <w:rPr>
          <w:spacing w:val="-11"/>
          <w:sz w:val="24"/>
        </w:rPr>
        <w:t xml:space="preserve"> </w:t>
      </w:r>
      <w:r w:rsidRPr="00A00634">
        <w:rPr>
          <w:sz w:val="24"/>
        </w:rPr>
        <w:t>внимания,</w:t>
      </w:r>
      <w:r w:rsidRPr="00A00634">
        <w:rPr>
          <w:spacing w:val="-13"/>
          <w:sz w:val="24"/>
        </w:rPr>
        <w:t xml:space="preserve"> </w:t>
      </w:r>
      <w:r w:rsidRPr="00A00634">
        <w:rPr>
          <w:sz w:val="24"/>
        </w:rPr>
        <w:t>мышления,</w:t>
      </w:r>
      <w:r w:rsidRPr="00A00634">
        <w:rPr>
          <w:spacing w:val="-11"/>
          <w:sz w:val="24"/>
        </w:rPr>
        <w:t xml:space="preserve"> </w:t>
      </w:r>
      <w:r w:rsidRPr="00A00634">
        <w:rPr>
          <w:sz w:val="24"/>
        </w:rPr>
        <w:t>памяти</w:t>
      </w:r>
      <w:r w:rsidRPr="00A00634">
        <w:rPr>
          <w:spacing w:val="-10"/>
          <w:sz w:val="24"/>
        </w:rPr>
        <w:t xml:space="preserve"> </w:t>
      </w:r>
      <w:r w:rsidRPr="00A00634">
        <w:rPr>
          <w:sz w:val="24"/>
        </w:rPr>
        <w:t>и</w:t>
      </w:r>
      <w:r w:rsidRPr="00A00634">
        <w:rPr>
          <w:spacing w:val="-10"/>
          <w:sz w:val="24"/>
        </w:rPr>
        <w:t xml:space="preserve"> </w:t>
      </w:r>
      <w:r w:rsidRPr="00A00634">
        <w:rPr>
          <w:sz w:val="24"/>
        </w:rPr>
        <w:t>воображения,</w:t>
      </w:r>
      <w:r w:rsidRPr="00A00634">
        <w:rPr>
          <w:spacing w:val="-11"/>
          <w:sz w:val="24"/>
        </w:rPr>
        <w:t xml:space="preserve"> </w:t>
      </w:r>
      <w:r w:rsidRPr="00A00634">
        <w:rPr>
          <w:sz w:val="24"/>
        </w:rPr>
        <w:t>мотивации</w:t>
      </w:r>
      <w:r w:rsidRPr="00A00634">
        <w:rPr>
          <w:spacing w:val="-58"/>
          <w:sz w:val="24"/>
        </w:rPr>
        <w:t xml:space="preserve"> </w:t>
      </w:r>
      <w:r w:rsidRPr="00A00634">
        <w:rPr>
          <w:sz w:val="24"/>
        </w:rPr>
        <w:t>к дальнейшему овладению иностранным языком во 2-4-х классах отводится 2 часа в неделю</w:t>
      </w:r>
      <w:r w:rsidRPr="00A00634">
        <w:rPr>
          <w:spacing w:val="1"/>
          <w:sz w:val="24"/>
        </w:rPr>
        <w:t xml:space="preserve"> </w:t>
      </w:r>
      <w:r w:rsidRPr="00A00634">
        <w:rPr>
          <w:sz w:val="24"/>
        </w:rPr>
        <w:t>на</w:t>
      </w:r>
      <w:r w:rsidRPr="00A00634">
        <w:rPr>
          <w:spacing w:val="-5"/>
          <w:sz w:val="24"/>
        </w:rPr>
        <w:t xml:space="preserve"> </w:t>
      </w:r>
      <w:r w:rsidRPr="00A00634">
        <w:rPr>
          <w:sz w:val="24"/>
        </w:rPr>
        <w:t>учебный</w:t>
      </w:r>
      <w:r w:rsidRPr="00A00634">
        <w:rPr>
          <w:spacing w:val="-6"/>
          <w:sz w:val="24"/>
        </w:rPr>
        <w:t xml:space="preserve"> </w:t>
      </w:r>
      <w:r w:rsidRPr="00A00634">
        <w:rPr>
          <w:sz w:val="24"/>
        </w:rPr>
        <w:t>предмет</w:t>
      </w:r>
      <w:r w:rsidRPr="00A00634">
        <w:rPr>
          <w:spacing w:val="-2"/>
          <w:sz w:val="24"/>
        </w:rPr>
        <w:t xml:space="preserve"> </w:t>
      </w:r>
      <w:r w:rsidRPr="00A00634">
        <w:rPr>
          <w:sz w:val="24"/>
        </w:rPr>
        <w:t>«Иностранный</w:t>
      </w:r>
      <w:r w:rsidRPr="00A00634">
        <w:rPr>
          <w:spacing w:val="-5"/>
          <w:sz w:val="24"/>
        </w:rPr>
        <w:t xml:space="preserve"> </w:t>
      </w:r>
      <w:r w:rsidRPr="00A00634">
        <w:rPr>
          <w:sz w:val="24"/>
        </w:rPr>
        <w:t>язык».</w:t>
      </w:r>
      <w:r w:rsidRPr="00A00634">
        <w:rPr>
          <w:spacing w:val="-4"/>
          <w:sz w:val="24"/>
        </w:rPr>
        <w:t xml:space="preserve"> </w:t>
      </w:r>
    </w:p>
    <w:p w:rsidR="00531ADD" w:rsidRDefault="00FD2C98" w:rsidP="00630E56">
      <w:pPr>
        <w:pStyle w:val="a7"/>
        <w:numPr>
          <w:ilvl w:val="0"/>
          <w:numId w:val="10"/>
        </w:numPr>
        <w:tabs>
          <w:tab w:val="left" w:pos="871"/>
        </w:tabs>
        <w:spacing w:before="1"/>
        <w:ind w:right="613"/>
        <w:jc w:val="both"/>
        <w:rPr>
          <w:sz w:val="24"/>
        </w:rPr>
      </w:pPr>
      <w:r w:rsidRPr="00A00634">
        <w:rPr>
          <w:sz w:val="24"/>
        </w:rPr>
        <w:t>С целью формирования у школьнико</w:t>
      </w:r>
      <w:r w:rsidRPr="00A00634">
        <w:rPr>
          <w:spacing w:val="1"/>
          <w:sz w:val="24"/>
        </w:rPr>
        <w:t xml:space="preserve">в </w:t>
      </w:r>
      <w:r w:rsidRPr="00A00634">
        <w:rPr>
          <w:sz w:val="24"/>
        </w:rPr>
        <w:t>осознанного нравственного поведения, основанног</w:t>
      </w:r>
      <w:r w:rsidRPr="00A00634">
        <w:rPr>
          <w:spacing w:val="1"/>
          <w:sz w:val="24"/>
        </w:rPr>
        <w:t xml:space="preserve">о </w:t>
      </w:r>
      <w:r w:rsidRPr="00A00634">
        <w:rPr>
          <w:sz w:val="24"/>
        </w:rPr>
        <w:t>на знании и уважении культурных и религиозных традиций многонационального народ</w:t>
      </w:r>
      <w:r w:rsidRPr="00A00634">
        <w:rPr>
          <w:spacing w:val="1"/>
          <w:sz w:val="24"/>
        </w:rPr>
        <w:t xml:space="preserve">а </w:t>
      </w:r>
      <w:r w:rsidRPr="00A00634">
        <w:rPr>
          <w:sz w:val="24"/>
        </w:rPr>
        <w:t>Росси</w:t>
      </w:r>
      <w:r w:rsidRPr="00A00634">
        <w:rPr>
          <w:spacing w:val="-1"/>
          <w:sz w:val="24"/>
        </w:rPr>
        <w:t xml:space="preserve">и в </w:t>
      </w:r>
      <w:r w:rsidRPr="00A00634">
        <w:rPr>
          <w:sz w:val="24"/>
        </w:rPr>
        <w:t>4-</w:t>
      </w:r>
      <w:r w:rsidRPr="00A00634">
        <w:rPr>
          <w:spacing w:val="1"/>
          <w:sz w:val="24"/>
        </w:rPr>
        <w:t xml:space="preserve">х </w:t>
      </w:r>
      <w:r w:rsidRPr="00A00634">
        <w:rPr>
          <w:sz w:val="24"/>
        </w:rPr>
        <w:t>класса</w:t>
      </w:r>
      <w:r w:rsidRPr="00A00634">
        <w:rPr>
          <w:spacing w:val="2"/>
          <w:sz w:val="24"/>
        </w:rPr>
        <w:t xml:space="preserve">х </w:t>
      </w:r>
      <w:r w:rsidRPr="00A00634">
        <w:rPr>
          <w:sz w:val="24"/>
        </w:rPr>
        <w:t>отводитс</w:t>
      </w:r>
      <w:r w:rsidRPr="00A00634">
        <w:rPr>
          <w:spacing w:val="-1"/>
          <w:sz w:val="24"/>
        </w:rPr>
        <w:t xml:space="preserve">я </w:t>
      </w:r>
      <w:r w:rsidRPr="00A00634">
        <w:rPr>
          <w:sz w:val="24"/>
        </w:rPr>
        <w:t>1 ча</w:t>
      </w:r>
      <w:r w:rsidRPr="00A00634">
        <w:rPr>
          <w:spacing w:val="-2"/>
          <w:sz w:val="24"/>
        </w:rPr>
        <w:t xml:space="preserve">с </w:t>
      </w:r>
      <w:r w:rsidRPr="00A00634">
        <w:rPr>
          <w:spacing w:val="-1"/>
          <w:sz w:val="24"/>
        </w:rPr>
        <w:t xml:space="preserve">в </w:t>
      </w:r>
      <w:r w:rsidRPr="00A00634">
        <w:rPr>
          <w:sz w:val="24"/>
        </w:rPr>
        <w:t>недел</w:t>
      </w:r>
      <w:r w:rsidRPr="00A00634">
        <w:rPr>
          <w:spacing w:val="1"/>
          <w:sz w:val="24"/>
        </w:rPr>
        <w:t xml:space="preserve">ю </w:t>
      </w:r>
      <w:r w:rsidRPr="00A00634">
        <w:rPr>
          <w:sz w:val="24"/>
        </w:rPr>
        <w:t>н</w:t>
      </w:r>
      <w:r w:rsidRPr="00A00634">
        <w:rPr>
          <w:spacing w:val="-1"/>
          <w:sz w:val="24"/>
        </w:rPr>
        <w:t xml:space="preserve">а </w:t>
      </w:r>
      <w:r w:rsidRPr="00A00634">
        <w:rPr>
          <w:sz w:val="24"/>
        </w:rPr>
        <w:t>изучени</w:t>
      </w:r>
      <w:r w:rsidRPr="00A00634">
        <w:rPr>
          <w:spacing w:val="-2"/>
          <w:sz w:val="24"/>
        </w:rPr>
        <w:t xml:space="preserve">е </w:t>
      </w:r>
      <w:r w:rsidRPr="00A00634">
        <w:rPr>
          <w:sz w:val="24"/>
        </w:rPr>
        <w:t>ОРКСЭ.</w:t>
      </w:r>
    </w:p>
    <w:p w:rsidR="00531ADD" w:rsidRDefault="00FD2C98" w:rsidP="00630E56">
      <w:pPr>
        <w:pStyle w:val="a7"/>
        <w:numPr>
          <w:ilvl w:val="0"/>
          <w:numId w:val="10"/>
        </w:numPr>
        <w:tabs>
          <w:tab w:val="left" w:pos="871"/>
        </w:tabs>
        <w:ind w:right="611"/>
        <w:jc w:val="both"/>
        <w:rPr>
          <w:sz w:val="24"/>
        </w:rPr>
      </w:pPr>
      <w:r>
        <w:rPr>
          <w:sz w:val="24"/>
        </w:rPr>
        <w:t>С</w:t>
      </w:r>
      <w:r>
        <w:rPr>
          <w:spacing w:val="1"/>
          <w:sz w:val="24"/>
        </w:rPr>
        <w:t xml:space="preserve"> </w:t>
      </w:r>
      <w:r>
        <w:rPr>
          <w:sz w:val="24"/>
        </w:rPr>
        <w:t>целью</w:t>
      </w:r>
      <w:r>
        <w:rPr>
          <w:spacing w:val="1"/>
          <w:sz w:val="24"/>
        </w:rPr>
        <w:t xml:space="preserve"> </w:t>
      </w:r>
      <w:r>
        <w:rPr>
          <w:sz w:val="24"/>
        </w:rPr>
        <w:t>укрепления</w:t>
      </w:r>
      <w:r>
        <w:rPr>
          <w:spacing w:val="1"/>
          <w:sz w:val="24"/>
        </w:rPr>
        <w:t xml:space="preserve"> </w:t>
      </w:r>
      <w:r>
        <w:rPr>
          <w:sz w:val="24"/>
        </w:rPr>
        <w:t>здоровья,</w:t>
      </w:r>
      <w:r>
        <w:rPr>
          <w:spacing w:val="1"/>
          <w:sz w:val="24"/>
        </w:rPr>
        <w:t xml:space="preserve"> </w:t>
      </w:r>
      <w:r>
        <w:rPr>
          <w:sz w:val="24"/>
        </w:rPr>
        <w:t>содействия</w:t>
      </w:r>
      <w:r>
        <w:rPr>
          <w:spacing w:val="1"/>
          <w:sz w:val="24"/>
        </w:rPr>
        <w:t xml:space="preserve"> </w:t>
      </w:r>
      <w:r>
        <w:rPr>
          <w:sz w:val="24"/>
        </w:rPr>
        <w:t>гармоническому</w:t>
      </w:r>
      <w:r>
        <w:rPr>
          <w:spacing w:val="1"/>
          <w:sz w:val="24"/>
        </w:rPr>
        <w:t xml:space="preserve"> </w:t>
      </w:r>
      <w:r>
        <w:rPr>
          <w:sz w:val="24"/>
        </w:rPr>
        <w:t>физическому</w:t>
      </w:r>
      <w:r>
        <w:rPr>
          <w:spacing w:val="1"/>
          <w:sz w:val="24"/>
        </w:rPr>
        <w:t xml:space="preserve"> </w:t>
      </w:r>
      <w:r>
        <w:rPr>
          <w:sz w:val="24"/>
        </w:rPr>
        <w:t>развитию</w:t>
      </w:r>
      <w:r>
        <w:rPr>
          <w:spacing w:val="1"/>
          <w:sz w:val="24"/>
        </w:rPr>
        <w:t xml:space="preserve"> </w:t>
      </w:r>
      <w:r>
        <w:rPr>
          <w:sz w:val="24"/>
        </w:rPr>
        <w:t>и</w:t>
      </w:r>
      <w:r>
        <w:rPr>
          <w:spacing w:val="1"/>
          <w:sz w:val="24"/>
        </w:rPr>
        <w:t xml:space="preserve"> </w:t>
      </w:r>
      <w:r>
        <w:rPr>
          <w:sz w:val="24"/>
        </w:rPr>
        <w:t>всесторонней</w:t>
      </w:r>
      <w:r>
        <w:rPr>
          <w:spacing w:val="1"/>
          <w:sz w:val="24"/>
        </w:rPr>
        <w:t xml:space="preserve"> </w:t>
      </w:r>
      <w:r>
        <w:rPr>
          <w:sz w:val="24"/>
        </w:rPr>
        <w:t>физической</w:t>
      </w:r>
      <w:r>
        <w:rPr>
          <w:spacing w:val="1"/>
          <w:sz w:val="24"/>
        </w:rPr>
        <w:t xml:space="preserve"> </w:t>
      </w:r>
      <w:r>
        <w:rPr>
          <w:sz w:val="24"/>
        </w:rPr>
        <w:t>подготовленности</w:t>
      </w:r>
      <w:r>
        <w:rPr>
          <w:spacing w:val="1"/>
          <w:sz w:val="24"/>
        </w:rPr>
        <w:t xml:space="preserve"> </w:t>
      </w:r>
      <w:r>
        <w:rPr>
          <w:sz w:val="24"/>
        </w:rPr>
        <w:t>обучающихся,</w:t>
      </w:r>
      <w:r>
        <w:rPr>
          <w:spacing w:val="1"/>
          <w:sz w:val="24"/>
        </w:rPr>
        <w:t xml:space="preserve"> </w:t>
      </w:r>
      <w:r>
        <w:rPr>
          <w:sz w:val="24"/>
        </w:rPr>
        <w:t>развитию</w:t>
      </w:r>
      <w:r>
        <w:rPr>
          <w:spacing w:val="1"/>
          <w:sz w:val="24"/>
        </w:rPr>
        <w:t xml:space="preserve"> </w:t>
      </w:r>
      <w:r>
        <w:rPr>
          <w:sz w:val="24"/>
        </w:rPr>
        <w:t>жизненно</w:t>
      </w:r>
      <w:r>
        <w:rPr>
          <w:spacing w:val="1"/>
          <w:sz w:val="24"/>
        </w:rPr>
        <w:t xml:space="preserve"> </w:t>
      </w:r>
      <w:r>
        <w:rPr>
          <w:sz w:val="24"/>
        </w:rPr>
        <w:t>важных</w:t>
      </w:r>
      <w:r>
        <w:rPr>
          <w:spacing w:val="1"/>
          <w:sz w:val="24"/>
        </w:rPr>
        <w:t xml:space="preserve"> </w:t>
      </w:r>
      <w:r>
        <w:rPr>
          <w:sz w:val="24"/>
        </w:rPr>
        <w:t>двигательных</w:t>
      </w:r>
      <w:r>
        <w:rPr>
          <w:spacing w:val="1"/>
          <w:sz w:val="24"/>
        </w:rPr>
        <w:t xml:space="preserve"> </w:t>
      </w:r>
      <w:r>
        <w:rPr>
          <w:sz w:val="24"/>
        </w:rPr>
        <w:t>умений</w:t>
      </w:r>
      <w:r>
        <w:rPr>
          <w:spacing w:val="1"/>
          <w:sz w:val="24"/>
        </w:rPr>
        <w:t xml:space="preserve"> </w:t>
      </w:r>
      <w:r>
        <w:rPr>
          <w:sz w:val="24"/>
        </w:rPr>
        <w:t>и</w:t>
      </w:r>
      <w:r>
        <w:rPr>
          <w:spacing w:val="1"/>
          <w:sz w:val="24"/>
        </w:rPr>
        <w:t xml:space="preserve"> </w:t>
      </w:r>
      <w:r>
        <w:rPr>
          <w:sz w:val="24"/>
        </w:rPr>
        <w:t>навыков,</w:t>
      </w:r>
      <w:r>
        <w:rPr>
          <w:spacing w:val="1"/>
          <w:sz w:val="24"/>
        </w:rPr>
        <w:t xml:space="preserve"> </w:t>
      </w:r>
      <w:r>
        <w:rPr>
          <w:sz w:val="24"/>
        </w:rPr>
        <w:t>формированию</w:t>
      </w:r>
      <w:r>
        <w:rPr>
          <w:spacing w:val="1"/>
          <w:sz w:val="24"/>
        </w:rPr>
        <w:t xml:space="preserve"> </w:t>
      </w:r>
      <w:r>
        <w:rPr>
          <w:sz w:val="24"/>
        </w:rPr>
        <w:t>опыта</w:t>
      </w:r>
      <w:r>
        <w:rPr>
          <w:spacing w:val="1"/>
          <w:sz w:val="24"/>
        </w:rPr>
        <w:t xml:space="preserve"> </w:t>
      </w:r>
      <w:r>
        <w:rPr>
          <w:sz w:val="24"/>
        </w:rPr>
        <w:t>двигательной</w:t>
      </w:r>
      <w:r>
        <w:rPr>
          <w:spacing w:val="1"/>
          <w:sz w:val="24"/>
        </w:rPr>
        <w:t xml:space="preserve"> </w:t>
      </w:r>
      <w:r>
        <w:rPr>
          <w:sz w:val="24"/>
        </w:rPr>
        <w:t>деятельности,</w:t>
      </w:r>
      <w:r>
        <w:rPr>
          <w:spacing w:val="1"/>
          <w:sz w:val="24"/>
        </w:rPr>
        <w:t xml:space="preserve"> </w:t>
      </w:r>
      <w:r>
        <w:rPr>
          <w:spacing w:val="-1"/>
          <w:sz w:val="24"/>
        </w:rPr>
        <w:t>овладения</w:t>
      </w:r>
      <w:r>
        <w:rPr>
          <w:spacing w:val="-11"/>
          <w:sz w:val="24"/>
        </w:rPr>
        <w:t xml:space="preserve"> </w:t>
      </w:r>
      <w:r>
        <w:rPr>
          <w:spacing w:val="-1"/>
          <w:sz w:val="24"/>
        </w:rPr>
        <w:t>общеразвивающими</w:t>
      </w:r>
      <w:r>
        <w:rPr>
          <w:spacing w:val="-12"/>
          <w:sz w:val="24"/>
        </w:rPr>
        <w:t xml:space="preserve"> </w:t>
      </w:r>
      <w:r>
        <w:rPr>
          <w:spacing w:val="-1"/>
          <w:sz w:val="24"/>
        </w:rPr>
        <w:t>и</w:t>
      </w:r>
      <w:r>
        <w:rPr>
          <w:spacing w:val="-10"/>
          <w:sz w:val="24"/>
        </w:rPr>
        <w:t xml:space="preserve"> </w:t>
      </w:r>
      <w:r>
        <w:rPr>
          <w:spacing w:val="-1"/>
          <w:sz w:val="24"/>
        </w:rPr>
        <w:t>корригирующими</w:t>
      </w:r>
      <w:r>
        <w:rPr>
          <w:spacing w:val="-10"/>
          <w:sz w:val="24"/>
        </w:rPr>
        <w:t xml:space="preserve"> </w:t>
      </w:r>
      <w:r>
        <w:rPr>
          <w:sz w:val="24"/>
        </w:rPr>
        <w:t>физическими</w:t>
      </w:r>
      <w:r>
        <w:rPr>
          <w:spacing w:val="-7"/>
          <w:sz w:val="24"/>
        </w:rPr>
        <w:t xml:space="preserve"> </w:t>
      </w:r>
      <w:r>
        <w:rPr>
          <w:sz w:val="24"/>
        </w:rPr>
        <w:t>упражнениями,</w:t>
      </w:r>
      <w:r>
        <w:rPr>
          <w:spacing w:val="-9"/>
          <w:sz w:val="24"/>
        </w:rPr>
        <w:t xml:space="preserve"> </w:t>
      </w:r>
      <w:r>
        <w:rPr>
          <w:sz w:val="24"/>
        </w:rPr>
        <w:t>умением</w:t>
      </w:r>
      <w:r>
        <w:rPr>
          <w:spacing w:val="-11"/>
          <w:sz w:val="24"/>
        </w:rPr>
        <w:t xml:space="preserve"> </w:t>
      </w:r>
      <w:r>
        <w:rPr>
          <w:sz w:val="24"/>
        </w:rPr>
        <w:t>их</w:t>
      </w:r>
      <w:r>
        <w:rPr>
          <w:spacing w:val="-58"/>
          <w:sz w:val="24"/>
        </w:rPr>
        <w:t xml:space="preserve"> </w:t>
      </w:r>
      <w:r>
        <w:rPr>
          <w:sz w:val="24"/>
        </w:rPr>
        <w:t>использовать в режиме учебного дня, активного отдыха и досуга отведено 3 часа в неделю</w:t>
      </w:r>
      <w:r>
        <w:rPr>
          <w:spacing w:val="1"/>
          <w:sz w:val="24"/>
        </w:rPr>
        <w:t xml:space="preserve"> </w:t>
      </w:r>
      <w:r>
        <w:rPr>
          <w:sz w:val="24"/>
        </w:rPr>
        <w:t>учебному</w:t>
      </w:r>
      <w:r>
        <w:rPr>
          <w:spacing w:val="-6"/>
          <w:sz w:val="24"/>
        </w:rPr>
        <w:t xml:space="preserve"> </w:t>
      </w:r>
      <w:r>
        <w:rPr>
          <w:sz w:val="24"/>
        </w:rPr>
        <w:t>предмету</w:t>
      </w:r>
      <w:r>
        <w:rPr>
          <w:spacing w:val="-1"/>
          <w:sz w:val="24"/>
        </w:rPr>
        <w:t xml:space="preserve"> </w:t>
      </w:r>
      <w:r>
        <w:rPr>
          <w:sz w:val="24"/>
        </w:rPr>
        <w:t>«Физическая культура».</w:t>
      </w:r>
    </w:p>
    <w:p w:rsidR="00531ADD" w:rsidRDefault="00FD2C98" w:rsidP="00630E56">
      <w:pPr>
        <w:pStyle w:val="a7"/>
        <w:numPr>
          <w:ilvl w:val="0"/>
          <w:numId w:val="10"/>
        </w:numPr>
        <w:tabs>
          <w:tab w:val="left" w:pos="871"/>
        </w:tabs>
        <w:ind w:right="607"/>
        <w:jc w:val="both"/>
        <w:rPr>
          <w:sz w:val="24"/>
        </w:rPr>
      </w:pPr>
      <w:r>
        <w:rPr>
          <w:spacing w:val="-1"/>
          <w:sz w:val="24"/>
        </w:rPr>
        <w:t xml:space="preserve">Предмет «Окружающий мир» интегрирован </w:t>
      </w:r>
      <w:r>
        <w:rPr>
          <w:sz w:val="24"/>
        </w:rPr>
        <w:t>с основами безопасности</w:t>
      </w:r>
      <w:r>
        <w:rPr>
          <w:spacing w:val="1"/>
          <w:sz w:val="24"/>
        </w:rPr>
        <w:t xml:space="preserve"> </w:t>
      </w:r>
      <w:r>
        <w:rPr>
          <w:sz w:val="24"/>
        </w:rPr>
        <w:t>жизнедеятельности и</w:t>
      </w:r>
      <w:r>
        <w:rPr>
          <w:spacing w:val="-57"/>
          <w:sz w:val="24"/>
        </w:rPr>
        <w:t xml:space="preserve"> </w:t>
      </w:r>
      <w:r>
        <w:rPr>
          <w:sz w:val="24"/>
        </w:rPr>
        <w:t>правилами дорожного движения с целью формирования у обучающихся сознательного и</w:t>
      </w:r>
      <w:r>
        <w:rPr>
          <w:spacing w:val="1"/>
          <w:sz w:val="24"/>
        </w:rPr>
        <w:t xml:space="preserve"> </w:t>
      </w:r>
      <w:r>
        <w:rPr>
          <w:sz w:val="24"/>
        </w:rPr>
        <w:t>ответственного отношения к вопросам личной безопасности и безопасности окружающих,</w:t>
      </w:r>
      <w:r>
        <w:rPr>
          <w:spacing w:val="1"/>
          <w:sz w:val="24"/>
        </w:rPr>
        <w:t xml:space="preserve"> </w:t>
      </w:r>
      <w:r>
        <w:rPr>
          <w:sz w:val="24"/>
        </w:rPr>
        <w:lastRenderedPageBreak/>
        <w:t>приобретения</w:t>
      </w:r>
      <w:r>
        <w:rPr>
          <w:spacing w:val="1"/>
          <w:sz w:val="24"/>
        </w:rPr>
        <w:t xml:space="preserve"> </w:t>
      </w:r>
      <w:r>
        <w:rPr>
          <w:sz w:val="24"/>
        </w:rPr>
        <w:t>основополагающих</w:t>
      </w:r>
      <w:r>
        <w:rPr>
          <w:spacing w:val="1"/>
          <w:sz w:val="24"/>
        </w:rPr>
        <w:t xml:space="preserve"> </w:t>
      </w:r>
      <w:r>
        <w:rPr>
          <w:sz w:val="24"/>
        </w:rPr>
        <w:t>знаний</w:t>
      </w:r>
      <w:r>
        <w:rPr>
          <w:spacing w:val="1"/>
          <w:sz w:val="24"/>
        </w:rPr>
        <w:t xml:space="preserve"> </w:t>
      </w:r>
      <w:r>
        <w:rPr>
          <w:sz w:val="24"/>
        </w:rPr>
        <w:t>и</w:t>
      </w:r>
      <w:r>
        <w:rPr>
          <w:spacing w:val="1"/>
          <w:sz w:val="24"/>
        </w:rPr>
        <w:t xml:space="preserve"> </w:t>
      </w:r>
      <w:r>
        <w:rPr>
          <w:sz w:val="24"/>
        </w:rPr>
        <w:t>умений</w:t>
      </w:r>
      <w:r>
        <w:rPr>
          <w:spacing w:val="1"/>
          <w:sz w:val="24"/>
        </w:rPr>
        <w:t xml:space="preserve"> </w:t>
      </w:r>
      <w:r>
        <w:rPr>
          <w:sz w:val="24"/>
        </w:rPr>
        <w:t>распознавать</w:t>
      </w:r>
      <w:r>
        <w:rPr>
          <w:spacing w:val="1"/>
          <w:sz w:val="24"/>
        </w:rPr>
        <w:t xml:space="preserve"> </w:t>
      </w:r>
      <w:r>
        <w:rPr>
          <w:sz w:val="24"/>
        </w:rPr>
        <w:t>и</w:t>
      </w:r>
      <w:r>
        <w:rPr>
          <w:spacing w:val="1"/>
          <w:sz w:val="24"/>
        </w:rPr>
        <w:t xml:space="preserve"> </w:t>
      </w:r>
      <w:r>
        <w:rPr>
          <w:sz w:val="24"/>
        </w:rPr>
        <w:t>оценивать</w:t>
      </w:r>
      <w:r>
        <w:rPr>
          <w:spacing w:val="1"/>
          <w:sz w:val="24"/>
        </w:rPr>
        <w:t xml:space="preserve"> </w:t>
      </w:r>
      <w:r>
        <w:rPr>
          <w:sz w:val="24"/>
        </w:rPr>
        <w:t>опасные</w:t>
      </w:r>
      <w:r>
        <w:rPr>
          <w:spacing w:val="1"/>
          <w:sz w:val="24"/>
        </w:rPr>
        <w:t xml:space="preserve"> </w:t>
      </w:r>
      <w:r>
        <w:rPr>
          <w:sz w:val="24"/>
        </w:rPr>
        <w:t>ситуации</w:t>
      </w:r>
      <w:r>
        <w:rPr>
          <w:spacing w:val="-9"/>
          <w:sz w:val="24"/>
        </w:rPr>
        <w:t xml:space="preserve"> </w:t>
      </w:r>
      <w:r>
        <w:rPr>
          <w:sz w:val="24"/>
        </w:rPr>
        <w:t>и</w:t>
      </w:r>
      <w:r>
        <w:rPr>
          <w:spacing w:val="-8"/>
          <w:sz w:val="24"/>
        </w:rPr>
        <w:t xml:space="preserve"> </w:t>
      </w:r>
      <w:r>
        <w:rPr>
          <w:sz w:val="24"/>
        </w:rPr>
        <w:t>вредные</w:t>
      </w:r>
      <w:r>
        <w:rPr>
          <w:spacing w:val="-11"/>
          <w:sz w:val="24"/>
        </w:rPr>
        <w:t xml:space="preserve"> </w:t>
      </w:r>
      <w:r>
        <w:rPr>
          <w:sz w:val="24"/>
        </w:rPr>
        <w:t>факторы</w:t>
      </w:r>
      <w:r>
        <w:rPr>
          <w:spacing w:val="-9"/>
          <w:sz w:val="24"/>
        </w:rPr>
        <w:t xml:space="preserve"> </w:t>
      </w:r>
      <w:r>
        <w:rPr>
          <w:sz w:val="24"/>
        </w:rPr>
        <w:t>среды</w:t>
      </w:r>
      <w:r>
        <w:rPr>
          <w:spacing w:val="-10"/>
          <w:sz w:val="24"/>
        </w:rPr>
        <w:t xml:space="preserve"> </w:t>
      </w:r>
      <w:r>
        <w:rPr>
          <w:sz w:val="24"/>
        </w:rPr>
        <w:t>обитания</w:t>
      </w:r>
      <w:r>
        <w:rPr>
          <w:spacing w:val="-11"/>
          <w:sz w:val="24"/>
        </w:rPr>
        <w:t xml:space="preserve"> </w:t>
      </w:r>
      <w:r>
        <w:rPr>
          <w:sz w:val="24"/>
        </w:rPr>
        <w:t>человека,</w:t>
      </w:r>
      <w:r>
        <w:rPr>
          <w:spacing w:val="-9"/>
          <w:sz w:val="24"/>
        </w:rPr>
        <w:t xml:space="preserve"> </w:t>
      </w:r>
      <w:r>
        <w:rPr>
          <w:sz w:val="24"/>
        </w:rPr>
        <w:t>определять</w:t>
      </w:r>
      <w:r>
        <w:rPr>
          <w:spacing w:val="-9"/>
          <w:sz w:val="24"/>
        </w:rPr>
        <w:t xml:space="preserve"> </w:t>
      </w:r>
      <w:r>
        <w:rPr>
          <w:sz w:val="24"/>
        </w:rPr>
        <w:t>способы</w:t>
      </w:r>
      <w:r>
        <w:rPr>
          <w:spacing w:val="-9"/>
          <w:sz w:val="24"/>
        </w:rPr>
        <w:t xml:space="preserve"> </w:t>
      </w:r>
      <w:r>
        <w:rPr>
          <w:sz w:val="24"/>
        </w:rPr>
        <w:t>защиты</w:t>
      </w:r>
      <w:r>
        <w:rPr>
          <w:spacing w:val="-10"/>
          <w:sz w:val="24"/>
        </w:rPr>
        <w:t xml:space="preserve"> </w:t>
      </w:r>
      <w:r>
        <w:rPr>
          <w:sz w:val="24"/>
        </w:rPr>
        <w:t>от</w:t>
      </w:r>
      <w:r>
        <w:rPr>
          <w:spacing w:val="-8"/>
          <w:sz w:val="24"/>
        </w:rPr>
        <w:t xml:space="preserve"> </w:t>
      </w:r>
      <w:r>
        <w:rPr>
          <w:sz w:val="24"/>
        </w:rPr>
        <w:t>них,</w:t>
      </w:r>
      <w:r>
        <w:rPr>
          <w:spacing w:val="-10"/>
          <w:sz w:val="24"/>
        </w:rPr>
        <w:t xml:space="preserve"> </w:t>
      </w:r>
      <w:r>
        <w:rPr>
          <w:sz w:val="24"/>
        </w:rPr>
        <w:t>а</w:t>
      </w:r>
      <w:r>
        <w:rPr>
          <w:spacing w:val="-57"/>
          <w:sz w:val="24"/>
        </w:rPr>
        <w:t xml:space="preserve"> </w:t>
      </w:r>
      <w:r>
        <w:rPr>
          <w:sz w:val="24"/>
        </w:rPr>
        <w:t>также</w:t>
      </w:r>
      <w:r>
        <w:rPr>
          <w:spacing w:val="-3"/>
          <w:sz w:val="24"/>
        </w:rPr>
        <w:t xml:space="preserve"> </w:t>
      </w:r>
      <w:r>
        <w:rPr>
          <w:sz w:val="24"/>
        </w:rPr>
        <w:t>ликвидировать</w:t>
      </w:r>
      <w:r>
        <w:rPr>
          <w:spacing w:val="-1"/>
          <w:sz w:val="24"/>
        </w:rPr>
        <w:t xml:space="preserve"> </w:t>
      </w:r>
      <w:r>
        <w:rPr>
          <w:sz w:val="24"/>
        </w:rPr>
        <w:t>негативные</w:t>
      </w:r>
      <w:r>
        <w:rPr>
          <w:spacing w:val="-3"/>
          <w:sz w:val="24"/>
        </w:rPr>
        <w:t xml:space="preserve"> </w:t>
      </w:r>
      <w:r>
        <w:rPr>
          <w:sz w:val="24"/>
        </w:rPr>
        <w:t>последствия</w:t>
      </w:r>
      <w:r>
        <w:rPr>
          <w:spacing w:val="-1"/>
          <w:sz w:val="24"/>
        </w:rPr>
        <w:t xml:space="preserve"> </w:t>
      </w:r>
      <w:r>
        <w:rPr>
          <w:sz w:val="24"/>
        </w:rPr>
        <w:t>и оказывать</w:t>
      </w:r>
      <w:r>
        <w:rPr>
          <w:spacing w:val="-1"/>
          <w:sz w:val="24"/>
        </w:rPr>
        <w:t xml:space="preserve"> </w:t>
      </w:r>
      <w:r>
        <w:rPr>
          <w:sz w:val="24"/>
        </w:rPr>
        <w:t>само-</w:t>
      </w:r>
      <w:r>
        <w:rPr>
          <w:spacing w:val="-2"/>
          <w:sz w:val="24"/>
        </w:rPr>
        <w:t xml:space="preserve"> </w:t>
      </w:r>
      <w:r>
        <w:rPr>
          <w:sz w:val="24"/>
        </w:rPr>
        <w:t>и</w:t>
      </w:r>
      <w:r>
        <w:rPr>
          <w:spacing w:val="-1"/>
          <w:sz w:val="24"/>
        </w:rPr>
        <w:t xml:space="preserve"> </w:t>
      </w:r>
      <w:r>
        <w:rPr>
          <w:sz w:val="24"/>
        </w:rPr>
        <w:t>взаимопомощь.</w:t>
      </w:r>
    </w:p>
    <w:p w:rsidR="00531ADD" w:rsidRDefault="00FD2C98" w:rsidP="00630E56">
      <w:pPr>
        <w:pStyle w:val="a7"/>
        <w:numPr>
          <w:ilvl w:val="0"/>
          <w:numId w:val="10"/>
        </w:numPr>
        <w:tabs>
          <w:tab w:val="left" w:pos="871"/>
        </w:tabs>
        <w:spacing w:before="1"/>
        <w:ind w:right="610"/>
        <w:jc w:val="both"/>
        <w:rPr>
          <w:sz w:val="24"/>
        </w:rPr>
      </w:pPr>
      <w:r>
        <w:rPr>
          <w:sz w:val="24"/>
        </w:rPr>
        <w:t>Учебно-методический</w:t>
      </w:r>
      <w:r>
        <w:rPr>
          <w:spacing w:val="1"/>
          <w:sz w:val="24"/>
        </w:rPr>
        <w:t xml:space="preserve"> </w:t>
      </w:r>
      <w:r>
        <w:rPr>
          <w:sz w:val="24"/>
        </w:rPr>
        <w:t>комплекс</w:t>
      </w:r>
      <w:r>
        <w:rPr>
          <w:spacing w:val="1"/>
          <w:sz w:val="24"/>
        </w:rPr>
        <w:t xml:space="preserve"> </w:t>
      </w:r>
      <w:r>
        <w:rPr>
          <w:sz w:val="24"/>
        </w:rPr>
        <w:t>«Финансовая</w:t>
      </w:r>
      <w:r>
        <w:rPr>
          <w:spacing w:val="1"/>
          <w:sz w:val="24"/>
        </w:rPr>
        <w:t xml:space="preserve"> </w:t>
      </w:r>
      <w:r>
        <w:rPr>
          <w:sz w:val="24"/>
        </w:rPr>
        <w:t>грамотность» для</w:t>
      </w:r>
      <w:r>
        <w:rPr>
          <w:spacing w:val="1"/>
          <w:sz w:val="24"/>
        </w:rPr>
        <w:t xml:space="preserve"> </w:t>
      </w:r>
      <w:r>
        <w:rPr>
          <w:sz w:val="24"/>
        </w:rPr>
        <w:t>учащихся,</w:t>
      </w:r>
      <w:r>
        <w:rPr>
          <w:spacing w:val="1"/>
          <w:sz w:val="24"/>
        </w:rPr>
        <w:t xml:space="preserve"> </w:t>
      </w:r>
      <w:r>
        <w:rPr>
          <w:sz w:val="24"/>
        </w:rPr>
        <w:t>осваивающих</w:t>
      </w:r>
      <w:r>
        <w:rPr>
          <w:spacing w:val="1"/>
          <w:sz w:val="24"/>
        </w:rPr>
        <w:t xml:space="preserve"> </w:t>
      </w:r>
      <w:r>
        <w:rPr>
          <w:sz w:val="24"/>
        </w:rPr>
        <w:t>программу</w:t>
      </w:r>
      <w:r>
        <w:rPr>
          <w:spacing w:val="40"/>
          <w:sz w:val="24"/>
        </w:rPr>
        <w:t xml:space="preserve"> </w:t>
      </w:r>
      <w:r>
        <w:rPr>
          <w:sz w:val="24"/>
        </w:rPr>
        <w:t>начального</w:t>
      </w:r>
      <w:r>
        <w:rPr>
          <w:spacing w:val="45"/>
          <w:sz w:val="24"/>
        </w:rPr>
        <w:t xml:space="preserve"> </w:t>
      </w:r>
      <w:r>
        <w:rPr>
          <w:sz w:val="24"/>
        </w:rPr>
        <w:t>общего</w:t>
      </w:r>
      <w:r>
        <w:rPr>
          <w:spacing w:val="45"/>
          <w:sz w:val="24"/>
        </w:rPr>
        <w:t xml:space="preserve"> </w:t>
      </w:r>
      <w:r>
        <w:rPr>
          <w:sz w:val="24"/>
        </w:rPr>
        <w:t>образования,</w:t>
      </w:r>
      <w:r>
        <w:rPr>
          <w:spacing w:val="45"/>
          <w:sz w:val="24"/>
        </w:rPr>
        <w:t xml:space="preserve"> </w:t>
      </w:r>
      <w:r>
        <w:rPr>
          <w:sz w:val="24"/>
        </w:rPr>
        <w:t>изучается</w:t>
      </w:r>
      <w:r>
        <w:rPr>
          <w:spacing w:val="47"/>
          <w:sz w:val="24"/>
        </w:rPr>
        <w:t xml:space="preserve"> </w:t>
      </w:r>
      <w:r>
        <w:rPr>
          <w:sz w:val="24"/>
        </w:rPr>
        <w:t>в</w:t>
      </w:r>
      <w:r>
        <w:rPr>
          <w:spacing w:val="45"/>
          <w:sz w:val="24"/>
        </w:rPr>
        <w:t xml:space="preserve"> </w:t>
      </w:r>
      <w:r>
        <w:rPr>
          <w:sz w:val="24"/>
        </w:rPr>
        <w:t>рамках</w:t>
      </w:r>
      <w:r>
        <w:rPr>
          <w:spacing w:val="50"/>
          <w:sz w:val="24"/>
        </w:rPr>
        <w:t xml:space="preserve"> </w:t>
      </w:r>
      <w:r>
        <w:rPr>
          <w:sz w:val="24"/>
        </w:rPr>
        <w:t>учебных</w:t>
      </w:r>
      <w:r>
        <w:rPr>
          <w:spacing w:val="47"/>
          <w:sz w:val="24"/>
        </w:rPr>
        <w:t xml:space="preserve"> </w:t>
      </w:r>
      <w:r>
        <w:rPr>
          <w:sz w:val="24"/>
        </w:rPr>
        <w:t>предметов:</w:t>
      </w:r>
    </w:p>
    <w:p w:rsidR="00531ADD" w:rsidRDefault="00FD2C98">
      <w:pPr>
        <w:pStyle w:val="a3"/>
        <w:ind w:left="870"/>
        <w:jc w:val="both"/>
      </w:pPr>
      <w:r>
        <w:t>«Окружающий</w:t>
      </w:r>
      <w:r>
        <w:rPr>
          <w:spacing w:val="-8"/>
        </w:rPr>
        <w:t xml:space="preserve"> </w:t>
      </w:r>
      <w:r>
        <w:t>мир»,</w:t>
      </w:r>
      <w:r>
        <w:rPr>
          <w:spacing w:val="-5"/>
        </w:rPr>
        <w:t xml:space="preserve"> </w:t>
      </w:r>
      <w:r>
        <w:t>«Математика»,</w:t>
      </w:r>
      <w:r>
        <w:rPr>
          <w:spacing w:val="-4"/>
        </w:rPr>
        <w:t xml:space="preserve"> </w:t>
      </w:r>
      <w:r>
        <w:t>«Технология».</w:t>
      </w:r>
    </w:p>
    <w:p w:rsidR="00531ADD" w:rsidRDefault="00531ADD">
      <w:pPr>
        <w:pStyle w:val="a3"/>
        <w:spacing w:before="11"/>
        <w:rPr>
          <w:sz w:val="23"/>
        </w:rPr>
      </w:pPr>
    </w:p>
    <w:p w:rsidR="00531ADD" w:rsidRDefault="00FD2C98">
      <w:pPr>
        <w:pStyle w:val="Heading4"/>
        <w:ind w:left="1754" w:right="839" w:firstLine="180"/>
      </w:pPr>
      <w:r>
        <w:t>Учебным планом предусмотрено следующее распределение часов части,</w:t>
      </w:r>
      <w:r>
        <w:rPr>
          <w:spacing w:val="1"/>
        </w:rPr>
        <w:t xml:space="preserve"> </w:t>
      </w:r>
      <w:r>
        <w:t>формируемой</w:t>
      </w:r>
      <w:r>
        <w:rPr>
          <w:spacing w:val="-4"/>
        </w:rPr>
        <w:t xml:space="preserve"> </w:t>
      </w:r>
      <w:r>
        <w:t>участниками</w:t>
      </w:r>
      <w:r>
        <w:rPr>
          <w:spacing w:val="-3"/>
        </w:rPr>
        <w:t xml:space="preserve"> </w:t>
      </w:r>
      <w:r>
        <w:t>образовательных</w:t>
      </w:r>
      <w:r>
        <w:rPr>
          <w:spacing w:val="-3"/>
        </w:rPr>
        <w:t xml:space="preserve"> </w:t>
      </w:r>
      <w:r>
        <w:t>отношений,</w:t>
      </w:r>
      <w:r>
        <w:rPr>
          <w:spacing w:val="-6"/>
        </w:rPr>
        <w:t xml:space="preserve"> </w:t>
      </w:r>
      <w:r>
        <w:t>в</w:t>
      </w:r>
      <w:r>
        <w:rPr>
          <w:spacing w:val="-4"/>
        </w:rPr>
        <w:t xml:space="preserve"> </w:t>
      </w:r>
      <w:r>
        <w:t>соответствии</w:t>
      </w:r>
      <w:r>
        <w:rPr>
          <w:spacing w:val="4"/>
        </w:rPr>
        <w:t xml:space="preserve"> </w:t>
      </w:r>
      <w:r>
        <w:t>с</w:t>
      </w:r>
    </w:p>
    <w:p w:rsidR="00531ADD" w:rsidRDefault="00FD2C98">
      <w:pPr>
        <w:spacing w:before="1"/>
        <w:ind w:left="3054"/>
        <w:rPr>
          <w:b/>
          <w:i/>
          <w:sz w:val="24"/>
        </w:rPr>
      </w:pPr>
      <w:r>
        <w:rPr>
          <w:b/>
          <w:i/>
          <w:sz w:val="24"/>
        </w:rPr>
        <w:t>диагностикой,</w:t>
      </w:r>
      <w:r>
        <w:rPr>
          <w:b/>
          <w:i/>
          <w:spacing w:val="-7"/>
          <w:sz w:val="24"/>
        </w:rPr>
        <w:t xml:space="preserve"> </w:t>
      </w:r>
      <w:r>
        <w:rPr>
          <w:b/>
          <w:i/>
          <w:sz w:val="24"/>
        </w:rPr>
        <w:t>проводимой</w:t>
      </w:r>
      <w:r>
        <w:rPr>
          <w:b/>
          <w:i/>
          <w:spacing w:val="-4"/>
          <w:sz w:val="24"/>
        </w:rPr>
        <w:t xml:space="preserve"> </w:t>
      </w:r>
      <w:r>
        <w:rPr>
          <w:b/>
          <w:i/>
          <w:sz w:val="24"/>
        </w:rPr>
        <w:t>администрацией</w:t>
      </w:r>
      <w:r>
        <w:rPr>
          <w:b/>
          <w:i/>
          <w:spacing w:val="-6"/>
          <w:sz w:val="24"/>
        </w:rPr>
        <w:t xml:space="preserve"> </w:t>
      </w:r>
      <w:r>
        <w:rPr>
          <w:b/>
          <w:i/>
          <w:sz w:val="24"/>
        </w:rPr>
        <w:t>школы:</w:t>
      </w:r>
    </w:p>
    <w:p w:rsidR="00531ADD" w:rsidRDefault="00531ADD">
      <w:pPr>
        <w:pStyle w:val="a3"/>
        <w:spacing w:before="6"/>
        <w:rPr>
          <w:b/>
          <w:i/>
          <w:sz w:val="21"/>
        </w:rPr>
      </w:pPr>
    </w:p>
    <w:p w:rsidR="00531ADD" w:rsidRDefault="00FD2C98">
      <w:pPr>
        <w:pStyle w:val="a3"/>
        <w:ind w:left="512" w:right="608" w:firstLine="708"/>
        <w:jc w:val="both"/>
      </w:pPr>
      <w:r>
        <w:t>Предметная</w:t>
      </w:r>
      <w:r>
        <w:rPr>
          <w:spacing w:val="1"/>
        </w:rPr>
        <w:t xml:space="preserve"> </w:t>
      </w:r>
      <w:r>
        <w:t>область</w:t>
      </w:r>
      <w:r>
        <w:rPr>
          <w:spacing w:val="1"/>
        </w:rPr>
        <w:t xml:space="preserve"> </w:t>
      </w:r>
      <w:r>
        <w:t>«Родной</w:t>
      </w:r>
      <w:r>
        <w:rPr>
          <w:spacing w:val="1"/>
        </w:rPr>
        <w:t xml:space="preserve"> </w:t>
      </w:r>
      <w:r>
        <w:t>язык</w:t>
      </w:r>
      <w:r>
        <w:rPr>
          <w:spacing w:val="1"/>
        </w:rPr>
        <w:t xml:space="preserve"> </w:t>
      </w:r>
      <w:r>
        <w:t>и</w:t>
      </w:r>
      <w:r>
        <w:rPr>
          <w:spacing w:val="1"/>
        </w:rPr>
        <w:t xml:space="preserve"> </w:t>
      </w:r>
      <w:r>
        <w:t>литературное</w:t>
      </w:r>
      <w:r>
        <w:rPr>
          <w:spacing w:val="1"/>
        </w:rPr>
        <w:t xml:space="preserve"> </w:t>
      </w:r>
      <w:r>
        <w:t>чтение</w:t>
      </w:r>
      <w:r>
        <w:rPr>
          <w:spacing w:val="1"/>
        </w:rPr>
        <w:t xml:space="preserve"> </w:t>
      </w:r>
      <w:r>
        <w:t>на</w:t>
      </w:r>
      <w:r>
        <w:rPr>
          <w:spacing w:val="1"/>
        </w:rPr>
        <w:t xml:space="preserve"> </w:t>
      </w:r>
      <w:r>
        <w:t>родном</w:t>
      </w:r>
      <w:r>
        <w:rPr>
          <w:spacing w:val="61"/>
        </w:rPr>
        <w:t xml:space="preserve"> </w:t>
      </w:r>
      <w:r>
        <w:t>языке»</w:t>
      </w:r>
      <w:r>
        <w:rPr>
          <w:spacing w:val="1"/>
        </w:rPr>
        <w:t xml:space="preserve"> </w:t>
      </w:r>
      <w:r>
        <w:t>представлена</w:t>
      </w:r>
      <w:r>
        <w:rPr>
          <w:spacing w:val="1"/>
        </w:rPr>
        <w:t xml:space="preserve"> </w:t>
      </w:r>
      <w:r>
        <w:t>предметами:</w:t>
      </w:r>
      <w:r>
        <w:rPr>
          <w:spacing w:val="1"/>
        </w:rPr>
        <w:t xml:space="preserve"> </w:t>
      </w:r>
      <w:r>
        <w:t>родной</w:t>
      </w:r>
      <w:r>
        <w:rPr>
          <w:spacing w:val="1"/>
        </w:rPr>
        <w:t xml:space="preserve"> </w:t>
      </w:r>
      <w:r>
        <w:t>язык</w:t>
      </w:r>
      <w:r>
        <w:rPr>
          <w:spacing w:val="1"/>
        </w:rPr>
        <w:t xml:space="preserve"> </w:t>
      </w:r>
      <w:r>
        <w:t>(русский)</w:t>
      </w:r>
      <w:r>
        <w:rPr>
          <w:spacing w:val="1"/>
        </w:rPr>
        <w:t xml:space="preserve"> </w:t>
      </w:r>
      <w:r>
        <w:t>и</w:t>
      </w:r>
      <w:r>
        <w:rPr>
          <w:spacing w:val="1"/>
        </w:rPr>
        <w:t xml:space="preserve"> </w:t>
      </w:r>
      <w:r>
        <w:t>литературное</w:t>
      </w:r>
      <w:r>
        <w:rPr>
          <w:spacing w:val="1"/>
        </w:rPr>
        <w:t xml:space="preserve"> </w:t>
      </w:r>
      <w:r>
        <w:t>чтение</w:t>
      </w:r>
      <w:r>
        <w:rPr>
          <w:spacing w:val="1"/>
        </w:rPr>
        <w:t xml:space="preserve"> </w:t>
      </w:r>
      <w:r>
        <w:t>на</w:t>
      </w:r>
      <w:r>
        <w:rPr>
          <w:spacing w:val="1"/>
        </w:rPr>
        <w:t xml:space="preserve"> </w:t>
      </w:r>
      <w:r>
        <w:t>родном</w:t>
      </w:r>
      <w:r>
        <w:rPr>
          <w:spacing w:val="1"/>
        </w:rPr>
        <w:t xml:space="preserve"> </w:t>
      </w:r>
      <w:r>
        <w:t>языке</w:t>
      </w:r>
      <w:r>
        <w:rPr>
          <w:spacing w:val="-57"/>
        </w:rPr>
        <w:t xml:space="preserve"> </w:t>
      </w:r>
      <w:r>
        <w:t>(русском) с целью формирования коммуникативной компетенции учащихся - развитие устной и</w:t>
      </w:r>
      <w:r>
        <w:rPr>
          <w:spacing w:val="-57"/>
        </w:rPr>
        <w:t xml:space="preserve"> </w:t>
      </w:r>
      <w:r>
        <w:t>письменной</w:t>
      </w:r>
      <w:r>
        <w:rPr>
          <w:spacing w:val="1"/>
        </w:rPr>
        <w:t xml:space="preserve"> </w:t>
      </w:r>
      <w:r>
        <w:t>речи,</w:t>
      </w:r>
      <w:r>
        <w:rPr>
          <w:spacing w:val="1"/>
        </w:rPr>
        <w:t xml:space="preserve"> </w:t>
      </w:r>
      <w:r>
        <w:t>монологической</w:t>
      </w:r>
      <w:r>
        <w:rPr>
          <w:spacing w:val="1"/>
        </w:rPr>
        <w:t xml:space="preserve"> </w:t>
      </w:r>
      <w:r>
        <w:t>и</w:t>
      </w:r>
      <w:r>
        <w:rPr>
          <w:spacing w:val="1"/>
        </w:rPr>
        <w:t xml:space="preserve"> </w:t>
      </w:r>
      <w:r>
        <w:t>диалогической</w:t>
      </w:r>
      <w:r>
        <w:rPr>
          <w:spacing w:val="1"/>
        </w:rPr>
        <w:t xml:space="preserve"> </w:t>
      </w:r>
      <w:r>
        <w:t>речи,</w:t>
      </w:r>
      <w:r>
        <w:rPr>
          <w:spacing w:val="1"/>
        </w:rPr>
        <w:t xml:space="preserve"> </w:t>
      </w:r>
      <w:r>
        <w:t>а</w:t>
      </w:r>
      <w:r>
        <w:rPr>
          <w:spacing w:val="1"/>
        </w:rPr>
        <w:t xml:space="preserve"> </w:t>
      </w:r>
      <w:r>
        <w:t>также</w:t>
      </w:r>
      <w:r>
        <w:rPr>
          <w:spacing w:val="1"/>
        </w:rPr>
        <w:t xml:space="preserve"> </w:t>
      </w:r>
      <w:r>
        <w:t>навыков</w:t>
      </w:r>
      <w:r>
        <w:rPr>
          <w:spacing w:val="1"/>
        </w:rPr>
        <w:t xml:space="preserve"> </w:t>
      </w:r>
      <w:r>
        <w:t>грамотного,</w:t>
      </w:r>
      <w:r>
        <w:rPr>
          <w:spacing w:val="1"/>
        </w:rPr>
        <w:t xml:space="preserve"> </w:t>
      </w:r>
      <w:r>
        <w:t>безошибочного</w:t>
      </w:r>
      <w:r>
        <w:rPr>
          <w:spacing w:val="-1"/>
        </w:rPr>
        <w:t xml:space="preserve"> </w:t>
      </w:r>
      <w:r>
        <w:t>письма.</w:t>
      </w:r>
    </w:p>
    <w:p w:rsidR="00531ADD" w:rsidRDefault="00FD2C98">
      <w:pPr>
        <w:pStyle w:val="a3"/>
        <w:spacing w:before="1"/>
        <w:ind w:left="512" w:right="605" w:firstLine="708"/>
        <w:jc w:val="both"/>
      </w:pPr>
      <w:r>
        <w:t xml:space="preserve">На основании положения «О языке образования», утвержденного приказом № </w:t>
      </w:r>
      <w:r w:rsidR="0003612B">
        <w:t xml:space="preserve">140 </w:t>
      </w:r>
      <w:r>
        <w:t>от</w:t>
      </w:r>
      <w:r w:rsidR="0003612B">
        <w:t xml:space="preserve"> 27.08.2020 </w:t>
      </w:r>
      <w:r>
        <w:t>года,</w:t>
      </w:r>
      <w:r>
        <w:rPr>
          <w:spacing w:val="1"/>
        </w:rPr>
        <w:t xml:space="preserve"> </w:t>
      </w:r>
      <w:r>
        <w:t xml:space="preserve">в </w:t>
      </w:r>
      <w:r w:rsidR="0003612B">
        <w:t>МОУ «СОШ № 9»</w:t>
      </w:r>
      <w:r>
        <w:t xml:space="preserve"> обучение ведется на русском языке – родном языке.</w:t>
      </w:r>
      <w:r>
        <w:rPr>
          <w:spacing w:val="1"/>
        </w:rPr>
        <w:t xml:space="preserve"> </w:t>
      </w:r>
      <w:r>
        <w:t>Промежуточная аттестация обучающихся определена статьѐй</w:t>
      </w:r>
      <w:r>
        <w:rPr>
          <w:spacing w:val="1"/>
        </w:rPr>
        <w:t xml:space="preserve"> </w:t>
      </w:r>
      <w:r>
        <w:t>58,59 Федерального</w:t>
      </w:r>
      <w:r>
        <w:rPr>
          <w:spacing w:val="1"/>
        </w:rPr>
        <w:t xml:space="preserve"> </w:t>
      </w:r>
      <w:r>
        <w:t>закона  от 29</w:t>
      </w:r>
    </w:p>
    <w:p w:rsidR="00531ADD" w:rsidRDefault="00531ADD">
      <w:pPr>
        <w:jc w:val="both"/>
        <w:sectPr w:rsidR="00531ADD" w:rsidSect="00606E25">
          <w:pgSz w:w="11900" w:h="16850"/>
          <w:pgMar w:top="1134" w:right="850" w:bottom="1134" w:left="1701" w:header="0" w:footer="349" w:gutter="0"/>
          <w:cols w:space="720"/>
          <w:docGrid w:linePitch="299"/>
        </w:sectPr>
      </w:pPr>
    </w:p>
    <w:p w:rsidR="00531ADD" w:rsidRDefault="00FD2C98">
      <w:pPr>
        <w:pStyle w:val="a3"/>
        <w:spacing w:before="64"/>
        <w:ind w:left="512" w:right="605"/>
        <w:jc w:val="both"/>
      </w:pPr>
      <w:r>
        <w:lastRenderedPageBreak/>
        <w:t>декабря 2012 года</w:t>
      </w:r>
      <w:r>
        <w:rPr>
          <w:spacing w:val="1"/>
        </w:rPr>
        <w:t xml:space="preserve"> </w:t>
      </w:r>
      <w:r>
        <w:t>№ 273-ФЗ</w:t>
      </w:r>
      <w:r>
        <w:rPr>
          <w:spacing w:val="1"/>
        </w:rPr>
        <w:t xml:space="preserve"> </w:t>
      </w:r>
      <w:r>
        <w:t>«Об</w:t>
      </w:r>
      <w:r>
        <w:rPr>
          <w:spacing w:val="1"/>
        </w:rPr>
        <w:t xml:space="preserve"> </w:t>
      </w:r>
      <w:r>
        <w:t>образовании в Российской Федерации» и регулируется</w:t>
      </w:r>
      <w:r>
        <w:rPr>
          <w:spacing w:val="1"/>
        </w:rPr>
        <w:t xml:space="preserve"> </w:t>
      </w:r>
      <w:r>
        <w:t>локальным нормативным актом</w:t>
      </w:r>
      <w:r>
        <w:rPr>
          <w:spacing w:val="1"/>
        </w:rPr>
        <w:t xml:space="preserve"> </w:t>
      </w:r>
      <w:r>
        <w:t>«Положение о формах, периодичности и порядке текущего</w:t>
      </w:r>
      <w:r>
        <w:rPr>
          <w:spacing w:val="1"/>
        </w:rPr>
        <w:t xml:space="preserve"> </w:t>
      </w:r>
      <w:r>
        <w:t>контроля</w:t>
      </w:r>
      <w:r>
        <w:rPr>
          <w:spacing w:val="1"/>
        </w:rPr>
        <w:t xml:space="preserve"> </w:t>
      </w:r>
      <w:r>
        <w:t>успеваемости</w:t>
      </w:r>
      <w:r>
        <w:rPr>
          <w:spacing w:val="1"/>
        </w:rPr>
        <w:t xml:space="preserve"> </w:t>
      </w:r>
      <w:r>
        <w:t>и промежуточной аттестации учащихся муниципального общеобразовательного</w:t>
      </w:r>
      <w:r>
        <w:rPr>
          <w:spacing w:val="1"/>
        </w:rPr>
        <w:t xml:space="preserve"> </w:t>
      </w:r>
      <w:r>
        <w:t>учреждения</w:t>
      </w:r>
      <w:r>
        <w:rPr>
          <w:spacing w:val="1"/>
        </w:rPr>
        <w:t xml:space="preserve"> </w:t>
      </w:r>
      <w:r w:rsidR="0003612B">
        <w:rPr>
          <w:spacing w:val="1"/>
        </w:rPr>
        <w:t>«С</w:t>
      </w:r>
      <w:r w:rsidR="0003612B">
        <w:t xml:space="preserve">редняя </w:t>
      </w:r>
      <w:r>
        <w:rPr>
          <w:spacing w:val="1"/>
        </w:rPr>
        <w:t xml:space="preserve"> </w:t>
      </w:r>
      <w:r>
        <w:t>общеобразовательн</w:t>
      </w:r>
      <w:r w:rsidR="0003612B">
        <w:t>ая</w:t>
      </w:r>
      <w:r>
        <w:rPr>
          <w:spacing w:val="1"/>
        </w:rPr>
        <w:t xml:space="preserve"> </w:t>
      </w:r>
      <w:r>
        <w:t>школ</w:t>
      </w:r>
      <w:r w:rsidR="0003612B">
        <w:t>а № 9» у</w:t>
      </w:r>
      <w:r>
        <w:t xml:space="preserve">твержденным приказом </w:t>
      </w:r>
      <w:r w:rsidR="0003612B">
        <w:t>№ 140 от 27.08.2020 года</w:t>
      </w:r>
      <w:r>
        <w:t>.</w:t>
      </w:r>
    </w:p>
    <w:p w:rsidR="00531ADD" w:rsidRDefault="00531ADD">
      <w:pPr>
        <w:pStyle w:val="a3"/>
        <w:spacing w:before="5"/>
      </w:pPr>
    </w:p>
    <w:p w:rsidR="00531ADD" w:rsidRDefault="00FD2C98">
      <w:pPr>
        <w:pStyle w:val="Heading4"/>
        <w:ind w:left="3470"/>
      </w:pPr>
      <w:r>
        <w:t>Особенности</w:t>
      </w:r>
      <w:r>
        <w:rPr>
          <w:spacing w:val="-6"/>
        </w:rPr>
        <w:t xml:space="preserve"> </w:t>
      </w:r>
      <w:r>
        <w:t>учебного</w:t>
      </w:r>
      <w:r>
        <w:rPr>
          <w:spacing w:val="-8"/>
        </w:rPr>
        <w:t xml:space="preserve"> </w:t>
      </w:r>
      <w:r>
        <w:t>плана</w:t>
      </w:r>
      <w:r>
        <w:rPr>
          <w:spacing w:val="-6"/>
        </w:rPr>
        <w:t xml:space="preserve"> </w:t>
      </w:r>
      <w:r>
        <w:t>в</w:t>
      </w:r>
      <w:r>
        <w:rPr>
          <w:spacing w:val="-4"/>
        </w:rPr>
        <w:t xml:space="preserve"> </w:t>
      </w:r>
      <w:r>
        <w:t>5-8-х</w:t>
      </w:r>
      <w:r>
        <w:rPr>
          <w:spacing w:val="-10"/>
        </w:rPr>
        <w:t xml:space="preserve"> </w:t>
      </w:r>
      <w:r w:rsidR="0052697F">
        <w:t>класса.</w:t>
      </w:r>
    </w:p>
    <w:p w:rsidR="0052697F" w:rsidRDefault="0052697F">
      <w:pPr>
        <w:pStyle w:val="Heading4"/>
        <w:ind w:left="3470"/>
      </w:pPr>
    </w:p>
    <w:p w:rsidR="00531ADD" w:rsidRDefault="00FD2C98" w:rsidP="00630E56">
      <w:pPr>
        <w:pStyle w:val="a7"/>
        <w:numPr>
          <w:ilvl w:val="0"/>
          <w:numId w:val="10"/>
        </w:numPr>
        <w:tabs>
          <w:tab w:val="left" w:pos="874"/>
        </w:tabs>
        <w:ind w:left="873" w:right="609" w:hanging="361"/>
        <w:jc w:val="both"/>
        <w:rPr>
          <w:sz w:val="24"/>
        </w:rPr>
      </w:pPr>
      <w:r>
        <w:rPr>
          <w:spacing w:val="-1"/>
          <w:sz w:val="24"/>
        </w:rPr>
        <w:t>С</w:t>
      </w:r>
      <w:r>
        <w:rPr>
          <w:spacing w:val="-11"/>
          <w:sz w:val="24"/>
        </w:rPr>
        <w:t xml:space="preserve"> </w:t>
      </w:r>
      <w:r>
        <w:rPr>
          <w:spacing w:val="-1"/>
          <w:sz w:val="24"/>
        </w:rPr>
        <w:t>целью</w:t>
      </w:r>
      <w:r>
        <w:rPr>
          <w:spacing w:val="-10"/>
          <w:sz w:val="24"/>
        </w:rPr>
        <w:t xml:space="preserve"> </w:t>
      </w:r>
      <w:r>
        <w:rPr>
          <w:spacing w:val="-1"/>
          <w:sz w:val="24"/>
        </w:rPr>
        <w:t>формирования</w:t>
      </w:r>
      <w:r>
        <w:rPr>
          <w:spacing w:val="-8"/>
          <w:sz w:val="24"/>
        </w:rPr>
        <w:t xml:space="preserve"> </w:t>
      </w:r>
      <w:r>
        <w:rPr>
          <w:sz w:val="24"/>
        </w:rPr>
        <w:t>у</w:t>
      </w:r>
      <w:r>
        <w:rPr>
          <w:spacing w:val="-14"/>
          <w:sz w:val="24"/>
        </w:rPr>
        <w:t xml:space="preserve"> </w:t>
      </w:r>
      <w:r>
        <w:rPr>
          <w:sz w:val="24"/>
        </w:rPr>
        <w:t>школьников</w:t>
      </w:r>
      <w:r>
        <w:rPr>
          <w:spacing w:val="-12"/>
          <w:sz w:val="24"/>
        </w:rPr>
        <w:t xml:space="preserve"> </w:t>
      </w:r>
      <w:r>
        <w:rPr>
          <w:sz w:val="24"/>
        </w:rPr>
        <w:t>осознанного</w:t>
      </w:r>
      <w:r>
        <w:rPr>
          <w:spacing w:val="-11"/>
          <w:sz w:val="24"/>
        </w:rPr>
        <w:t xml:space="preserve"> </w:t>
      </w:r>
      <w:r>
        <w:rPr>
          <w:sz w:val="24"/>
        </w:rPr>
        <w:t>нравственного</w:t>
      </w:r>
      <w:r>
        <w:rPr>
          <w:spacing w:val="-11"/>
          <w:sz w:val="24"/>
        </w:rPr>
        <w:t xml:space="preserve"> </w:t>
      </w:r>
      <w:r>
        <w:rPr>
          <w:sz w:val="24"/>
        </w:rPr>
        <w:t>поведения,</w:t>
      </w:r>
      <w:r>
        <w:rPr>
          <w:spacing w:val="-10"/>
          <w:sz w:val="24"/>
        </w:rPr>
        <w:t xml:space="preserve"> </w:t>
      </w:r>
      <w:r>
        <w:rPr>
          <w:sz w:val="24"/>
        </w:rPr>
        <w:t>основанного</w:t>
      </w:r>
      <w:r>
        <w:rPr>
          <w:spacing w:val="-11"/>
          <w:sz w:val="24"/>
        </w:rPr>
        <w:t xml:space="preserve"> </w:t>
      </w:r>
      <w:r>
        <w:rPr>
          <w:sz w:val="24"/>
        </w:rPr>
        <w:t>на</w:t>
      </w:r>
      <w:r>
        <w:rPr>
          <w:spacing w:val="-57"/>
          <w:sz w:val="24"/>
        </w:rPr>
        <w:t xml:space="preserve"> </w:t>
      </w:r>
      <w:r>
        <w:rPr>
          <w:spacing w:val="-3"/>
          <w:sz w:val="24"/>
        </w:rPr>
        <w:t>знании</w:t>
      </w:r>
      <w:r>
        <w:rPr>
          <w:spacing w:val="-12"/>
          <w:sz w:val="24"/>
        </w:rPr>
        <w:t xml:space="preserve"> </w:t>
      </w:r>
      <w:r>
        <w:rPr>
          <w:spacing w:val="-3"/>
          <w:sz w:val="24"/>
        </w:rPr>
        <w:t>и</w:t>
      </w:r>
      <w:r>
        <w:rPr>
          <w:spacing w:val="-8"/>
          <w:sz w:val="24"/>
        </w:rPr>
        <w:t xml:space="preserve"> </w:t>
      </w:r>
      <w:r>
        <w:rPr>
          <w:spacing w:val="-3"/>
          <w:sz w:val="24"/>
        </w:rPr>
        <w:t>уважении</w:t>
      </w:r>
      <w:r>
        <w:rPr>
          <w:spacing w:val="-9"/>
          <w:sz w:val="24"/>
        </w:rPr>
        <w:t xml:space="preserve"> </w:t>
      </w:r>
      <w:r>
        <w:rPr>
          <w:spacing w:val="-3"/>
          <w:sz w:val="24"/>
        </w:rPr>
        <w:t>культурных</w:t>
      </w:r>
      <w:r>
        <w:rPr>
          <w:spacing w:val="-9"/>
          <w:sz w:val="24"/>
        </w:rPr>
        <w:t xml:space="preserve"> </w:t>
      </w:r>
      <w:r>
        <w:rPr>
          <w:spacing w:val="-2"/>
          <w:sz w:val="24"/>
        </w:rPr>
        <w:t>и</w:t>
      </w:r>
      <w:r>
        <w:rPr>
          <w:spacing w:val="-9"/>
          <w:sz w:val="24"/>
        </w:rPr>
        <w:t xml:space="preserve"> </w:t>
      </w:r>
      <w:r>
        <w:rPr>
          <w:spacing w:val="-2"/>
          <w:sz w:val="24"/>
        </w:rPr>
        <w:t>религиозных</w:t>
      </w:r>
      <w:r>
        <w:rPr>
          <w:spacing w:val="-10"/>
          <w:sz w:val="24"/>
        </w:rPr>
        <w:t xml:space="preserve"> </w:t>
      </w:r>
      <w:r>
        <w:rPr>
          <w:spacing w:val="-2"/>
          <w:sz w:val="24"/>
        </w:rPr>
        <w:t>традиций</w:t>
      </w:r>
      <w:r>
        <w:rPr>
          <w:spacing w:val="-9"/>
          <w:sz w:val="24"/>
        </w:rPr>
        <w:t xml:space="preserve"> </w:t>
      </w:r>
      <w:r>
        <w:rPr>
          <w:spacing w:val="-2"/>
          <w:sz w:val="24"/>
        </w:rPr>
        <w:t>многонационального</w:t>
      </w:r>
      <w:r>
        <w:rPr>
          <w:spacing w:val="-10"/>
          <w:sz w:val="24"/>
        </w:rPr>
        <w:t xml:space="preserve"> </w:t>
      </w:r>
      <w:r>
        <w:rPr>
          <w:spacing w:val="-2"/>
          <w:sz w:val="24"/>
        </w:rPr>
        <w:t>народа</w:t>
      </w:r>
      <w:r>
        <w:rPr>
          <w:spacing w:val="-11"/>
          <w:sz w:val="24"/>
        </w:rPr>
        <w:t xml:space="preserve"> </w:t>
      </w:r>
      <w:r>
        <w:rPr>
          <w:spacing w:val="-2"/>
          <w:sz w:val="24"/>
        </w:rPr>
        <w:t>России</w:t>
      </w:r>
      <w:r>
        <w:rPr>
          <w:spacing w:val="-10"/>
          <w:sz w:val="24"/>
        </w:rPr>
        <w:t xml:space="preserve"> </w:t>
      </w:r>
      <w:r>
        <w:rPr>
          <w:spacing w:val="-2"/>
          <w:sz w:val="24"/>
        </w:rPr>
        <w:t>в</w:t>
      </w:r>
      <w:r>
        <w:rPr>
          <w:spacing w:val="-57"/>
          <w:sz w:val="24"/>
        </w:rPr>
        <w:t xml:space="preserve"> </w:t>
      </w:r>
      <w:r>
        <w:rPr>
          <w:sz w:val="24"/>
        </w:rPr>
        <w:t>5-х классах отводится 1 час в неделю на изучение ОДНКНР за счет части, формируемой</w:t>
      </w:r>
      <w:r>
        <w:rPr>
          <w:spacing w:val="1"/>
          <w:sz w:val="24"/>
        </w:rPr>
        <w:t xml:space="preserve"> </w:t>
      </w:r>
      <w:r>
        <w:rPr>
          <w:sz w:val="24"/>
        </w:rPr>
        <w:t>участниками</w:t>
      </w:r>
      <w:r>
        <w:rPr>
          <w:spacing w:val="-6"/>
          <w:sz w:val="24"/>
        </w:rPr>
        <w:t xml:space="preserve"> </w:t>
      </w:r>
      <w:r>
        <w:rPr>
          <w:sz w:val="24"/>
        </w:rPr>
        <w:t>образовательных</w:t>
      </w:r>
      <w:r>
        <w:rPr>
          <w:spacing w:val="-4"/>
          <w:sz w:val="24"/>
        </w:rPr>
        <w:t xml:space="preserve"> </w:t>
      </w:r>
      <w:r>
        <w:rPr>
          <w:sz w:val="24"/>
        </w:rPr>
        <w:t>отношений.</w:t>
      </w:r>
    </w:p>
    <w:p w:rsidR="00531ADD" w:rsidRDefault="00FD2C98" w:rsidP="00630E56">
      <w:pPr>
        <w:pStyle w:val="a7"/>
        <w:numPr>
          <w:ilvl w:val="0"/>
          <w:numId w:val="10"/>
        </w:numPr>
        <w:tabs>
          <w:tab w:val="left" w:pos="874"/>
        </w:tabs>
        <w:ind w:left="873" w:right="606" w:hanging="361"/>
        <w:jc w:val="both"/>
        <w:rPr>
          <w:sz w:val="24"/>
        </w:rPr>
      </w:pPr>
      <w:r>
        <w:rPr>
          <w:sz w:val="24"/>
        </w:rPr>
        <w:t>Предметная</w:t>
      </w:r>
      <w:r>
        <w:rPr>
          <w:spacing w:val="1"/>
          <w:sz w:val="24"/>
        </w:rPr>
        <w:t xml:space="preserve"> </w:t>
      </w:r>
      <w:r>
        <w:rPr>
          <w:sz w:val="24"/>
        </w:rPr>
        <w:t>область</w:t>
      </w:r>
      <w:r>
        <w:rPr>
          <w:spacing w:val="1"/>
          <w:sz w:val="24"/>
        </w:rPr>
        <w:t xml:space="preserve"> </w:t>
      </w:r>
      <w:r>
        <w:rPr>
          <w:sz w:val="24"/>
        </w:rPr>
        <w:t>«Основы</w:t>
      </w:r>
      <w:r>
        <w:rPr>
          <w:spacing w:val="1"/>
          <w:sz w:val="24"/>
        </w:rPr>
        <w:t xml:space="preserve"> </w:t>
      </w:r>
      <w:r>
        <w:rPr>
          <w:sz w:val="24"/>
        </w:rPr>
        <w:t>духовно-нравственной</w:t>
      </w:r>
      <w:r>
        <w:rPr>
          <w:spacing w:val="1"/>
          <w:sz w:val="24"/>
        </w:rPr>
        <w:t xml:space="preserve"> </w:t>
      </w:r>
      <w:r>
        <w:rPr>
          <w:sz w:val="24"/>
        </w:rPr>
        <w:t>культуры</w:t>
      </w:r>
      <w:r>
        <w:rPr>
          <w:spacing w:val="1"/>
          <w:sz w:val="24"/>
        </w:rPr>
        <w:t xml:space="preserve"> </w:t>
      </w:r>
      <w:r>
        <w:rPr>
          <w:sz w:val="24"/>
        </w:rPr>
        <w:t>народов</w:t>
      </w:r>
      <w:r>
        <w:rPr>
          <w:spacing w:val="1"/>
          <w:sz w:val="24"/>
        </w:rPr>
        <w:t xml:space="preserve"> </w:t>
      </w:r>
      <w:r>
        <w:rPr>
          <w:sz w:val="24"/>
        </w:rPr>
        <w:t>России» в</w:t>
      </w:r>
      <w:r>
        <w:rPr>
          <w:spacing w:val="1"/>
          <w:sz w:val="24"/>
        </w:rPr>
        <w:t xml:space="preserve"> </w:t>
      </w:r>
      <w:r>
        <w:rPr>
          <w:sz w:val="24"/>
        </w:rPr>
        <w:t>6-9-х</w:t>
      </w:r>
      <w:r>
        <w:rPr>
          <w:spacing w:val="1"/>
          <w:sz w:val="24"/>
        </w:rPr>
        <w:t xml:space="preserve"> </w:t>
      </w:r>
      <w:r>
        <w:rPr>
          <w:sz w:val="24"/>
        </w:rPr>
        <w:t>классах</w:t>
      </w:r>
      <w:r>
        <w:rPr>
          <w:spacing w:val="1"/>
          <w:sz w:val="24"/>
        </w:rPr>
        <w:t xml:space="preserve"> </w:t>
      </w:r>
      <w:r>
        <w:rPr>
          <w:sz w:val="24"/>
        </w:rPr>
        <w:t>реализуется</w:t>
      </w:r>
      <w:r>
        <w:rPr>
          <w:spacing w:val="1"/>
          <w:sz w:val="24"/>
        </w:rPr>
        <w:t xml:space="preserve"> </w:t>
      </w:r>
      <w:r>
        <w:rPr>
          <w:sz w:val="24"/>
        </w:rPr>
        <w:t>через</w:t>
      </w:r>
      <w:r>
        <w:rPr>
          <w:spacing w:val="1"/>
          <w:sz w:val="24"/>
        </w:rPr>
        <w:t xml:space="preserve"> </w:t>
      </w:r>
      <w:r>
        <w:rPr>
          <w:sz w:val="24"/>
        </w:rPr>
        <w:t>включение</w:t>
      </w:r>
      <w:r>
        <w:rPr>
          <w:spacing w:val="1"/>
          <w:sz w:val="24"/>
        </w:rPr>
        <w:t xml:space="preserve"> </w:t>
      </w:r>
      <w:r>
        <w:rPr>
          <w:sz w:val="24"/>
        </w:rPr>
        <w:t>отдельных</w:t>
      </w:r>
      <w:r>
        <w:rPr>
          <w:spacing w:val="1"/>
          <w:sz w:val="24"/>
        </w:rPr>
        <w:t xml:space="preserve"> </w:t>
      </w:r>
      <w:r>
        <w:rPr>
          <w:sz w:val="24"/>
        </w:rPr>
        <w:t>тематических</w:t>
      </w:r>
      <w:r>
        <w:rPr>
          <w:spacing w:val="1"/>
          <w:sz w:val="24"/>
        </w:rPr>
        <w:t xml:space="preserve"> </w:t>
      </w:r>
      <w:r>
        <w:rPr>
          <w:sz w:val="24"/>
        </w:rPr>
        <w:t>блоков</w:t>
      </w:r>
      <w:r>
        <w:rPr>
          <w:spacing w:val="1"/>
          <w:sz w:val="24"/>
        </w:rPr>
        <w:t xml:space="preserve"> </w:t>
      </w:r>
      <w:r>
        <w:rPr>
          <w:sz w:val="24"/>
        </w:rPr>
        <w:t>ОДНКНР</w:t>
      </w:r>
      <w:r>
        <w:rPr>
          <w:spacing w:val="1"/>
          <w:sz w:val="24"/>
        </w:rPr>
        <w:t xml:space="preserve"> </w:t>
      </w:r>
      <w:r>
        <w:rPr>
          <w:sz w:val="24"/>
        </w:rPr>
        <w:t>в</w:t>
      </w:r>
      <w:r>
        <w:rPr>
          <w:spacing w:val="1"/>
          <w:sz w:val="24"/>
        </w:rPr>
        <w:t xml:space="preserve"> </w:t>
      </w:r>
      <w:r>
        <w:rPr>
          <w:sz w:val="24"/>
        </w:rPr>
        <w:t>содержание</w:t>
      </w:r>
      <w:r>
        <w:rPr>
          <w:spacing w:val="1"/>
          <w:sz w:val="24"/>
        </w:rPr>
        <w:t xml:space="preserve"> </w:t>
      </w:r>
      <w:r>
        <w:rPr>
          <w:sz w:val="24"/>
        </w:rPr>
        <w:t>рабочих</w:t>
      </w:r>
      <w:r>
        <w:rPr>
          <w:spacing w:val="1"/>
          <w:sz w:val="24"/>
        </w:rPr>
        <w:t xml:space="preserve"> </w:t>
      </w:r>
      <w:r>
        <w:rPr>
          <w:sz w:val="24"/>
        </w:rPr>
        <w:t>программ</w:t>
      </w:r>
      <w:r>
        <w:rPr>
          <w:spacing w:val="1"/>
          <w:sz w:val="24"/>
        </w:rPr>
        <w:t xml:space="preserve"> </w:t>
      </w:r>
      <w:r>
        <w:rPr>
          <w:sz w:val="24"/>
        </w:rPr>
        <w:t>по</w:t>
      </w:r>
      <w:r>
        <w:rPr>
          <w:spacing w:val="1"/>
          <w:sz w:val="24"/>
        </w:rPr>
        <w:t xml:space="preserve"> </w:t>
      </w:r>
      <w:r>
        <w:rPr>
          <w:sz w:val="24"/>
        </w:rPr>
        <w:t>предметам</w:t>
      </w:r>
      <w:r>
        <w:rPr>
          <w:spacing w:val="1"/>
          <w:sz w:val="24"/>
        </w:rPr>
        <w:t xml:space="preserve"> </w:t>
      </w:r>
      <w:r>
        <w:rPr>
          <w:sz w:val="24"/>
        </w:rPr>
        <w:t>общественно-научного</w:t>
      </w:r>
      <w:r>
        <w:rPr>
          <w:spacing w:val="1"/>
          <w:sz w:val="24"/>
        </w:rPr>
        <w:t xml:space="preserve"> </w:t>
      </w:r>
      <w:r>
        <w:rPr>
          <w:sz w:val="24"/>
        </w:rPr>
        <w:t>цикла</w:t>
      </w:r>
      <w:r>
        <w:rPr>
          <w:spacing w:val="1"/>
          <w:sz w:val="24"/>
        </w:rPr>
        <w:t xml:space="preserve"> </w:t>
      </w:r>
      <w:r>
        <w:rPr>
          <w:sz w:val="24"/>
        </w:rPr>
        <w:t>(история,</w:t>
      </w:r>
      <w:r>
        <w:rPr>
          <w:spacing w:val="1"/>
          <w:sz w:val="24"/>
        </w:rPr>
        <w:t xml:space="preserve"> </w:t>
      </w:r>
      <w:r>
        <w:rPr>
          <w:sz w:val="24"/>
        </w:rPr>
        <w:t>обществознание,</w:t>
      </w:r>
      <w:r>
        <w:rPr>
          <w:spacing w:val="-1"/>
          <w:sz w:val="24"/>
        </w:rPr>
        <w:t xml:space="preserve"> </w:t>
      </w:r>
      <w:r>
        <w:rPr>
          <w:sz w:val="24"/>
        </w:rPr>
        <w:t>география).</w:t>
      </w:r>
    </w:p>
    <w:p w:rsidR="00531ADD" w:rsidRPr="0052697F" w:rsidRDefault="00FD2C98" w:rsidP="00630E56">
      <w:pPr>
        <w:pStyle w:val="a7"/>
        <w:numPr>
          <w:ilvl w:val="0"/>
          <w:numId w:val="10"/>
        </w:numPr>
        <w:tabs>
          <w:tab w:val="left" w:pos="874"/>
        </w:tabs>
        <w:spacing w:before="1"/>
        <w:ind w:left="873" w:right="604" w:hanging="361"/>
        <w:jc w:val="both"/>
        <w:rPr>
          <w:sz w:val="24"/>
        </w:rPr>
      </w:pPr>
      <w:r>
        <w:rPr>
          <w:sz w:val="24"/>
        </w:rPr>
        <w:t>С</w:t>
      </w:r>
      <w:r>
        <w:rPr>
          <w:spacing w:val="1"/>
          <w:sz w:val="24"/>
        </w:rPr>
        <w:t xml:space="preserve"> </w:t>
      </w:r>
      <w:r>
        <w:rPr>
          <w:sz w:val="24"/>
        </w:rPr>
        <w:t>целью</w:t>
      </w:r>
      <w:r>
        <w:rPr>
          <w:spacing w:val="1"/>
          <w:sz w:val="24"/>
        </w:rPr>
        <w:t xml:space="preserve"> </w:t>
      </w:r>
      <w:r>
        <w:rPr>
          <w:sz w:val="24"/>
        </w:rPr>
        <w:t>укрепления</w:t>
      </w:r>
      <w:r>
        <w:rPr>
          <w:spacing w:val="1"/>
          <w:sz w:val="24"/>
        </w:rPr>
        <w:t xml:space="preserve"> </w:t>
      </w:r>
      <w:r>
        <w:rPr>
          <w:sz w:val="24"/>
        </w:rPr>
        <w:t>здоровья,</w:t>
      </w:r>
      <w:r>
        <w:rPr>
          <w:spacing w:val="1"/>
          <w:sz w:val="24"/>
        </w:rPr>
        <w:t xml:space="preserve"> </w:t>
      </w:r>
      <w:r>
        <w:rPr>
          <w:sz w:val="24"/>
        </w:rPr>
        <w:t>содействия</w:t>
      </w:r>
      <w:r>
        <w:rPr>
          <w:spacing w:val="1"/>
          <w:sz w:val="24"/>
        </w:rPr>
        <w:t xml:space="preserve"> </w:t>
      </w:r>
      <w:r>
        <w:rPr>
          <w:sz w:val="24"/>
        </w:rPr>
        <w:t>гармоническому</w:t>
      </w:r>
      <w:r>
        <w:rPr>
          <w:spacing w:val="1"/>
          <w:sz w:val="24"/>
        </w:rPr>
        <w:t xml:space="preserve"> </w:t>
      </w:r>
      <w:r>
        <w:rPr>
          <w:sz w:val="24"/>
        </w:rPr>
        <w:t>физическому</w:t>
      </w:r>
      <w:r>
        <w:rPr>
          <w:spacing w:val="1"/>
          <w:sz w:val="24"/>
        </w:rPr>
        <w:t xml:space="preserve"> </w:t>
      </w:r>
      <w:r>
        <w:rPr>
          <w:sz w:val="24"/>
        </w:rPr>
        <w:t>развитию</w:t>
      </w:r>
      <w:r>
        <w:rPr>
          <w:spacing w:val="1"/>
          <w:sz w:val="24"/>
        </w:rPr>
        <w:t xml:space="preserve"> </w:t>
      </w:r>
      <w:r>
        <w:rPr>
          <w:sz w:val="24"/>
        </w:rPr>
        <w:t>и</w:t>
      </w:r>
      <w:r>
        <w:rPr>
          <w:spacing w:val="1"/>
          <w:sz w:val="24"/>
        </w:rPr>
        <w:t xml:space="preserve"> </w:t>
      </w:r>
      <w:r>
        <w:rPr>
          <w:sz w:val="24"/>
        </w:rPr>
        <w:t>всесторонней</w:t>
      </w:r>
      <w:r>
        <w:rPr>
          <w:spacing w:val="1"/>
          <w:sz w:val="24"/>
        </w:rPr>
        <w:t xml:space="preserve"> </w:t>
      </w:r>
      <w:r>
        <w:rPr>
          <w:sz w:val="24"/>
        </w:rPr>
        <w:t>физической</w:t>
      </w:r>
      <w:r>
        <w:rPr>
          <w:spacing w:val="1"/>
          <w:sz w:val="24"/>
        </w:rPr>
        <w:t xml:space="preserve"> </w:t>
      </w:r>
      <w:r>
        <w:rPr>
          <w:sz w:val="24"/>
        </w:rPr>
        <w:t>подготовленности</w:t>
      </w:r>
      <w:r>
        <w:rPr>
          <w:spacing w:val="1"/>
          <w:sz w:val="24"/>
        </w:rPr>
        <w:t xml:space="preserve"> </w:t>
      </w:r>
      <w:r>
        <w:rPr>
          <w:sz w:val="24"/>
        </w:rPr>
        <w:t>учащихся;</w:t>
      </w:r>
      <w:r>
        <w:rPr>
          <w:spacing w:val="1"/>
          <w:sz w:val="24"/>
        </w:rPr>
        <w:t xml:space="preserve"> </w:t>
      </w:r>
      <w:r>
        <w:rPr>
          <w:sz w:val="24"/>
        </w:rPr>
        <w:t>развитию</w:t>
      </w:r>
      <w:r>
        <w:rPr>
          <w:spacing w:val="1"/>
          <w:sz w:val="24"/>
        </w:rPr>
        <w:t xml:space="preserve"> </w:t>
      </w:r>
      <w:r>
        <w:rPr>
          <w:sz w:val="24"/>
        </w:rPr>
        <w:t>жизненно</w:t>
      </w:r>
      <w:r>
        <w:rPr>
          <w:spacing w:val="1"/>
          <w:sz w:val="24"/>
        </w:rPr>
        <w:t xml:space="preserve"> </w:t>
      </w:r>
      <w:r>
        <w:rPr>
          <w:sz w:val="24"/>
        </w:rPr>
        <w:t>важных</w:t>
      </w:r>
      <w:r>
        <w:rPr>
          <w:spacing w:val="1"/>
          <w:sz w:val="24"/>
        </w:rPr>
        <w:t xml:space="preserve"> </w:t>
      </w:r>
      <w:r>
        <w:rPr>
          <w:sz w:val="24"/>
        </w:rPr>
        <w:t>двигательных</w:t>
      </w:r>
      <w:r>
        <w:rPr>
          <w:spacing w:val="1"/>
          <w:sz w:val="24"/>
        </w:rPr>
        <w:t xml:space="preserve"> </w:t>
      </w:r>
      <w:r>
        <w:rPr>
          <w:sz w:val="24"/>
        </w:rPr>
        <w:t>умений</w:t>
      </w:r>
      <w:r>
        <w:rPr>
          <w:spacing w:val="1"/>
          <w:sz w:val="24"/>
        </w:rPr>
        <w:t xml:space="preserve"> </w:t>
      </w:r>
      <w:r>
        <w:rPr>
          <w:sz w:val="24"/>
        </w:rPr>
        <w:t>и</w:t>
      </w:r>
      <w:r>
        <w:rPr>
          <w:spacing w:val="1"/>
          <w:sz w:val="24"/>
        </w:rPr>
        <w:t xml:space="preserve"> </w:t>
      </w:r>
      <w:r>
        <w:rPr>
          <w:sz w:val="24"/>
        </w:rPr>
        <w:t>навыков,</w:t>
      </w:r>
      <w:r>
        <w:rPr>
          <w:spacing w:val="1"/>
          <w:sz w:val="24"/>
        </w:rPr>
        <w:t xml:space="preserve"> </w:t>
      </w:r>
      <w:r>
        <w:rPr>
          <w:sz w:val="24"/>
        </w:rPr>
        <w:t>формированию</w:t>
      </w:r>
      <w:r>
        <w:rPr>
          <w:spacing w:val="1"/>
          <w:sz w:val="24"/>
        </w:rPr>
        <w:t xml:space="preserve"> </w:t>
      </w:r>
      <w:r>
        <w:rPr>
          <w:sz w:val="24"/>
        </w:rPr>
        <w:t>опыта</w:t>
      </w:r>
      <w:r>
        <w:rPr>
          <w:spacing w:val="1"/>
          <w:sz w:val="24"/>
        </w:rPr>
        <w:t xml:space="preserve"> </w:t>
      </w:r>
      <w:r>
        <w:rPr>
          <w:sz w:val="24"/>
        </w:rPr>
        <w:t>двигательной</w:t>
      </w:r>
      <w:r>
        <w:rPr>
          <w:spacing w:val="1"/>
          <w:sz w:val="24"/>
        </w:rPr>
        <w:t xml:space="preserve"> </w:t>
      </w:r>
      <w:r>
        <w:rPr>
          <w:sz w:val="24"/>
        </w:rPr>
        <w:t>деятельности;</w:t>
      </w:r>
      <w:r>
        <w:rPr>
          <w:spacing w:val="-57"/>
          <w:sz w:val="24"/>
        </w:rPr>
        <w:t xml:space="preserve"> </w:t>
      </w:r>
      <w:r>
        <w:rPr>
          <w:spacing w:val="-1"/>
          <w:sz w:val="24"/>
        </w:rPr>
        <w:t>овладения</w:t>
      </w:r>
      <w:r>
        <w:rPr>
          <w:spacing w:val="-13"/>
          <w:sz w:val="24"/>
        </w:rPr>
        <w:t xml:space="preserve"> </w:t>
      </w:r>
      <w:r>
        <w:rPr>
          <w:spacing w:val="-1"/>
          <w:sz w:val="24"/>
        </w:rPr>
        <w:t>общеразвивающими</w:t>
      </w:r>
      <w:r>
        <w:rPr>
          <w:spacing w:val="-13"/>
          <w:sz w:val="24"/>
        </w:rPr>
        <w:t xml:space="preserve"> </w:t>
      </w:r>
      <w:r>
        <w:rPr>
          <w:sz w:val="24"/>
        </w:rPr>
        <w:t>и</w:t>
      </w:r>
      <w:r>
        <w:rPr>
          <w:spacing w:val="-14"/>
          <w:sz w:val="24"/>
        </w:rPr>
        <w:t xml:space="preserve"> </w:t>
      </w:r>
      <w:r>
        <w:rPr>
          <w:sz w:val="24"/>
        </w:rPr>
        <w:t>корригирующими</w:t>
      </w:r>
      <w:r>
        <w:rPr>
          <w:spacing w:val="-10"/>
          <w:sz w:val="24"/>
        </w:rPr>
        <w:t xml:space="preserve"> </w:t>
      </w:r>
      <w:r>
        <w:rPr>
          <w:sz w:val="24"/>
        </w:rPr>
        <w:t>физическими</w:t>
      </w:r>
      <w:r>
        <w:rPr>
          <w:spacing w:val="-9"/>
          <w:sz w:val="24"/>
        </w:rPr>
        <w:t xml:space="preserve"> </w:t>
      </w:r>
      <w:r>
        <w:rPr>
          <w:sz w:val="24"/>
        </w:rPr>
        <w:t>упражнениями,</w:t>
      </w:r>
      <w:r>
        <w:rPr>
          <w:spacing w:val="-10"/>
          <w:sz w:val="24"/>
        </w:rPr>
        <w:t xml:space="preserve"> </w:t>
      </w:r>
      <w:r>
        <w:rPr>
          <w:sz w:val="24"/>
        </w:rPr>
        <w:t>умением</w:t>
      </w:r>
      <w:r>
        <w:rPr>
          <w:spacing w:val="-13"/>
          <w:sz w:val="24"/>
        </w:rPr>
        <w:t xml:space="preserve"> </w:t>
      </w:r>
      <w:r>
        <w:rPr>
          <w:sz w:val="24"/>
        </w:rPr>
        <w:t>их</w:t>
      </w:r>
      <w:r>
        <w:rPr>
          <w:spacing w:val="-58"/>
          <w:sz w:val="24"/>
        </w:rPr>
        <w:t xml:space="preserve"> </w:t>
      </w:r>
      <w:r>
        <w:rPr>
          <w:sz w:val="24"/>
        </w:rPr>
        <w:t>использовать в режиме учебного дня, активного отдыха и досуга</w:t>
      </w:r>
      <w:r>
        <w:rPr>
          <w:spacing w:val="1"/>
          <w:sz w:val="24"/>
        </w:rPr>
        <w:t xml:space="preserve"> </w:t>
      </w:r>
      <w:r>
        <w:rPr>
          <w:sz w:val="24"/>
        </w:rPr>
        <w:t xml:space="preserve">в </w:t>
      </w:r>
      <w:r w:rsidRPr="0052697F">
        <w:rPr>
          <w:sz w:val="24"/>
        </w:rPr>
        <w:t>5-</w:t>
      </w:r>
      <w:r w:rsidR="0052697F">
        <w:rPr>
          <w:sz w:val="24"/>
        </w:rPr>
        <w:t>9</w:t>
      </w:r>
      <w:r w:rsidRPr="0052697F">
        <w:rPr>
          <w:sz w:val="24"/>
        </w:rPr>
        <w:t xml:space="preserve">-х классах </w:t>
      </w:r>
      <w:r w:rsidR="0052697F">
        <w:rPr>
          <w:sz w:val="24"/>
        </w:rPr>
        <w:t xml:space="preserve">ведется </w:t>
      </w:r>
      <w:r w:rsidRPr="0052697F">
        <w:rPr>
          <w:sz w:val="24"/>
        </w:rPr>
        <w:t>третий час</w:t>
      </w:r>
      <w:r w:rsidRPr="0052697F">
        <w:rPr>
          <w:spacing w:val="1"/>
          <w:sz w:val="24"/>
        </w:rPr>
        <w:t xml:space="preserve"> </w:t>
      </w:r>
      <w:r w:rsidRPr="0052697F">
        <w:rPr>
          <w:sz w:val="24"/>
        </w:rPr>
        <w:t>физической культуры</w:t>
      </w:r>
      <w:r w:rsidR="0052697F">
        <w:rPr>
          <w:sz w:val="24"/>
        </w:rPr>
        <w:t>.</w:t>
      </w:r>
    </w:p>
    <w:p w:rsidR="00531ADD" w:rsidRDefault="00FD2C98" w:rsidP="00630E56">
      <w:pPr>
        <w:pStyle w:val="a7"/>
        <w:numPr>
          <w:ilvl w:val="0"/>
          <w:numId w:val="10"/>
        </w:numPr>
        <w:tabs>
          <w:tab w:val="left" w:pos="874"/>
        </w:tabs>
        <w:ind w:left="873" w:right="606" w:hanging="361"/>
        <w:jc w:val="both"/>
        <w:rPr>
          <w:sz w:val="24"/>
        </w:rPr>
      </w:pPr>
      <w:r>
        <w:rPr>
          <w:sz w:val="24"/>
        </w:rPr>
        <w:t>Предметная область «Родной язык и родная литература»</w:t>
      </w:r>
      <w:r>
        <w:rPr>
          <w:spacing w:val="1"/>
          <w:sz w:val="24"/>
        </w:rPr>
        <w:t xml:space="preserve"> </w:t>
      </w:r>
      <w:r>
        <w:rPr>
          <w:sz w:val="24"/>
        </w:rPr>
        <w:t>представлена предметами: родной</w:t>
      </w:r>
      <w:r>
        <w:rPr>
          <w:spacing w:val="1"/>
          <w:sz w:val="24"/>
        </w:rPr>
        <w:t xml:space="preserve"> </w:t>
      </w:r>
      <w:r>
        <w:rPr>
          <w:sz w:val="24"/>
        </w:rPr>
        <w:t>язык</w:t>
      </w:r>
      <w:r>
        <w:rPr>
          <w:spacing w:val="1"/>
          <w:sz w:val="24"/>
        </w:rPr>
        <w:t xml:space="preserve"> </w:t>
      </w:r>
      <w:r>
        <w:rPr>
          <w:sz w:val="24"/>
        </w:rPr>
        <w:t>(русский)</w:t>
      </w:r>
      <w:r>
        <w:rPr>
          <w:spacing w:val="1"/>
          <w:sz w:val="24"/>
        </w:rPr>
        <w:t xml:space="preserve"> </w:t>
      </w:r>
      <w:r>
        <w:rPr>
          <w:sz w:val="24"/>
        </w:rPr>
        <w:t>и</w:t>
      </w:r>
      <w:r>
        <w:rPr>
          <w:spacing w:val="1"/>
          <w:sz w:val="24"/>
        </w:rPr>
        <w:t xml:space="preserve"> </w:t>
      </w:r>
      <w:r>
        <w:rPr>
          <w:sz w:val="24"/>
        </w:rPr>
        <w:t>родная</w:t>
      </w:r>
      <w:r>
        <w:rPr>
          <w:spacing w:val="1"/>
          <w:sz w:val="24"/>
        </w:rPr>
        <w:t xml:space="preserve"> </w:t>
      </w:r>
      <w:r>
        <w:rPr>
          <w:sz w:val="24"/>
        </w:rPr>
        <w:t>литература</w:t>
      </w:r>
      <w:r>
        <w:rPr>
          <w:spacing w:val="1"/>
          <w:sz w:val="24"/>
        </w:rPr>
        <w:t xml:space="preserve"> </w:t>
      </w:r>
      <w:r>
        <w:rPr>
          <w:sz w:val="24"/>
        </w:rPr>
        <w:t>(русская)</w:t>
      </w:r>
      <w:r>
        <w:rPr>
          <w:spacing w:val="1"/>
          <w:sz w:val="24"/>
        </w:rPr>
        <w:t xml:space="preserve"> </w:t>
      </w:r>
      <w:r>
        <w:rPr>
          <w:sz w:val="24"/>
        </w:rPr>
        <w:t>в</w:t>
      </w:r>
      <w:r>
        <w:rPr>
          <w:spacing w:val="1"/>
          <w:sz w:val="24"/>
        </w:rPr>
        <w:t xml:space="preserve"> </w:t>
      </w:r>
      <w:r>
        <w:rPr>
          <w:sz w:val="24"/>
        </w:rPr>
        <w:t>5-9</w:t>
      </w:r>
      <w:r>
        <w:rPr>
          <w:spacing w:val="1"/>
          <w:sz w:val="24"/>
        </w:rPr>
        <w:t xml:space="preserve"> </w:t>
      </w:r>
      <w:r>
        <w:rPr>
          <w:sz w:val="24"/>
        </w:rPr>
        <w:t>классах</w:t>
      </w:r>
      <w:r>
        <w:rPr>
          <w:spacing w:val="1"/>
          <w:sz w:val="24"/>
        </w:rPr>
        <w:t xml:space="preserve"> </w:t>
      </w:r>
      <w:r>
        <w:rPr>
          <w:sz w:val="24"/>
        </w:rPr>
        <w:t>с</w:t>
      </w:r>
      <w:r>
        <w:rPr>
          <w:spacing w:val="1"/>
          <w:sz w:val="24"/>
        </w:rPr>
        <w:t xml:space="preserve"> </w:t>
      </w:r>
      <w:r>
        <w:rPr>
          <w:sz w:val="24"/>
        </w:rPr>
        <w:t>целью</w:t>
      </w:r>
      <w:r>
        <w:rPr>
          <w:spacing w:val="1"/>
          <w:sz w:val="24"/>
        </w:rPr>
        <w:t xml:space="preserve"> </w:t>
      </w:r>
      <w:r>
        <w:rPr>
          <w:sz w:val="24"/>
        </w:rPr>
        <w:t>формирования</w:t>
      </w:r>
      <w:r>
        <w:rPr>
          <w:spacing w:val="1"/>
          <w:sz w:val="24"/>
        </w:rPr>
        <w:t xml:space="preserve"> </w:t>
      </w:r>
      <w:r>
        <w:rPr>
          <w:sz w:val="24"/>
        </w:rPr>
        <w:t>коммуникативной</w:t>
      </w:r>
      <w:r>
        <w:rPr>
          <w:spacing w:val="1"/>
          <w:sz w:val="24"/>
        </w:rPr>
        <w:t xml:space="preserve"> </w:t>
      </w:r>
      <w:r>
        <w:rPr>
          <w:sz w:val="24"/>
        </w:rPr>
        <w:t>компетенции</w:t>
      </w:r>
      <w:r>
        <w:rPr>
          <w:spacing w:val="1"/>
          <w:sz w:val="24"/>
        </w:rPr>
        <w:t xml:space="preserve"> </w:t>
      </w:r>
      <w:r>
        <w:rPr>
          <w:sz w:val="24"/>
        </w:rPr>
        <w:t>учащихся</w:t>
      </w:r>
      <w:r>
        <w:rPr>
          <w:spacing w:val="1"/>
          <w:sz w:val="24"/>
        </w:rPr>
        <w:t xml:space="preserve"> </w:t>
      </w:r>
      <w:r>
        <w:rPr>
          <w:sz w:val="24"/>
        </w:rPr>
        <w:t>-</w:t>
      </w:r>
      <w:r>
        <w:rPr>
          <w:spacing w:val="1"/>
          <w:sz w:val="24"/>
        </w:rPr>
        <w:t xml:space="preserve"> </w:t>
      </w:r>
      <w:r>
        <w:rPr>
          <w:sz w:val="24"/>
        </w:rPr>
        <w:t>развитие</w:t>
      </w:r>
      <w:r>
        <w:rPr>
          <w:spacing w:val="1"/>
          <w:sz w:val="24"/>
        </w:rPr>
        <w:t xml:space="preserve"> </w:t>
      </w:r>
      <w:r>
        <w:rPr>
          <w:sz w:val="24"/>
        </w:rPr>
        <w:t>устной</w:t>
      </w:r>
      <w:r>
        <w:rPr>
          <w:spacing w:val="1"/>
          <w:sz w:val="24"/>
        </w:rPr>
        <w:t xml:space="preserve"> </w:t>
      </w:r>
      <w:r>
        <w:rPr>
          <w:sz w:val="24"/>
        </w:rPr>
        <w:t>и</w:t>
      </w:r>
      <w:r>
        <w:rPr>
          <w:spacing w:val="1"/>
          <w:sz w:val="24"/>
        </w:rPr>
        <w:t xml:space="preserve"> </w:t>
      </w:r>
      <w:r>
        <w:rPr>
          <w:sz w:val="24"/>
        </w:rPr>
        <w:t>письменной</w:t>
      </w:r>
      <w:r>
        <w:rPr>
          <w:spacing w:val="1"/>
          <w:sz w:val="24"/>
        </w:rPr>
        <w:t xml:space="preserve"> </w:t>
      </w:r>
      <w:r>
        <w:rPr>
          <w:sz w:val="24"/>
        </w:rPr>
        <w:t>речи,</w:t>
      </w:r>
      <w:r>
        <w:rPr>
          <w:spacing w:val="1"/>
          <w:sz w:val="24"/>
        </w:rPr>
        <w:t xml:space="preserve"> </w:t>
      </w:r>
      <w:r>
        <w:rPr>
          <w:sz w:val="24"/>
        </w:rPr>
        <w:t>монологической и диалогической речи, а также навыков грамотного, безошибочного письма</w:t>
      </w:r>
      <w:r>
        <w:rPr>
          <w:spacing w:val="-57"/>
          <w:sz w:val="24"/>
        </w:rPr>
        <w:t xml:space="preserve"> </w:t>
      </w:r>
      <w:r>
        <w:rPr>
          <w:sz w:val="24"/>
        </w:rPr>
        <w:t>за</w:t>
      </w:r>
      <w:r>
        <w:rPr>
          <w:spacing w:val="-2"/>
          <w:sz w:val="24"/>
        </w:rPr>
        <w:t xml:space="preserve"> </w:t>
      </w:r>
      <w:r>
        <w:rPr>
          <w:sz w:val="24"/>
        </w:rPr>
        <w:t>счет</w:t>
      </w:r>
      <w:r>
        <w:rPr>
          <w:spacing w:val="-1"/>
          <w:sz w:val="24"/>
        </w:rPr>
        <w:t xml:space="preserve"> </w:t>
      </w:r>
      <w:r>
        <w:rPr>
          <w:sz w:val="24"/>
        </w:rPr>
        <w:t>части, формируемой</w:t>
      </w:r>
      <w:r>
        <w:rPr>
          <w:spacing w:val="2"/>
          <w:sz w:val="24"/>
        </w:rPr>
        <w:t xml:space="preserve"> </w:t>
      </w:r>
      <w:r>
        <w:rPr>
          <w:sz w:val="24"/>
        </w:rPr>
        <w:t>участниками</w:t>
      </w:r>
      <w:r>
        <w:rPr>
          <w:spacing w:val="-1"/>
          <w:sz w:val="24"/>
        </w:rPr>
        <w:t xml:space="preserve"> </w:t>
      </w:r>
      <w:r>
        <w:rPr>
          <w:sz w:val="24"/>
        </w:rPr>
        <w:t>образовательных</w:t>
      </w:r>
      <w:r>
        <w:rPr>
          <w:spacing w:val="2"/>
          <w:sz w:val="24"/>
        </w:rPr>
        <w:t xml:space="preserve"> </w:t>
      </w:r>
      <w:r>
        <w:rPr>
          <w:sz w:val="24"/>
        </w:rPr>
        <w:t>отношений.</w:t>
      </w:r>
    </w:p>
    <w:p w:rsidR="00531ADD" w:rsidRDefault="00FD2C98" w:rsidP="00630E56">
      <w:pPr>
        <w:pStyle w:val="a7"/>
        <w:numPr>
          <w:ilvl w:val="0"/>
          <w:numId w:val="10"/>
        </w:numPr>
        <w:tabs>
          <w:tab w:val="left" w:pos="874"/>
        </w:tabs>
        <w:ind w:left="873" w:right="607" w:hanging="361"/>
        <w:jc w:val="both"/>
        <w:rPr>
          <w:sz w:val="24"/>
        </w:rPr>
      </w:pPr>
      <w:r>
        <w:rPr>
          <w:sz w:val="24"/>
        </w:rPr>
        <w:t>В предметной области «Иностранный язык» с целью развитии у школьников иноязычной</w:t>
      </w:r>
      <w:r>
        <w:rPr>
          <w:spacing w:val="1"/>
          <w:sz w:val="24"/>
        </w:rPr>
        <w:t xml:space="preserve"> </w:t>
      </w:r>
      <w:r>
        <w:rPr>
          <w:sz w:val="24"/>
        </w:rPr>
        <w:t>коммуникативной</w:t>
      </w:r>
      <w:r>
        <w:rPr>
          <w:spacing w:val="-12"/>
          <w:sz w:val="24"/>
        </w:rPr>
        <w:t xml:space="preserve"> </w:t>
      </w:r>
      <w:r>
        <w:rPr>
          <w:sz w:val="24"/>
        </w:rPr>
        <w:t>компетенции,</w:t>
      </w:r>
      <w:r>
        <w:rPr>
          <w:spacing w:val="-12"/>
          <w:sz w:val="24"/>
        </w:rPr>
        <w:t xml:space="preserve"> </w:t>
      </w:r>
      <w:r>
        <w:rPr>
          <w:sz w:val="24"/>
        </w:rPr>
        <w:t>то</w:t>
      </w:r>
      <w:r>
        <w:rPr>
          <w:spacing w:val="-9"/>
          <w:sz w:val="24"/>
        </w:rPr>
        <w:t xml:space="preserve"> </w:t>
      </w:r>
      <w:r>
        <w:rPr>
          <w:sz w:val="24"/>
        </w:rPr>
        <w:t>есть</w:t>
      </w:r>
      <w:r>
        <w:rPr>
          <w:spacing w:val="-9"/>
          <w:sz w:val="24"/>
        </w:rPr>
        <w:t xml:space="preserve"> </w:t>
      </w:r>
      <w:r>
        <w:rPr>
          <w:sz w:val="24"/>
        </w:rPr>
        <w:t>способности</w:t>
      </w:r>
      <w:r>
        <w:rPr>
          <w:spacing w:val="-9"/>
          <w:sz w:val="24"/>
        </w:rPr>
        <w:t xml:space="preserve"> </w:t>
      </w:r>
      <w:r>
        <w:rPr>
          <w:sz w:val="24"/>
        </w:rPr>
        <w:t>и</w:t>
      </w:r>
      <w:r>
        <w:rPr>
          <w:spacing w:val="-11"/>
          <w:sz w:val="24"/>
        </w:rPr>
        <w:t xml:space="preserve"> </w:t>
      </w:r>
      <w:r>
        <w:rPr>
          <w:sz w:val="24"/>
        </w:rPr>
        <w:t>готовности</w:t>
      </w:r>
      <w:r>
        <w:rPr>
          <w:spacing w:val="-8"/>
          <w:sz w:val="24"/>
        </w:rPr>
        <w:t xml:space="preserve"> </w:t>
      </w:r>
      <w:r>
        <w:rPr>
          <w:sz w:val="24"/>
        </w:rPr>
        <w:t>осуществлять</w:t>
      </w:r>
      <w:r>
        <w:rPr>
          <w:spacing w:val="-9"/>
          <w:sz w:val="24"/>
        </w:rPr>
        <w:t xml:space="preserve"> </w:t>
      </w:r>
      <w:r>
        <w:rPr>
          <w:sz w:val="24"/>
        </w:rPr>
        <w:t>иноязычное</w:t>
      </w:r>
      <w:r>
        <w:rPr>
          <w:spacing w:val="-57"/>
          <w:sz w:val="24"/>
        </w:rPr>
        <w:t xml:space="preserve"> </w:t>
      </w:r>
      <w:r>
        <w:rPr>
          <w:sz w:val="24"/>
        </w:rPr>
        <w:t>межличностное и межкультурное общение с носителями языка и по запросам</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на</w:t>
      </w:r>
      <w:r>
        <w:rPr>
          <w:spacing w:val="1"/>
          <w:sz w:val="24"/>
        </w:rPr>
        <w:t xml:space="preserve"> </w:t>
      </w:r>
      <w:r>
        <w:rPr>
          <w:sz w:val="24"/>
        </w:rPr>
        <w:t>предмет</w:t>
      </w:r>
      <w:r>
        <w:rPr>
          <w:spacing w:val="1"/>
          <w:sz w:val="24"/>
        </w:rPr>
        <w:t xml:space="preserve"> </w:t>
      </w:r>
      <w:r>
        <w:rPr>
          <w:sz w:val="24"/>
        </w:rPr>
        <w:t>«Второй</w:t>
      </w:r>
      <w:r>
        <w:rPr>
          <w:spacing w:val="1"/>
          <w:sz w:val="24"/>
        </w:rPr>
        <w:t xml:space="preserve"> </w:t>
      </w:r>
      <w:r>
        <w:rPr>
          <w:sz w:val="24"/>
        </w:rPr>
        <w:t>иностранный</w:t>
      </w:r>
      <w:r>
        <w:rPr>
          <w:spacing w:val="1"/>
          <w:sz w:val="24"/>
        </w:rPr>
        <w:t xml:space="preserve"> </w:t>
      </w:r>
      <w:r>
        <w:rPr>
          <w:sz w:val="24"/>
        </w:rPr>
        <w:t>язык»</w:t>
      </w:r>
      <w:r>
        <w:rPr>
          <w:spacing w:val="1"/>
          <w:sz w:val="24"/>
        </w:rPr>
        <w:t xml:space="preserve"> </w:t>
      </w:r>
      <w:r>
        <w:rPr>
          <w:sz w:val="24"/>
        </w:rPr>
        <w:t xml:space="preserve">(немецкий язык) </w:t>
      </w:r>
      <w:r w:rsidR="0052697F">
        <w:rPr>
          <w:sz w:val="24"/>
        </w:rPr>
        <w:t xml:space="preserve"> </w:t>
      </w:r>
      <w:r>
        <w:rPr>
          <w:sz w:val="24"/>
        </w:rPr>
        <w:t>в</w:t>
      </w:r>
      <w:r>
        <w:rPr>
          <w:spacing w:val="-7"/>
          <w:sz w:val="24"/>
        </w:rPr>
        <w:t xml:space="preserve"> </w:t>
      </w:r>
      <w:r>
        <w:rPr>
          <w:sz w:val="24"/>
        </w:rPr>
        <w:t>9-х</w:t>
      </w:r>
      <w:r>
        <w:rPr>
          <w:spacing w:val="-5"/>
          <w:sz w:val="24"/>
        </w:rPr>
        <w:t xml:space="preserve"> </w:t>
      </w:r>
      <w:r>
        <w:rPr>
          <w:sz w:val="24"/>
        </w:rPr>
        <w:t>классах</w:t>
      </w:r>
      <w:r>
        <w:rPr>
          <w:spacing w:val="-5"/>
          <w:sz w:val="24"/>
        </w:rPr>
        <w:t xml:space="preserve"> </w:t>
      </w:r>
      <w:r>
        <w:rPr>
          <w:sz w:val="24"/>
        </w:rPr>
        <w:t>выделено</w:t>
      </w:r>
      <w:r>
        <w:rPr>
          <w:spacing w:val="-6"/>
          <w:sz w:val="24"/>
        </w:rPr>
        <w:t xml:space="preserve"> </w:t>
      </w:r>
      <w:r>
        <w:rPr>
          <w:sz w:val="24"/>
        </w:rPr>
        <w:t>2</w:t>
      </w:r>
      <w:r>
        <w:rPr>
          <w:spacing w:val="-5"/>
          <w:sz w:val="24"/>
        </w:rPr>
        <w:t xml:space="preserve"> </w:t>
      </w:r>
      <w:r>
        <w:rPr>
          <w:sz w:val="24"/>
        </w:rPr>
        <w:t>часа.</w:t>
      </w:r>
    </w:p>
    <w:p w:rsidR="00531ADD" w:rsidRDefault="00FD2C98" w:rsidP="00630E56">
      <w:pPr>
        <w:pStyle w:val="a7"/>
        <w:numPr>
          <w:ilvl w:val="0"/>
          <w:numId w:val="10"/>
        </w:numPr>
        <w:tabs>
          <w:tab w:val="left" w:pos="874"/>
        </w:tabs>
        <w:ind w:left="873" w:right="605" w:hanging="361"/>
        <w:jc w:val="both"/>
        <w:rPr>
          <w:sz w:val="24"/>
        </w:rPr>
      </w:pPr>
      <w:r>
        <w:rPr>
          <w:sz w:val="24"/>
        </w:rPr>
        <w:t>В предметной области «Естественнонаучные предметы» с целью более полного освоения</w:t>
      </w:r>
      <w:r>
        <w:rPr>
          <w:spacing w:val="1"/>
          <w:sz w:val="24"/>
        </w:rPr>
        <w:t xml:space="preserve"> </w:t>
      </w:r>
      <w:r>
        <w:rPr>
          <w:sz w:val="24"/>
        </w:rPr>
        <w:t>знаний о живой природе и присущих ей закономерностях строений, жизнедеятельности и</w:t>
      </w:r>
      <w:r>
        <w:rPr>
          <w:spacing w:val="1"/>
          <w:sz w:val="24"/>
        </w:rPr>
        <w:t xml:space="preserve"> </w:t>
      </w:r>
      <w:r>
        <w:rPr>
          <w:sz w:val="24"/>
        </w:rPr>
        <w:t>средообразующей роли живых организмов, о роли биологической науки в практической</w:t>
      </w:r>
      <w:r>
        <w:rPr>
          <w:spacing w:val="1"/>
          <w:sz w:val="24"/>
        </w:rPr>
        <w:t xml:space="preserve"> </w:t>
      </w:r>
      <w:r>
        <w:rPr>
          <w:spacing w:val="-1"/>
          <w:sz w:val="24"/>
        </w:rPr>
        <w:t>деятельности</w:t>
      </w:r>
      <w:r>
        <w:rPr>
          <w:spacing w:val="-8"/>
          <w:sz w:val="24"/>
        </w:rPr>
        <w:t xml:space="preserve"> </w:t>
      </w:r>
      <w:r>
        <w:rPr>
          <w:spacing w:val="-1"/>
          <w:sz w:val="24"/>
        </w:rPr>
        <w:t>людей,</w:t>
      </w:r>
      <w:r>
        <w:rPr>
          <w:spacing w:val="-8"/>
          <w:sz w:val="24"/>
        </w:rPr>
        <w:t xml:space="preserve"> </w:t>
      </w:r>
      <w:r>
        <w:rPr>
          <w:spacing w:val="-1"/>
          <w:sz w:val="24"/>
        </w:rPr>
        <w:t>методах</w:t>
      </w:r>
      <w:r>
        <w:rPr>
          <w:spacing w:val="-9"/>
          <w:sz w:val="24"/>
        </w:rPr>
        <w:t xml:space="preserve"> </w:t>
      </w:r>
      <w:r>
        <w:rPr>
          <w:spacing w:val="-1"/>
          <w:sz w:val="24"/>
        </w:rPr>
        <w:t>познания</w:t>
      </w:r>
      <w:r>
        <w:rPr>
          <w:spacing w:val="-11"/>
          <w:sz w:val="24"/>
        </w:rPr>
        <w:t xml:space="preserve"> </w:t>
      </w:r>
      <w:r>
        <w:rPr>
          <w:spacing w:val="-1"/>
          <w:sz w:val="24"/>
        </w:rPr>
        <w:t>живой</w:t>
      </w:r>
      <w:r>
        <w:rPr>
          <w:spacing w:val="-10"/>
          <w:sz w:val="24"/>
        </w:rPr>
        <w:t xml:space="preserve"> </w:t>
      </w:r>
      <w:r>
        <w:rPr>
          <w:spacing w:val="-1"/>
          <w:sz w:val="24"/>
        </w:rPr>
        <w:t>природы</w:t>
      </w:r>
      <w:r>
        <w:rPr>
          <w:spacing w:val="-7"/>
          <w:sz w:val="24"/>
        </w:rPr>
        <w:t xml:space="preserve"> </w:t>
      </w:r>
      <w:r>
        <w:rPr>
          <w:sz w:val="24"/>
        </w:rPr>
        <w:t>на</w:t>
      </w:r>
      <w:r>
        <w:rPr>
          <w:spacing w:val="-9"/>
          <w:sz w:val="24"/>
        </w:rPr>
        <w:t xml:space="preserve"> </w:t>
      </w:r>
      <w:r>
        <w:rPr>
          <w:sz w:val="24"/>
        </w:rPr>
        <w:t>учебный</w:t>
      </w:r>
      <w:r>
        <w:rPr>
          <w:spacing w:val="-12"/>
          <w:sz w:val="24"/>
        </w:rPr>
        <w:t xml:space="preserve"> </w:t>
      </w:r>
      <w:r>
        <w:rPr>
          <w:sz w:val="24"/>
        </w:rPr>
        <w:t>предмет</w:t>
      </w:r>
      <w:r>
        <w:rPr>
          <w:spacing w:val="-8"/>
          <w:sz w:val="24"/>
        </w:rPr>
        <w:t xml:space="preserve"> </w:t>
      </w:r>
      <w:r>
        <w:rPr>
          <w:sz w:val="24"/>
        </w:rPr>
        <w:t>«Биология»</w:t>
      </w:r>
      <w:r>
        <w:rPr>
          <w:spacing w:val="-15"/>
          <w:sz w:val="24"/>
        </w:rPr>
        <w:t xml:space="preserve"> </w:t>
      </w:r>
      <w:r>
        <w:rPr>
          <w:sz w:val="24"/>
        </w:rPr>
        <w:t>в</w:t>
      </w:r>
      <w:r>
        <w:rPr>
          <w:spacing w:val="-11"/>
          <w:sz w:val="24"/>
        </w:rPr>
        <w:t xml:space="preserve"> </w:t>
      </w:r>
      <w:r>
        <w:rPr>
          <w:sz w:val="24"/>
        </w:rPr>
        <w:t>7-х</w:t>
      </w:r>
      <w:r>
        <w:rPr>
          <w:spacing w:val="-58"/>
          <w:sz w:val="24"/>
        </w:rPr>
        <w:t xml:space="preserve"> </w:t>
      </w:r>
      <w:r>
        <w:rPr>
          <w:sz w:val="24"/>
        </w:rPr>
        <w:t>классах увеличено количество часов (на 1 час) за счет части, формируемой участниками</w:t>
      </w:r>
      <w:r>
        <w:rPr>
          <w:spacing w:val="1"/>
          <w:sz w:val="24"/>
        </w:rPr>
        <w:t xml:space="preserve"> </w:t>
      </w:r>
      <w:r>
        <w:rPr>
          <w:sz w:val="24"/>
        </w:rPr>
        <w:t>образовательных</w:t>
      </w:r>
      <w:r>
        <w:rPr>
          <w:spacing w:val="-4"/>
          <w:sz w:val="24"/>
        </w:rPr>
        <w:t xml:space="preserve"> </w:t>
      </w:r>
      <w:r>
        <w:rPr>
          <w:sz w:val="24"/>
        </w:rPr>
        <w:t>отношений.</w:t>
      </w:r>
    </w:p>
    <w:p w:rsidR="00531ADD" w:rsidRDefault="00FD2C98">
      <w:pPr>
        <w:pStyle w:val="a3"/>
        <w:ind w:left="512" w:right="610" w:firstLine="708"/>
        <w:jc w:val="both"/>
      </w:pPr>
      <w:r>
        <w:t>При</w:t>
      </w:r>
      <w:r>
        <w:rPr>
          <w:spacing w:val="1"/>
        </w:rPr>
        <w:t xml:space="preserve"> </w:t>
      </w:r>
      <w:r>
        <w:t>проведении</w:t>
      </w:r>
      <w:r>
        <w:rPr>
          <w:spacing w:val="1"/>
        </w:rPr>
        <w:t xml:space="preserve"> </w:t>
      </w:r>
      <w:r>
        <w:t>занятий</w:t>
      </w:r>
      <w:r>
        <w:rPr>
          <w:spacing w:val="1"/>
        </w:rPr>
        <w:t xml:space="preserve"> </w:t>
      </w:r>
      <w:r>
        <w:t>по</w:t>
      </w:r>
      <w:r>
        <w:rPr>
          <w:spacing w:val="1"/>
        </w:rPr>
        <w:t xml:space="preserve"> </w:t>
      </w:r>
      <w:r>
        <w:t>предметам</w:t>
      </w:r>
      <w:r>
        <w:rPr>
          <w:spacing w:val="1"/>
        </w:rPr>
        <w:t xml:space="preserve"> </w:t>
      </w:r>
      <w:r>
        <w:t>области</w:t>
      </w:r>
      <w:r>
        <w:rPr>
          <w:spacing w:val="1"/>
        </w:rPr>
        <w:t xml:space="preserve"> </w:t>
      </w:r>
      <w:r>
        <w:t>«Технология»</w:t>
      </w:r>
      <w:r>
        <w:rPr>
          <w:spacing w:val="1"/>
        </w:rPr>
        <w:t xml:space="preserve"> </w:t>
      </w:r>
      <w:r>
        <w:t>в</w:t>
      </w:r>
      <w:r>
        <w:rPr>
          <w:spacing w:val="1"/>
        </w:rPr>
        <w:t xml:space="preserve"> </w:t>
      </w:r>
      <w:r>
        <w:t>5-9-х</w:t>
      </w:r>
      <w:r>
        <w:rPr>
          <w:spacing w:val="1"/>
        </w:rPr>
        <w:t xml:space="preserve"> </w:t>
      </w:r>
      <w:r>
        <w:t>классах</w:t>
      </w:r>
      <w:r>
        <w:rPr>
          <w:spacing w:val="1"/>
        </w:rPr>
        <w:t xml:space="preserve"> </w:t>
      </w:r>
      <w:r>
        <w:t>осуществляется</w:t>
      </w:r>
      <w:r>
        <w:rPr>
          <w:spacing w:val="1"/>
        </w:rPr>
        <w:t xml:space="preserve"> </w:t>
      </w:r>
      <w:r>
        <w:t>деление</w:t>
      </w:r>
      <w:r>
        <w:rPr>
          <w:spacing w:val="1"/>
        </w:rPr>
        <w:t xml:space="preserve"> </w:t>
      </w:r>
      <w:r>
        <w:t>классов</w:t>
      </w:r>
      <w:r>
        <w:rPr>
          <w:spacing w:val="1"/>
        </w:rPr>
        <w:t xml:space="preserve"> </w:t>
      </w:r>
      <w:r>
        <w:t>на</w:t>
      </w:r>
      <w:r>
        <w:rPr>
          <w:spacing w:val="1"/>
        </w:rPr>
        <w:t xml:space="preserve"> </w:t>
      </w:r>
      <w:r>
        <w:t>две</w:t>
      </w:r>
      <w:r>
        <w:rPr>
          <w:spacing w:val="1"/>
        </w:rPr>
        <w:t xml:space="preserve"> </w:t>
      </w:r>
      <w:r>
        <w:t>группы,</w:t>
      </w:r>
      <w:r>
        <w:rPr>
          <w:spacing w:val="1"/>
        </w:rPr>
        <w:t xml:space="preserve"> </w:t>
      </w:r>
      <w:r>
        <w:t>так</w:t>
      </w:r>
      <w:r>
        <w:rPr>
          <w:spacing w:val="1"/>
        </w:rPr>
        <w:t xml:space="preserve"> </w:t>
      </w:r>
      <w:r>
        <w:t>как</w:t>
      </w:r>
      <w:r>
        <w:rPr>
          <w:spacing w:val="1"/>
        </w:rPr>
        <w:t xml:space="preserve"> </w:t>
      </w:r>
      <w:r>
        <w:t>содержание</w:t>
      </w:r>
      <w:r>
        <w:rPr>
          <w:spacing w:val="1"/>
        </w:rPr>
        <w:t xml:space="preserve"> </w:t>
      </w:r>
      <w:r>
        <w:t>школьного</w:t>
      </w:r>
      <w:r>
        <w:rPr>
          <w:spacing w:val="1"/>
        </w:rPr>
        <w:t xml:space="preserve"> </w:t>
      </w:r>
      <w:r>
        <w:t>технологического</w:t>
      </w:r>
      <w:r>
        <w:rPr>
          <w:spacing w:val="1"/>
        </w:rPr>
        <w:t xml:space="preserve"> </w:t>
      </w:r>
      <w:r>
        <w:t>образования</w:t>
      </w:r>
      <w:r>
        <w:rPr>
          <w:spacing w:val="1"/>
        </w:rPr>
        <w:t xml:space="preserve"> </w:t>
      </w:r>
      <w:r>
        <w:t>представлено</w:t>
      </w:r>
      <w:r>
        <w:rPr>
          <w:spacing w:val="1"/>
        </w:rPr>
        <w:t xml:space="preserve"> </w:t>
      </w:r>
      <w:r>
        <w:t>двумя</w:t>
      </w:r>
      <w:r>
        <w:rPr>
          <w:spacing w:val="1"/>
        </w:rPr>
        <w:t xml:space="preserve"> </w:t>
      </w:r>
      <w:r>
        <w:t>программами:</w:t>
      </w:r>
      <w:r>
        <w:rPr>
          <w:spacing w:val="1"/>
        </w:rPr>
        <w:t xml:space="preserve"> </w:t>
      </w:r>
      <w:r>
        <w:t>«Технический</w:t>
      </w:r>
      <w:r>
        <w:rPr>
          <w:spacing w:val="1"/>
        </w:rPr>
        <w:t xml:space="preserve"> </w:t>
      </w:r>
      <w:r>
        <w:t>труд»</w:t>
      </w:r>
      <w:r>
        <w:rPr>
          <w:spacing w:val="1"/>
        </w:rPr>
        <w:t xml:space="preserve"> </w:t>
      </w:r>
      <w:r>
        <w:t>(мальчики)</w:t>
      </w:r>
      <w:r>
        <w:rPr>
          <w:spacing w:val="-1"/>
        </w:rPr>
        <w:t xml:space="preserve"> </w:t>
      </w:r>
      <w:r>
        <w:t>и</w:t>
      </w:r>
      <w:r>
        <w:rPr>
          <w:spacing w:val="2"/>
        </w:rPr>
        <w:t xml:space="preserve"> </w:t>
      </w:r>
      <w:r>
        <w:t>«Обслуживающий труд»</w:t>
      </w:r>
      <w:r>
        <w:rPr>
          <w:spacing w:val="-7"/>
        </w:rPr>
        <w:t xml:space="preserve"> </w:t>
      </w:r>
      <w:r>
        <w:t>(девочки).</w:t>
      </w:r>
    </w:p>
    <w:p w:rsidR="00531ADD" w:rsidRDefault="00FD2C98">
      <w:pPr>
        <w:pStyle w:val="a3"/>
        <w:spacing w:before="1"/>
        <w:ind w:left="512" w:right="618" w:firstLine="708"/>
        <w:jc w:val="both"/>
      </w:pPr>
      <w:r>
        <w:t>По иностранному языку  осуществляется деление классов на две группы,</w:t>
      </w:r>
      <w:r>
        <w:rPr>
          <w:spacing w:val="1"/>
        </w:rPr>
        <w:t xml:space="preserve"> </w:t>
      </w:r>
      <w:r>
        <w:t>если наполняемость</w:t>
      </w:r>
      <w:r>
        <w:rPr>
          <w:spacing w:val="2"/>
        </w:rPr>
        <w:t xml:space="preserve"> </w:t>
      </w:r>
      <w:r>
        <w:t>класса</w:t>
      </w:r>
      <w:r>
        <w:rPr>
          <w:spacing w:val="-1"/>
        </w:rPr>
        <w:t xml:space="preserve"> </w:t>
      </w:r>
      <w:r>
        <w:t>составляет 25</w:t>
      </w:r>
      <w:r>
        <w:rPr>
          <w:spacing w:val="-1"/>
        </w:rPr>
        <w:t xml:space="preserve"> </w:t>
      </w:r>
      <w:r>
        <w:t>человек.</w:t>
      </w:r>
    </w:p>
    <w:p w:rsidR="0052697F" w:rsidRDefault="00FD2C98" w:rsidP="0052697F">
      <w:pPr>
        <w:pStyle w:val="a3"/>
        <w:ind w:left="512" w:right="605" w:firstLine="720"/>
        <w:jc w:val="both"/>
      </w:pPr>
      <w:r>
        <w:t xml:space="preserve">Промежуточная аттестация учащихся определена статьѐй 58,59 </w:t>
      </w:r>
      <w:r>
        <w:lastRenderedPageBreak/>
        <w:t>Федерального</w:t>
      </w:r>
      <w:r>
        <w:rPr>
          <w:spacing w:val="1"/>
        </w:rPr>
        <w:t xml:space="preserve"> </w:t>
      </w:r>
      <w:r>
        <w:t>закона</w:t>
      </w:r>
      <w:r>
        <w:rPr>
          <w:spacing w:val="1"/>
        </w:rPr>
        <w:t xml:space="preserve"> </w:t>
      </w:r>
      <w:r>
        <w:t>от</w:t>
      </w:r>
      <w:r>
        <w:rPr>
          <w:spacing w:val="-57"/>
        </w:rPr>
        <w:t xml:space="preserve"> </w:t>
      </w:r>
      <w:r>
        <w:t>29 декабря 2012 года</w:t>
      </w:r>
      <w:r>
        <w:rPr>
          <w:spacing w:val="1"/>
        </w:rPr>
        <w:t xml:space="preserve"> </w:t>
      </w:r>
      <w:r>
        <w:t>№ 273-ФЗ</w:t>
      </w:r>
      <w:r>
        <w:rPr>
          <w:spacing w:val="1"/>
        </w:rPr>
        <w:t xml:space="preserve"> </w:t>
      </w:r>
      <w:r>
        <w:t>«Об</w:t>
      </w:r>
      <w:r>
        <w:rPr>
          <w:spacing w:val="1"/>
        </w:rPr>
        <w:t xml:space="preserve"> </w:t>
      </w:r>
      <w:r>
        <w:t>образовании в Российской Федерации» и регулируется</w:t>
      </w:r>
      <w:r>
        <w:rPr>
          <w:spacing w:val="1"/>
        </w:rPr>
        <w:t xml:space="preserve"> </w:t>
      </w:r>
      <w:r>
        <w:t>локальным нормативным актом</w:t>
      </w:r>
      <w:r>
        <w:rPr>
          <w:spacing w:val="1"/>
        </w:rPr>
        <w:t xml:space="preserve"> </w:t>
      </w:r>
      <w:r>
        <w:t>«Положение</w:t>
      </w:r>
      <w:r>
        <w:rPr>
          <w:spacing w:val="1"/>
        </w:rPr>
        <w:t xml:space="preserve"> </w:t>
      </w:r>
      <w:r>
        <w:t>о формах, периодичности и порядке текущего</w:t>
      </w:r>
      <w:r>
        <w:rPr>
          <w:spacing w:val="1"/>
        </w:rPr>
        <w:t xml:space="preserve"> </w:t>
      </w:r>
      <w:r>
        <w:t>контроля</w:t>
      </w:r>
      <w:r>
        <w:rPr>
          <w:spacing w:val="1"/>
        </w:rPr>
        <w:t xml:space="preserve"> </w:t>
      </w:r>
      <w:r>
        <w:t>успеваемости</w:t>
      </w:r>
      <w:r>
        <w:rPr>
          <w:spacing w:val="1"/>
        </w:rPr>
        <w:t xml:space="preserve"> </w:t>
      </w:r>
      <w:r>
        <w:t xml:space="preserve">и промежуточной аттестации учащихся муниципального </w:t>
      </w:r>
      <w:r>
        <w:rPr>
          <w:spacing w:val="1"/>
        </w:rPr>
        <w:t xml:space="preserve"> </w:t>
      </w:r>
      <w:r>
        <w:t>общеобразовательного</w:t>
      </w:r>
      <w:r>
        <w:rPr>
          <w:spacing w:val="1"/>
        </w:rPr>
        <w:t xml:space="preserve"> </w:t>
      </w:r>
      <w:r>
        <w:t>учреждения</w:t>
      </w:r>
      <w:r>
        <w:rPr>
          <w:spacing w:val="1"/>
        </w:rPr>
        <w:t xml:space="preserve"> </w:t>
      </w:r>
      <w:r w:rsidR="0052697F">
        <w:rPr>
          <w:spacing w:val="1"/>
        </w:rPr>
        <w:t>«С</w:t>
      </w:r>
      <w:r>
        <w:t>редн</w:t>
      </w:r>
      <w:r w:rsidR="0052697F">
        <w:t>яя</w:t>
      </w:r>
      <w:r>
        <w:rPr>
          <w:spacing w:val="1"/>
        </w:rPr>
        <w:t xml:space="preserve"> </w:t>
      </w:r>
      <w:r>
        <w:t>общеобразовательн</w:t>
      </w:r>
      <w:r w:rsidR="0052697F">
        <w:t xml:space="preserve">ая </w:t>
      </w:r>
      <w:r>
        <w:rPr>
          <w:spacing w:val="1"/>
        </w:rPr>
        <w:t xml:space="preserve"> </w:t>
      </w:r>
      <w:r>
        <w:t>школ</w:t>
      </w:r>
      <w:r w:rsidR="0052697F">
        <w:t xml:space="preserve">а </w:t>
      </w:r>
      <w:r>
        <w:t xml:space="preserve">№ </w:t>
      </w:r>
      <w:r w:rsidR="0052697F">
        <w:t>9»</w:t>
      </w:r>
      <w:r>
        <w:t>,</w:t>
      </w:r>
      <w:r>
        <w:rPr>
          <w:spacing w:val="1"/>
        </w:rPr>
        <w:t xml:space="preserve"> </w:t>
      </w:r>
      <w:r>
        <w:t>утвержденным приказом № 2</w:t>
      </w:r>
      <w:r w:rsidR="0052697F">
        <w:t>32</w:t>
      </w:r>
      <w:r>
        <w:rPr>
          <w:spacing w:val="1"/>
        </w:rPr>
        <w:t xml:space="preserve"> </w:t>
      </w:r>
      <w:r>
        <w:t>от</w:t>
      </w:r>
      <w:r>
        <w:rPr>
          <w:spacing w:val="-1"/>
        </w:rPr>
        <w:t xml:space="preserve"> </w:t>
      </w:r>
      <w:r w:rsidR="0052697F">
        <w:t>28.08.2019</w:t>
      </w:r>
      <w:r>
        <w:t xml:space="preserve"> года.</w:t>
      </w:r>
      <w:r w:rsidR="0052697F">
        <w:t xml:space="preserve"> </w:t>
      </w:r>
    </w:p>
    <w:p w:rsidR="00531ADD" w:rsidRDefault="0052697F" w:rsidP="0052697F">
      <w:pPr>
        <w:pStyle w:val="a3"/>
        <w:ind w:left="512" w:right="605" w:firstLine="720"/>
        <w:jc w:val="both"/>
        <w:rPr>
          <w:sz w:val="26"/>
        </w:rPr>
      </w:pPr>
      <w:r>
        <w:t>На основании положения «О языке образования», утвержденного приказом № 140 от 27.08.2020 года,</w:t>
      </w:r>
      <w:r>
        <w:rPr>
          <w:spacing w:val="1"/>
        </w:rPr>
        <w:t xml:space="preserve"> </w:t>
      </w:r>
      <w:r>
        <w:t>в МОУ «СОШ № 9» обучение ведется на русском языке – родном языке.</w:t>
      </w:r>
    </w:p>
    <w:p w:rsidR="00531ADD" w:rsidRDefault="00531ADD">
      <w:pPr>
        <w:pStyle w:val="a3"/>
        <w:rPr>
          <w:sz w:val="26"/>
        </w:rPr>
      </w:pPr>
    </w:p>
    <w:p w:rsidR="00531ADD" w:rsidRDefault="00531ADD">
      <w:pPr>
        <w:pStyle w:val="a3"/>
        <w:spacing w:before="5"/>
        <w:rPr>
          <w:sz w:val="20"/>
        </w:rPr>
      </w:pPr>
    </w:p>
    <w:p w:rsidR="00531ADD" w:rsidRDefault="00FD2C98">
      <w:pPr>
        <w:pStyle w:val="Heading4"/>
        <w:spacing w:before="1"/>
        <w:ind w:left="2133"/>
      </w:pPr>
      <w:r>
        <w:t>Особенности</w:t>
      </w:r>
      <w:r>
        <w:rPr>
          <w:spacing w:val="-3"/>
        </w:rPr>
        <w:t xml:space="preserve"> </w:t>
      </w:r>
      <w:r>
        <w:t>учебного</w:t>
      </w:r>
      <w:r>
        <w:rPr>
          <w:spacing w:val="-3"/>
        </w:rPr>
        <w:t xml:space="preserve"> </w:t>
      </w:r>
      <w:r>
        <w:t>плана</w:t>
      </w:r>
      <w:r>
        <w:rPr>
          <w:spacing w:val="-2"/>
        </w:rPr>
        <w:t xml:space="preserve"> </w:t>
      </w:r>
      <w:r>
        <w:t>10-х</w:t>
      </w:r>
      <w:r>
        <w:rPr>
          <w:spacing w:val="-3"/>
        </w:rPr>
        <w:t xml:space="preserve"> </w:t>
      </w:r>
      <w:r>
        <w:t>классов</w:t>
      </w:r>
      <w:r>
        <w:rPr>
          <w:spacing w:val="-2"/>
        </w:rPr>
        <w:t xml:space="preserve"> </w:t>
      </w:r>
      <w:r>
        <w:t>образовательного</w:t>
      </w:r>
      <w:r>
        <w:rPr>
          <w:spacing w:val="-2"/>
        </w:rPr>
        <w:t xml:space="preserve"> </w:t>
      </w:r>
      <w:r>
        <w:t>учреждения</w:t>
      </w:r>
    </w:p>
    <w:p w:rsidR="00531ADD" w:rsidRDefault="00531ADD">
      <w:pPr>
        <w:pStyle w:val="a3"/>
        <w:spacing w:before="6"/>
        <w:rPr>
          <w:b/>
          <w:i/>
          <w:sz w:val="23"/>
        </w:rPr>
      </w:pPr>
    </w:p>
    <w:p w:rsidR="00531ADD" w:rsidRDefault="00FD2C98" w:rsidP="00630E56">
      <w:pPr>
        <w:pStyle w:val="a7"/>
        <w:numPr>
          <w:ilvl w:val="0"/>
          <w:numId w:val="10"/>
        </w:numPr>
        <w:tabs>
          <w:tab w:val="left" w:pos="871"/>
        </w:tabs>
        <w:ind w:right="605"/>
        <w:jc w:val="both"/>
        <w:rPr>
          <w:sz w:val="24"/>
        </w:rPr>
      </w:pPr>
      <w:r>
        <w:rPr>
          <w:sz w:val="24"/>
        </w:rPr>
        <w:t>Предметная</w:t>
      </w:r>
      <w:r>
        <w:rPr>
          <w:spacing w:val="1"/>
          <w:sz w:val="24"/>
        </w:rPr>
        <w:t xml:space="preserve"> </w:t>
      </w:r>
      <w:r>
        <w:rPr>
          <w:sz w:val="24"/>
        </w:rPr>
        <w:t>область «Родной язык и родная литература»</w:t>
      </w:r>
      <w:r>
        <w:rPr>
          <w:spacing w:val="1"/>
          <w:sz w:val="24"/>
        </w:rPr>
        <w:t xml:space="preserve"> </w:t>
      </w:r>
      <w:r>
        <w:rPr>
          <w:sz w:val="24"/>
        </w:rPr>
        <w:t>представлена предметом «Родной</w:t>
      </w:r>
      <w:r>
        <w:rPr>
          <w:spacing w:val="1"/>
          <w:sz w:val="24"/>
        </w:rPr>
        <w:t xml:space="preserve"> </w:t>
      </w:r>
      <w:r>
        <w:rPr>
          <w:sz w:val="24"/>
        </w:rPr>
        <w:t>язык</w:t>
      </w:r>
      <w:r>
        <w:rPr>
          <w:spacing w:val="-10"/>
          <w:sz w:val="24"/>
        </w:rPr>
        <w:t xml:space="preserve"> </w:t>
      </w:r>
      <w:r>
        <w:rPr>
          <w:sz w:val="24"/>
        </w:rPr>
        <w:t>(русский)»</w:t>
      </w:r>
      <w:r>
        <w:rPr>
          <w:spacing w:val="32"/>
          <w:sz w:val="24"/>
        </w:rPr>
        <w:t xml:space="preserve"> </w:t>
      </w:r>
      <w:r>
        <w:rPr>
          <w:sz w:val="24"/>
        </w:rPr>
        <w:t>с</w:t>
      </w:r>
      <w:r>
        <w:rPr>
          <w:spacing w:val="-12"/>
          <w:sz w:val="24"/>
        </w:rPr>
        <w:t xml:space="preserve"> </w:t>
      </w:r>
      <w:r>
        <w:rPr>
          <w:sz w:val="24"/>
        </w:rPr>
        <w:t>целью</w:t>
      </w:r>
      <w:r>
        <w:rPr>
          <w:spacing w:val="-10"/>
          <w:sz w:val="24"/>
        </w:rPr>
        <w:t xml:space="preserve"> </w:t>
      </w:r>
      <w:r>
        <w:rPr>
          <w:sz w:val="24"/>
        </w:rPr>
        <w:t>формирования</w:t>
      </w:r>
      <w:r>
        <w:rPr>
          <w:spacing w:val="-12"/>
          <w:sz w:val="24"/>
        </w:rPr>
        <w:t xml:space="preserve"> </w:t>
      </w:r>
      <w:r>
        <w:rPr>
          <w:sz w:val="24"/>
        </w:rPr>
        <w:t>коммуникативной</w:t>
      </w:r>
      <w:r>
        <w:rPr>
          <w:spacing w:val="-12"/>
          <w:sz w:val="24"/>
        </w:rPr>
        <w:t xml:space="preserve"> </w:t>
      </w:r>
      <w:r>
        <w:rPr>
          <w:sz w:val="24"/>
        </w:rPr>
        <w:t>компетенции</w:t>
      </w:r>
      <w:r>
        <w:rPr>
          <w:spacing w:val="-7"/>
          <w:sz w:val="24"/>
        </w:rPr>
        <w:t xml:space="preserve"> </w:t>
      </w:r>
      <w:r>
        <w:rPr>
          <w:sz w:val="24"/>
        </w:rPr>
        <w:t>учащихся</w:t>
      </w:r>
      <w:r>
        <w:rPr>
          <w:spacing w:val="-4"/>
          <w:sz w:val="24"/>
        </w:rPr>
        <w:t xml:space="preserve"> </w:t>
      </w:r>
      <w:r>
        <w:rPr>
          <w:sz w:val="24"/>
        </w:rPr>
        <w:t>-</w:t>
      </w:r>
      <w:r>
        <w:rPr>
          <w:spacing w:val="-10"/>
          <w:sz w:val="24"/>
        </w:rPr>
        <w:t xml:space="preserve"> </w:t>
      </w:r>
      <w:r>
        <w:rPr>
          <w:sz w:val="24"/>
        </w:rPr>
        <w:t>развитие</w:t>
      </w:r>
      <w:r>
        <w:rPr>
          <w:spacing w:val="-58"/>
          <w:sz w:val="24"/>
        </w:rPr>
        <w:t xml:space="preserve"> </w:t>
      </w:r>
      <w:r>
        <w:rPr>
          <w:sz w:val="24"/>
        </w:rPr>
        <w:t>устной</w:t>
      </w:r>
      <w:r>
        <w:rPr>
          <w:spacing w:val="1"/>
          <w:sz w:val="24"/>
        </w:rPr>
        <w:t xml:space="preserve"> </w:t>
      </w:r>
      <w:r>
        <w:rPr>
          <w:sz w:val="24"/>
        </w:rPr>
        <w:t>и</w:t>
      </w:r>
      <w:r>
        <w:rPr>
          <w:spacing w:val="1"/>
          <w:sz w:val="24"/>
        </w:rPr>
        <w:t xml:space="preserve"> </w:t>
      </w:r>
      <w:r>
        <w:rPr>
          <w:sz w:val="24"/>
        </w:rPr>
        <w:t>письменной</w:t>
      </w:r>
      <w:r>
        <w:rPr>
          <w:spacing w:val="1"/>
          <w:sz w:val="24"/>
        </w:rPr>
        <w:t xml:space="preserve"> </w:t>
      </w:r>
      <w:r>
        <w:rPr>
          <w:sz w:val="24"/>
        </w:rPr>
        <w:t>речи,</w:t>
      </w:r>
      <w:r>
        <w:rPr>
          <w:spacing w:val="1"/>
          <w:sz w:val="24"/>
        </w:rPr>
        <w:t xml:space="preserve"> </w:t>
      </w:r>
      <w:r>
        <w:rPr>
          <w:sz w:val="24"/>
        </w:rPr>
        <w:t>монологической</w:t>
      </w:r>
      <w:r>
        <w:rPr>
          <w:spacing w:val="1"/>
          <w:sz w:val="24"/>
        </w:rPr>
        <w:t xml:space="preserve"> </w:t>
      </w:r>
      <w:r>
        <w:rPr>
          <w:sz w:val="24"/>
        </w:rPr>
        <w:t>и</w:t>
      </w:r>
      <w:r>
        <w:rPr>
          <w:spacing w:val="1"/>
          <w:sz w:val="24"/>
        </w:rPr>
        <w:t xml:space="preserve"> </w:t>
      </w:r>
      <w:r>
        <w:rPr>
          <w:sz w:val="24"/>
        </w:rPr>
        <w:t>диалогической</w:t>
      </w:r>
      <w:r>
        <w:rPr>
          <w:spacing w:val="1"/>
          <w:sz w:val="24"/>
        </w:rPr>
        <w:t xml:space="preserve"> </w:t>
      </w:r>
      <w:r>
        <w:rPr>
          <w:sz w:val="24"/>
        </w:rPr>
        <w:t>речи,</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навыков</w:t>
      </w:r>
      <w:r>
        <w:rPr>
          <w:spacing w:val="1"/>
          <w:sz w:val="24"/>
        </w:rPr>
        <w:t xml:space="preserve"> </w:t>
      </w:r>
      <w:r>
        <w:rPr>
          <w:sz w:val="24"/>
        </w:rPr>
        <w:t>грамотного,</w:t>
      </w:r>
      <w:r>
        <w:rPr>
          <w:spacing w:val="-1"/>
          <w:sz w:val="24"/>
        </w:rPr>
        <w:t xml:space="preserve"> </w:t>
      </w:r>
      <w:r>
        <w:rPr>
          <w:sz w:val="24"/>
        </w:rPr>
        <w:t>безошибочного письма.</w:t>
      </w:r>
    </w:p>
    <w:p w:rsidR="00531ADD" w:rsidRDefault="00FD2C98" w:rsidP="00630E56">
      <w:pPr>
        <w:pStyle w:val="a7"/>
        <w:numPr>
          <w:ilvl w:val="0"/>
          <w:numId w:val="10"/>
        </w:numPr>
        <w:tabs>
          <w:tab w:val="left" w:pos="871"/>
        </w:tabs>
        <w:ind w:right="615"/>
        <w:jc w:val="both"/>
        <w:rPr>
          <w:sz w:val="24"/>
        </w:rPr>
      </w:pPr>
      <w:r>
        <w:rPr>
          <w:sz w:val="24"/>
        </w:rPr>
        <w:t>В</w:t>
      </w:r>
      <w:r>
        <w:rPr>
          <w:spacing w:val="1"/>
          <w:sz w:val="24"/>
        </w:rPr>
        <w:t xml:space="preserve"> </w:t>
      </w:r>
      <w:r>
        <w:rPr>
          <w:sz w:val="24"/>
        </w:rPr>
        <w:t>10А</w:t>
      </w:r>
      <w:r>
        <w:rPr>
          <w:spacing w:val="1"/>
          <w:sz w:val="24"/>
        </w:rPr>
        <w:t xml:space="preserve"> </w:t>
      </w:r>
      <w:r>
        <w:rPr>
          <w:sz w:val="24"/>
        </w:rPr>
        <w:t>классе</w:t>
      </w:r>
      <w:r>
        <w:rPr>
          <w:spacing w:val="1"/>
          <w:sz w:val="24"/>
        </w:rPr>
        <w:t xml:space="preserve"> </w:t>
      </w:r>
      <w:r>
        <w:rPr>
          <w:sz w:val="24"/>
        </w:rPr>
        <w:t>социально-экономического</w:t>
      </w:r>
      <w:r>
        <w:rPr>
          <w:spacing w:val="1"/>
          <w:sz w:val="24"/>
        </w:rPr>
        <w:t xml:space="preserve"> </w:t>
      </w:r>
      <w:r>
        <w:rPr>
          <w:sz w:val="24"/>
        </w:rPr>
        <w:t>профиля</w:t>
      </w:r>
      <w:r>
        <w:rPr>
          <w:spacing w:val="1"/>
          <w:sz w:val="24"/>
        </w:rPr>
        <w:t xml:space="preserve"> </w:t>
      </w:r>
      <w:r>
        <w:rPr>
          <w:sz w:val="24"/>
        </w:rPr>
        <w:t>на</w:t>
      </w:r>
      <w:r>
        <w:rPr>
          <w:spacing w:val="1"/>
          <w:sz w:val="24"/>
        </w:rPr>
        <w:t xml:space="preserve"> </w:t>
      </w:r>
      <w:r>
        <w:rPr>
          <w:sz w:val="24"/>
        </w:rPr>
        <w:t>углубленном</w:t>
      </w:r>
      <w:r>
        <w:rPr>
          <w:spacing w:val="1"/>
          <w:sz w:val="24"/>
        </w:rPr>
        <w:t xml:space="preserve"> </w:t>
      </w:r>
      <w:r>
        <w:rPr>
          <w:sz w:val="24"/>
        </w:rPr>
        <w:t>уровне</w:t>
      </w:r>
      <w:r>
        <w:rPr>
          <w:spacing w:val="1"/>
          <w:sz w:val="24"/>
        </w:rPr>
        <w:t xml:space="preserve"> </w:t>
      </w:r>
      <w:r>
        <w:rPr>
          <w:sz w:val="24"/>
        </w:rPr>
        <w:t>изучаются</w:t>
      </w:r>
      <w:r>
        <w:rPr>
          <w:spacing w:val="1"/>
          <w:sz w:val="24"/>
        </w:rPr>
        <w:t xml:space="preserve"> </w:t>
      </w:r>
      <w:r>
        <w:rPr>
          <w:sz w:val="24"/>
        </w:rPr>
        <w:t>следующие</w:t>
      </w:r>
      <w:r>
        <w:rPr>
          <w:spacing w:val="-8"/>
          <w:sz w:val="24"/>
        </w:rPr>
        <w:t xml:space="preserve"> </w:t>
      </w:r>
      <w:r>
        <w:rPr>
          <w:sz w:val="24"/>
        </w:rPr>
        <w:t>предметы:</w:t>
      </w:r>
      <w:r>
        <w:rPr>
          <w:spacing w:val="-7"/>
          <w:sz w:val="24"/>
        </w:rPr>
        <w:t xml:space="preserve"> </w:t>
      </w:r>
      <w:r>
        <w:rPr>
          <w:sz w:val="24"/>
        </w:rPr>
        <w:t>«Математика:</w:t>
      </w:r>
      <w:r>
        <w:rPr>
          <w:spacing w:val="-6"/>
          <w:sz w:val="24"/>
        </w:rPr>
        <w:t xml:space="preserve"> </w:t>
      </w:r>
      <w:r>
        <w:rPr>
          <w:sz w:val="24"/>
        </w:rPr>
        <w:t>алгебра</w:t>
      </w:r>
      <w:r>
        <w:rPr>
          <w:spacing w:val="-7"/>
          <w:sz w:val="24"/>
        </w:rPr>
        <w:t xml:space="preserve"> </w:t>
      </w:r>
      <w:r>
        <w:rPr>
          <w:sz w:val="24"/>
        </w:rPr>
        <w:t>и</w:t>
      </w:r>
      <w:r>
        <w:rPr>
          <w:spacing w:val="-6"/>
          <w:sz w:val="24"/>
        </w:rPr>
        <w:t xml:space="preserve"> </w:t>
      </w:r>
      <w:r>
        <w:rPr>
          <w:sz w:val="24"/>
        </w:rPr>
        <w:t>начала</w:t>
      </w:r>
      <w:r>
        <w:rPr>
          <w:spacing w:val="-8"/>
          <w:sz w:val="24"/>
        </w:rPr>
        <w:t xml:space="preserve"> </w:t>
      </w:r>
      <w:r>
        <w:rPr>
          <w:sz w:val="24"/>
        </w:rPr>
        <w:t>математического</w:t>
      </w:r>
      <w:r>
        <w:rPr>
          <w:spacing w:val="-7"/>
          <w:sz w:val="24"/>
        </w:rPr>
        <w:t xml:space="preserve"> </w:t>
      </w:r>
      <w:r>
        <w:rPr>
          <w:sz w:val="24"/>
        </w:rPr>
        <w:t>анализа,</w:t>
      </w:r>
      <w:r>
        <w:rPr>
          <w:spacing w:val="-6"/>
          <w:sz w:val="24"/>
        </w:rPr>
        <w:t xml:space="preserve"> </w:t>
      </w:r>
      <w:r>
        <w:rPr>
          <w:sz w:val="24"/>
        </w:rPr>
        <w:t>геометрия»,</w:t>
      </w:r>
    </w:p>
    <w:p w:rsidR="00531ADD" w:rsidRDefault="00FD2C98">
      <w:pPr>
        <w:pStyle w:val="a3"/>
        <w:ind w:left="870"/>
        <w:jc w:val="both"/>
      </w:pPr>
      <w:r>
        <w:t>«Экономика»,</w:t>
      </w:r>
      <w:r>
        <w:rPr>
          <w:spacing w:val="-5"/>
        </w:rPr>
        <w:t xml:space="preserve"> </w:t>
      </w:r>
      <w:r w:rsidR="0052697F">
        <w:t>«Право».</w:t>
      </w:r>
    </w:p>
    <w:p w:rsidR="00531ADD" w:rsidRDefault="00FD2C98" w:rsidP="00630E56">
      <w:pPr>
        <w:pStyle w:val="a7"/>
        <w:numPr>
          <w:ilvl w:val="0"/>
          <w:numId w:val="10"/>
        </w:numPr>
        <w:tabs>
          <w:tab w:val="left" w:pos="871"/>
        </w:tabs>
        <w:ind w:right="616"/>
        <w:jc w:val="both"/>
      </w:pPr>
      <w:r>
        <w:rPr>
          <w:sz w:val="24"/>
        </w:rPr>
        <w:t>В</w:t>
      </w:r>
      <w:r>
        <w:rPr>
          <w:spacing w:val="1"/>
          <w:sz w:val="24"/>
        </w:rPr>
        <w:t xml:space="preserve"> </w:t>
      </w:r>
      <w:r>
        <w:rPr>
          <w:sz w:val="24"/>
        </w:rPr>
        <w:t>10Б</w:t>
      </w:r>
      <w:r>
        <w:rPr>
          <w:spacing w:val="1"/>
          <w:sz w:val="24"/>
        </w:rPr>
        <w:t xml:space="preserve"> </w:t>
      </w:r>
      <w:r>
        <w:rPr>
          <w:sz w:val="24"/>
        </w:rPr>
        <w:t>классе</w:t>
      </w:r>
      <w:r>
        <w:rPr>
          <w:spacing w:val="1"/>
          <w:sz w:val="24"/>
        </w:rPr>
        <w:t xml:space="preserve"> </w:t>
      </w:r>
      <w:r w:rsidR="0052697F">
        <w:rPr>
          <w:sz w:val="24"/>
        </w:rPr>
        <w:t xml:space="preserve">естественнонаучного </w:t>
      </w:r>
      <w:r>
        <w:rPr>
          <w:spacing w:val="1"/>
          <w:sz w:val="24"/>
        </w:rPr>
        <w:t xml:space="preserve"> </w:t>
      </w:r>
      <w:r>
        <w:rPr>
          <w:sz w:val="24"/>
        </w:rPr>
        <w:t>профиля</w:t>
      </w:r>
      <w:r>
        <w:rPr>
          <w:spacing w:val="1"/>
          <w:sz w:val="24"/>
        </w:rPr>
        <w:t xml:space="preserve"> </w:t>
      </w:r>
      <w:r>
        <w:rPr>
          <w:sz w:val="24"/>
        </w:rPr>
        <w:t>на</w:t>
      </w:r>
      <w:r>
        <w:rPr>
          <w:spacing w:val="1"/>
          <w:sz w:val="24"/>
        </w:rPr>
        <w:t xml:space="preserve"> </w:t>
      </w:r>
      <w:r>
        <w:rPr>
          <w:sz w:val="24"/>
        </w:rPr>
        <w:t>углубленном</w:t>
      </w:r>
      <w:r>
        <w:rPr>
          <w:spacing w:val="1"/>
          <w:sz w:val="24"/>
        </w:rPr>
        <w:t xml:space="preserve"> </w:t>
      </w:r>
      <w:r>
        <w:rPr>
          <w:sz w:val="24"/>
        </w:rPr>
        <w:t>уровне</w:t>
      </w:r>
      <w:r>
        <w:rPr>
          <w:spacing w:val="1"/>
          <w:sz w:val="24"/>
        </w:rPr>
        <w:t xml:space="preserve"> </w:t>
      </w:r>
      <w:r>
        <w:rPr>
          <w:sz w:val="24"/>
        </w:rPr>
        <w:t>изучаются</w:t>
      </w:r>
      <w:r>
        <w:rPr>
          <w:spacing w:val="1"/>
          <w:sz w:val="24"/>
        </w:rPr>
        <w:t xml:space="preserve"> </w:t>
      </w:r>
      <w:r>
        <w:rPr>
          <w:sz w:val="24"/>
        </w:rPr>
        <w:t>следующие</w:t>
      </w:r>
      <w:r>
        <w:rPr>
          <w:spacing w:val="-57"/>
          <w:sz w:val="24"/>
        </w:rPr>
        <w:t xml:space="preserve"> </w:t>
      </w:r>
      <w:r>
        <w:rPr>
          <w:sz w:val="24"/>
        </w:rPr>
        <w:t>предметы:</w:t>
      </w:r>
      <w:r>
        <w:rPr>
          <w:spacing w:val="53"/>
          <w:sz w:val="24"/>
        </w:rPr>
        <w:t xml:space="preserve"> </w:t>
      </w:r>
      <w:r w:rsidR="0052697F">
        <w:rPr>
          <w:sz w:val="24"/>
        </w:rPr>
        <w:t>«химия» и «Биология».</w:t>
      </w:r>
    </w:p>
    <w:p w:rsidR="00531ADD" w:rsidRDefault="00FD2C98" w:rsidP="00630E56">
      <w:pPr>
        <w:pStyle w:val="a7"/>
        <w:numPr>
          <w:ilvl w:val="0"/>
          <w:numId w:val="10"/>
        </w:numPr>
        <w:tabs>
          <w:tab w:val="left" w:pos="871"/>
        </w:tabs>
        <w:jc w:val="both"/>
        <w:rPr>
          <w:sz w:val="24"/>
        </w:rPr>
      </w:pPr>
      <w:r>
        <w:rPr>
          <w:sz w:val="24"/>
        </w:rPr>
        <w:t>10-х</w:t>
      </w:r>
      <w:r>
        <w:rPr>
          <w:spacing w:val="-2"/>
          <w:sz w:val="24"/>
        </w:rPr>
        <w:t xml:space="preserve"> </w:t>
      </w:r>
      <w:r>
        <w:rPr>
          <w:sz w:val="24"/>
        </w:rPr>
        <w:t>классах</w:t>
      </w:r>
      <w:r>
        <w:rPr>
          <w:spacing w:val="-2"/>
          <w:sz w:val="24"/>
        </w:rPr>
        <w:t xml:space="preserve"> </w:t>
      </w:r>
      <w:r>
        <w:rPr>
          <w:sz w:val="24"/>
        </w:rPr>
        <w:t>введен</w:t>
      </w:r>
      <w:r>
        <w:rPr>
          <w:spacing w:val="-3"/>
          <w:sz w:val="24"/>
        </w:rPr>
        <w:t xml:space="preserve"> </w:t>
      </w:r>
      <w:r>
        <w:rPr>
          <w:sz w:val="24"/>
        </w:rPr>
        <w:t>индивидуальный</w:t>
      </w:r>
      <w:r>
        <w:rPr>
          <w:spacing w:val="-4"/>
          <w:sz w:val="24"/>
        </w:rPr>
        <w:t xml:space="preserve"> </w:t>
      </w:r>
      <w:r>
        <w:rPr>
          <w:sz w:val="24"/>
        </w:rPr>
        <w:t>проект.</w:t>
      </w:r>
    </w:p>
    <w:p w:rsidR="00531ADD" w:rsidRDefault="00FD2C98" w:rsidP="00630E56">
      <w:pPr>
        <w:pStyle w:val="a7"/>
        <w:numPr>
          <w:ilvl w:val="0"/>
          <w:numId w:val="10"/>
        </w:numPr>
        <w:tabs>
          <w:tab w:val="left" w:pos="871"/>
        </w:tabs>
        <w:ind w:right="611"/>
        <w:jc w:val="both"/>
        <w:rPr>
          <w:sz w:val="24"/>
        </w:rPr>
      </w:pPr>
      <w:r>
        <w:rPr>
          <w:spacing w:val="-1"/>
          <w:sz w:val="24"/>
        </w:rPr>
        <w:t>По</w:t>
      </w:r>
      <w:r>
        <w:rPr>
          <w:spacing w:val="-11"/>
          <w:sz w:val="24"/>
        </w:rPr>
        <w:t xml:space="preserve"> </w:t>
      </w:r>
      <w:r>
        <w:rPr>
          <w:spacing w:val="-1"/>
          <w:sz w:val="24"/>
        </w:rPr>
        <w:t>иностранному</w:t>
      </w:r>
      <w:r>
        <w:rPr>
          <w:spacing w:val="-15"/>
          <w:sz w:val="24"/>
        </w:rPr>
        <w:t xml:space="preserve"> </w:t>
      </w:r>
      <w:r>
        <w:rPr>
          <w:spacing w:val="-1"/>
          <w:sz w:val="24"/>
        </w:rPr>
        <w:t>языку</w:t>
      </w:r>
      <w:r>
        <w:rPr>
          <w:spacing w:val="-12"/>
          <w:sz w:val="24"/>
        </w:rPr>
        <w:t xml:space="preserve"> </w:t>
      </w:r>
      <w:r>
        <w:rPr>
          <w:spacing w:val="-11"/>
          <w:sz w:val="24"/>
        </w:rPr>
        <w:t xml:space="preserve"> </w:t>
      </w:r>
      <w:r>
        <w:rPr>
          <w:sz w:val="24"/>
        </w:rPr>
        <w:t>осуществляется</w:t>
      </w:r>
      <w:r>
        <w:rPr>
          <w:spacing w:val="-10"/>
          <w:sz w:val="24"/>
        </w:rPr>
        <w:t xml:space="preserve"> </w:t>
      </w:r>
      <w:r>
        <w:rPr>
          <w:sz w:val="24"/>
        </w:rPr>
        <w:t>деление</w:t>
      </w:r>
      <w:r>
        <w:rPr>
          <w:spacing w:val="-11"/>
          <w:sz w:val="24"/>
        </w:rPr>
        <w:t xml:space="preserve"> </w:t>
      </w:r>
      <w:r>
        <w:rPr>
          <w:sz w:val="24"/>
        </w:rPr>
        <w:t>классов</w:t>
      </w:r>
      <w:r>
        <w:rPr>
          <w:spacing w:val="-11"/>
          <w:sz w:val="24"/>
        </w:rPr>
        <w:t xml:space="preserve"> </w:t>
      </w:r>
      <w:r>
        <w:rPr>
          <w:sz w:val="24"/>
        </w:rPr>
        <w:t>на</w:t>
      </w:r>
      <w:r>
        <w:rPr>
          <w:spacing w:val="-9"/>
          <w:sz w:val="24"/>
        </w:rPr>
        <w:t xml:space="preserve"> </w:t>
      </w:r>
      <w:r>
        <w:rPr>
          <w:sz w:val="24"/>
        </w:rPr>
        <w:t>две</w:t>
      </w:r>
      <w:r>
        <w:rPr>
          <w:spacing w:val="-9"/>
          <w:sz w:val="24"/>
        </w:rPr>
        <w:t xml:space="preserve"> </w:t>
      </w:r>
      <w:r>
        <w:rPr>
          <w:sz w:val="24"/>
        </w:rPr>
        <w:t>группы,</w:t>
      </w:r>
      <w:r>
        <w:rPr>
          <w:spacing w:val="42"/>
          <w:sz w:val="24"/>
        </w:rPr>
        <w:t xml:space="preserve"> </w:t>
      </w:r>
      <w:r>
        <w:rPr>
          <w:sz w:val="24"/>
        </w:rPr>
        <w:t>если</w:t>
      </w:r>
      <w:r w:rsidR="0052697F">
        <w:rPr>
          <w:sz w:val="24"/>
        </w:rPr>
        <w:t xml:space="preserve"> </w:t>
      </w:r>
      <w:r>
        <w:rPr>
          <w:spacing w:val="-57"/>
          <w:sz w:val="24"/>
        </w:rPr>
        <w:t xml:space="preserve"> </w:t>
      </w:r>
      <w:r>
        <w:rPr>
          <w:sz w:val="24"/>
        </w:rPr>
        <w:t>наполняемость</w:t>
      </w:r>
      <w:r>
        <w:rPr>
          <w:spacing w:val="-6"/>
          <w:sz w:val="24"/>
        </w:rPr>
        <w:t xml:space="preserve"> </w:t>
      </w:r>
      <w:r>
        <w:rPr>
          <w:sz w:val="24"/>
        </w:rPr>
        <w:t>класса</w:t>
      </w:r>
      <w:r>
        <w:rPr>
          <w:spacing w:val="-4"/>
          <w:sz w:val="24"/>
        </w:rPr>
        <w:t xml:space="preserve"> </w:t>
      </w:r>
      <w:r>
        <w:rPr>
          <w:sz w:val="24"/>
        </w:rPr>
        <w:t>составляет</w:t>
      </w:r>
      <w:r>
        <w:rPr>
          <w:spacing w:val="-3"/>
          <w:sz w:val="24"/>
        </w:rPr>
        <w:t xml:space="preserve"> </w:t>
      </w:r>
      <w:r>
        <w:rPr>
          <w:sz w:val="24"/>
        </w:rPr>
        <w:t>25</w:t>
      </w:r>
      <w:r>
        <w:rPr>
          <w:spacing w:val="-3"/>
          <w:sz w:val="24"/>
        </w:rPr>
        <w:t xml:space="preserve"> </w:t>
      </w:r>
      <w:r>
        <w:rPr>
          <w:sz w:val="24"/>
        </w:rPr>
        <w:t>человек,</w:t>
      </w:r>
      <w:r>
        <w:rPr>
          <w:spacing w:val="-3"/>
          <w:sz w:val="24"/>
        </w:rPr>
        <w:t xml:space="preserve"> </w:t>
      </w:r>
      <w:r>
        <w:rPr>
          <w:sz w:val="24"/>
        </w:rPr>
        <w:t>осуществляется</w:t>
      </w:r>
      <w:r>
        <w:rPr>
          <w:spacing w:val="-3"/>
          <w:sz w:val="24"/>
        </w:rPr>
        <w:t xml:space="preserve"> </w:t>
      </w:r>
      <w:r>
        <w:rPr>
          <w:sz w:val="24"/>
        </w:rPr>
        <w:t>деление</w:t>
      </w:r>
      <w:r>
        <w:rPr>
          <w:spacing w:val="-5"/>
          <w:sz w:val="24"/>
        </w:rPr>
        <w:t xml:space="preserve"> </w:t>
      </w:r>
      <w:r>
        <w:rPr>
          <w:sz w:val="24"/>
        </w:rPr>
        <w:t>классов</w:t>
      </w:r>
      <w:r>
        <w:rPr>
          <w:spacing w:val="-3"/>
          <w:sz w:val="24"/>
        </w:rPr>
        <w:t xml:space="preserve"> </w:t>
      </w:r>
      <w:r>
        <w:rPr>
          <w:sz w:val="24"/>
        </w:rPr>
        <w:t>на</w:t>
      </w:r>
      <w:r>
        <w:rPr>
          <w:spacing w:val="-4"/>
          <w:sz w:val="24"/>
        </w:rPr>
        <w:t xml:space="preserve"> </w:t>
      </w:r>
      <w:r>
        <w:rPr>
          <w:sz w:val="24"/>
        </w:rPr>
        <w:t>две</w:t>
      </w:r>
      <w:r>
        <w:rPr>
          <w:spacing w:val="-5"/>
          <w:sz w:val="24"/>
        </w:rPr>
        <w:t xml:space="preserve"> </w:t>
      </w:r>
      <w:r>
        <w:rPr>
          <w:sz w:val="24"/>
        </w:rPr>
        <w:t>группы</w:t>
      </w:r>
      <w:r>
        <w:rPr>
          <w:spacing w:val="-57"/>
          <w:sz w:val="24"/>
        </w:rPr>
        <w:t xml:space="preserve"> </w:t>
      </w:r>
      <w:r>
        <w:rPr>
          <w:sz w:val="24"/>
        </w:rPr>
        <w:t>по</w:t>
      </w:r>
      <w:r>
        <w:rPr>
          <w:spacing w:val="-1"/>
          <w:sz w:val="24"/>
        </w:rPr>
        <w:t xml:space="preserve"> </w:t>
      </w:r>
      <w:r>
        <w:rPr>
          <w:sz w:val="24"/>
        </w:rPr>
        <w:t>физической культуре.</w:t>
      </w:r>
    </w:p>
    <w:p w:rsidR="00531ADD" w:rsidRDefault="00FD2C98">
      <w:pPr>
        <w:pStyle w:val="a3"/>
        <w:spacing w:before="64"/>
        <w:ind w:left="512" w:right="616" w:firstLine="708"/>
        <w:jc w:val="both"/>
      </w:pPr>
      <w:r>
        <w:t>Преподавание</w:t>
      </w:r>
      <w:r>
        <w:rPr>
          <w:spacing w:val="1"/>
        </w:rPr>
        <w:t xml:space="preserve"> </w:t>
      </w:r>
      <w:r>
        <w:t>основ</w:t>
      </w:r>
      <w:r>
        <w:rPr>
          <w:spacing w:val="1"/>
        </w:rPr>
        <w:t xml:space="preserve"> </w:t>
      </w:r>
      <w:r>
        <w:t>безопасности</w:t>
      </w:r>
      <w:r>
        <w:rPr>
          <w:spacing w:val="1"/>
        </w:rPr>
        <w:t xml:space="preserve"> </w:t>
      </w:r>
      <w:r>
        <w:t>жизнедеятельности</w:t>
      </w:r>
      <w:r>
        <w:rPr>
          <w:spacing w:val="1"/>
        </w:rPr>
        <w:t xml:space="preserve"> </w:t>
      </w:r>
      <w:r>
        <w:t>по</w:t>
      </w:r>
      <w:r>
        <w:rPr>
          <w:spacing w:val="1"/>
        </w:rPr>
        <w:t xml:space="preserve"> </w:t>
      </w:r>
      <w:r>
        <w:t>окончании</w:t>
      </w:r>
      <w:r>
        <w:rPr>
          <w:spacing w:val="1"/>
        </w:rPr>
        <w:t xml:space="preserve"> </w:t>
      </w:r>
      <w:r>
        <w:t>10</w:t>
      </w:r>
      <w:r>
        <w:rPr>
          <w:spacing w:val="1"/>
        </w:rPr>
        <w:t xml:space="preserve"> </w:t>
      </w:r>
      <w:r>
        <w:t>класса</w:t>
      </w:r>
      <w:r>
        <w:rPr>
          <w:spacing w:val="1"/>
        </w:rPr>
        <w:t xml:space="preserve"> </w:t>
      </w:r>
      <w:r>
        <w:t>предполагает</w:t>
      </w:r>
      <w:r>
        <w:rPr>
          <w:spacing w:val="-1"/>
        </w:rPr>
        <w:t xml:space="preserve"> </w:t>
      </w:r>
      <w:r>
        <w:t>проведение</w:t>
      </w:r>
      <w:r>
        <w:rPr>
          <w:spacing w:val="1"/>
        </w:rPr>
        <w:t xml:space="preserve"> </w:t>
      </w:r>
      <w:r>
        <w:t>учебно-полевых</w:t>
      </w:r>
      <w:r>
        <w:rPr>
          <w:spacing w:val="1"/>
        </w:rPr>
        <w:t xml:space="preserve"> </w:t>
      </w:r>
      <w:r>
        <w:t>сборов для юношей</w:t>
      </w:r>
      <w:r>
        <w:rPr>
          <w:spacing w:val="-1"/>
        </w:rPr>
        <w:t xml:space="preserve"> </w:t>
      </w:r>
      <w:r>
        <w:t>(35 часов).</w:t>
      </w:r>
    </w:p>
    <w:p w:rsidR="0089423F" w:rsidRDefault="00FD2C98" w:rsidP="0089423F">
      <w:pPr>
        <w:pStyle w:val="a3"/>
        <w:ind w:left="512" w:right="608" w:firstLine="708"/>
        <w:jc w:val="both"/>
      </w:pPr>
      <w:r>
        <w:t>Промежуточная аттестация учащихся определена статьѐй 58,59 Федерального</w:t>
      </w:r>
      <w:r>
        <w:rPr>
          <w:spacing w:val="1"/>
        </w:rPr>
        <w:t xml:space="preserve"> </w:t>
      </w:r>
      <w:r>
        <w:t>закона</w:t>
      </w:r>
      <w:r>
        <w:rPr>
          <w:spacing w:val="1"/>
        </w:rPr>
        <w:t xml:space="preserve"> </w:t>
      </w:r>
      <w:r>
        <w:t>от</w:t>
      </w:r>
      <w:r>
        <w:rPr>
          <w:spacing w:val="-57"/>
        </w:rPr>
        <w:t xml:space="preserve"> </w:t>
      </w:r>
      <w:r>
        <w:t>29 декабря 2012 года</w:t>
      </w:r>
      <w:r>
        <w:rPr>
          <w:spacing w:val="1"/>
        </w:rPr>
        <w:t xml:space="preserve"> </w:t>
      </w:r>
      <w:r>
        <w:t>№ 273-ФЗ</w:t>
      </w:r>
      <w:r>
        <w:rPr>
          <w:spacing w:val="1"/>
        </w:rPr>
        <w:t xml:space="preserve"> </w:t>
      </w:r>
      <w:r>
        <w:t>«Об</w:t>
      </w:r>
      <w:r>
        <w:rPr>
          <w:spacing w:val="1"/>
        </w:rPr>
        <w:t xml:space="preserve"> </w:t>
      </w:r>
      <w:r>
        <w:t>образовании в Российской Федерации» и регулируется</w:t>
      </w:r>
      <w:r>
        <w:rPr>
          <w:spacing w:val="1"/>
        </w:rPr>
        <w:t xml:space="preserve"> </w:t>
      </w:r>
      <w:r>
        <w:t>локальным нормативным актом</w:t>
      </w:r>
      <w:r>
        <w:rPr>
          <w:spacing w:val="1"/>
        </w:rPr>
        <w:t xml:space="preserve"> </w:t>
      </w:r>
      <w:r w:rsidR="0089423F">
        <w:t>«Положение</w:t>
      </w:r>
      <w:r w:rsidR="0089423F">
        <w:rPr>
          <w:spacing w:val="1"/>
        </w:rPr>
        <w:t xml:space="preserve"> </w:t>
      </w:r>
      <w:r w:rsidR="0089423F">
        <w:t>о формах, периодичности и порядке текущего</w:t>
      </w:r>
      <w:r w:rsidR="0089423F">
        <w:rPr>
          <w:spacing w:val="1"/>
        </w:rPr>
        <w:t xml:space="preserve"> </w:t>
      </w:r>
      <w:r w:rsidR="0089423F">
        <w:t>контроля</w:t>
      </w:r>
      <w:r w:rsidR="0089423F">
        <w:rPr>
          <w:spacing w:val="1"/>
        </w:rPr>
        <w:t xml:space="preserve"> </w:t>
      </w:r>
      <w:r w:rsidR="0089423F">
        <w:t>успеваемости</w:t>
      </w:r>
      <w:r w:rsidR="0089423F">
        <w:rPr>
          <w:spacing w:val="1"/>
        </w:rPr>
        <w:t xml:space="preserve"> </w:t>
      </w:r>
      <w:r w:rsidR="0089423F">
        <w:t xml:space="preserve">и промежуточной аттестации учащихся муниципального </w:t>
      </w:r>
      <w:r w:rsidR="0089423F">
        <w:rPr>
          <w:spacing w:val="1"/>
        </w:rPr>
        <w:t xml:space="preserve"> </w:t>
      </w:r>
      <w:r w:rsidR="0089423F">
        <w:t>общеобразовательного</w:t>
      </w:r>
      <w:r w:rsidR="0089423F">
        <w:rPr>
          <w:spacing w:val="1"/>
        </w:rPr>
        <w:t xml:space="preserve"> </w:t>
      </w:r>
      <w:r w:rsidR="0089423F">
        <w:t>учреждения</w:t>
      </w:r>
      <w:r w:rsidR="0089423F">
        <w:rPr>
          <w:spacing w:val="1"/>
        </w:rPr>
        <w:t xml:space="preserve"> «С</w:t>
      </w:r>
      <w:r w:rsidR="0089423F">
        <w:t>редняя</w:t>
      </w:r>
      <w:r w:rsidR="0089423F">
        <w:rPr>
          <w:spacing w:val="1"/>
        </w:rPr>
        <w:t xml:space="preserve"> </w:t>
      </w:r>
      <w:r w:rsidR="0089423F">
        <w:t xml:space="preserve">общеобразовательная </w:t>
      </w:r>
      <w:r w:rsidR="0089423F">
        <w:rPr>
          <w:spacing w:val="1"/>
        </w:rPr>
        <w:t xml:space="preserve"> </w:t>
      </w:r>
      <w:r w:rsidR="0089423F">
        <w:t>школа № 9»,</w:t>
      </w:r>
      <w:r w:rsidR="0089423F">
        <w:rPr>
          <w:spacing w:val="1"/>
        </w:rPr>
        <w:t xml:space="preserve"> </w:t>
      </w:r>
      <w:r w:rsidR="0089423F">
        <w:t>утвержденным приказом № 232</w:t>
      </w:r>
      <w:r w:rsidR="0089423F">
        <w:rPr>
          <w:spacing w:val="1"/>
        </w:rPr>
        <w:t xml:space="preserve"> </w:t>
      </w:r>
      <w:r w:rsidR="0089423F">
        <w:t>от</w:t>
      </w:r>
      <w:r w:rsidR="0089423F">
        <w:rPr>
          <w:spacing w:val="-1"/>
        </w:rPr>
        <w:t xml:space="preserve"> </w:t>
      </w:r>
      <w:r w:rsidR="0089423F">
        <w:t xml:space="preserve">28.08.2019 года. </w:t>
      </w:r>
    </w:p>
    <w:p w:rsidR="0089423F" w:rsidRDefault="0089423F" w:rsidP="0089423F">
      <w:pPr>
        <w:pStyle w:val="a3"/>
        <w:ind w:left="512" w:right="605" w:firstLine="720"/>
        <w:jc w:val="both"/>
        <w:rPr>
          <w:sz w:val="26"/>
        </w:rPr>
      </w:pPr>
      <w:r>
        <w:t>На основании положения «О языке образования», утвержденного приказом № 140 от 27.08.2020 года,</w:t>
      </w:r>
      <w:r>
        <w:rPr>
          <w:spacing w:val="1"/>
        </w:rPr>
        <w:t xml:space="preserve"> </w:t>
      </w:r>
      <w:r>
        <w:t>в МОУ «СОШ № 9» обучение ведется на русском языке – родном языке.</w:t>
      </w:r>
    </w:p>
    <w:p w:rsidR="00531ADD" w:rsidRDefault="00531ADD">
      <w:pPr>
        <w:pStyle w:val="a3"/>
        <w:spacing w:before="5"/>
      </w:pPr>
    </w:p>
    <w:p w:rsidR="00531ADD" w:rsidRDefault="00FD2C98">
      <w:pPr>
        <w:pStyle w:val="Heading4"/>
        <w:ind w:left="1641" w:right="1739"/>
        <w:jc w:val="center"/>
      </w:pPr>
      <w:r>
        <w:t>Особенности</w:t>
      </w:r>
      <w:r>
        <w:rPr>
          <w:spacing w:val="-2"/>
        </w:rPr>
        <w:t xml:space="preserve"> </w:t>
      </w:r>
      <w:r>
        <w:t>учебного</w:t>
      </w:r>
      <w:r>
        <w:rPr>
          <w:spacing w:val="-5"/>
        </w:rPr>
        <w:t xml:space="preserve"> </w:t>
      </w:r>
      <w:r>
        <w:t>плана</w:t>
      </w:r>
      <w:r>
        <w:rPr>
          <w:spacing w:val="-2"/>
        </w:rPr>
        <w:t xml:space="preserve"> </w:t>
      </w:r>
      <w:r>
        <w:t>11-</w:t>
      </w:r>
      <w:r w:rsidR="0089423F">
        <w:t>го</w:t>
      </w:r>
      <w:r>
        <w:rPr>
          <w:spacing w:val="-1"/>
        </w:rPr>
        <w:t xml:space="preserve"> </w:t>
      </w:r>
      <w:r>
        <w:t>класс</w:t>
      </w:r>
      <w:r w:rsidR="0089423F">
        <w:t>а</w:t>
      </w:r>
    </w:p>
    <w:p w:rsidR="00531ADD" w:rsidRDefault="00531ADD">
      <w:pPr>
        <w:pStyle w:val="a3"/>
        <w:spacing w:before="7"/>
        <w:rPr>
          <w:b/>
          <w:i/>
          <w:sz w:val="23"/>
        </w:rPr>
      </w:pPr>
    </w:p>
    <w:p w:rsidR="00531ADD" w:rsidRDefault="00FD2C98">
      <w:pPr>
        <w:pStyle w:val="a3"/>
        <w:ind w:left="512" w:right="614" w:firstLine="708"/>
        <w:jc w:val="both"/>
      </w:pPr>
      <w:r>
        <w:t>Учебным</w:t>
      </w:r>
      <w:r>
        <w:rPr>
          <w:spacing w:val="1"/>
        </w:rPr>
        <w:t xml:space="preserve"> </w:t>
      </w:r>
      <w:r>
        <w:t>планом</w:t>
      </w:r>
      <w:r>
        <w:rPr>
          <w:spacing w:val="1"/>
        </w:rPr>
        <w:t xml:space="preserve"> </w:t>
      </w:r>
      <w:r>
        <w:t>общеобразовательного</w:t>
      </w:r>
      <w:r>
        <w:rPr>
          <w:spacing w:val="1"/>
        </w:rPr>
        <w:t xml:space="preserve"> </w:t>
      </w:r>
      <w:r>
        <w:t>учреждения</w:t>
      </w:r>
      <w:r>
        <w:rPr>
          <w:spacing w:val="1"/>
        </w:rPr>
        <w:t xml:space="preserve"> </w:t>
      </w:r>
      <w:r>
        <w:t>предусмотрено</w:t>
      </w:r>
      <w:r>
        <w:rPr>
          <w:spacing w:val="1"/>
        </w:rPr>
        <w:t xml:space="preserve"> </w:t>
      </w:r>
      <w:r>
        <w:t>следующее</w:t>
      </w:r>
      <w:r>
        <w:rPr>
          <w:spacing w:val="-57"/>
        </w:rPr>
        <w:t xml:space="preserve"> </w:t>
      </w:r>
      <w:r>
        <w:t>распределение</w:t>
      </w:r>
      <w:r>
        <w:rPr>
          <w:spacing w:val="-4"/>
        </w:rPr>
        <w:t xml:space="preserve"> </w:t>
      </w:r>
      <w:r>
        <w:t>часов</w:t>
      </w:r>
      <w:r>
        <w:rPr>
          <w:spacing w:val="-3"/>
        </w:rPr>
        <w:t xml:space="preserve"> </w:t>
      </w:r>
      <w:r>
        <w:t>регионального</w:t>
      </w:r>
      <w:r>
        <w:rPr>
          <w:spacing w:val="-2"/>
        </w:rPr>
        <w:t xml:space="preserve"> </w:t>
      </w:r>
      <w:r>
        <w:t>компонента</w:t>
      </w:r>
      <w:r>
        <w:rPr>
          <w:spacing w:val="-4"/>
        </w:rPr>
        <w:t xml:space="preserve"> </w:t>
      </w:r>
      <w:r>
        <w:t>и</w:t>
      </w:r>
      <w:r>
        <w:rPr>
          <w:spacing w:val="-3"/>
        </w:rPr>
        <w:t xml:space="preserve"> </w:t>
      </w:r>
      <w:r>
        <w:t>компонента</w:t>
      </w:r>
      <w:r>
        <w:rPr>
          <w:spacing w:val="-3"/>
        </w:rPr>
        <w:t xml:space="preserve"> </w:t>
      </w:r>
      <w:r>
        <w:t>образовательного</w:t>
      </w:r>
      <w:r>
        <w:rPr>
          <w:spacing w:val="-1"/>
        </w:rPr>
        <w:t xml:space="preserve"> </w:t>
      </w:r>
      <w:r>
        <w:t>учреждения:</w:t>
      </w:r>
    </w:p>
    <w:p w:rsidR="00531ADD" w:rsidRDefault="00FD2C98" w:rsidP="00630E56">
      <w:pPr>
        <w:pStyle w:val="a7"/>
        <w:numPr>
          <w:ilvl w:val="1"/>
          <w:numId w:val="10"/>
        </w:numPr>
        <w:tabs>
          <w:tab w:val="left" w:pos="1299"/>
        </w:tabs>
        <w:spacing w:before="1"/>
        <w:ind w:right="616"/>
        <w:jc w:val="both"/>
        <w:rPr>
          <w:sz w:val="24"/>
        </w:rPr>
      </w:pPr>
      <w:r>
        <w:rPr>
          <w:sz w:val="24"/>
        </w:rPr>
        <w:t xml:space="preserve">В </w:t>
      </w:r>
      <w:r w:rsidR="0089423F">
        <w:rPr>
          <w:sz w:val="24"/>
        </w:rPr>
        <w:t xml:space="preserve">11 А классе </w:t>
      </w:r>
      <w:r>
        <w:rPr>
          <w:spacing w:val="1"/>
          <w:sz w:val="24"/>
        </w:rPr>
        <w:t xml:space="preserve"> </w:t>
      </w:r>
      <w:r>
        <w:rPr>
          <w:sz w:val="24"/>
        </w:rPr>
        <w:t>в соответствии с запросами родителей (законных представителей)</w:t>
      </w:r>
      <w:r>
        <w:rPr>
          <w:spacing w:val="-57"/>
          <w:sz w:val="24"/>
        </w:rPr>
        <w:t xml:space="preserve"> </w:t>
      </w:r>
      <w:r>
        <w:rPr>
          <w:sz w:val="24"/>
        </w:rPr>
        <w:t>увеличено количество часов на учебный предмет «Русский язык» (на 1 час) с целью</w:t>
      </w:r>
      <w:r>
        <w:rPr>
          <w:spacing w:val="1"/>
          <w:sz w:val="24"/>
        </w:rPr>
        <w:t xml:space="preserve"> </w:t>
      </w:r>
      <w:r>
        <w:rPr>
          <w:sz w:val="24"/>
        </w:rPr>
        <w:t>получения</w:t>
      </w:r>
      <w:r>
        <w:rPr>
          <w:spacing w:val="1"/>
          <w:sz w:val="24"/>
        </w:rPr>
        <w:t xml:space="preserve"> </w:t>
      </w:r>
      <w:r>
        <w:rPr>
          <w:sz w:val="24"/>
        </w:rPr>
        <w:t>успешных</w:t>
      </w:r>
      <w:r>
        <w:rPr>
          <w:spacing w:val="1"/>
          <w:sz w:val="24"/>
        </w:rPr>
        <w:t xml:space="preserve"> </w:t>
      </w:r>
      <w:r>
        <w:rPr>
          <w:sz w:val="24"/>
        </w:rPr>
        <w:t>результатов на</w:t>
      </w:r>
      <w:r>
        <w:rPr>
          <w:spacing w:val="-1"/>
          <w:sz w:val="24"/>
        </w:rPr>
        <w:t xml:space="preserve"> </w:t>
      </w:r>
      <w:r>
        <w:rPr>
          <w:sz w:val="24"/>
        </w:rPr>
        <w:t>ЕГЭ.</w:t>
      </w:r>
    </w:p>
    <w:p w:rsidR="00531ADD" w:rsidRDefault="00FD2C98" w:rsidP="00630E56">
      <w:pPr>
        <w:pStyle w:val="a7"/>
        <w:numPr>
          <w:ilvl w:val="1"/>
          <w:numId w:val="10"/>
        </w:numPr>
        <w:tabs>
          <w:tab w:val="left" w:pos="1299"/>
        </w:tabs>
        <w:ind w:right="612"/>
        <w:jc w:val="both"/>
        <w:rPr>
          <w:sz w:val="24"/>
        </w:rPr>
      </w:pPr>
      <w:r>
        <w:rPr>
          <w:sz w:val="24"/>
        </w:rPr>
        <w:lastRenderedPageBreak/>
        <w:t xml:space="preserve">В </w:t>
      </w:r>
      <w:r w:rsidR="0089423F">
        <w:rPr>
          <w:sz w:val="24"/>
        </w:rPr>
        <w:t xml:space="preserve">11А </w:t>
      </w:r>
      <w:r>
        <w:rPr>
          <w:sz w:val="24"/>
        </w:rPr>
        <w:t xml:space="preserve">классе </w:t>
      </w:r>
      <w:r w:rsidR="0089423F">
        <w:rPr>
          <w:sz w:val="24"/>
        </w:rPr>
        <w:t xml:space="preserve">социально-экономического </w:t>
      </w:r>
      <w:r>
        <w:rPr>
          <w:sz w:val="24"/>
        </w:rPr>
        <w:t xml:space="preserve"> профиля в соответствии с запросами</w:t>
      </w:r>
      <w:r>
        <w:rPr>
          <w:spacing w:val="1"/>
          <w:sz w:val="24"/>
        </w:rPr>
        <w:t xml:space="preserve"> </w:t>
      </w:r>
      <w:r>
        <w:rPr>
          <w:sz w:val="24"/>
        </w:rPr>
        <w:t>родителей</w:t>
      </w:r>
      <w:r>
        <w:rPr>
          <w:spacing w:val="-8"/>
          <w:sz w:val="24"/>
        </w:rPr>
        <w:t xml:space="preserve"> </w:t>
      </w:r>
      <w:r>
        <w:rPr>
          <w:sz w:val="24"/>
        </w:rPr>
        <w:t>(законных</w:t>
      </w:r>
      <w:r>
        <w:rPr>
          <w:spacing w:val="-9"/>
          <w:sz w:val="24"/>
        </w:rPr>
        <w:t xml:space="preserve"> </w:t>
      </w:r>
      <w:r>
        <w:rPr>
          <w:sz w:val="24"/>
        </w:rPr>
        <w:t>представителей)</w:t>
      </w:r>
      <w:r>
        <w:rPr>
          <w:spacing w:val="-3"/>
          <w:sz w:val="24"/>
        </w:rPr>
        <w:t xml:space="preserve"> </w:t>
      </w:r>
      <w:r>
        <w:rPr>
          <w:sz w:val="24"/>
        </w:rPr>
        <w:t>увеличено</w:t>
      </w:r>
      <w:r>
        <w:rPr>
          <w:spacing w:val="-8"/>
          <w:sz w:val="24"/>
        </w:rPr>
        <w:t xml:space="preserve"> </w:t>
      </w:r>
      <w:r>
        <w:rPr>
          <w:sz w:val="24"/>
        </w:rPr>
        <w:t>количество</w:t>
      </w:r>
      <w:r>
        <w:rPr>
          <w:spacing w:val="-9"/>
          <w:sz w:val="24"/>
        </w:rPr>
        <w:t xml:space="preserve"> </w:t>
      </w:r>
      <w:r>
        <w:rPr>
          <w:sz w:val="24"/>
        </w:rPr>
        <w:t>часов</w:t>
      </w:r>
      <w:r>
        <w:rPr>
          <w:spacing w:val="-10"/>
          <w:sz w:val="24"/>
        </w:rPr>
        <w:t xml:space="preserve"> </w:t>
      </w:r>
      <w:r>
        <w:rPr>
          <w:sz w:val="24"/>
        </w:rPr>
        <w:t>на</w:t>
      </w:r>
      <w:r>
        <w:rPr>
          <w:spacing w:val="-7"/>
          <w:sz w:val="24"/>
        </w:rPr>
        <w:t xml:space="preserve"> </w:t>
      </w:r>
      <w:r>
        <w:rPr>
          <w:sz w:val="24"/>
        </w:rPr>
        <w:t>учебные</w:t>
      </w:r>
      <w:r>
        <w:rPr>
          <w:spacing w:val="-10"/>
          <w:sz w:val="24"/>
        </w:rPr>
        <w:t xml:space="preserve"> </w:t>
      </w:r>
      <w:r>
        <w:rPr>
          <w:sz w:val="24"/>
        </w:rPr>
        <w:t>предметы</w:t>
      </w:r>
    </w:p>
    <w:p w:rsidR="00531ADD" w:rsidRDefault="00FD2C98">
      <w:pPr>
        <w:pStyle w:val="a3"/>
        <w:ind w:left="1298" w:right="605"/>
        <w:jc w:val="both"/>
      </w:pPr>
      <w:r>
        <w:t>«Химия»</w:t>
      </w:r>
      <w:r>
        <w:rPr>
          <w:spacing w:val="1"/>
        </w:rPr>
        <w:t xml:space="preserve"> </w:t>
      </w:r>
      <w:r>
        <w:t>(на</w:t>
      </w:r>
      <w:r>
        <w:rPr>
          <w:spacing w:val="1"/>
        </w:rPr>
        <w:t xml:space="preserve"> </w:t>
      </w:r>
      <w:r>
        <w:t>1</w:t>
      </w:r>
      <w:r>
        <w:rPr>
          <w:spacing w:val="1"/>
        </w:rPr>
        <w:t xml:space="preserve"> </w:t>
      </w:r>
      <w:r>
        <w:t>час)</w:t>
      </w:r>
      <w:r>
        <w:rPr>
          <w:spacing w:val="1"/>
        </w:rPr>
        <w:t xml:space="preserve"> </w:t>
      </w:r>
      <w:r>
        <w:t>для</w:t>
      </w:r>
      <w:r>
        <w:rPr>
          <w:spacing w:val="1"/>
        </w:rPr>
        <w:t xml:space="preserve"> </w:t>
      </w:r>
      <w:r>
        <w:t>более</w:t>
      </w:r>
      <w:r>
        <w:rPr>
          <w:spacing w:val="1"/>
        </w:rPr>
        <w:t xml:space="preserve"> </w:t>
      </w:r>
      <w:r>
        <w:t>полного</w:t>
      </w:r>
      <w:r>
        <w:rPr>
          <w:spacing w:val="1"/>
        </w:rPr>
        <w:t xml:space="preserve"> </w:t>
      </w:r>
      <w:r>
        <w:t>развития</w:t>
      </w:r>
      <w:r>
        <w:rPr>
          <w:spacing w:val="1"/>
        </w:rPr>
        <w:t xml:space="preserve"> </w:t>
      </w:r>
      <w:r>
        <w:t>познавательных</w:t>
      </w:r>
      <w:r>
        <w:rPr>
          <w:spacing w:val="1"/>
        </w:rPr>
        <w:t xml:space="preserve"> </w:t>
      </w:r>
      <w:r>
        <w:t>интересов</w:t>
      </w:r>
      <w:r>
        <w:rPr>
          <w:spacing w:val="1"/>
        </w:rPr>
        <w:t xml:space="preserve"> </w:t>
      </w:r>
      <w:r>
        <w:t>и</w:t>
      </w:r>
      <w:r>
        <w:rPr>
          <w:spacing w:val="1"/>
        </w:rPr>
        <w:t xml:space="preserve"> </w:t>
      </w:r>
      <w:r>
        <w:t>интеллектуальных</w:t>
      </w:r>
      <w:r>
        <w:rPr>
          <w:spacing w:val="1"/>
        </w:rPr>
        <w:t xml:space="preserve"> </w:t>
      </w:r>
      <w:r>
        <w:t>способностей</w:t>
      </w:r>
      <w:r>
        <w:rPr>
          <w:spacing w:val="1"/>
        </w:rPr>
        <w:t xml:space="preserve"> </w:t>
      </w:r>
      <w:r>
        <w:t>у</w:t>
      </w:r>
      <w:r>
        <w:rPr>
          <w:spacing w:val="1"/>
        </w:rPr>
        <w:t xml:space="preserve"> </w:t>
      </w:r>
      <w:r>
        <w:t>учащихся</w:t>
      </w:r>
      <w:r>
        <w:rPr>
          <w:spacing w:val="1"/>
        </w:rPr>
        <w:t xml:space="preserve"> </w:t>
      </w:r>
      <w:r>
        <w:t>в</w:t>
      </w:r>
      <w:r>
        <w:rPr>
          <w:spacing w:val="1"/>
        </w:rPr>
        <w:t xml:space="preserve"> </w:t>
      </w:r>
      <w:r>
        <w:t>процессе</w:t>
      </w:r>
      <w:r>
        <w:rPr>
          <w:spacing w:val="1"/>
        </w:rPr>
        <w:t xml:space="preserve"> </w:t>
      </w:r>
      <w:r>
        <w:t>проведения</w:t>
      </w:r>
      <w:r>
        <w:rPr>
          <w:spacing w:val="1"/>
        </w:rPr>
        <w:t xml:space="preserve"> </w:t>
      </w:r>
      <w:r>
        <w:t>химического</w:t>
      </w:r>
      <w:r>
        <w:rPr>
          <w:spacing w:val="1"/>
        </w:rPr>
        <w:t xml:space="preserve"> </w:t>
      </w:r>
      <w:r>
        <w:t>эксперимента и</w:t>
      </w:r>
      <w:r>
        <w:rPr>
          <w:spacing w:val="1"/>
        </w:rPr>
        <w:t xml:space="preserve"> </w:t>
      </w:r>
      <w:r>
        <w:t>«Физика (на</w:t>
      </w:r>
      <w:r>
        <w:rPr>
          <w:spacing w:val="1"/>
        </w:rPr>
        <w:t xml:space="preserve"> </w:t>
      </w:r>
      <w:r>
        <w:t>1</w:t>
      </w:r>
      <w:r>
        <w:rPr>
          <w:spacing w:val="1"/>
        </w:rPr>
        <w:t xml:space="preserve"> </w:t>
      </w:r>
      <w:r>
        <w:t>час)</w:t>
      </w:r>
      <w:r>
        <w:rPr>
          <w:spacing w:val="1"/>
        </w:rPr>
        <w:t xml:space="preserve"> </w:t>
      </w:r>
      <w:r>
        <w:t>с целью</w:t>
      </w:r>
      <w:r>
        <w:rPr>
          <w:spacing w:val="1"/>
        </w:rPr>
        <w:t xml:space="preserve"> </w:t>
      </w:r>
      <w:r>
        <w:t>развития</w:t>
      </w:r>
      <w:r>
        <w:rPr>
          <w:spacing w:val="1"/>
        </w:rPr>
        <w:t xml:space="preserve"> </w:t>
      </w:r>
      <w:r>
        <w:t>у учащихся</w:t>
      </w:r>
      <w:r>
        <w:rPr>
          <w:spacing w:val="1"/>
        </w:rPr>
        <w:t xml:space="preserve"> </w:t>
      </w:r>
      <w:r>
        <w:t>познавательных</w:t>
      </w:r>
      <w:r>
        <w:rPr>
          <w:spacing w:val="1"/>
        </w:rPr>
        <w:t xml:space="preserve"> </w:t>
      </w:r>
      <w:r>
        <w:t>интересов,</w:t>
      </w:r>
      <w:r>
        <w:rPr>
          <w:spacing w:val="1"/>
        </w:rPr>
        <w:t xml:space="preserve"> </w:t>
      </w:r>
      <w:r>
        <w:t>интеллектуальных</w:t>
      </w:r>
      <w:r>
        <w:rPr>
          <w:spacing w:val="1"/>
        </w:rPr>
        <w:t xml:space="preserve"> </w:t>
      </w:r>
      <w:r>
        <w:t>и</w:t>
      </w:r>
      <w:r>
        <w:rPr>
          <w:spacing w:val="1"/>
        </w:rPr>
        <w:t xml:space="preserve"> </w:t>
      </w:r>
      <w:r>
        <w:t>творческих</w:t>
      </w:r>
      <w:r>
        <w:rPr>
          <w:spacing w:val="1"/>
        </w:rPr>
        <w:t xml:space="preserve"> </w:t>
      </w:r>
      <w:r>
        <w:t>способностей</w:t>
      </w:r>
      <w:r>
        <w:rPr>
          <w:spacing w:val="1"/>
        </w:rPr>
        <w:t xml:space="preserve"> </w:t>
      </w:r>
      <w:r>
        <w:t>в</w:t>
      </w:r>
      <w:r>
        <w:rPr>
          <w:spacing w:val="1"/>
        </w:rPr>
        <w:t xml:space="preserve"> </w:t>
      </w:r>
      <w:r>
        <w:t>процессе</w:t>
      </w:r>
      <w:r>
        <w:rPr>
          <w:spacing w:val="1"/>
        </w:rPr>
        <w:t xml:space="preserve"> </w:t>
      </w:r>
      <w:r>
        <w:t>решения</w:t>
      </w:r>
      <w:r>
        <w:rPr>
          <w:spacing w:val="1"/>
        </w:rPr>
        <w:t xml:space="preserve"> </w:t>
      </w:r>
      <w:r>
        <w:t>интеллектуальных</w:t>
      </w:r>
      <w:r>
        <w:rPr>
          <w:spacing w:val="1"/>
        </w:rPr>
        <w:t xml:space="preserve"> </w:t>
      </w:r>
      <w:r>
        <w:t>проблем,</w:t>
      </w:r>
      <w:r>
        <w:rPr>
          <w:spacing w:val="1"/>
        </w:rPr>
        <w:t xml:space="preserve"> </w:t>
      </w:r>
      <w:r>
        <w:t>физических</w:t>
      </w:r>
      <w:r>
        <w:rPr>
          <w:spacing w:val="1"/>
        </w:rPr>
        <w:t xml:space="preserve"> </w:t>
      </w:r>
      <w:r>
        <w:t>задач</w:t>
      </w:r>
      <w:r>
        <w:rPr>
          <w:spacing w:val="1"/>
        </w:rPr>
        <w:t xml:space="preserve"> </w:t>
      </w:r>
      <w:r>
        <w:t>и</w:t>
      </w:r>
      <w:r>
        <w:rPr>
          <w:spacing w:val="1"/>
        </w:rPr>
        <w:t xml:space="preserve"> </w:t>
      </w:r>
      <w:r>
        <w:t>выполнения</w:t>
      </w:r>
      <w:r>
        <w:rPr>
          <w:spacing w:val="1"/>
        </w:rPr>
        <w:t xml:space="preserve"> </w:t>
      </w:r>
      <w:r>
        <w:t>экспериментальных</w:t>
      </w:r>
      <w:r>
        <w:rPr>
          <w:spacing w:val="-57"/>
        </w:rPr>
        <w:t xml:space="preserve"> </w:t>
      </w:r>
      <w:r>
        <w:t>исследований.</w:t>
      </w:r>
    </w:p>
    <w:p w:rsidR="00531ADD" w:rsidRDefault="00FD2C98" w:rsidP="00630E56">
      <w:pPr>
        <w:pStyle w:val="a7"/>
        <w:numPr>
          <w:ilvl w:val="1"/>
          <w:numId w:val="10"/>
        </w:numPr>
        <w:tabs>
          <w:tab w:val="left" w:pos="1299"/>
        </w:tabs>
        <w:ind w:right="612"/>
        <w:jc w:val="both"/>
        <w:rPr>
          <w:sz w:val="24"/>
        </w:rPr>
      </w:pPr>
      <w:r>
        <w:rPr>
          <w:sz w:val="24"/>
        </w:rPr>
        <w:t>С целью укрепления здоровья, содействия гармоническому физическому развитию и</w:t>
      </w:r>
      <w:r>
        <w:rPr>
          <w:spacing w:val="1"/>
          <w:sz w:val="24"/>
        </w:rPr>
        <w:t xml:space="preserve"> </w:t>
      </w:r>
      <w:r>
        <w:rPr>
          <w:sz w:val="24"/>
        </w:rPr>
        <w:t>всесторонней физической подготовленности обучающихся; развитию жизненно важных</w:t>
      </w:r>
      <w:r>
        <w:rPr>
          <w:spacing w:val="-57"/>
          <w:sz w:val="24"/>
        </w:rPr>
        <w:t xml:space="preserve"> </w:t>
      </w:r>
      <w:r>
        <w:rPr>
          <w:sz w:val="24"/>
        </w:rPr>
        <w:t>двигательных</w:t>
      </w:r>
      <w:r>
        <w:rPr>
          <w:spacing w:val="1"/>
          <w:sz w:val="24"/>
        </w:rPr>
        <w:t xml:space="preserve"> </w:t>
      </w:r>
      <w:r>
        <w:rPr>
          <w:sz w:val="24"/>
        </w:rPr>
        <w:t>умений</w:t>
      </w:r>
      <w:r>
        <w:rPr>
          <w:spacing w:val="1"/>
          <w:sz w:val="24"/>
        </w:rPr>
        <w:t xml:space="preserve"> </w:t>
      </w:r>
      <w:r>
        <w:rPr>
          <w:sz w:val="24"/>
        </w:rPr>
        <w:t>и</w:t>
      </w:r>
      <w:r>
        <w:rPr>
          <w:spacing w:val="1"/>
          <w:sz w:val="24"/>
        </w:rPr>
        <w:t xml:space="preserve"> </w:t>
      </w:r>
      <w:r>
        <w:rPr>
          <w:sz w:val="24"/>
        </w:rPr>
        <w:t>навыков,</w:t>
      </w:r>
      <w:r>
        <w:rPr>
          <w:spacing w:val="1"/>
          <w:sz w:val="24"/>
        </w:rPr>
        <w:t xml:space="preserve"> </w:t>
      </w:r>
      <w:r>
        <w:rPr>
          <w:sz w:val="24"/>
        </w:rPr>
        <w:t>формированию</w:t>
      </w:r>
      <w:r>
        <w:rPr>
          <w:spacing w:val="1"/>
          <w:sz w:val="24"/>
        </w:rPr>
        <w:t xml:space="preserve"> </w:t>
      </w:r>
      <w:r>
        <w:rPr>
          <w:sz w:val="24"/>
        </w:rPr>
        <w:t>опыта</w:t>
      </w:r>
      <w:r>
        <w:rPr>
          <w:spacing w:val="1"/>
          <w:sz w:val="24"/>
        </w:rPr>
        <w:t xml:space="preserve"> </w:t>
      </w:r>
      <w:r>
        <w:rPr>
          <w:sz w:val="24"/>
        </w:rPr>
        <w:t>двигательной</w:t>
      </w:r>
      <w:r>
        <w:rPr>
          <w:spacing w:val="1"/>
          <w:sz w:val="24"/>
        </w:rPr>
        <w:t xml:space="preserve"> </w:t>
      </w:r>
      <w:r>
        <w:rPr>
          <w:sz w:val="24"/>
        </w:rPr>
        <w:t>деятельности;</w:t>
      </w:r>
      <w:r>
        <w:rPr>
          <w:spacing w:val="-57"/>
          <w:sz w:val="24"/>
        </w:rPr>
        <w:t xml:space="preserve"> </w:t>
      </w:r>
      <w:r>
        <w:rPr>
          <w:sz w:val="24"/>
        </w:rPr>
        <w:t>овладения</w:t>
      </w:r>
      <w:r>
        <w:rPr>
          <w:spacing w:val="1"/>
          <w:sz w:val="24"/>
        </w:rPr>
        <w:t xml:space="preserve"> </w:t>
      </w:r>
      <w:r>
        <w:rPr>
          <w:sz w:val="24"/>
        </w:rPr>
        <w:t>общеразвивающими</w:t>
      </w:r>
      <w:r>
        <w:rPr>
          <w:spacing w:val="1"/>
          <w:sz w:val="24"/>
        </w:rPr>
        <w:t xml:space="preserve"> </w:t>
      </w:r>
      <w:r>
        <w:rPr>
          <w:sz w:val="24"/>
        </w:rPr>
        <w:t>и</w:t>
      </w:r>
      <w:r>
        <w:rPr>
          <w:spacing w:val="1"/>
          <w:sz w:val="24"/>
        </w:rPr>
        <w:t xml:space="preserve"> </w:t>
      </w:r>
      <w:r>
        <w:rPr>
          <w:sz w:val="24"/>
        </w:rPr>
        <w:t>корригирующими</w:t>
      </w:r>
      <w:r>
        <w:rPr>
          <w:spacing w:val="1"/>
          <w:sz w:val="24"/>
        </w:rPr>
        <w:t xml:space="preserve"> </w:t>
      </w:r>
      <w:r>
        <w:rPr>
          <w:sz w:val="24"/>
        </w:rPr>
        <w:t>физическими</w:t>
      </w:r>
      <w:r>
        <w:rPr>
          <w:spacing w:val="1"/>
          <w:sz w:val="24"/>
        </w:rPr>
        <w:t xml:space="preserve"> </w:t>
      </w:r>
      <w:r>
        <w:rPr>
          <w:sz w:val="24"/>
        </w:rPr>
        <w:t>упражнениями,</w:t>
      </w:r>
      <w:r>
        <w:rPr>
          <w:spacing w:val="1"/>
          <w:sz w:val="24"/>
        </w:rPr>
        <w:t xml:space="preserve"> </w:t>
      </w:r>
      <w:r>
        <w:rPr>
          <w:sz w:val="24"/>
        </w:rPr>
        <w:t>умением их использовать в режиме учебного дня, активного отдыха и досуга отведено 3</w:t>
      </w:r>
      <w:r>
        <w:rPr>
          <w:spacing w:val="-57"/>
          <w:sz w:val="24"/>
        </w:rPr>
        <w:t xml:space="preserve"> </w:t>
      </w:r>
      <w:r>
        <w:rPr>
          <w:sz w:val="24"/>
        </w:rPr>
        <w:t>часа в</w:t>
      </w:r>
      <w:r>
        <w:rPr>
          <w:spacing w:val="-1"/>
          <w:sz w:val="24"/>
        </w:rPr>
        <w:t xml:space="preserve"> </w:t>
      </w:r>
      <w:r>
        <w:rPr>
          <w:sz w:val="24"/>
        </w:rPr>
        <w:t>неделю</w:t>
      </w:r>
      <w:r>
        <w:rPr>
          <w:spacing w:val="1"/>
          <w:sz w:val="24"/>
        </w:rPr>
        <w:t xml:space="preserve"> </w:t>
      </w:r>
      <w:r>
        <w:rPr>
          <w:sz w:val="24"/>
        </w:rPr>
        <w:t>учебному</w:t>
      </w:r>
      <w:r>
        <w:rPr>
          <w:spacing w:val="-3"/>
          <w:sz w:val="24"/>
        </w:rPr>
        <w:t xml:space="preserve"> </w:t>
      </w:r>
      <w:r>
        <w:rPr>
          <w:sz w:val="24"/>
        </w:rPr>
        <w:t>предмету</w:t>
      </w:r>
      <w:r>
        <w:rPr>
          <w:spacing w:val="-2"/>
          <w:sz w:val="24"/>
        </w:rPr>
        <w:t xml:space="preserve"> </w:t>
      </w:r>
      <w:r>
        <w:rPr>
          <w:sz w:val="24"/>
        </w:rPr>
        <w:t>«Физическая культура».</w:t>
      </w:r>
    </w:p>
    <w:p w:rsidR="00531ADD" w:rsidRDefault="00531ADD">
      <w:pPr>
        <w:pStyle w:val="a3"/>
        <w:rPr>
          <w:sz w:val="26"/>
        </w:rPr>
      </w:pPr>
    </w:p>
    <w:p w:rsidR="0089423F" w:rsidRDefault="0089423F">
      <w:pPr>
        <w:pStyle w:val="a3"/>
        <w:rPr>
          <w:sz w:val="26"/>
        </w:rPr>
      </w:pPr>
    </w:p>
    <w:p w:rsidR="0089423F" w:rsidRDefault="0089423F">
      <w:pPr>
        <w:pStyle w:val="a3"/>
        <w:rPr>
          <w:sz w:val="26"/>
        </w:rPr>
      </w:pPr>
    </w:p>
    <w:p w:rsidR="0089423F" w:rsidRDefault="0089423F">
      <w:pPr>
        <w:pStyle w:val="a3"/>
        <w:rPr>
          <w:sz w:val="26"/>
        </w:rPr>
      </w:pPr>
    </w:p>
    <w:p w:rsidR="0089423F" w:rsidRDefault="0089423F">
      <w:pPr>
        <w:pStyle w:val="a3"/>
        <w:rPr>
          <w:sz w:val="26"/>
        </w:rPr>
      </w:pPr>
    </w:p>
    <w:p w:rsidR="00150E67" w:rsidRDefault="00150E67">
      <w:pPr>
        <w:pStyle w:val="a3"/>
        <w:rPr>
          <w:sz w:val="26"/>
        </w:rPr>
      </w:pPr>
    </w:p>
    <w:p w:rsidR="0089423F" w:rsidRDefault="0089423F">
      <w:pPr>
        <w:pStyle w:val="a3"/>
        <w:rPr>
          <w:sz w:val="26"/>
        </w:rPr>
      </w:pPr>
    </w:p>
    <w:p w:rsidR="00531ADD" w:rsidRDefault="00FD2C98" w:rsidP="00630E56">
      <w:pPr>
        <w:pStyle w:val="Heading2"/>
        <w:numPr>
          <w:ilvl w:val="1"/>
          <w:numId w:val="14"/>
        </w:numPr>
        <w:tabs>
          <w:tab w:val="left" w:pos="2782"/>
        </w:tabs>
        <w:spacing w:before="186"/>
        <w:ind w:left="2781" w:hanging="625"/>
        <w:rPr>
          <w:color w:val="5B9BD4"/>
        </w:rPr>
      </w:pPr>
      <w:r>
        <w:rPr>
          <w:color w:val="5B9BD4"/>
        </w:rPr>
        <w:t>Внеклассная</w:t>
      </w:r>
      <w:r>
        <w:rPr>
          <w:color w:val="5B9BD4"/>
          <w:spacing w:val="-3"/>
        </w:rPr>
        <w:t xml:space="preserve"> </w:t>
      </w:r>
      <w:r>
        <w:rPr>
          <w:color w:val="5B9BD4"/>
        </w:rPr>
        <w:t>и</w:t>
      </w:r>
      <w:r>
        <w:rPr>
          <w:color w:val="5B9BD4"/>
          <w:spacing w:val="-2"/>
        </w:rPr>
        <w:t xml:space="preserve"> </w:t>
      </w:r>
      <w:r>
        <w:rPr>
          <w:color w:val="5B9BD4"/>
        </w:rPr>
        <w:t>внеурочная</w:t>
      </w:r>
      <w:r>
        <w:rPr>
          <w:color w:val="5B9BD4"/>
          <w:spacing w:val="-1"/>
        </w:rPr>
        <w:t xml:space="preserve"> </w:t>
      </w:r>
      <w:r>
        <w:rPr>
          <w:color w:val="5B9BD4"/>
        </w:rPr>
        <w:t>деятельность</w:t>
      </w:r>
    </w:p>
    <w:p w:rsidR="00531ADD" w:rsidRDefault="00531ADD">
      <w:pPr>
        <w:pStyle w:val="a3"/>
        <w:spacing w:before="1"/>
        <w:rPr>
          <w:rFonts w:ascii="Arial"/>
          <w:b/>
          <w:i/>
          <w:sz w:val="28"/>
        </w:rPr>
      </w:pPr>
    </w:p>
    <w:p w:rsidR="00531ADD" w:rsidRDefault="00FD2C98">
      <w:pPr>
        <w:ind w:left="5306" w:right="598" w:hanging="1128"/>
        <w:jc w:val="right"/>
        <w:rPr>
          <w:b/>
          <w:i/>
        </w:rPr>
      </w:pPr>
      <w:r>
        <w:rPr>
          <w:b/>
          <w:i/>
          <w:color w:val="444444"/>
        </w:rPr>
        <w:t>"Распознать, выявить, раскрыть, взлелеять в каждом ученике</w:t>
      </w:r>
      <w:r>
        <w:rPr>
          <w:b/>
          <w:i/>
          <w:color w:val="444444"/>
          <w:spacing w:val="-52"/>
        </w:rPr>
        <w:t xml:space="preserve"> </w:t>
      </w:r>
      <w:r>
        <w:rPr>
          <w:b/>
          <w:i/>
          <w:color w:val="444444"/>
        </w:rPr>
        <w:t>его неповторимо-индивидуальный талант - значит</w:t>
      </w:r>
      <w:r>
        <w:rPr>
          <w:b/>
          <w:i/>
          <w:color w:val="444444"/>
          <w:spacing w:val="-52"/>
        </w:rPr>
        <w:t xml:space="preserve"> </w:t>
      </w:r>
      <w:r>
        <w:rPr>
          <w:b/>
          <w:i/>
          <w:color w:val="444444"/>
        </w:rPr>
        <w:t>поднять</w:t>
      </w:r>
      <w:r>
        <w:rPr>
          <w:b/>
          <w:i/>
          <w:color w:val="444444"/>
          <w:spacing w:val="-1"/>
        </w:rPr>
        <w:t xml:space="preserve"> </w:t>
      </w:r>
      <w:r>
        <w:rPr>
          <w:b/>
          <w:i/>
          <w:color w:val="444444"/>
        </w:rPr>
        <w:t>личность</w:t>
      </w:r>
      <w:r>
        <w:rPr>
          <w:b/>
          <w:i/>
          <w:color w:val="444444"/>
          <w:spacing w:val="-1"/>
        </w:rPr>
        <w:t xml:space="preserve"> </w:t>
      </w:r>
      <w:r>
        <w:rPr>
          <w:b/>
          <w:i/>
          <w:color w:val="444444"/>
        </w:rPr>
        <w:t>на высокий</w:t>
      </w:r>
      <w:r>
        <w:rPr>
          <w:b/>
          <w:i/>
          <w:color w:val="444444"/>
          <w:spacing w:val="-1"/>
        </w:rPr>
        <w:t xml:space="preserve"> </w:t>
      </w:r>
      <w:r>
        <w:rPr>
          <w:b/>
          <w:i/>
          <w:color w:val="444444"/>
        </w:rPr>
        <w:t>уровень</w:t>
      </w:r>
      <w:r>
        <w:rPr>
          <w:b/>
          <w:i/>
          <w:color w:val="444444"/>
          <w:spacing w:val="-3"/>
        </w:rPr>
        <w:t xml:space="preserve"> </w:t>
      </w:r>
      <w:r>
        <w:rPr>
          <w:b/>
          <w:i/>
          <w:color w:val="444444"/>
        </w:rPr>
        <w:t>расцвета</w:t>
      </w:r>
    </w:p>
    <w:p w:rsidR="00531ADD" w:rsidRDefault="00FD2C98">
      <w:pPr>
        <w:spacing w:before="2" w:line="253" w:lineRule="exact"/>
        <w:ind w:right="650"/>
        <w:jc w:val="right"/>
        <w:rPr>
          <w:b/>
          <w:i/>
        </w:rPr>
      </w:pPr>
      <w:r>
        <w:rPr>
          <w:b/>
          <w:i/>
          <w:color w:val="444444"/>
        </w:rPr>
        <w:t>человеческого</w:t>
      </w:r>
      <w:r>
        <w:rPr>
          <w:b/>
          <w:i/>
          <w:color w:val="444444"/>
          <w:spacing w:val="-3"/>
        </w:rPr>
        <w:t xml:space="preserve"> </w:t>
      </w:r>
      <w:r>
        <w:rPr>
          <w:b/>
          <w:i/>
          <w:color w:val="444444"/>
        </w:rPr>
        <w:t>достоинства"</w:t>
      </w:r>
    </w:p>
    <w:p w:rsidR="00531ADD" w:rsidRDefault="00FD2C98">
      <w:pPr>
        <w:ind w:right="595"/>
        <w:jc w:val="right"/>
        <w:rPr>
          <w:b/>
          <w:i/>
        </w:rPr>
      </w:pPr>
      <w:r>
        <w:rPr>
          <w:b/>
          <w:i/>
          <w:color w:val="444444"/>
        </w:rPr>
        <w:t>В.</w:t>
      </w:r>
      <w:r>
        <w:rPr>
          <w:b/>
          <w:i/>
          <w:color w:val="444444"/>
          <w:spacing w:val="-1"/>
        </w:rPr>
        <w:t xml:space="preserve"> </w:t>
      </w:r>
      <w:r>
        <w:rPr>
          <w:b/>
          <w:i/>
          <w:color w:val="444444"/>
        </w:rPr>
        <w:t>А. Сухомлинский</w:t>
      </w:r>
    </w:p>
    <w:p w:rsidR="00531ADD" w:rsidRDefault="00531ADD">
      <w:pPr>
        <w:pStyle w:val="a3"/>
        <w:rPr>
          <w:b/>
          <w:i/>
        </w:rPr>
      </w:pPr>
    </w:p>
    <w:p w:rsidR="00531ADD" w:rsidRDefault="00531ADD">
      <w:pPr>
        <w:pStyle w:val="a3"/>
        <w:rPr>
          <w:b/>
          <w:i/>
        </w:rPr>
      </w:pPr>
    </w:p>
    <w:p w:rsidR="00531ADD" w:rsidRDefault="00531ADD">
      <w:pPr>
        <w:pStyle w:val="a3"/>
        <w:spacing w:before="3"/>
        <w:rPr>
          <w:b/>
          <w:i/>
          <w:sz w:val="31"/>
        </w:rPr>
      </w:pPr>
    </w:p>
    <w:p w:rsidR="00531ADD" w:rsidRDefault="00FD2C98">
      <w:pPr>
        <w:pStyle w:val="a3"/>
        <w:ind w:left="512" w:right="615" w:firstLine="708"/>
        <w:jc w:val="both"/>
      </w:pPr>
      <w:r>
        <w:rPr>
          <w:color w:val="212A35"/>
        </w:rPr>
        <w:t>В современном мире все глубже осознается значение образования как сферы культурной</w:t>
      </w:r>
      <w:r>
        <w:rPr>
          <w:color w:val="212A35"/>
          <w:spacing w:val="-57"/>
        </w:rPr>
        <w:t xml:space="preserve"> </w:t>
      </w:r>
      <w:r>
        <w:rPr>
          <w:color w:val="212A35"/>
        </w:rPr>
        <w:t>жизни,</w:t>
      </w:r>
      <w:r>
        <w:rPr>
          <w:color w:val="212A35"/>
          <w:spacing w:val="-7"/>
        </w:rPr>
        <w:t xml:space="preserve"> </w:t>
      </w:r>
      <w:r>
        <w:rPr>
          <w:color w:val="212A35"/>
        </w:rPr>
        <w:t>в</w:t>
      </w:r>
      <w:r>
        <w:rPr>
          <w:color w:val="212A35"/>
          <w:spacing w:val="-9"/>
        </w:rPr>
        <w:t xml:space="preserve"> </w:t>
      </w:r>
      <w:r>
        <w:rPr>
          <w:color w:val="212A35"/>
        </w:rPr>
        <w:t>которой</w:t>
      </w:r>
      <w:r>
        <w:rPr>
          <w:color w:val="212A35"/>
          <w:spacing w:val="-10"/>
        </w:rPr>
        <w:t xml:space="preserve"> </w:t>
      </w:r>
      <w:r>
        <w:rPr>
          <w:color w:val="212A35"/>
        </w:rPr>
        <w:t>не</w:t>
      </w:r>
      <w:r>
        <w:rPr>
          <w:color w:val="212A35"/>
          <w:spacing w:val="-9"/>
        </w:rPr>
        <w:t xml:space="preserve"> </w:t>
      </w:r>
      <w:r>
        <w:rPr>
          <w:color w:val="212A35"/>
        </w:rPr>
        <w:t>только</w:t>
      </w:r>
      <w:r>
        <w:rPr>
          <w:color w:val="212A35"/>
          <w:spacing w:val="-8"/>
        </w:rPr>
        <w:t xml:space="preserve"> </w:t>
      </w:r>
      <w:r>
        <w:rPr>
          <w:color w:val="212A35"/>
        </w:rPr>
        <w:t>сохраняются</w:t>
      </w:r>
      <w:r>
        <w:rPr>
          <w:color w:val="212A35"/>
          <w:spacing w:val="-11"/>
        </w:rPr>
        <w:t xml:space="preserve"> </w:t>
      </w:r>
      <w:r>
        <w:rPr>
          <w:color w:val="212A35"/>
        </w:rPr>
        <w:t>и</w:t>
      </w:r>
      <w:r>
        <w:rPr>
          <w:color w:val="212A35"/>
          <w:spacing w:val="-7"/>
        </w:rPr>
        <w:t xml:space="preserve"> </w:t>
      </w:r>
      <w:r>
        <w:rPr>
          <w:color w:val="212A35"/>
        </w:rPr>
        <w:t>воспроизводятся</w:t>
      </w:r>
      <w:r>
        <w:rPr>
          <w:color w:val="212A35"/>
          <w:spacing w:val="-9"/>
        </w:rPr>
        <w:t xml:space="preserve"> </w:t>
      </w:r>
      <w:r>
        <w:rPr>
          <w:color w:val="212A35"/>
        </w:rPr>
        <w:t>культурные</w:t>
      </w:r>
      <w:r>
        <w:rPr>
          <w:color w:val="212A35"/>
          <w:spacing w:val="-9"/>
        </w:rPr>
        <w:t xml:space="preserve"> </w:t>
      </w:r>
      <w:r>
        <w:rPr>
          <w:color w:val="212A35"/>
        </w:rPr>
        <w:t>идеалы</w:t>
      </w:r>
      <w:r>
        <w:rPr>
          <w:color w:val="212A35"/>
          <w:spacing w:val="-8"/>
        </w:rPr>
        <w:t xml:space="preserve"> </w:t>
      </w:r>
      <w:r>
        <w:rPr>
          <w:color w:val="212A35"/>
        </w:rPr>
        <w:t>и</w:t>
      </w:r>
      <w:r>
        <w:rPr>
          <w:color w:val="212A35"/>
          <w:spacing w:val="-7"/>
        </w:rPr>
        <w:t xml:space="preserve"> </w:t>
      </w:r>
      <w:r>
        <w:rPr>
          <w:color w:val="212A35"/>
        </w:rPr>
        <w:t>ценности,</w:t>
      </w:r>
      <w:r>
        <w:rPr>
          <w:color w:val="212A35"/>
          <w:spacing w:val="-11"/>
        </w:rPr>
        <w:t xml:space="preserve"> </w:t>
      </w:r>
      <w:r>
        <w:rPr>
          <w:color w:val="212A35"/>
        </w:rPr>
        <w:t>но</w:t>
      </w:r>
      <w:r>
        <w:rPr>
          <w:color w:val="212A35"/>
          <w:spacing w:val="-8"/>
        </w:rPr>
        <w:t xml:space="preserve"> </w:t>
      </w:r>
      <w:r>
        <w:rPr>
          <w:color w:val="212A35"/>
        </w:rPr>
        <w:t>и</w:t>
      </w:r>
      <w:r>
        <w:rPr>
          <w:color w:val="212A35"/>
          <w:spacing w:val="-58"/>
        </w:rPr>
        <w:t xml:space="preserve"> </w:t>
      </w:r>
      <w:r>
        <w:rPr>
          <w:color w:val="212A35"/>
        </w:rPr>
        <w:t>закладываются</w:t>
      </w:r>
      <w:r>
        <w:rPr>
          <w:color w:val="212A35"/>
          <w:spacing w:val="1"/>
        </w:rPr>
        <w:t xml:space="preserve"> </w:t>
      </w:r>
      <w:r>
        <w:rPr>
          <w:color w:val="212A35"/>
        </w:rPr>
        <w:t>основы</w:t>
      </w:r>
      <w:r>
        <w:rPr>
          <w:color w:val="212A35"/>
          <w:spacing w:val="1"/>
        </w:rPr>
        <w:t xml:space="preserve"> </w:t>
      </w:r>
      <w:r>
        <w:rPr>
          <w:color w:val="212A35"/>
        </w:rPr>
        <w:t>будущего,</w:t>
      </w:r>
      <w:r>
        <w:rPr>
          <w:color w:val="212A35"/>
          <w:spacing w:val="1"/>
        </w:rPr>
        <w:t xml:space="preserve"> </w:t>
      </w:r>
      <w:r>
        <w:rPr>
          <w:color w:val="212A35"/>
        </w:rPr>
        <w:t>формируются</w:t>
      </w:r>
      <w:r>
        <w:rPr>
          <w:color w:val="212A35"/>
          <w:spacing w:val="1"/>
        </w:rPr>
        <w:t xml:space="preserve"> </w:t>
      </w:r>
      <w:r>
        <w:rPr>
          <w:color w:val="212A35"/>
        </w:rPr>
        <w:t>те</w:t>
      </w:r>
      <w:r>
        <w:rPr>
          <w:color w:val="212A35"/>
          <w:spacing w:val="1"/>
        </w:rPr>
        <w:t xml:space="preserve"> </w:t>
      </w:r>
      <w:r>
        <w:rPr>
          <w:color w:val="212A35"/>
        </w:rPr>
        <w:t>значимые</w:t>
      </w:r>
      <w:r>
        <w:rPr>
          <w:color w:val="212A35"/>
          <w:spacing w:val="1"/>
        </w:rPr>
        <w:t xml:space="preserve"> </w:t>
      </w:r>
      <w:r>
        <w:rPr>
          <w:color w:val="212A35"/>
        </w:rPr>
        <w:t>навыки,</w:t>
      </w:r>
      <w:r>
        <w:rPr>
          <w:color w:val="212A35"/>
          <w:spacing w:val="1"/>
        </w:rPr>
        <w:t xml:space="preserve"> </w:t>
      </w:r>
      <w:r>
        <w:rPr>
          <w:color w:val="212A35"/>
        </w:rPr>
        <w:t>которые</w:t>
      </w:r>
      <w:r>
        <w:rPr>
          <w:color w:val="212A35"/>
          <w:spacing w:val="1"/>
        </w:rPr>
        <w:t xml:space="preserve"> </w:t>
      </w:r>
      <w:r>
        <w:rPr>
          <w:color w:val="212A35"/>
        </w:rPr>
        <w:t>помогают</w:t>
      </w:r>
      <w:r>
        <w:rPr>
          <w:color w:val="212A35"/>
          <w:spacing w:val="1"/>
        </w:rPr>
        <w:t xml:space="preserve"> </w:t>
      </w:r>
      <w:r>
        <w:rPr>
          <w:color w:val="212A35"/>
        </w:rPr>
        <w:t>молодому</w:t>
      </w:r>
      <w:r>
        <w:rPr>
          <w:color w:val="212A35"/>
          <w:spacing w:val="-6"/>
        </w:rPr>
        <w:t xml:space="preserve"> </w:t>
      </w:r>
      <w:r>
        <w:rPr>
          <w:color w:val="212A35"/>
        </w:rPr>
        <w:t>поколению быстро</w:t>
      </w:r>
      <w:r>
        <w:rPr>
          <w:color w:val="212A35"/>
          <w:spacing w:val="-1"/>
        </w:rPr>
        <w:t xml:space="preserve"> </w:t>
      </w:r>
      <w:r>
        <w:rPr>
          <w:color w:val="212A35"/>
        </w:rPr>
        <w:t>и эффективно</w:t>
      </w:r>
      <w:r>
        <w:rPr>
          <w:color w:val="212A35"/>
          <w:spacing w:val="-1"/>
        </w:rPr>
        <w:t xml:space="preserve"> </w:t>
      </w:r>
      <w:r>
        <w:rPr>
          <w:color w:val="212A35"/>
        </w:rPr>
        <w:t>решать стоящие</w:t>
      </w:r>
      <w:r>
        <w:rPr>
          <w:color w:val="212A35"/>
          <w:spacing w:val="-2"/>
        </w:rPr>
        <w:t xml:space="preserve"> </w:t>
      </w:r>
      <w:r>
        <w:rPr>
          <w:color w:val="212A35"/>
        </w:rPr>
        <w:t>перед ним</w:t>
      </w:r>
      <w:r>
        <w:rPr>
          <w:color w:val="212A35"/>
          <w:spacing w:val="-2"/>
        </w:rPr>
        <w:t xml:space="preserve"> </w:t>
      </w:r>
      <w:r>
        <w:rPr>
          <w:color w:val="212A35"/>
        </w:rPr>
        <w:t>задачи.</w:t>
      </w:r>
    </w:p>
    <w:p w:rsidR="00531ADD" w:rsidRDefault="00FD2C98">
      <w:pPr>
        <w:pStyle w:val="a3"/>
        <w:ind w:left="512" w:right="612" w:firstLine="708"/>
        <w:jc w:val="both"/>
      </w:pPr>
      <w:r>
        <w:rPr>
          <w:color w:val="212A35"/>
        </w:rPr>
        <w:t>В ряду новых явлений отечественной сферы образования, одним из наиболее значимых с</w:t>
      </w:r>
      <w:r>
        <w:rPr>
          <w:color w:val="212A35"/>
          <w:spacing w:val="-57"/>
        </w:rPr>
        <w:t xml:space="preserve"> </w:t>
      </w:r>
      <w:r>
        <w:rPr>
          <w:color w:val="212A35"/>
        </w:rPr>
        <w:t>полным</w:t>
      </w:r>
      <w:r>
        <w:rPr>
          <w:color w:val="212A35"/>
          <w:spacing w:val="1"/>
        </w:rPr>
        <w:t xml:space="preserve"> </w:t>
      </w:r>
      <w:r>
        <w:rPr>
          <w:color w:val="212A35"/>
        </w:rPr>
        <w:t>основанием</w:t>
      </w:r>
      <w:r>
        <w:rPr>
          <w:color w:val="212A35"/>
          <w:spacing w:val="1"/>
        </w:rPr>
        <w:t xml:space="preserve"> </w:t>
      </w:r>
      <w:r>
        <w:rPr>
          <w:color w:val="212A35"/>
        </w:rPr>
        <w:t>можно</w:t>
      </w:r>
      <w:r>
        <w:rPr>
          <w:color w:val="212A35"/>
          <w:spacing w:val="1"/>
        </w:rPr>
        <w:t xml:space="preserve"> </w:t>
      </w:r>
      <w:r>
        <w:rPr>
          <w:color w:val="212A35"/>
        </w:rPr>
        <w:t>считать</w:t>
      </w:r>
      <w:r>
        <w:rPr>
          <w:color w:val="212A35"/>
          <w:spacing w:val="1"/>
        </w:rPr>
        <w:t xml:space="preserve"> </w:t>
      </w:r>
      <w:r>
        <w:rPr>
          <w:color w:val="212A35"/>
        </w:rPr>
        <w:t>дополнительное</w:t>
      </w:r>
      <w:r>
        <w:rPr>
          <w:color w:val="212A35"/>
          <w:spacing w:val="1"/>
        </w:rPr>
        <w:t xml:space="preserve"> </w:t>
      </w:r>
      <w:r>
        <w:rPr>
          <w:color w:val="212A35"/>
        </w:rPr>
        <w:t>образование</w:t>
      </w:r>
      <w:r>
        <w:rPr>
          <w:color w:val="212A35"/>
          <w:spacing w:val="1"/>
        </w:rPr>
        <w:t xml:space="preserve"> </w:t>
      </w:r>
      <w:r>
        <w:rPr>
          <w:color w:val="212A35"/>
        </w:rPr>
        <w:t>детей.</w:t>
      </w:r>
      <w:r>
        <w:rPr>
          <w:color w:val="212A35"/>
          <w:spacing w:val="1"/>
        </w:rPr>
        <w:t xml:space="preserve"> </w:t>
      </w:r>
      <w:r>
        <w:rPr>
          <w:color w:val="212A35"/>
        </w:rPr>
        <w:t>Сегодня</w:t>
      </w:r>
      <w:r>
        <w:rPr>
          <w:color w:val="212A35"/>
          <w:spacing w:val="1"/>
        </w:rPr>
        <w:t xml:space="preserve"> </w:t>
      </w:r>
      <w:r>
        <w:rPr>
          <w:color w:val="212A35"/>
        </w:rPr>
        <w:t>дополнительное образование детей по праву рассматривается как важнейшая составляющая</w:t>
      </w:r>
      <w:r>
        <w:rPr>
          <w:color w:val="212A35"/>
          <w:spacing w:val="1"/>
        </w:rPr>
        <w:t xml:space="preserve"> </w:t>
      </w:r>
      <w:r>
        <w:rPr>
          <w:color w:val="212A35"/>
        </w:rPr>
        <w:t>образовательного</w:t>
      </w:r>
      <w:r>
        <w:rPr>
          <w:color w:val="212A35"/>
          <w:spacing w:val="15"/>
        </w:rPr>
        <w:t xml:space="preserve"> </w:t>
      </w:r>
      <w:r>
        <w:rPr>
          <w:color w:val="212A35"/>
        </w:rPr>
        <w:t>пространства,</w:t>
      </w:r>
      <w:r>
        <w:rPr>
          <w:color w:val="212A35"/>
          <w:spacing w:val="15"/>
        </w:rPr>
        <w:t xml:space="preserve"> </w:t>
      </w:r>
      <w:r>
        <w:rPr>
          <w:color w:val="212A35"/>
        </w:rPr>
        <w:t>сложившегося</w:t>
      </w:r>
      <w:r>
        <w:rPr>
          <w:color w:val="212A35"/>
          <w:spacing w:val="15"/>
        </w:rPr>
        <w:t xml:space="preserve"> </w:t>
      </w:r>
      <w:r>
        <w:rPr>
          <w:color w:val="212A35"/>
        </w:rPr>
        <w:t>в</w:t>
      </w:r>
      <w:r>
        <w:rPr>
          <w:color w:val="212A35"/>
          <w:spacing w:val="15"/>
        </w:rPr>
        <w:t xml:space="preserve"> </w:t>
      </w:r>
      <w:r>
        <w:rPr>
          <w:color w:val="212A35"/>
        </w:rPr>
        <w:t>современном</w:t>
      </w:r>
      <w:r>
        <w:rPr>
          <w:color w:val="212A35"/>
          <w:spacing w:val="15"/>
        </w:rPr>
        <w:t xml:space="preserve"> </w:t>
      </w:r>
      <w:r>
        <w:rPr>
          <w:color w:val="212A35"/>
        </w:rPr>
        <w:t>российском</w:t>
      </w:r>
      <w:r>
        <w:rPr>
          <w:color w:val="212A35"/>
          <w:spacing w:val="16"/>
        </w:rPr>
        <w:t xml:space="preserve"> </w:t>
      </w:r>
      <w:r>
        <w:rPr>
          <w:color w:val="212A35"/>
        </w:rPr>
        <w:t>обществе,</w:t>
      </w:r>
      <w:r>
        <w:rPr>
          <w:color w:val="212A35"/>
          <w:spacing w:val="15"/>
        </w:rPr>
        <w:t xml:space="preserve"> </w:t>
      </w:r>
      <w:r>
        <w:rPr>
          <w:color w:val="212A35"/>
        </w:rPr>
        <w:t>основное</w:t>
      </w:r>
    </w:p>
    <w:p w:rsidR="00531ADD" w:rsidRDefault="00FD2C98">
      <w:pPr>
        <w:pStyle w:val="a3"/>
        <w:spacing w:before="64"/>
        <w:ind w:left="512" w:right="614"/>
        <w:jc w:val="both"/>
      </w:pPr>
      <w:r>
        <w:rPr>
          <w:color w:val="212A35"/>
        </w:rPr>
        <w:t>предназначение</w:t>
      </w:r>
      <w:r>
        <w:rPr>
          <w:color w:val="212A35"/>
          <w:spacing w:val="1"/>
        </w:rPr>
        <w:t xml:space="preserve"> </w:t>
      </w:r>
      <w:r>
        <w:rPr>
          <w:color w:val="212A35"/>
        </w:rPr>
        <w:t>которого</w:t>
      </w:r>
      <w:r>
        <w:rPr>
          <w:color w:val="212A35"/>
          <w:spacing w:val="1"/>
        </w:rPr>
        <w:t xml:space="preserve"> </w:t>
      </w:r>
      <w:r>
        <w:rPr>
          <w:color w:val="212A35"/>
        </w:rPr>
        <w:t>–</w:t>
      </w:r>
      <w:r>
        <w:rPr>
          <w:color w:val="212A35"/>
          <w:spacing w:val="1"/>
        </w:rPr>
        <w:t xml:space="preserve"> </w:t>
      </w:r>
      <w:r>
        <w:rPr>
          <w:color w:val="212A35"/>
        </w:rPr>
        <w:t>удовлетворять</w:t>
      </w:r>
      <w:r>
        <w:rPr>
          <w:color w:val="212A35"/>
          <w:spacing w:val="1"/>
        </w:rPr>
        <w:t xml:space="preserve"> </w:t>
      </w:r>
      <w:r>
        <w:rPr>
          <w:color w:val="212A35"/>
        </w:rPr>
        <w:t>постоянно</w:t>
      </w:r>
      <w:r>
        <w:rPr>
          <w:color w:val="212A35"/>
          <w:spacing w:val="1"/>
        </w:rPr>
        <w:t xml:space="preserve"> </w:t>
      </w:r>
      <w:r>
        <w:rPr>
          <w:color w:val="212A35"/>
        </w:rPr>
        <w:t>изменяющиеся</w:t>
      </w:r>
      <w:r>
        <w:rPr>
          <w:color w:val="212A35"/>
          <w:spacing w:val="1"/>
        </w:rPr>
        <w:t xml:space="preserve"> </w:t>
      </w:r>
      <w:r>
        <w:rPr>
          <w:color w:val="212A35"/>
        </w:rPr>
        <w:t>индивидуальные</w:t>
      </w:r>
      <w:r>
        <w:rPr>
          <w:color w:val="212A35"/>
          <w:spacing w:val="1"/>
        </w:rPr>
        <w:t xml:space="preserve"> </w:t>
      </w:r>
      <w:r>
        <w:rPr>
          <w:color w:val="212A35"/>
        </w:rPr>
        <w:t>социокультурные</w:t>
      </w:r>
      <w:r>
        <w:rPr>
          <w:color w:val="212A35"/>
          <w:spacing w:val="-12"/>
        </w:rPr>
        <w:t xml:space="preserve"> </w:t>
      </w:r>
      <w:r>
        <w:rPr>
          <w:color w:val="212A35"/>
        </w:rPr>
        <w:t>и</w:t>
      </w:r>
      <w:r>
        <w:rPr>
          <w:color w:val="212A35"/>
          <w:spacing w:val="-10"/>
        </w:rPr>
        <w:t xml:space="preserve"> </w:t>
      </w:r>
      <w:r>
        <w:rPr>
          <w:color w:val="212A35"/>
        </w:rPr>
        <w:t>образовательные</w:t>
      </w:r>
      <w:r>
        <w:rPr>
          <w:color w:val="212A35"/>
          <w:spacing w:val="-11"/>
        </w:rPr>
        <w:t xml:space="preserve"> </w:t>
      </w:r>
      <w:r>
        <w:rPr>
          <w:color w:val="212A35"/>
        </w:rPr>
        <w:t>потребности</w:t>
      </w:r>
      <w:r>
        <w:rPr>
          <w:color w:val="212A35"/>
          <w:spacing w:val="-10"/>
        </w:rPr>
        <w:t xml:space="preserve"> </w:t>
      </w:r>
      <w:r>
        <w:rPr>
          <w:color w:val="212A35"/>
        </w:rPr>
        <w:t>детей.</w:t>
      </w:r>
      <w:r>
        <w:rPr>
          <w:color w:val="212A35"/>
          <w:spacing w:val="-11"/>
        </w:rPr>
        <w:t xml:space="preserve"> </w:t>
      </w:r>
      <w:r>
        <w:rPr>
          <w:color w:val="212A35"/>
        </w:rPr>
        <w:t>Кроме</w:t>
      </w:r>
      <w:r>
        <w:rPr>
          <w:color w:val="212A35"/>
          <w:spacing w:val="-11"/>
        </w:rPr>
        <w:t xml:space="preserve"> </w:t>
      </w:r>
      <w:r>
        <w:rPr>
          <w:color w:val="212A35"/>
        </w:rPr>
        <w:t>того,</w:t>
      </w:r>
      <w:r>
        <w:rPr>
          <w:color w:val="212A35"/>
          <w:spacing w:val="-11"/>
        </w:rPr>
        <w:t xml:space="preserve"> </w:t>
      </w:r>
      <w:r>
        <w:rPr>
          <w:color w:val="212A35"/>
        </w:rPr>
        <w:t>с</w:t>
      </w:r>
      <w:r>
        <w:rPr>
          <w:color w:val="212A35"/>
          <w:spacing w:val="-13"/>
        </w:rPr>
        <w:t xml:space="preserve"> </w:t>
      </w:r>
      <w:r>
        <w:rPr>
          <w:color w:val="212A35"/>
        </w:rPr>
        <w:t>каждым</w:t>
      </w:r>
      <w:r>
        <w:rPr>
          <w:color w:val="212A35"/>
          <w:spacing w:val="-12"/>
        </w:rPr>
        <w:t xml:space="preserve"> </w:t>
      </w:r>
      <w:r>
        <w:rPr>
          <w:color w:val="212A35"/>
        </w:rPr>
        <w:t>годом</w:t>
      </w:r>
      <w:r>
        <w:rPr>
          <w:color w:val="212A35"/>
          <w:spacing w:val="-11"/>
        </w:rPr>
        <w:t xml:space="preserve"> </w:t>
      </w:r>
      <w:r>
        <w:rPr>
          <w:color w:val="212A35"/>
        </w:rPr>
        <w:t>неуклонно</w:t>
      </w:r>
      <w:r>
        <w:rPr>
          <w:color w:val="212A35"/>
          <w:spacing w:val="-57"/>
        </w:rPr>
        <w:t xml:space="preserve"> </w:t>
      </w:r>
      <w:r>
        <w:rPr>
          <w:color w:val="212A35"/>
        </w:rPr>
        <w:t xml:space="preserve">возрастает роль дополнительного </w:t>
      </w:r>
      <w:r>
        <w:rPr>
          <w:color w:val="212A35"/>
        </w:rPr>
        <w:lastRenderedPageBreak/>
        <w:t>образования в обеспечении занятости детей и подростков,</w:t>
      </w:r>
      <w:r>
        <w:rPr>
          <w:color w:val="212A35"/>
          <w:spacing w:val="1"/>
        </w:rPr>
        <w:t xml:space="preserve"> </w:t>
      </w:r>
      <w:r>
        <w:rPr>
          <w:color w:val="212A35"/>
        </w:rPr>
        <w:t>организации их социально значимого досуга, профилактике правонарушений, наркомании и</w:t>
      </w:r>
      <w:r>
        <w:rPr>
          <w:color w:val="212A35"/>
          <w:spacing w:val="1"/>
        </w:rPr>
        <w:t xml:space="preserve"> </w:t>
      </w:r>
      <w:r>
        <w:rPr>
          <w:color w:val="212A35"/>
        </w:rPr>
        <w:t>других</w:t>
      </w:r>
      <w:r>
        <w:rPr>
          <w:color w:val="212A35"/>
          <w:spacing w:val="1"/>
        </w:rPr>
        <w:t xml:space="preserve"> </w:t>
      </w:r>
      <w:r>
        <w:rPr>
          <w:color w:val="212A35"/>
        </w:rPr>
        <w:t>асоциальных</w:t>
      </w:r>
      <w:r>
        <w:rPr>
          <w:color w:val="212A35"/>
          <w:spacing w:val="1"/>
        </w:rPr>
        <w:t xml:space="preserve"> </w:t>
      </w:r>
      <w:r>
        <w:rPr>
          <w:color w:val="212A35"/>
        </w:rPr>
        <w:t>проявлений</w:t>
      </w:r>
      <w:r>
        <w:rPr>
          <w:color w:val="212A35"/>
          <w:spacing w:val="1"/>
        </w:rPr>
        <w:t xml:space="preserve"> </w:t>
      </w:r>
      <w:r>
        <w:rPr>
          <w:color w:val="212A35"/>
        </w:rPr>
        <w:t>среди</w:t>
      </w:r>
      <w:r>
        <w:rPr>
          <w:color w:val="212A35"/>
          <w:spacing w:val="1"/>
        </w:rPr>
        <w:t xml:space="preserve"> </w:t>
      </w:r>
      <w:r>
        <w:rPr>
          <w:color w:val="212A35"/>
        </w:rPr>
        <w:t>несовершеннолетних.</w:t>
      </w:r>
      <w:r>
        <w:rPr>
          <w:color w:val="212A35"/>
          <w:spacing w:val="1"/>
        </w:rPr>
        <w:t xml:space="preserve"> </w:t>
      </w:r>
      <w:r>
        <w:rPr>
          <w:color w:val="212A35"/>
        </w:rPr>
        <w:t>Это</w:t>
      </w:r>
      <w:r>
        <w:rPr>
          <w:color w:val="212A35"/>
          <w:spacing w:val="1"/>
        </w:rPr>
        <w:t xml:space="preserve"> </w:t>
      </w:r>
      <w:r>
        <w:rPr>
          <w:color w:val="212A35"/>
        </w:rPr>
        <w:t>подтверждает</w:t>
      </w:r>
      <w:r>
        <w:rPr>
          <w:color w:val="212A35"/>
          <w:spacing w:val="1"/>
        </w:rPr>
        <w:t xml:space="preserve"> </w:t>
      </w:r>
      <w:r>
        <w:rPr>
          <w:color w:val="212A35"/>
        </w:rPr>
        <w:t>востребованность</w:t>
      </w:r>
      <w:r>
        <w:rPr>
          <w:color w:val="212A35"/>
          <w:spacing w:val="-1"/>
        </w:rPr>
        <w:t xml:space="preserve"> </w:t>
      </w:r>
      <w:r>
        <w:rPr>
          <w:color w:val="212A35"/>
        </w:rPr>
        <w:t>такой</w:t>
      </w:r>
      <w:r>
        <w:rPr>
          <w:color w:val="212A35"/>
          <w:spacing w:val="1"/>
        </w:rPr>
        <w:t xml:space="preserve"> </w:t>
      </w:r>
      <w:r>
        <w:rPr>
          <w:color w:val="212A35"/>
        </w:rPr>
        <w:t>формы образования в</w:t>
      </w:r>
      <w:r>
        <w:rPr>
          <w:color w:val="212A35"/>
          <w:spacing w:val="-1"/>
        </w:rPr>
        <w:t xml:space="preserve"> </w:t>
      </w:r>
      <w:r>
        <w:rPr>
          <w:color w:val="212A35"/>
        </w:rPr>
        <w:t>обществе.</w:t>
      </w:r>
    </w:p>
    <w:p w:rsidR="00531ADD" w:rsidRDefault="00FD2C98">
      <w:pPr>
        <w:pStyle w:val="a3"/>
        <w:ind w:left="512" w:right="613" w:firstLine="581"/>
        <w:jc w:val="both"/>
      </w:pPr>
      <w:r>
        <w:t>Внеурочная деятельность - это проявляемая вне уроков активность детей, обусловленная</w:t>
      </w:r>
      <w:r>
        <w:rPr>
          <w:spacing w:val="1"/>
        </w:rPr>
        <w:t xml:space="preserve"> </w:t>
      </w:r>
      <w:r>
        <w:t>их</w:t>
      </w:r>
      <w:r>
        <w:rPr>
          <w:spacing w:val="1"/>
        </w:rPr>
        <w:t xml:space="preserve"> </w:t>
      </w:r>
      <w:r>
        <w:t>интересами</w:t>
      </w:r>
      <w:r>
        <w:rPr>
          <w:spacing w:val="1"/>
        </w:rPr>
        <w:t xml:space="preserve"> </w:t>
      </w:r>
      <w:r>
        <w:t>и</w:t>
      </w:r>
      <w:r>
        <w:rPr>
          <w:spacing w:val="1"/>
        </w:rPr>
        <w:t xml:space="preserve"> </w:t>
      </w:r>
      <w:r>
        <w:t>потребностями,</w:t>
      </w:r>
      <w:r>
        <w:rPr>
          <w:spacing w:val="1"/>
        </w:rPr>
        <w:t xml:space="preserve"> </w:t>
      </w:r>
      <w:r>
        <w:t>направленная</w:t>
      </w:r>
      <w:r>
        <w:rPr>
          <w:spacing w:val="1"/>
        </w:rPr>
        <w:t xml:space="preserve"> </w:t>
      </w:r>
      <w:r>
        <w:t>на</w:t>
      </w:r>
      <w:r>
        <w:rPr>
          <w:spacing w:val="1"/>
        </w:rPr>
        <w:t xml:space="preserve"> </w:t>
      </w:r>
      <w:r>
        <w:t>познание</w:t>
      </w:r>
      <w:r>
        <w:rPr>
          <w:spacing w:val="1"/>
        </w:rPr>
        <w:t xml:space="preserve"> </w:t>
      </w:r>
      <w:r>
        <w:t>и</w:t>
      </w:r>
      <w:r>
        <w:rPr>
          <w:spacing w:val="1"/>
        </w:rPr>
        <w:t xml:space="preserve"> </w:t>
      </w:r>
      <w:r>
        <w:t>преобразование</w:t>
      </w:r>
      <w:r>
        <w:rPr>
          <w:spacing w:val="1"/>
        </w:rPr>
        <w:t xml:space="preserve"> </w:t>
      </w:r>
      <w:r>
        <w:t>себя</w:t>
      </w:r>
      <w:r>
        <w:rPr>
          <w:spacing w:val="1"/>
        </w:rPr>
        <w:t xml:space="preserve"> </w:t>
      </w:r>
      <w:r>
        <w:t>и</w:t>
      </w:r>
      <w:r>
        <w:rPr>
          <w:spacing w:val="-57"/>
        </w:rPr>
        <w:t xml:space="preserve"> </w:t>
      </w:r>
      <w:r>
        <w:t>окружающей</w:t>
      </w:r>
      <w:r>
        <w:rPr>
          <w:spacing w:val="1"/>
        </w:rPr>
        <w:t xml:space="preserve"> </w:t>
      </w:r>
      <w:r>
        <w:t>действительности,</w:t>
      </w:r>
      <w:r>
        <w:rPr>
          <w:spacing w:val="1"/>
        </w:rPr>
        <w:t xml:space="preserve"> </w:t>
      </w:r>
      <w:r>
        <w:t>играющая</w:t>
      </w:r>
      <w:r>
        <w:rPr>
          <w:spacing w:val="1"/>
        </w:rPr>
        <w:t xml:space="preserve"> </w:t>
      </w:r>
      <w:r>
        <w:t>важную</w:t>
      </w:r>
      <w:r>
        <w:rPr>
          <w:spacing w:val="1"/>
        </w:rPr>
        <w:t xml:space="preserve"> </w:t>
      </w:r>
      <w:r>
        <w:t>роль</w:t>
      </w:r>
      <w:r>
        <w:rPr>
          <w:spacing w:val="1"/>
        </w:rPr>
        <w:t xml:space="preserve"> </w:t>
      </w:r>
      <w:r>
        <w:t>в</w:t>
      </w:r>
      <w:r>
        <w:rPr>
          <w:spacing w:val="1"/>
        </w:rPr>
        <w:t xml:space="preserve"> </w:t>
      </w:r>
      <w:r>
        <w:t>развитии</w:t>
      </w:r>
      <w:r>
        <w:rPr>
          <w:spacing w:val="1"/>
        </w:rPr>
        <w:t xml:space="preserve"> </w:t>
      </w:r>
      <w:r>
        <w:t>обучающихся</w:t>
      </w:r>
      <w:r>
        <w:rPr>
          <w:spacing w:val="1"/>
        </w:rPr>
        <w:t xml:space="preserve"> </w:t>
      </w:r>
      <w:r>
        <w:t>и</w:t>
      </w:r>
      <w:r>
        <w:rPr>
          <w:spacing w:val="1"/>
        </w:rPr>
        <w:t xml:space="preserve"> </w:t>
      </w:r>
      <w:r>
        <w:t>формировании</w:t>
      </w:r>
      <w:r>
        <w:rPr>
          <w:spacing w:val="2"/>
        </w:rPr>
        <w:t xml:space="preserve"> </w:t>
      </w:r>
      <w:r>
        <w:t>ученического коллектива.</w:t>
      </w:r>
    </w:p>
    <w:p w:rsidR="00531ADD" w:rsidRDefault="00FD2C98">
      <w:pPr>
        <w:pStyle w:val="a3"/>
        <w:ind w:left="512" w:right="607" w:firstLine="600"/>
        <w:jc w:val="both"/>
      </w:pPr>
      <w:r>
        <w:t>В связи с введением новых Федеральных образовательных стандартов для начальной и</w:t>
      </w:r>
      <w:r>
        <w:rPr>
          <w:spacing w:val="1"/>
        </w:rPr>
        <w:t xml:space="preserve"> </w:t>
      </w:r>
      <w:r>
        <w:t>основной</w:t>
      </w:r>
      <w:r>
        <w:rPr>
          <w:spacing w:val="1"/>
        </w:rPr>
        <w:t xml:space="preserve"> </w:t>
      </w:r>
      <w:r>
        <w:t>школы</w:t>
      </w:r>
      <w:r>
        <w:rPr>
          <w:spacing w:val="1"/>
        </w:rPr>
        <w:t xml:space="preserve"> </w:t>
      </w:r>
      <w:r>
        <w:t>существенно</w:t>
      </w:r>
      <w:r>
        <w:rPr>
          <w:spacing w:val="1"/>
        </w:rPr>
        <w:t xml:space="preserve"> </w:t>
      </w:r>
      <w:r>
        <w:t>изменилось</w:t>
      </w:r>
      <w:r>
        <w:rPr>
          <w:spacing w:val="1"/>
        </w:rPr>
        <w:t xml:space="preserve"> </w:t>
      </w:r>
      <w:r>
        <w:t>понятие</w:t>
      </w:r>
      <w:r>
        <w:rPr>
          <w:spacing w:val="1"/>
        </w:rPr>
        <w:t xml:space="preserve"> </w:t>
      </w:r>
      <w:r>
        <w:t>внеурочной</w:t>
      </w:r>
      <w:r>
        <w:rPr>
          <w:spacing w:val="1"/>
        </w:rPr>
        <w:t xml:space="preserve"> </w:t>
      </w:r>
      <w:r>
        <w:t>деятельности.</w:t>
      </w:r>
      <w:r>
        <w:rPr>
          <w:spacing w:val="1"/>
        </w:rPr>
        <w:t xml:space="preserve"> </w:t>
      </w:r>
      <w:r>
        <w:t>Теперь</w:t>
      </w:r>
      <w:r>
        <w:rPr>
          <w:spacing w:val="1"/>
        </w:rPr>
        <w:t xml:space="preserve"> </w:t>
      </w:r>
      <w:r>
        <w:t>оно</w:t>
      </w:r>
      <w:r>
        <w:rPr>
          <w:spacing w:val="1"/>
        </w:rPr>
        <w:t xml:space="preserve"> </w:t>
      </w:r>
      <w:r>
        <w:t>включает</w:t>
      </w:r>
      <w:r>
        <w:rPr>
          <w:spacing w:val="-4"/>
        </w:rPr>
        <w:t xml:space="preserve"> </w:t>
      </w:r>
      <w:r>
        <w:t>в</w:t>
      </w:r>
      <w:r>
        <w:rPr>
          <w:spacing w:val="-4"/>
        </w:rPr>
        <w:t xml:space="preserve"> </w:t>
      </w:r>
      <w:r>
        <w:t>себя</w:t>
      </w:r>
      <w:r>
        <w:rPr>
          <w:spacing w:val="-5"/>
        </w:rPr>
        <w:t xml:space="preserve"> </w:t>
      </w:r>
      <w:r>
        <w:t>любой</w:t>
      </w:r>
      <w:r>
        <w:rPr>
          <w:spacing w:val="-3"/>
        </w:rPr>
        <w:t xml:space="preserve"> </w:t>
      </w:r>
      <w:r>
        <w:t>вид</w:t>
      </w:r>
      <w:r>
        <w:rPr>
          <w:spacing w:val="-5"/>
        </w:rPr>
        <w:t xml:space="preserve"> </w:t>
      </w:r>
      <w:r>
        <w:t>деятельности,</w:t>
      </w:r>
      <w:r>
        <w:rPr>
          <w:spacing w:val="-6"/>
        </w:rPr>
        <w:t xml:space="preserve"> </w:t>
      </w:r>
      <w:r>
        <w:t>которым</w:t>
      </w:r>
      <w:r>
        <w:rPr>
          <w:spacing w:val="-6"/>
        </w:rPr>
        <w:t xml:space="preserve"> </w:t>
      </w:r>
      <w:r>
        <w:t>занимается</w:t>
      </w:r>
      <w:r>
        <w:rPr>
          <w:spacing w:val="-4"/>
        </w:rPr>
        <w:t xml:space="preserve"> </w:t>
      </w:r>
      <w:r>
        <w:t>ребенок</w:t>
      </w:r>
      <w:r>
        <w:rPr>
          <w:spacing w:val="-4"/>
        </w:rPr>
        <w:t xml:space="preserve"> </w:t>
      </w:r>
      <w:r>
        <w:t>после</w:t>
      </w:r>
      <w:r>
        <w:rPr>
          <w:spacing w:val="-2"/>
        </w:rPr>
        <w:t xml:space="preserve"> </w:t>
      </w:r>
      <w:r>
        <w:t>уроков.</w:t>
      </w:r>
      <w:r>
        <w:rPr>
          <w:spacing w:val="-5"/>
        </w:rPr>
        <w:t xml:space="preserve"> </w:t>
      </w:r>
      <w:r>
        <w:t>И</w:t>
      </w:r>
      <w:r>
        <w:rPr>
          <w:spacing w:val="-4"/>
        </w:rPr>
        <w:t xml:space="preserve"> </w:t>
      </w:r>
      <w:r>
        <w:t>вместе</w:t>
      </w:r>
      <w:r>
        <w:rPr>
          <w:spacing w:val="-6"/>
        </w:rPr>
        <w:t xml:space="preserve"> </w:t>
      </w:r>
      <w:r>
        <w:t>с</w:t>
      </w:r>
      <w:r>
        <w:rPr>
          <w:spacing w:val="-57"/>
        </w:rPr>
        <w:t xml:space="preserve"> </w:t>
      </w:r>
      <w:r>
        <w:t>этим внеурочная деятельность является продолжением деятельности на уроках. Федеральный</w:t>
      </w:r>
      <w:r>
        <w:rPr>
          <w:spacing w:val="1"/>
        </w:rPr>
        <w:t xml:space="preserve"> </w:t>
      </w:r>
      <w:r>
        <w:t>государственный образовательный стандарт основного общего образования предусматривает</w:t>
      </w:r>
      <w:r>
        <w:rPr>
          <w:spacing w:val="1"/>
        </w:rPr>
        <w:t xml:space="preserve"> </w:t>
      </w:r>
      <w:r>
        <w:t>единство урочной и внеурочной деятельности. Внеурочная деятельность является одним из</w:t>
      </w:r>
      <w:r>
        <w:rPr>
          <w:spacing w:val="1"/>
        </w:rPr>
        <w:t xml:space="preserve"> </w:t>
      </w:r>
      <w:r>
        <w:t>способов</w:t>
      </w:r>
      <w:r>
        <w:rPr>
          <w:spacing w:val="1"/>
        </w:rPr>
        <w:t xml:space="preserve"> </w:t>
      </w:r>
      <w:r>
        <w:t>реализации</w:t>
      </w:r>
      <w:r>
        <w:rPr>
          <w:spacing w:val="1"/>
        </w:rPr>
        <w:t xml:space="preserve"> </w:t>
      </w:r>
      <w:r>
        <w:t>(наряду</w:t>
      </w:r>
      <w:r>
        <w:rPr>
          <w:spacing w:val="1"/>
        </w:rPr>
        <w:t xml:space="preserve"> </w:t>
      </w:r>
      <w:r>
        <w:t>с</w:t>
      </w:r>
      <w:r>
        <w:rPr>
          <w:spacing w:val="1"/>
        </w:rPr>
        <w:t xml:space="preserve"> </w:t>
      </w:r>
      <w:r>
        <w:t>учебным</w:t>
      </w:r>
      <w:r>
        <w:rPr>
          <w:spacing w:val="1"/>
        </w:rPr>
        <w:t xml:space="preserve"> </w:t>
      </w:r>
      <w:r>
        <w:t>планом)</w:t>
      </w:r>
      <w:r>
        <w:rPr>
          <w:spacing w:val="1"/>
        </w:rPr>
        <w:t xml:space="preserve"> </w:t>
      </w:r>
      <w:r>
        <w:t>образовательным</w:t>
      </w:r>
      <w:r>
        <w:rPr>
          <w:spacing w:val="1"/>
        </w:rPr>
        <w:t xml:space="preserve"> </w:t>
      </w:r>
      <w:r>
        <w:t>учреждением</w:t>
      </w:r>
      <w:r>
        <w:rPr>
          <w:spacing w:val="1"/>
        </w:rPr>
        <w:t xml:space="preserve"> </w:t>
      </w:r>
      <w:r>
        <w:t>основной</w:t>
      </w:r>
      <w:r>
        <w:rPr>
          <w:spacing w:val="1"/>
        </w:rPr>
        <w:t xml:space="preserve"> </w:t>
      </w:r>
      <w:r>
        <w:t>образовательной программы начального общего и основного общего образования. Основными</w:t>
      </w:r>
      <w:r>
        <w:rPr>
          <w:spacing w:val="1"/>
        </w:rPr>
        <w:t xml:space="preserve"> </w:t>
      </w:r>
      <w:r>
        <w:t>видами</w:t>
      </w:r>
      <w:r>
        <w:rPr>
          <w:spacing w:val="1"/>
        </w:rPr>
        <w:t xml:space="preserve"> </w:t>
      </w:r>
      <w:r>
        <w:t>внеурочной</w:t>
      </w:r>
      <w:r>
        <w:rPr>
          <w:spacing w:val="1"/>
        </w:rPr>
        <w:t xml:space="preserve"> </w:t>
      </w:r>
      <w:r>
        <w:t>деятельности</w:t>
      </w:r>
      <w:r>
        <w:rPr>
          <w:spacing w:val="1"/>
        </w:rPr>
        <w:t xml:space="preserve"> </w:t>
      </w:r>
      <w:r>
        <w:t>в</w:t>
      </w:r>
      <w:r>
        <w:rPr>
          <w:spacing w:val="1"/>
        </w:rPr>
        <w:t xml:space="preserve"> </w:t>
      </w:r>
      <w:r>
        <w:t>нашей</w:t>
      </w:r>
      <w:r>
        <w:rPr>
          <w:spacing w:val="1"/>
        </w:rPr>
        <w:t xml:space="preserve"> </w:t>
      </w:r>
      <w:r>
        <w:t>школе</w:t>
      </w:r>
      <w:r>
        <w:rPr>
          <w:spacing w:val="1"/>
        </w:rPr>
        <w:t xml:space="preserve"> </w:t>
      </w:r>
      <w:r>
        <w:t>являются:</w:t>
      </w:r>
      <w:r>
        <w:rPr>
          <w:spacing w:val="1"/>
        </w:rPr>
        <w:t xml:space="preserve"> </w:t>
      </w:r>
      <w:r>
        <w:t>познавательная,</w:t>
      </w:r>
      <w:r>
        <w:rPr>
          <w:spacing w:val="1"/>
        </w:rPr>
        <w:t xml:space="preserve"> </w:t>
      </w:r>
      <w:r>
        <w:t>социальная,</w:t>
      </w:r>
      <w:r>
        <w:rPr>
          <w:spacing w:val="1"/>
        </w:rPr>
        <w:t xml:space="preserve"> </w:t>
      </w:r>
      <w:r>
        <w:t>спортивно</w:t>
      </w:r>
      <w:r>
        <w:rPr>
          <w:spacing w:val="1"/>
        </w:rPr>
        <w:t xml:space="preserve"> </w:t>
      </w:r>
      <w:r>
        <w:t>-</w:t>
      </w:r>
      <w:r>
        <w:rPr>
          <w:spacing w:val="1"/>
        </w:rPr>
        <w:t xml:space="preserve"> </w:t>
      </w:r>
      <w:r>
        <w:t>оздоровительная,</w:t>
      </w:r>
      <w:r>
        <w:rPr>
          <w:spacing w:val="1"/>
        </w:rPr>
        <w:t xml:space="preserve"> </w:t>
      </w:r>
      <w:r>
        <w:t>творческая,</w:t>
      </w:r>
      <w:r>
        <w:rPr>
          <w:spacing w:val="1"/>
        </w:rPr>
        <w:t xml:space="preserve"> </w:t>
      </w:r>
      <w:r>
        <w:t>трудовая</w:t>
      </w:r>
      <w:r>
        <w:rPr>
          <w:spacing w:val="1"/>
        </w:rPr>
        <w:t xml:space="preserve"> </w:t>
      </w:r>
      <w:r>
        <w:t>деятельность.</w:t>
      </w:r>
      <w:r>
        <w:rPr>
          <w:spacing w:val="1"/>
        </w:rPr>
        <w:t xml:space="preserve"> </w:t>
      </w:r>
      <w:r>
        <w:t>Модель</w:t>
      </w:r>
      <w:r>
        <w:rPr>
          <w:spacing w:val="1"/>
        </w:rPr>
        <w:t xml:space="preserve"> </w:t>
      </w:r>
      <w:r>
        <w:t>организации</w:t>
      </w:r>
      <w:r>
        <w:rPr>
          <w:spacing w:val="1"/>
        </w:rPr>
        <w:t xml:space="preserve"> </w:t>
      </w:r>
      <w:r>
        <w:t>внеурочной</w:t>
      </w:r>
      <w:r>
        <w:rPr>
          <w:spacing w:val="-1"/>
        </w:rPr>
        <w:t xml:space="preserve"> </w:t>
      </w:r>
      <w:r>
        <w:t>деятельности</w:t>
      </w:r>
      <w:r>
        <w:rPr>
          <w:spacing w:val="-1"/>
        </w:rPr>
        <w:t xml:space="preserve"> </w:t>
      </w:r>
      <w:r>
        <w:t>школы</w:t>
      </w:r>
      <w:r>
        <w:rPr>
          <w:spacing w:val="-1"/>
        </w:rPr>
        <w:t xml:space="preserve"> </w:t>
      </w:r>
      <w:r>
        <w:t>состоит</w:t>
      </w:r>
      <w:r>
        <w:rPr>
          <w:spacing w:val="-2"/>
        </w:rPr>
        <w:t xml:space="preserve"> </w:t>
      </w:r>
      <w:r>
        <w:t>из</w:t>
      </w:r>
      <w:r>
        <w:rPr>
          <w:spacing w:val="-1"/>
        </w:rPr>
        <w:t xml:space="preserve"> </w:t>
      </w:r>
      <w:r>
        <w:t>5</w:t>
      </w:r>
      <w:r>
        <w:rPr>
          <w:spacing w:val="-4"/>
        </w:rPr>
        <w:t xml:space="preserve"> </w:t>
      </w:r>
      <w:r>
        <w:t>основных</w:t>
      </w:r>
      <w:r>
        <w:rPr>
          <w:spacing w:val="-2"/>
        </w:rPr>
        <w:t xml:space="preserve"> </w:t>
      </w:r>
      <w:r>
        <w:t>направлений</w:t>
      </w:r>
      <w:r>
        <w:rPr>
          <w:spacing w:val="-2"/>
        </w:rPr>
        <w:t xml:space="preserve"> </w:t>
      </w:r>
      <w:r>
        <w:t>деятельности:</w:t>
      </w:r>
    </w:p>
    <w:p w:rsidR="00531ADD" w:rsidRDefault="00FD2C98" w:rsidP="00630E56">
      <w:pPr>
        <w:pStyle w:val="a7"/>
        <w:numPr>
          <w:ilvl w:val="2"/>
          <w:numId w:val="10"/>
        </w:numPr>
        <w:tabs>
          <w:tab w:val="left" w:pos="1541"/>
        </w:tabs>
        <w:spacing w:before="1"/>
        <w:ind w:hanging="361"/>
        <w:rPr>
          <w:sz w:val="24"/>
        </w:rPr>
      </w:pPr>
      <w:r>
        <w:rPr>
          <w:sz w:val="24"/>
        </w:rPr>
        <w:t>духовно-нравственное;</w:t>
      </w:r>
    </w:p>
    <w:p w:rsidR="00531ADD" w:rsidRDefault="00FD2C98" w:rsidP="00630E56">
      <w:pPr>
        <w:pStyle w:val="a7"/>
        <w:numPr>
          <w:ilvl w:val="2"/>
          <w:numId w:val="10"/>
        </w:numPr>
        <w:tabs>
          <w:tab w:val="left" w:pos="1541"/>
        </w:tabs>
        <w:ind w:hanging="361"/>
        <w:rPr>
          <w:sz w:val="24"/>
        </w:rPr>
      </w:pPr>
      <w:r>
        <w:rPr>
          <w:sz w:val="24"/>
        </w:rPr>
        <w:t>социальное;</w:t>
      </w:r>
    </w:p>
    <w:p w:rsidR="00531ADD" w:rsidRDefault="00FD2C98" w:rsidP="00630E56">
      <w:pPr>
        <w:pStyle w:val="a7"/>
        <w:numPr>
          <w:ilvl w:val="2"/>
          <w:numId w:val="10"/>
        </w:numPr>
        <w:tabs>
          <w:tab w:val="left" w:pos="1541"/>
        </w:tabs>
        <w:ind w:hanging="361"/>
        <w:rPr>
          <w:sz w:val="24"/>
        </w:rPr>
      </w:pPr>
      <w:r>
        <w:rPr>
          <w:sz w:val="24"/>
        </w:rPr>
        <w:t>общеинтеллектуальное;</w:t>
      </w:r>
    </w:p>
    <w:p w:rsidR="00531ADD" w:rsidRDefault="00FD2C98" w:rsidP="00630E56">
      <w:pPr>
        <w:pStyle w:val="a7"/>
        <w:numPr>
          <w:ilvl w:val="2"/>
          <w:numId w:val="10"/>
        </w:numPr>
        <w:tabs>
          <w:tab w:val="left" w:pos="1541"/>
        </w:tabs>
        <w:ind w:hanging="361"/>
        <w:rPr>
          <w:sz w:val="24"/>
        </w:rPr>
      </w:pPr>
      <w:r>
        <w:rPr>
          <w:sz w:val="24"/>
        </w:rPr>
        <w:t>общекультурное;</w:t>
      </w:r>
    </w:p>
    <w:p w:rsidR="00531ADD" w:rsidRDefault="00FD2C98" w:rsidP="00630E56">
      <w:pPr>
        <w:pStyle w:val="a7"/>
        <w:numPr>
          <w:ilvl w:val="2"/>
          <w:numId w:val="10"/>
        </w:numPr>
        <w:tabs>
          <w:tab w:val="left" w:pos="1541"/>
        </w:tabs>
        <w:ind w:hanging="361"/>
        <w:rPr>
          <w:sz w:val="24"/>
        </w:rPr>
      </w:pPr>
      <w:r>
        <w:rPr>
          <w:sz w:val="24"/>
        </w:rPr>
        <w:t>спортивно-оздоровительное.</w:t>
      </w:r>
    </w:p>
    <w:p w:rsidR="00531ADD" w:rsidRDefault="00531ADD">
      <w:pPr>
        <w:pStyle w:val="a3"/>
        <w:rPr>
          <w:sz w:val="20"/>
        </w:rPr>
      </w:pPr>
    </w:p>
    <w:p w:rsidR="00531ADD" w:rsidRDefault="00531ADD">
      <w:pPr>
        <w:pStyle w:val="a3"/>
        <w:rPr>
          <w:sz w:val="20"/>
        </w:rPr>
      </w:pPr>
    </w:p>
    <w:p w:rsidR="00531ADD" w:rsidRDefault="00531ADD">
      <w:pPr>
        <w:pStyle w:val="a3"/>
        <w:spacing w:before="11"/>
        <w:rPr>
          <w:sz w:val="10"/>
        </w:rPr>
      </w:pPr>
    </w:p>
    <w:tbl>
      <w:tblPr>
        <w:tblStyle w:val="TableNormal"/>
        <w:tblW w:w="0" w:type="auto"/>
        <w:tblInd w:w="349"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tblPr>
      <w:tblGrid>
        <w:gridCol w:w="3438"/>
        <w:gridCol w:w="3058"/>
        <w:gridCol w:w="3779"/>
      </w:tblGrid>
      <w:tr w:rsidR="00531ADD" w:rsidRPr="0089423F">
        <w:trPr>
          <w:trHeight w:val="583"/>
        </w:trPr>
        <w:tc>
          <w:tcPr>
            <w:tcW w:w="3438" w:type="dxa"/>
            <w:shd w:val="clear" w:color="auto" w:fill="C5DFB3"/>
          </w:tcPr>
          <w:p w:rsidR="00531ADD" w:rsidRPr="0089423F" w:rsidRDefault="00FD2C98">
            <w:pPr>
              <w:pStyle w:val="TableParagraph"/>
              <w:spacing w:before="7"/>
              <w:ind w:left="1073" w:right="99" w:hanging="949"/>
              <w:jc w:val="left"/>
              <w:rPr>
                <w:color w:val="FF0000"/>
                <w:sz w:val="24"/>
              </w:rPr>
            </w:pPr>
            <w:r w:rsidRPr="0089423F">
              <w:rPr>
                <w:color w:val="FF0000"/>
                <w:spacing w:val="-1"/>
                <w:sz w:val="24"/>
              </w:rPr>
              <w:t xml:space="preserve">Направления </w:t>
            </w:r>
            <w:r w:rsidRPr="0089423F">
              <w:rPr>
                <w:color w:val="FF0000"/>
                <w:sz w:val="24"/>
              </w:rPr>
              <w:t>дополнительного</w:t>
            </w:r>
            <w:r w:rsidRPr="0089423F">
              <w:rPr>
                <w:color w:val="FF0000"/>
                <w:spacing w:val="-57"/>
                <w:sz w:val="24"/>
              </w:rPr>
              <w:t xml:space="preserve"> </w:t>
            </w:r>
            <w:r w:rsidRPr="0089423F">
              <w:rPr>
                <w:color w:val="FF0000"/>
                <w:sz w:val="24"/>
              </w:rPr>
              <w:t>образования</w:t>
            </w:r>
          </w:p>
        </w:tc>
        <w:tc>
          <w:tcPr>
            <w:tcW w:w="3058" w:type="dxa"/>
            <w:shd w:val="clear" w:color="auto" w:fill="C5DFB3"/>
          </w:tcPr>
          <w:p w:rsidR="00531ADD" w:rsidRPr="0089423F" w:rsidRDefault="00FD2C98">
            <w:pPr>
              <w:pStyle w:val="TableParagraph"/>
              <w:spacing w:before="7"/>
              <w:ind w:left="221"/>
              <w:jc w:val="left"/>
              <w:rPr>
                <w:color w:val="FF0000"/>
                <w:sz w:val="24"/>
              </w:rPr>
            </w:pPr>
            <w:r w:rsidRPr="0089423F">
              <w:rPr>
                <w:color w:val="FF0000"/>
                <w:sz w:val="24"/>
              </w:rPr>
              <w:t>Название</w:t>
            </w:r>
            <w:r w:rsidRPr="0089423F">
              <w:rPr>
                <w:color w:val="FF0000"/>
                <w:spacing w:val="-4"/>
                <w:sz w:val="24"/>
              </w:rPr>
              <w:t xml:space="preserve"> </w:t>
            </w:r>
            <w:r w:rsidRPr="0089423F">
              <w:rPr>
                <w:color w:val="FF0000"/>
                <w:sz w:val="24"/>
              </w:rPr>
              <w:t>кружка,</w:t>
            </w:r>
            <w:r w:rsidRPr="0089423F">
              <w:rPr>
                <w:color w:val="FF0000"/>
                <w:spacing w:val="-3"/>
                <w:sz w:val="24"/>
              </w:rPr>
              <w:t xml:space="preserve"> </w:t>
            </w:r>
            <w:r w:rsidRPr="0089423F">
              <w:rPr>
                <w:color w:val="FF0000"/>
                <w:sz w:val="24"/>
              </w:rPr>
              <w:t>секции</w:t>
            </w:r>
          </w:p>
        </w:tc>
        <w:tc>
          <w:tcPr>
            <w:tcW w:w="3779" w:type="dxa"/>
            <w:shd w:val="clear" w:color="auto" w:fill="C5DFB3"/>
          </w:tcPr>
          <w:p w:rsidR="00531ADD" w:rsidRPr="0089423F" w:rsidRDefault="00FD2C98">
            <w:pPr>
              <w:pStyle w:val="TableParagraph"/>
              <w:spacing w:before="7"/>
              <w:ind w:left="770"/>
              <w:jc w:val="left"/>
              <w:rPr>
                <w:color w:val="FF0000"/>
                <w:sz w:val="24"/>
              </w:rPr>
            </w:pPr>
            <w:r w:rsidRPr="0089423F">
              <w:rPr>
                <w:color w:val="FF0000"/>
                <w:sz w:val="24"/>
              </w:rPr>
              <w:t>Руководитель</w:t>
            </w:r>
            <w:r w:rsidRPr="0089423F">
              <w:rPr>
                <w:color w:val="FF0000"/>
                <w:spacing w:val="-4"/>
                <w:sz w:val="24"/>
              </w:rPr>
              <w:t xml:space="preserve"> </w:t>
            </w:r>
            <w:r w:rsidRPr="0089423F">
              <w:rPr>
                <w:color w:val="FF0000"/>
                <w:sz w:val="24"/>
              </w:rPr>
              <w:t>кружка</w:t>
            </w:r>
          </w:p>
        </w:tc>
      </w:tr>
      <w:tr w:rsidR="00531ADD" w:rsidRPr="0089423F">
        <w:trPr>
          <w:trHeight w:val="1409"/>
        </w:trPr>
        <w:tc>
          <w:tcPr>
            <w:tcW w:w="3438" w:type="dxa"/>
          </w:tcPr>
          <w:p w:rsidR="00531ADD" w:rsidRPr="0089423F" w:rsidRDefault="00FD2C98">
            <w:pPr>
              <w:pStyle w:val="TableParagraph"/>
              <w:spacing w:before="5"/>
              <w:ind w:left="125"/>
              <w:jc w:val="left"/>
              <w:rPr>
                <w:color w:val="FF0000"/>
                <w:sz w:val="24"/>
              </w:rPr>
            </w:pPr>
            <w:r w:rsidRPr="0089423F">
              <w:rPr>
                <w:color w:val="FF0000"/>
                <w:sz w:val="24"/>
              </w:rPr>
              <w:t>Спортивно-оздоровительное</w:t>
            </w:r>
          </w:p>
        </w:tc>
        <w:tc>
          <w:tcPr>
            <w:tcW w:w="3058" w:type="dxa"/>
          </w:tcPr>
          <w:p w:rsidR="00531ADD" w:rsidRDefault="00D371DD">
            <w:pPr>
              <w:pStyle w:val="TableParagraph"/>
              <w:spacing w:before="1"/>
              <w:ind w:left="130"/>
              <w:jc w:val="left"/>
              <w:rPr>
                <w:color w:val="FF0000"/>
                <w:sz w:val="24"/>
              </w:rPr>
            </w:pPr>
            <w:r>
              <w:rPr>
                <w:color w:val="FF0000"/>
                <w:sz w:val="24"/>
              </w:rPr>
              <w:t>«Волейбол»</w:t>
            </w:r>
          </w:p>
          <w:p w:rsidR="00D371DD" w:rsidRDefault="00D371DD">
            <w:pPr>
              <w:pStyle w:val="TableParagraph"/>
              <w:spacing w:before="1"/>
              <w:ind w:left="130"/>
              <w:jc w:val="left"/>
              <w:rPr>
                <w:color w:val="FF0000"/>
                <w:sz w:val="24"/>
              </w:rPr>
            </w:pPr>
            <w:r>
              <w:rPr>
                <w:color w:val="FF0000"/>
                <w:sz w:val="24"/>
              </w:rPr>
              <w:t>«Шахматы»</w:t>
            </w:r>
          </w:p>
          <w:p w:rsidR="00D371DD" w:rsidRDefault="00D371DD">
            <w:pPr>
              <w:pStyle w:val="TableParagraph"/>
              <w:spacing w:before="1"/>
              <w:ind w:left="130"/>
              <w:jc w:val="left"/>
              <w:rPr>
                <w:color w:val="FF0000"/>
                <w:sz w:val="24"/>
              </w:rPr>
            </w:pPr>
            <w:r>
              <w:rPr>
                <w:color w:val="FF0000"/>
                <w:sz w:val="24"/>
              </w:rPr>
              <w:t>«Теннис»</w:t>
            </w:r>
          </w:p>
          <w:p w:rsidR="00D371DD" w:rsidRPr="0089423F" w:rsidRDefault="00D371DD">
            <w:pPr>
              <w:pStyle w:val="TableParagraph"/>
              <w:spacing w:before="1"/>
              <w:ind w:left="130"/>
              <w:jc w:val="left"/>
              <w:rPr>
                <w:color w:val="FF0000"/>
                <w:sz w:val="24"/>
              </w:rPr>
            </w:pPr>
            <w:r>
              <w:rPr>
                <w:color w:val="FF0000"/>
                <w:sz w:val="24"/>
              </w:rPr>
              <w:t>«Туристический»</w:t>
            </w:r>
          </w:p>
        </w:tc>
        <w:tc>
          <w:tcPr>
            <w:tcW w:w="3779" w:type="dxa"/>
          </w:tcPr>
          <w:p w:rsidR="00D371DD" w:rsidRDefault="00FD2C98" w:rsidP="00D371DD">
            <w:pPr>
              <w:pStyle w:val="TableParagraph"/>
              <w:spacing w:before="5"/>
              <w:ind w:left="130"/>
              <w:jc w:val="left"/>
              <w:rPr>
                <w:color w:val="FF0000"/>
                <w:sz w:val="24"/>
              </w:rPr>
            </w:pPr>
            <w:r w:rsidRPr="0089423F">
              <w:rPr>
                <w:color w:val="FF0000"/>
                <w:sz w:val="24"/>
              </w:rPr>
              <w:t>Учитель</w:t>
            </w:r>
            <w:r w:rsidRPr="0089423F">
              <w:rPr>
                <w:color w:val="FF0000"/>
                <w:sz w:val="24"/>
              </w:rPr>
              <w:tab/>
            </w:r>
            <w:r w:rsidR="00D371DD">
              <w:rPr>
                <w:color w:val="FF0000"/>
                <w:sz w:val="24"/>
              </w:rPr>
              <w:t>физической культуры Петрова Н.В.</w:t>
            </w:r>
            <w:r w:rsidR="00D371DD" w:rsidRPr="0089423F">
              <w:rPr>
                <w:color w:val="FF0000"/>
                <w:sz w:val="24"/>
              </w:rPr>
              <w:t xml:space="preserve"> </w:t>
            </w:r>
          </w:p>
          <w:p w:rsidR="00D371DD" w:rsidRPr="0089423F" w:rsidRDefault="00D371DD" w:rsidP="00D371DD">
            <w:pPr>
              <w:pStyle w:val="TableParagraph"/>
              <w:spacing w:before="5"/>
              <w:ind w:left="130"/>
              <w:jc w:val="left"/>
              <w:rPr>
                <w:color w:val="FF0000"/>
                <w:sz w:val="24"/>
              </w:rPr>
            </w:pPr>
            <w:r w:rsidRPr="0089423F">
              <w:rPr>
                <w:color w:val="FF0000"/>
                <w:sz w:val="24"/>
              </w:rPr>
              <w:t>Преподаватель-организатор</w:t>
            </w:r>
            <w:r w:rsidRPr="0089423F">
              <w:rPr>
                <w:color w:val="FF0000"/>
                <w:spacing w:val="44"/>
                <w:sz w:val="24"/>
              </w:rPr>
              <w:t xml:space="preserve"> </w:t>
            </w:r>
            <w:r w:rsidRPr="0089423F">
              <w:rPr>
                <w:color w:val="FF0000"/>
                <w:sz w:val="24"/>
              </w:rPr>
              <w:t>ОБЖ</w:t>
            </w:r>
          </w:p>
          <w:p w:rsidR="00D371DD" w:rsidRPr="0089423F" w:rsidRDefault="00D371DD" w:rsidP="00D371DD">
            <w:pPr>
              <w:pStyle w:val="TableParagraph"/>
              <w:ind w:left="130"/>
              <w:jc w:val="left"/>
              <w:rPr>
                <w:color w:val="FF0000"/>
                <w:sz w:val="24"/>
              </w:rPr>
            </w:pPr>
            <w:r w:rsidRPr="0089423F">
              <w:rPr>
                <w:color w:val="FF0000"/>
                <w:sz w:val="24"/>
              </w:rPr>
              <w:t>-</w:t>
            </w:r>
            <w:r w:rsidRPr="0089423F">
              <w:rPr>
                <w:color w:val="FF0000"/>
                <w:spacing w:val="-2"/>
                <w:sz w:val="24"/>
              </w:rPr>
              <w:t xml:space="preserve"> </w:t>
            </w:r>
            <w:r>
              <w:rPr>
                <w:color w:val="FF0000"/>
                <w:sz w:val="24"/>
              </w:rPr>
              <w:t>Клочков А.А.</w:t>
            </w:r>
          </w:p>
          <w:p w:rsidR="00531ADD" w:rsidRPr="0089423F" w:rsidRDefault="00531ADD" w:rsidP="00D371DD">
            <w:pPr>
              <w:pStyle w:val="TableParagraph"/>
              <w:tabs>
                <w:tab w:val="left" w:pos="1201"/>
                <w:tab w:val="left" w:pos="2510"/>
                <w:tab w:val="left" w:pos="3512"/>
              </w:tabs>
              <w:spacing w:before="1"/>
              <w:ind w:left="130" w:right="114"/>
              <w:jc w:val="left"/>
              <w:rPr>
                <w:color w:val="FF0000"/>
                <w:sz w:val="24"/>
              </w:rPr>
            </w:pPr>
          </w:p>
        </w:tc>
      </w:tr>
      <w:tr w:rsidR="00531ADD" w:rsidRPr="0089423F" w:rsidTr="00164F4A">
        <w:trPr>
          <w:trHeight w:val="987"/>
        </w:trPr>
        <w:tc>
          <w:tcPr>
            <w:tcW w:w="3438" w:type="dxa"/>
          </w:tcPr>
          <w:p w:rsidR="00531ADD" w:rsidRPr="0089423F" w:rsidRDefault="00FD2C98">
            <w:pPr>
              <w:pStyle w:val="TableParagraph"/>
              <w:spacing w:before="5"/>
              <w:ind w:left="125"/>
              <w:jc w:val="left"/>
              <w:rPr>
                <w:color w:val="FF0000"/>
                <w:sz w:val="24"/>
              </w:rPr>
            </w:pPr>
            <w:r w:rsidRPr="0089423F">
              <w:rPr>
                <w:color w:val="FF0000"/>
                <w:sz w:val="24"/>
              </w:rPr>
              <w:t>Духовно-нравственное</w:t>
            </w:r>
          </w:p>
        </w:tc>
        <w:tc>
          <w:tcPr>
            <w:tcW w:w="3058" w:type="dxa"/>
          </w:tcPr>
          <w:p w:rsidR="00531ADD" w:rsidRPr="0089423F" w:rsidRDefault="00FD2C98">
            <w:pPr>
              <w:pStyle w:val="TableParagraph"/>
              <w:tabs>
                <w:tab w:val="left" w:pos="1350"/>
                <w:tab w:val="left" w:pos="2673"/>
              </w:tabs>
              <w:spacing w:before="5"/>
              <w:ind w:left="130" w:right="116"/>
              <w:jc w:val="left"/>
              <w:rPr>
                <w:color w:val="FF0000"/>
                <w:sz w:val="24"/>
              </w:rPr>
            </w:pPr>
            <w:r w:rsidRPr="0089423F">
              <w:rPr>
                <w:color w:val="FF0000"/>
                <w:sz w:val="24"/>
              </w:rPr>
              <w:t>«</w:t>
            </w:r>
            <w:r w:rsidR="00164F4A">
              <w:rPr>
                <w:color w:val="FF0000"/>
                <w:sz w:val="24"/>
              </w:rPr>
              <w:t>Живые голоса истории</w:t>
            </w:r>
            <w:r w:rsidRPr="0089423F">
              <w:rPr>
                <w:color w:val="FF0000"/>
                <w:sz w:val="24"/>
              </w:rPr>
              <w:t>»</w:t>
            </w:r>
          </w:p>
          <w:p w:rsidR="00531ADD" w:rsidRPr="0089423F" w:rsidRDefault="00531ADD">
            <w:pPr>
              <w:pStyle w:val="TableParagraph"/>
              <w:jc w:val="left"/>
              <w:rPr>
                <w:color w:val="FF0000"/>
                <w:sz w:val="24"/>
              </w:rPr>
            </w:pPr>
          </w:p>
          <w:p w:rsidR="00531ADD" w:rsidRPr="0089423F" w:rsidRDefault="00FD2C98">
            <w:pPr>
              <w:pStyle w:val="TableParagraph"/>
              <w:spacing w:before="1" w:line="480" w:lineRule="auto"/>
              <w:ind w:left="130" w:right="1366"/>
              <w:jc w:val="left"/>
              <w:rPr>
                <w:color w:val="FF0000"/>
                <w:sz w:val="24"/>
              </w:rPr>
            </w:pPr>
            <w:r w:rsidRPr="0089423F">
              <w:rPr>
                <w:color w:val="FF0000"/>
                <w:sz w:val="24"/>
              </w:rPr>
              <w:t>Клуб</w:t>
            </w:r>
            <w:r w:rsidRPr="0089423F">
              <w:rPr>
                <w:color w:val="FF0000"/>
                <w:spacing w:val="1"/>
                <w:sz w:val="24"/>
              </w:rPr>
              <w:t xml:space="preserve"> </w:t>
            </w:r>
            <w:r w:rsidRPr="0089423F">
              <w:rPr>
                <w:color w:val="FF0000"/>
                <w:sz w:val="24"/>
              </w:rPr>
              <w:t>«Поиск</w:t>
            </w:r>
          </w:p>
        </w:tc>
        <w:tc>
          <w:tcPr>
            <w:tcW w:w="3779" w:type="dxa"/>
          </w:tcPr>
          <w:p w:rsidR="00531ADD" w:rsidRPr="0089423F" w:rsidRDefault="00FD2C98" w:rsidP="00164F4A">
            <w:pPr>
              <w:pStyle w:val="TableParagraph"/>
              <w:spacing w:before="5"/>
              <w:ind w:left="130" w:right="449"/>
              <w:jc w:val="left"/>
              <w:rPr>
                <w:color w:val="FF0000"/>
                <w:sz w:val="24"/>
              </w:rPr>
            </w:pPr>
            <w:r w:rsidRPr="0089423F">
              <w:rPr>
                <w:color w:val="FF0000"/>
                <w:sz w:val="24"/>
              </w:rPr>
              <w:t>Учитель истории и</w:t>
            </w:r>
            <w:r w:rsidRPr="0089423F">
              <w:rPr>
                <w:color w:val="FF0000"/>
                <w:spacing w:val="1"/>
                <w:sz w:val="24"/>
              </w:rPr>
              <w:t xml:space="preserve"> </w:t>
            </w:r>
            <w:r w:rsidRPr="0089423F">
              <w:rPr>
                <w:color w:val="FF0000"/>
                <w:sz w:val="24"/>
              </w:rPr>
              <w:t>обществознания</w:t>
            </w:r>
            <w:r w:rsidRPr="0089423F">
              <w:rPr>
                <w:color w:val="FF0000"/>
                <w:spacing w:val="-3"/>
                <w:sz w:val="24"/>
              </w:rPr>
              <w:t xml:space="preserve"> </w:t>
            </w:r>
            <w:r w:rsidRPr="0089423F">
              <w:rPr>
                <w:color w:val="FF0000"/>
                <w:sz w:val="24"/>
              </w:rPr>
              <w:t>–</w:t>
            </w:r>
            <w:r w:rsidRPr="0089423F">
              <w:rPr>
                <w:color w:val="FF0000"/>
                <w:spacing w:val="-4"/>
                <w:sz w:val="24"/>
              </w:rPr>
              <w:t xml:space="preserve"> </w:t>
            </w:r>
            <w:r w:rsidR="00164F4A">
              <w:rPr>
                <w:color w:val="FF0000"/>
                <w:sz w:val="24"/>
              </w:rPr>
              <w:t>Вдовенко М.Н.</w:t>
            </w:r>
          </w:p>
        </w:tc>
      </w:tr>
      <w:tr w:rsidR="00531ADD" w:rsidRPr="0089423F" w:rsidTr="00164F4A">
        <w:trPr>
          <w:trHeight w:val="1264"/>
        </w:trPr>
        <w:tc>
          <w:tcPr>
            <w:tcW w:w="3438" w:type="dxa"/>
            <w:tcBorders>
              <w:bottom w:val="single" w:sz="4" w:space="0" w:color="auto"/>
            </w:tcBorders>
          </w:tcPr>
          <w:p w:rsidR="00531ADD" w:rsidRPr="0089423F" w:rsidRDefault="00FD2C98">
            <w:pPr>
              <w:pStyle w:val="TableParagraph"/>
              <w:spacing w:before="5"/>
              <w:ind w:left="125"/>
              <w:jc w:val="left"/>
              <w:rPr>
                <w:color w:val="FF0000"/>
                <w:sz w:val="24"/>
              </w:rPr>
            </w:pPr>
            <w:r w:rsidRPr="0089423F">
              <w:rPr>
                <w:color w:val="FF0000"/>
                <w:sz w:val="24"/>
              </w:rPr>
              <w:t>Общекультурное</w:t>
            </w:r>
          </w:p>
        </w:tc>
        <w:tc>
          <w:tcPr>
            <w:tcW w:w="3058" w:type="dxa"/>
            <w:tcBorders>
              <w:bottom w:val="single" w:sz="4" w:space="0" w:color="auto"/>
            </w:tcBorders>
          </w:tcPr>
          <w:p w:rsidR="00164F4A" w:rsidRPr="006D1EC8" w:rsidRDefault="00164F4A" w:rsidP="00164F4A">
            <w:pPr>
              <w:spacing w:line="0" w:lineRule="atLeast"/>
              <w:rPr>
                <w:szCs w:val="28"/>
              </w:rPr>
            </w:pPr>
            <w:r w:rsidRPr="006D1EC8">
              <w:rPr>
                <w:spacing w:val="-2"/>
                <w:szCs w:val="28"/>
              </w:rPr>
              <w:t>«Юный художник»</w:t>
            </w:r>
          </w:p>
          <w:p w:rsidR="00164F4A" w:rsidRPr="006D1EC8" w:rsidRDefault="00164F4A" w:rsidP="00164F4A">
            <w:pPr>
              <w:spacing w:line="0" w:lineRule="atLeast"/>
              <w:rPr>
                <w:szCs w:val="28"/>
              </w:rPr>
            </w:pPr>
            <w:r w:rsidRPr="006D1EC8">
              <w:rPr>
                <w:szCs w:val="28"/>
              </w:rPr>
              <w:t>Резьба по дереву</w:t>
            </w:r>
          </w:p>
          <w:p w:rsidR="00164F4A" w:rsidRPr="006D1EC8" w:rsidRDefault="00164F4A" w:rsidP="00164F4A">
            <w:pPr>
              <w:spacing w:line="0" w:lineRule="atLeast"/>
              <w:rPr>
                <w:szCs w:val="28"/>
              </w:rPr>
            </w:pPr>
            <w:r w:rsidRPr="006D1EC8">
              <w:rPr>
                <w:rFonts w:eastAsia="DejaVu Sans"/>
                <w:szCs w:val="28"/>
              </w:rPr>
              <w:t xml:space="preserve"> «Кудесники»</w:t>
            </w:r>
          </w:p>
          <w:p w:rsidR="00531ADD" w:rsidRPr="0089423F" w:rsidRDefault="00164F4A" w:rsidP="00164F4A">
            <w:pPr>
              <w:tabs>
                <w:tab w:val="left" w:pos="709"/>
              </w:tabs>
              <w:suppressAutoHyphens/>
              <w:spacing w:line="0" w:lineRule="atLeast"/>
              <w:rPr>
                <w:color w:val="FF0000"/>
                <w:sz w:val="24"/>
              </w:rPr>
            </w:pPr>
            <w:r w:rsidRPr="006D1EC8">
              <w:rPr>
                <w:szCs w:val="28"/>
              </w:rPr>
              <w:t>«Бумагия»</w:t>
            </w:r>
          </w:p>
        </w:tc>
        <w:tc>
          <w:tcPr>
            <w:tcW w:w="3779" w:type="dxa"/>
            <w:tcBorders>
              <w:bottom w:val="single" w:sz="4" w:space="0" w:color="auto"/>
            </w:tcBorders>
          </w:tcPr>
          <w:p w:rsidR="00164F4A" w:rsidRPr="0089423F" w:rsidRDefault="00164F4A" w:rsidP="00164F4A">
            <w:pPr>
              <w:pStyle w:val="TableParagraph"/>
              <w:ind w:left="130"/>
              <w:jc w:val="left"/>
              <w:rPr>
                <w:color w:val="FF0000"/>
                <w:sz w:val="24"/>
              </w:rPr>
            </w:pPr>
            <w:r w:rsidRPr="0089423F">
              <w:rPr>
                <w:color w:val="FF0000"/>
                <w:sz w:val="24"/>
              </w:rPr>
              <w:t>Учитель</w:t>
            </w:r>
            <w:r w:rsidRPr="0089423F">
              <w:rPr>
                <w:color w:val="FF0000"/>
                <w:spacing w:val="-7"/>
                <w:sz w:val="24"/>
              </w:rPr>
              <w:t xml:space="preserve"> </w:t>
            </w:r>
            <w:r>
              <w:rPr>
                <w:color w:val="FF0000"/>
                <w:sz w:val="24"/>
              </w:rPr>
              <w:t>ИЗО – Беляева Г.И.</w:t>
            </w:r>
          </w:p>
          <w:p w:rsidR="00164F4A" w:rsidRDefault="00164F4A">
            <w:pPr>
              <w:pStyle w:val="TableParagraph"/>
              <w:jc w:val="left"/>
              <w:rPr>
                <w:color w:val="FF0000"/>
                <w:sz w:val="24"/>
              </w:rPr>
            </w:pPr>
            <w:r w:rsidRPr="0089423F">
              <w:rPr>
                <w:color w:val="FF0000"/>
                <w:sz w:val="24"/>
              </w:rPr>
              <w:t xml:space="preserve">Учитель технологии – </w:t>
            </w:r>
            <w:r>
              <w:rPr>
                <w:color w:val="FF0000"/>
                <w:sz w:val="24"/>
              </w:rPr>
              <w:t>Кралов П.П.</w:t>
            </w:r>
          </w:p>
          <w:p w:rsidR="00531ADD" w:rsidRPr="0089423F" w:rsidRDefault="00164F4A" w:rsidP="00164F4A">
            <w:pPr>
              <w:pStyle w:val="TableParagraph"/>
              <w:jc w:val="left"/>
              <w:rPr>
                <w:color w:val="FF0000"/>
                <w:sz w:val="24"/>
              </w:rPr>
            </w:pPr>
            <w:r>
              <w:rPr>
                <w:color w:val="FF0000"/>
                <w:sz w:val="24"/>
              </w:rPr>
              <w:t>Педагог-организатор Кувыкина Н.А.</w:t>
            </w:r>
          </w:p>
        </w:tc>
      </w:tr>
      <w:tr w:rsidR="00164F4A" w:rsidRPr="0089423F" w:rsidTr="00164F4A">
        <w:trPr>
          <w:trHeight w:val="1250"/>
        </w:trPr>
        <w:tc>
          <w:tcPr>
            <w:tcW w:w="3438" w:type="dxa"/>
            <w:tcBorders>
              <w:top w:val="single" w:sz="4" w:space="0" w:color="auto"/>
            </w:tcBorders>
          </w:tcPr>
          <w:p w:rsidR="00164F4A" w:rsidRPr="00164F4A" w:rsidRDefault="00164F4A" w:rsidP="00164F4A">
            <w:pPr>
              <w:tabs>
                <w:tab w:val="left" w:pos="1541"/>
              </w:tabs>
              <w:rPr>
                <w:sz w:val="24"/>
              </w:rPr>
            </w:pPr>
            <w:r>
              <w:rPr>
                <w:sz w:val="24"/>
              </w:rPr>
              <w:t xml:space="preserve"> Обще</w:t>
            </w:r>
            <w:r w:rsidR="00150E67">
              <w:rPr>
                <w:sz w:val="24"/>
              </w:rPr>
              <w:t>-</w:t>
            </w:r>
            <w:r>
              <w:rPr>
                <w:sz w:val="24"/>
              </w:rPr>
              <w:t>интеллектуальное</w:t>
            </w:r>
          </w:p>
          <w:p w:rsidR="00164F4A" w:rsidRPr="0089423F" w:rsidRDefault="00164F4A" w:rsidP="00164F4A">
            <w:pPr>
              <w:pStyle w:val="TableParagraph"/>
              <w:spacing w:before="5"/>
              <w:ind w:left="125"/>
              <w:jc w:val="left"/>
              <w:rPr>
                <w:color w:val="FF0000"/>
                <w:sz w:val="24"/>
              </w:rPr>
            </w:pPr>
          </w:p>
        </w:tc>
        <w:tc>
          <w:tcPr>
            <w:tcW w:w="3058" w:type="dxa"/>
            <w:tcBorders>
              <w:top w:val="single" w:sz="4" w:space="0" w:color="auto"/>
            </w:tcBorders>
          </w:tcPr>
          <w:p w:rsidR="00164F4A" w:rsidRPr="006D1EC8" w:rsidRDefault="00164F4A" w:rsidP="00164F4A">
            <w:pPr>
              <w:spacing w:line="0" w:lineRule="atLeast"/>
              <w:rPr>
                <w:szCs w:val="28"/>
              </w:rPr>
            </w:pPr>
            <w:r w:rsidRPr="006D1EC8">
              <w:rPr>
                <w:szCs w:val="28"/>
              </w:rPr>
              <w:t>Финансовая грамотность</w:t>
            </w:r>
          </w:p>
          <w:p w:rsidR="00164F4A" w:rsidRPr="006D1EC8" w:rsidRDefault="00164F4A" w:rsidP="00164F4A">
            <w:pPr>
              <w:spacing w:line="0" w:lineRule="atLeast"/>
              <w:rPr>
                <w:szCs w:val="28"/>
              </w:rPr>
            </w:pPr>
            <w:r>
              <w:rPr>
                <w:szCs w:val="28"/>
              </w:rPr>
              <w:t>«Грамотей»</w:t>
            </w:r>
          </w:p>
          <w:p w:rsidR="00164F4A" w:rsidRPr="006D1EC8" w:rsidRDefault="00164F4A" w:rsidP="00164F4A">
            <w:pPr>
              <w:spacing w:line="0" w:lineRule="atLeast"/>
              <w:rPr>
                <w:szCs w:val="28"/>
              </w:rPr>
            </w:pPr>
            <w:r w:rsidRPr="006D1EC8">
              <w:rPr>
                <w:szCs w:val="28"/>
              </w:rPr>
              <w:t xml:space="preserve">«Занимательная география» </w:t>
            </w:r>
          </w:p>
          <w:p w:rsidR="00164F4A" w:rsidRPr="006D1EC8" w:rsidRDefault="00164F4A" w:rsidP="00164F4A">
            <w:pPr>
              <w:pStyle w:val="TableParagraph"/>
              <w:spacing w:line="269" w:lineRule="exact"/>
              <w:jc w:val="left"/>
              <w:rPr>
                <w:spacing w:val="-2"/>
                <w:szCs w:val="28"/>
              </w:rPr>
            </w:pPr>
            <w:r>
              <w:rPr>
                <w:szCs w:val="28"/>
              </w:rPr>
              <w:t>«</w:t>
            </w:r>
            <w:r w:rsidRPr="006F51BA">
              <w:rPr>
                <w:szCs w:val="28"/>
              </w:rPr>
              <w:t>Занимательная информатика</w:t>
            </w:r>
            <w:r>
              <w:rPr>
                <w:szCs w:val="28"/>
              </w:rPr>
              <w:t>»</w:t>
            </w:r>
          </w:p>
        </w:tc>
        <w:tc>
          <w:tcPr>
            <w:tcW w:w="3779" w:type="dxa"/>
            <w:tcBorders>
              <w:top w:val="single" w:sz="4" w:space="0" w:color="auto"/>
            </w:tcBorders>
          </w:tcPr>
          <w:p w:rsidR="00164F4A" w:rsidRDefault="00164F4A">
            <w:pPr>
              <w:pStyle w:val="TableParagraph"/>
              <w:tabs>
                <w:tab w:val="left" w:pos="1203"/>
                <w:tab w:val="left" w:pos="2512"/>
                <w:tab w:val="left" w:pos="3512"/>
              </w:tabs>
              <w:spacing w:before="1"/>
              <w:ind w:left="130" w:right="114"/>
              <w:jc w:val="left"/>
              <w:rPr>
                <w:color w:val="FF0000"/>
                <w:sz w:val="24"/>
              </w:rPr>
            </w:pPr>
            <w:r>
              <w:rPr>
                <w:color w:val="FF0000"/>
                <w:sz w:val="24"/>
              </w:rPr>
              <w:t>Учитель географии Клочкова Е.А.</w:t>
            </w:r>
          </w:p>
          <w:p w:rsidR="00164F4A" w:rsidRDefault="00164F4A" w:rsidP="00164F4A">
            <w:pPr>
              <w:pStyle w:val="TableParagraph"/>
              <w:jc w:val="left"/>
              <w:rPr>
                <w:color w:val="FF0000"/>
                <w:sz w:val="24"/>
              </w:rPr>
            </w:pPr>
            <w:r>
              <w:rPr>
                <w:color w:val="FF0000"/>
                <w:sz w:val="24"/>
              </w:rPr>
              <w:t>Учитель информатики – Гигилошвили Е.А.</w:t>
            </w:r>
            <w:r w:rsidRPr="0089423F">
              <w:rPr>
                <w:color w:val="FF0000"/>
                <w:sz w:val="24"/>
              </w:rPr>
              <w:t xml:space="preserve"> </w:t>
            </w:r>
          </w:p>
          <w:p w:rsidR="00164F4A" w:rsidRPr="0089423F" w:rsidRDefault="00164F4A" w:rsidP="00164F4A">
            <w:pPr>
              <w:pStyle w:val="TableParagraph"/>
              <w:jc w:val="left"/>
              <w:rPr>
                <w:color w:val="FF0000"/>
                <w:sz w:val="24"/>
              </w:rPr>
            </w:pPr>
            <w:r w:rsidRPr="0089423F">
              <w:rPr>
                <w:color w:val="FF0000"/>
                <w:sz w:val="24"/>
              </w:rPr>
              <w:t>Учитель истории и</w:t>
            </w:r>
            <w:r w:rsidRPr="0089423F">
              <w:rPr>
                <w:color w:val="FF0000"/>
                <w:spacing w:val="1"/>
                <w:sz w:val="24"/>
              </w:rPr>
              <w:t xml:space="preserve"> </w:t>
            </w:r>
            <w:r w:rsidRPr="0089423F">
              <w:rPr>
                <w:color w:val="FF0000"/>
                <w:sz w:val="24"/>
              </w:rPr>
              <w:t>обществознания</w:t>
            </w:r>
            <w:r w:rsidRPr="0089423F">
              <w:rPr>
                <w:color w:val="FF0000"/>
                <w:spacing w:val="-3"/>
                <w:sz w:val="24"/>
              </w:rPr>
              <w:t xml:space="preserve"> </w:t>
            </w:r>
            <w:r w:rsidRPr="0089423F">
              <w:rPr>
                <w:color w:val="FF0000"/>
                <w:sz w:val="24"/>
              </w:rPr>
              <w:t>–</w:t>
            </w:r>
            <w:r w:rsidRPr="0089423F">
              <w:rPr>
                <w:color w:val="FF0000"/>
                <w:spacing w:val="-4"/>
                <w:sz w:val="24"/>
              </w:rPr>
              <w:t xml:space="preserve"> </w:t>
            </w:r>
            <w:r>
              <w:rPr>
                <w:color w:val="FF0000"/>
                <w:sz w:val="24"/>
              </w:rPr>
              <w:t>Вдовенко М.Н.</w:t>
            </w:r>
          </w:p>
          <w:p w:rsidR="00164F4A" w:rsidRPr="0089423F" w:rsidRDefault="00164F4A" w:rsidP="00164F4A">
            <w:pPr>
              <w:pStyle w:val="TableParagraph"/>
              <w:tabs>
                <w:tab w:val="left" w:pos="1203"/>
                <w:tab w:val="left" w:pos="2512"/>
                <w:tab w:val="left" w:pos="3512"/>
              </w:tabs>
              <w:spacing w:before="1"/>
              <w:ind w:left="130" w:right="114"/>
              <w:jc w:val="left"/>
              <w:rPr>
                <w:color w:val="FF0000"/>
                <w:sz w:val="24"/>
              </w:rPr>
            </w:pPr>
          </w:p>
        </w:tc>
      </w:tr>
      <w:tr w:rsidR="00531ADD" w:rsidRPr="0089423F" w:rsidTr="00164F4A">
        <w:trPr>
          <w:trHeight w:val="611"/>
        </w:trPr>
        <w:tc>
          <w:tcPr>
            <w:tcW w:w="3438" w:type="dxa"/>
          </w:tcPr>
          <w:p w:rsidR="00531ADD" w:rsidRPr="0089423F" w:rsidRDefault="00FD2C98">
            <w:pPr>
              <w:pStyle w:val="TableParagraph"/>
              <w:spacing w:before="5"/>
              <w:ind w:left="125"/>
              <w:jc w:val="left"/>
              <w:rPr>
                <w:color w:val="FF0000"/>
                <w:sz w:val="24"/>
              </w:rPr>
            </w:pPr>
            <w:r w:rsidRPr="0089423F">
              <w:rPr>
                <w:color w:val="FF0000"/>
                <w:sz w:val="24"/>
              </w:rPr>
              <w:lastRenderedPageBreak/>
              <w:t>Социальное</w:t>
            </w:r>
          </w:p>
        </w:tc>
        <w:tc>
          <w:tcPr>
            <w:tcW w:w="3058" w:type="dxa"/>
          </w:tcPr>
          <w:p w:rsidR="00164F4A" w:rsidRPr="006D1EC8" w:rsidRDefault="00164F4A" w:rsidP="00164F4A">
            <w:pPr>
              <w:spacing w:line="0" w:lineRule="atLeast"/>
              <w:rPr>
                <w:szCs w:val="28"/>
              </w:rPr>
            </w:pPr>
            <w:r w:rsidRPr="006D1EC8">
              <w:rPr>
                <w:szCs w:val="28"/>
              </w:rPr>
              <w:t>«ЮИД»</w:t>
            </w:r>
          </w:p>
          <w:p w:rsidR="00531ADD" w:rsidRPr="0089423F" w:rsidRDefault="00531ADD" w:rsidP="00164F4A">
            <w:pPr>
              <w:pStyle w:val="TableParagraph"/>
              <w:spacing w:before="1"/>
              <w:jc w:val="left"/>
              <w:rPr>
                <w:color w:val="FF0000"/>
                <w:sz w:val="24"/>
              </w:rPr>
            </w:pPr>
          </w:p>
        </w:tc>
        <w:tc>
          <w:tcPr>
            <w:tcW w:w="3779" w:type="dxa"/>
          </w:tcPr>
          <w:p w:rsidR="00531ADD" w:rsidRPr="0089423F" w:rsidRDefault="00164F4A">
            <w:pPr>
              <w:pStyle w:val="TableParagraph"/>
              <w:jc w:val="left"/>
              <w:rPr>
                <w:color w:val="FF0000"/>
                <w:sz w:val="24"/>
              </w:rPr>
            </w:pPr>
            <w:r w:rsidRPr="0089423F">
              <w:rPr>
                <w:color w:val="FF0000"/>
                <w:sz w:val="24"/>
              </w:rPr>
              <w:t>Учитель</w:t>
            </w:r>
            <w:r w:rsidRPr="0089423F">
              <w:rPr>
                <w:color w:val="FF0000"/>
                <w:sz w:val="24"/>
              </w:rPr>
              <w:tab/>
              <w:t>начальных</w:t>
            </w:r>
            <w:r w:rsidRPr="0089423F">
              <w:rPr>
                <w:color w:val="FF0000"/>
                <w:sz w:val="24"/>
              </w:rPr>
              <w:tab/>
              <w:t>классов</w:t>
            </w:r>
            <w:r>
              <w:rPr>
                <w:color w:val="FF0000"/>
                <w:sz w:val="24"/>
              </w:rPr>
              <w:t xml:space="preserve"> </w:t>
            </w:r>
            <w:r w:rsidRPr="0089423F">
              <w:rPr>
                <w:color w:val="FF0000"/>
                <w:spacing w:val="-4"/>
                <w:sz w:val="24"/>
              </w:rPr>
              <w:t>–</w:t>
            </w:r>
            <w:r w:rsidRPr="0089423F">
              <w:rPr>
                <w:color w:val="FF0000"/>
                <w:spacing w:val="-57"/>
                <w:sz w:val="24"/>
              </w:rPr>
              <w:t xml:space="preserve"> </w:t>
            </w:r>
            <w:r w:rsidRPr="0089423F">
              <w:rPr>
                <w:color w:val="FF0000"/>
                <w:sz w:val="24"/>
              </w:rPr>
              <w:t>Руд</w:t>
            </w:r>
            <w:r>
              <w:rPr>
                <w:color w:val="FF0000"/>
                <w:sz w:val="24"/>
              </w:rPr>
              <w:t>оманенко М.В.</w:t>
            </w:r>
          </w:p>
          <w:p w:rsidR="00531ADD" w:rsidRPr="0089423F" w:rsidRDefault="00531ADD">
            <w:pPr>
              <w:pStyle w:val="TableParagraph"/>
              <w:tabs>
                <w:tab w:val="left" w:pos="1201"/>
                <w:tab w:val="left" w:pos="2510"/>
                <w:tab w:val="left" w:pos="3512"/>
              </w:tabs>
              <w:spacing w:before="1"/>
              <w:ind w:left="130" w:right="114"/>
              <w:jc w:val="left"/>
              <w:rPr>
                <w:color w:val="FF0000"/>
                <w:sz w:val="24"/>
              </w:rPr>
            </w:pPr>
          </w:p>
        </w:tc>
      </w:tr>
    </w:tbl>
    <w:p w:rsidR="00531ADD" w:rsidRDefault="00AA15EE">
      <w:pPr>
        <w:pStyle w:val="a3"/>
        <w:spacing w:before="9"/>
        <w:rPr>
          <w:sz w:val="8"/>
        </w:rPr>
      </w:pPr>
      <w:r w:rsidRPr="00AA15EE">
        <w:pict>
          <v:group id="_x0000_s1165" style="position:absolute;margin-left:99.75pt;margin-top:7.05pt;width:432.3pt;height:24.3pt;z-index:-15722496;mso-wrap-distance-left:0;mso-wrap-distance-right:0;mso-position-horizontal-relative:page;mso-position-vertical-relative:text" coordorigin="1995,141" coordsize="8646,486">
            <v:shape id="_x0000_s1169" style="position:absolute;left:2025;top:190;width:8616;height:436" coordorigin="2025,191" coordsize="8616,436" path="m10568,191r-8470,l2069,197r-23,15l2031,235r-6,28l2025,554r6,28l2046,605r23,16l2098,627r8470,l10597,621r23,-16l10635,582r6,-28l10641,263r-6,-28l10620,212r-23,-15l10568,191xe" fillcolor="#375522" stroked="f">
              <v:fill opacity="32896f"/>
              <v:path arrowok="t"/>
            </v:shape>
            <v:shape id="_x0000_s1168" type="#_x0000_t75" style="position:absolute;left:2005;top:150;width:8616;height:436">
              <v:imagedata r:id="rId25" o:title=""/>
            </v:shape>
            <v:shape id="_x0000_s1167" style="position:absolute;left:2005;top:150;width:8616;height:436" coordorigin="2005,151" coordsize="8616,436" path="m2078,151r-29,6l2026,172r-15,23l2005,223r,291l2011,542r15,23l2049,581r29,6l10548,587r29,-6l10600,565r15,-23l10621,514r,-291l10615,195r-15,-23l10577,157r-29,-6l2078,151xe" filled="f" strokecolor="#a8d08d" strokeweight="1pt">
              <v:path arrowok="t"/>
            </v:shape>
            <v:shape id="_x0000_s1166" type="#_x0000_t202" style="position:absolute;left:2025;top:166;width:8575;height:405" filled="f" stroked="f">
              <v:textbox style="mso-next-textbox:#_x0000_s1166" inset="0,0,0,0">
                <w:txbxContent>
                  <w:p w:rsidR="00D341F6" w:rsidRDefault="00D341F6">
                    <w:pPr>
                      <w:spacing w:before="134"/>
                      <w:ind w:left="1190" w:right="1193"/>
                      <w:jc w:val="center"/>
                      <w:rPr>
                        <w:rFonts w:ascii="Microsoft Sans Serif" w:hAnsi="Microsoft Sans Serif"/>
                        <w:sz w:val="16"/>
                      </w:rPr>
                    </w:pPr>
                    <w:r>
                      <w:rPr>
                        <w:rFonts w:ascii="Microsoft Sans Serif" w:hAnsi="Microsoft Sans Serif"/>
                        <w:sz w:val="16"/>
                      </w:rPr>
                      <w:t>Таблица</w:t>
                    </w:r>
                    <w:r>
                      <w:rPr>
                        <w:rFonts w:ascii="Microsoft Sans Serif" w:hAnsi="Microsoft Sans Serif"/>
                        <w:spacing w:val="-4"/>
                        <w:sz w:val="16"/>
                      </w:rPr>
                      <w:t xml:space="preserve"> </w:t>
                    </w:r>
                    <w:r>
                      <w:rPr>
                        <w:rFonts w:ascii="Microsoft Sans Serif" w:hAnsi="Microsoft Sans Serif"/>
                        <w:sz w:val="16"/>
                      </w:rPr>
                      <w:t>1.</w:t>
                    </w:r>
                    <w:r>
                      <w:rPr>
                        <w:rFonts w:ascii="Microsoft Sans Serif" w:hAnsi="Microsoft Sans Serif"/>
                        <w:spacing w:val="-2"/>
                        <w:sz w:val="16"/>
                      </w:rPr>
                      <w:t xml:space="preserve"> </w:t>
                    </w:r>
                    <w:r>
                      <w:rPr>
                        <w:rFonts w:ascii="Microsoft Sans Serif" w:hAnsi="Microsoft Sans Serif"/>
                        <w:sz w:val="16"/>
                      </w:rPr>
                      <w:t>Направления</w:t>
                    </w:r>
                    <w:r>
                      <w:rPr>
                        <w:rFonts w:ascii="Microsoft Sans Serif" w:hAnsi="Microsoft Sans Serif"/>
                        <w:spacing w:val="-3"/>
                        <w:sz w:val="16"/>
                      </w:rPr>
                      <w:t xml:space="preserve"> </w:t>
                    </w:r>
                    <w:r>
                      <w:rPr>
                        <w:rFonts w:ascii="Microsoft Sans Serif" w:hAnsi="Microsoft Sans Serif"/>
                        <w:sz w:val="16"/>
                      </w:rPr>
                      <w:t>дополнительного</w:t>
                    </w:r>
                    <w:r>
                      <w:rPr>
                        <w:rFonts w:ascii="Microsoft Sans Serif" w:hAnsi="Microsoft Sans Serif"/>
                        <w:spacing w:val="-3"/>
                        <w:sz w:val="16"/>
                      </w:rPr>
                      <w:t xml:space="preserve"> </w:t>
                    </w:r>
                    <w:r>
                      <w:rPr>
                        <w:rFonts w:ascii="Microsoft Sans Serif" w:hAnsi="Microsoft Sans Serif"/>
                        <w:sz w:val="16"/>
                      </w:rPr>
                      <w:t>образования</w:t>
                    </w:r>
                    <w:r>
                      <w:rPr>
                        <w:rFonts w:ascii="Microsoft Sans Serif" w:hAnsi="Microsoft Sans Serif"/>
                        <w:spacing w:val="-6"/>
                        <w:sz w:val="16"/>
                      </w:rPr>
                      <w:t xml:space="preserve"> </w:t>
                    </w:r>
                    <w:r>
                      <w:rPr>
                        <w:rFonts w:ascii="Microsoft Sans Serif" w:hAnsi="Microsoft Sans Serif"/>
                        <w:sz w:val="16"/>
                      </w:rPr>
                      <w:t>в</w:t>
                    </w:r>
                    <w:r>
                      <w:rPr>
                        <w:rFonts w:ascii="Microsoft Sans Serif" w:hAnsi="Microsoft Sans Serif"/>
                        <w:spacing w:val="-3"/>
                        <w:sz w:val="16"/>
                      </w:rPr>
                      <w:t xml:space="preserve"> </w:t>
                    </w:r>
                    <w:r>
                      <w:rPr>
                        <w:rFonts w:ascii="Microsoft Sans Serif" w:hAnsi="Microsoft Sans Serif"/>
                        <w:sz w:val="16"/>
                      </w:rPr>
                      <w:t>2020/2021</w:t>
                    </w:r>
                    <w:r>
                      <w:rPr>
                        <w:rFonts w:ascii="Microsoft Sans Serif" w:hAnsi="Microsoft Sans Serif"/>
                        <w:spacing w:val="-3"/>
                        <w:sz w:val="16"/>
                      </w:rPr>
                      <w:t xml:space="preserve"> </w:t>
                    </w:r>
                    <w:r>
                      <w:rPr>
                        <w:rFonts w:ascii="Microsoft Sans Serif" w:hAnsi="Microsoft Sans Serif"/>
                        <w:sz w:val="16"/>
                      </w:rPr>
                      <w:t>учебном</w:t>
                    </w:r>
                    <w:r>
                      <w:rPr>
                        <w:rFonts w:ascii="Microsoft Sans Serif" w:hAnsi="Microsoft Sans Serif"/>
                        <w:spacing w:val="-5"/>
                        <w:sz w:val="16"/>
                      </w:rPr>
                      <w:t xml:space="preserve"> </w:t>
                    </w:r>
                    <w:r>
                      <w:rPr>
                        <w:rFonts w:ascii="Microsoft Sans Serif" w:hAnsi="Microsoft Sans Serif"/>
                        <w:sz w:val="16"/>
                      </w:rPr>
                      <w:t>году</w:t>
                    </w:r>
                  </w:p>
                </w:txbxContent>
              </v:textbox>
            </v:shape>
            <w10:wrap type="topAndBottom" anchorx="page"/>
          </v:group>
        </w:pict>
      </w:r>
    </w:p>
    <w:p w:rsidR="00531ADD" w:rsidRDefault="00531ADD">
      <w:pPr>
        <w:pStyle w:val="a3"/>
        <w:spacing w:before="3"/>
        <w:rPr>
          <w:sz w:val="9"/>
        </w:rPr>
      </w:pPr>
    </w:p>
    <w:p w:rsidR="00531ADD" w:rsidRDefault="00FD2C98">
      <w:pPr>
        <w:pStyle w:val="a3"/>
        <w:spacing w:before="1"/>
        <w:ind w:left="512" w:right="606" w:firstLine="708"/>
        <w:jc w:val="both"/>
      </w:pPr>
      <w:r>
        <w:rPr>
          <w:b/>
        </w:rPr>
        <w:t>Юнармейский</w:t>
      </w:r>
      <w:r>
        <w:rPr>
          <w:b/>
          <w:spacing w:val="1"/>
        </w:rPr>
        <w:t xml:space="preserve"> </w:t>
      </w:r>
      <w:r>
        <w:rPr>
          <w:b/>
        </w:rPr>
        <w:t>отряд</w:t>
      </w:r>
      <w:r>
        <w:rPr>
          <w:b/>
          <w:spacing w:val="1"/>
        </w:rPr>
        <w:t xml:space="preserve"> </w:t>
      </w:r>
      <w:r>
        <w:rPr>
          <w:b/>
        </w:rPr>
        <w:t>школы</w:t>
      </w:r>
      <w:r>
        <w:rPr>
          <w:b/>
          <w:spacing w:val="1"/>
        </w:rPr>
        <w:t xml:space="preserve"> </w:t>
      </w:r>
      <w:r>
        <w:t>является</w:t>
      </w:r>
      <w:r>
        <w:rPr>
          <w:spacing w:val="1"/>
        </w:rPr>
        <w:t xml:space="preserve"> </w:t>
      </w:r>
      <w:r>
        <w:t>добровольным</w:t>
      </w:r>
      <w:r>
        <w:rPr>
          <w:spacing w:val="1"/>
        </w:rPr>
        <w:t xml:space="preserve"> </w:t>
      </w:r>
      <w:r>
        <w:t>объединением</w:t>
      </w:r>
      <w:r>
        <w:rPr>
          <w:spacing w:val="1"/>
        </w:rPr>
        <w:t xml:space="preserve"> </w:t>
      </w:r>
      <w:r>
        <w:t>школьников</w:t>
      </w:r>
      <w:r>
        <w:rPr>
          <w:spacing w:val="1"/>
        </w:rPr>
        <w:t xml:space="preserve"> </w:t>
      </w:r>
      <w:r>
        <w:t>в</w:t>
      </w:r>
      <w:r>
        <w:rPr>
          <w:spacing w:val="1"/>
        </w:rPr>
        <w:t xml:space="preserve"> </w:t>
      </w:r>
      <w:r>
        <w:t>возрасте</w:t>
      </w:r>
      <w:r>
        <w:rPr>
          <w:spacing w:val="-11"/>
        </w:rPr>
        <w:t xml:space="preserve"> </w:t>
      </w:r>
      <w:r>
        <w:t>от</w:t>
      </w:r>
      <w:r>
        <w:rPr>
          <w:spacing w:val="-10"/>
        </w:rPr>
        <w:t xml:space="preserve"> </w:t>
      </w:r>
      <w:r>
        <w:t>11</w:t>
      </w:r>
      <w:r>
        <w:rPr>
          <w:spacing w:val="-10"/>
        </w:rPr>
        <w:t xml:space="preserve"> </w:t>
      </w:r>
      <w:r>
        <w:t>до</w:t>
      </w:r>
      <w:r>
        <w:rPr>
          <w:spacing w:val="-9"/>
        </w:rPr>
        <w:t xml:space="preserve"> </w:t>
      </w:r>
      <w:r>
        <w:t>1</w:t>
      </w:r>
      <w:r w:rsidR="00164F4A">
        <w:t>7</w:t>
      </w:r>
      <w:r>
        <w:rPr>
          <w:spacing w:val="-10"/>
        </w:rPr>
        <w:t xml:space="preserve"> </w:t>
      </w:r>
      <w:r>
        <w:t>лет.</w:t>
      </w:r>
      <w:r>
        <w:rPr>
          <w:spacing w:val="-10"/>
        </w:rPr>
        <w:t xml:space="preserve"> </w:t>
      </w:r>
      <w:r>
        <w:t>Данное</w:t>
      </w:r>
      <w:r>
        <w:rPr>
          <w:spacing w:val="-11"/>
        </w:rPr>
        <w:t xml:space="preserve"> </w:t>
      </w:r>
      <w:r>
        <w:t>объединение</w:t>
      </w:r>
      <w:r>
        <w:rPr>
          <w:spacing w:val="-11"/>
        </w:rPr>
        <w:t xml:space="preserve"> </w:t>
      </w:r>
      <w:r>
        <w:t>способствует</w:t>
      </w:r>
      <w:r>
        <w:rPr>
          <w:spacing w:val="-9"/>
        </w:rPr>
        <w:t xml:space="preserve"> </w:t>
      </w:r>
      <w:r>
        <w:t>развитию</w:t>
      </w:r>
      <w:r>
        <w:rPr>
          <w:spacing w:val="-12"/>
        </w:rPr>
        <w:t xml:space="preserve"> </w:t>
      </w:r>
      <w:r>
        <w:t>и</w:t>
      </w:r>
      <w:r>
        <w:rPr>
          <w:spacing w:val="-9"/>
        </w:rPr>
        <w:t xml:space="preserve"> </w:t>
      </w:r>
      <w:r>
        <w:t>поддержке</w:t>
      </w:r>
      <w:r>
        <w:rPr>
          <w:spacing w:val="-11"/>
        </w:rPr>
        <w:t xml:space="preserve"> </w:t>
      </w:r>
      <w:r>
        <w:t>инициативы</w:t>
      </w:r>
      <w:r>
        <w:rPr>
          <w:spacing w:val="-10"/>
        </w:rPr>
        <w:t xml:space="preserve"> </w:t>
      </w:r>
      <w:r>
        <w:t>в</w:t>
      </w:r>
      <w:r>
        <w:rPr>
          <w:spacing w:val="-57"/>
        </w:rPr>
        <w:t xml:space="preserve"> </w:t>
      </w:r>
      <w:r>
        <w:t>изучении</w:t>
      </w:r>
      <w:r>
        <w:rPr>
          <w:spacing w:val="1"/>
        </w:rPr>
        <w:t xml:space="preserve"> </w:t>
      </w:r>
      <w:r>
        <w:t>истории</w:t>
      </w:r>
      <w:r>
        <w:rPr>
          <w:spacing w:val="1"/>
        </w:rPr>
        <w:t xml:space="preserve"> </w:t>
      </w:r>
      <w:r>
        <w:t>отечественного</w:t>
      </w:r>
      <w:r>
        <w:rPr>
          <w:spacing w:val="1"/>
        </w:rPr>
        <w:t xml:space="preserve"> </w:t>
      </w:r>
      <w:r>
        <w:t>воинского</w:t>
      </w:r>
      <w:r>
        <w:rPr>
          <w:spacing w:val="1"/>
        </w:rPr>
        <w:t xml:space="preserve"> </w:t>
      </w:r>
      <w:r>
        <w:t>искусства,</w:t>
      </w:r>
      <w:r>
        <w:rPr>
          <w:spacing w:val="1"/>
        </w:rPr>
        <w:t xml:space="preserve"> </w:t>
      </w:r>
      <w:r>
        <w:t>вооружения</w:t>
      </w:r>
      <w:r>
        <w:rPr>
          <w:spacing w:val="1"/>
        </w:rPr>
        <w:t xml:space="preserve"> </w:t>
      </w:r>
      <w:r>
        <w:t>и</w:t>
      </w:r>
      <w:r>
        <w:rPr>
          <w:spacing w:val="1"/>
        </w:rPr>
        <w:t xml:space="preserve"> </w:t>
      </w:r>
      <w:r>
        <w:t>воинского</w:t>
      </w:r>
      <w:r>
        <w:rPr>
          <w:spacing w:val="1"/>
        </w:rPr>
        <w:t xml:space="preserve"> </w:t>
      </w:r>
      <w:r>
        <w:t>костюма,</w:t>
      </w:r>
      <w:r>
        <w:rPr>
          <w:spacing w:val="1"/>
        </w:rPr>
        <w:t xml:space="preserve"> </w:t>
      </w:r>
      <w:r>
        <w:t>освоению воинских профессий, подготовке обучающихся к службе в рядах вооруженных сил.</w:t>
      </w:r>
      <w:r>
        <w:rPr>
          <w:spacing w:val="1"/>
        </w:rPr>
        <w:t xml:space="preserve"> </w:t>
      </w:r>
      <w:r>
        <w:t>Ребята</w:t>
      </w:r>
      <w:r>
        <w:rPr>
          <w:spacing w:val="-2"/>
        </w:rPr>
        <w:t xml:space="preserve"> </w:t>
      </w:r>
      <w:r>
        <w:t>являются</w:t>
      </w:r>
      <w:r>
        <w:rPr>
          <w:spacing w:val="-1"/>
        </w:rPr>
        <w:t xml:space="preserve"> </w:t>
      </w:r>
      <w:r>
        <w:t>активными</w:t>
      </w:r>
      <w:r>
        <w:rPr>
          <w:spacing w:val="2"/>
        </w:rPr>
        <w:t xml:space="preserve"> </w:t>
      </w:r>
      <w:r>
        <w:t>участниками районных,</w:t>
      </w:r>
      <w:r>
        <w:rPr>
          <w:spacing w:val="-1"/>
        </w:rPr>
        <w:t xml:space="preserve"> </w:t>
      </w:r>
      <w:r>
        <w:t>городских</w:t>
      </w:r>
      <w:r>
        <w:rPr>
          <w:spacing w:val="1"/>
        </w:rPr>
        <w:t xml:space="preserve"> </w:t>
      </w:r>
      <w:r>
        <w:t>этапов военно-спортивной</w:t>
      </w:r>
      <w:r>
        <w:rPr>
          <w:spacing w:val="-2"/>
        </w:rPr>
        <w:t xml:space="preserve"> </w:t>
      </w:r>
      <w:r>
        <w:t>игры</w:t>
      </w:r>
    </w:p>
    <w:p w:rsidR="00531ADD" w:rsidRDefault="00FD2C98">
      <w:pPr>
        <w:pStyle w:val="a3"/>
        <w:ind w:left="512" w:right="608"/>
        <w:jc w:val="both"/>
      </w:pPr>
      <w:r>
        <w:t>«Зарница» (май 2021г. – II место), призерами районного этапа городского смотра - конкурса</w:t>
      </w:r>
      <w:r>
        <w:rPr>
          <w:spacing w:val="1"/>
        </w:rPr>
        <w:t xml:space="preserve"> </w:t>
      </w:r>
      <w:r>
        <w:t>строя</w:t>
      </w:r>
      <w:r>
        <w:rPr>
          <w:spacing w:val="-2"/>
        </w:rPr>
        <w:t xml:space="preserve"> </w:t>
      </w:r>
      <w:r>
        <w:t>и</w:t>
      </w:r>
      <w:r>
        <w:rPr>
          <w:spacing w:val="-1"/>
        </w:rPr>
        <w:t xml:space="preserve"> </w:t>
      </w:r>
      <w:r>
        <w:t>песни</w:t>
      </w:r>
      <w:r>
        <w:rPr>
          <w:spacing w:val="-2"/>
        </w:rPr>
        <w:t xml:space="preserve"> </w:t>
      </w:r>
      <w:r>
        <w:t>среди юнармейских отрядов</w:t>
      </w:r>
      <w:r>
        <w:rPr>
          <w:spacing w:val="-1"/>
        </w:rPr>
        <w:t xml:space="preserve"> </w:t>
      </w:r>
      <w:r>
        <w:t>города</w:t>
      </w:r>
      <w:r>
        <w:rPr>
          <w:spacing w:val="1"/>
        </w:rPr>
        <w:t xml:space="preserve"> </w:t>
      </w:r>
      <w:r>
        <w:t>Ставрополя</w:t>
      </w:r>
      <w:r>
        <w:rPr>
          <w:spacing w:val="2"/>
        </w:rPr>
        <w:t xml:space="preserve"> </w:t>
      </w:r>
      <w:r>
        <w:t>«Строевой</w:t>
      </w:r>
      <w:r>
        <w:rPr>
          <w:spacing w:val="-1"/>
        </w:rPr>
        <w:t xml:space="preserve"> </w:t>
      </w:r>
      <w:r>
        <w:t>чеканя</w:t>
      </w:r>
      <w:r>
        <w:rPr>
          <w:spacing w:val="-2"/>
        </w:rPr>
        <w:t xml:space="preserve"> </w:t>
      </w:r>
      <w:r>
        <w:t>шаг».</w:t>
      </w:r>
    </w:p>
    <w:p w:rsidR="00531ADD" w:rsidRDefault="00FD2C98">
      <w:pPr>
        <w:pStyle w:val="a3"/>
        <w:ind w:left="512" w:right="607" w:firstLine="708"/>
        <w:jc w:val="both"/>
      </w:pPr>
      <w:r>
        <w:rPr>
          <w:b/>
        </w:rPr>
        <w:t xml:space="preserve">Музейная комната </w:t>
      </w:r>
      <w:r>
        <w:t xml:space="preserve">(руководитель учитель истории и обществознания </w:t>
      </w:r>
      <w:r w:rsidR="00164F4A">
        <w:t>М.Н. Вдовенко</w:t>
      </w:r>
      <w:r>
        <w:t>)</w:t>
      </w:r>
      <w:r>
        <w:rPr>
          <w:spacing w:val="1"/>
        </w:rPr>
        <w:t xml:space="preserve"> </w:t>
      </w:r>
      <w:r>
        <w:t>действует</w:t>
      </w:r>
      <w:r>
        <w:rPr>
          <w:spacing w:val="1"/>
        </w:rPr>
        <w:t xml:space="preserve"> </w:t>
      </w:r>
      <w:r>
        <w:t>с</w:t>
      </w:r>
      <w:r>
        <w:rPr>
          <w:spacing w:val="1"/>
        </w:rPr>
        <w:t xml:space="preserve"> </w:t>
      </w:r>
      <w:r>
        <w:t>2003</w:t>
      </w:r>
      <w:r>
        <w:rPr>
          <w:spacing w:val="1"/>
        </w:rPr>
        <w:t xml:space="preserve"> </w:t>
      </w:r>
      <w:r>
        <w:t>года.</w:t>
      </w:r>
      <w:r>
        <w:rPr>
          <w:spacing w:val="1"/>
        </w:rPr>
        <w:t xml:space="preserve"> </w:t>
      </w:r>
      <w:r>
        <w:t>Цель</w:t>
      </w:r>
      <w:r>
        <w:rPr>
          <w:spacing w:val="1"/>
        </w:rPr>
        <w:t xml:space="preserve"> </w:t>
      </w:r>
      <w:r>
        <w:t>создания</w:t>
      </w:r>
      <w:r>
        <w:rPr>
          <w:spacing w:val="1"/>
        </w:rPr>
        <w:t xml:space="preserve"> </w:t>
      </w:r>
      <w:r>
        <w:t>и</w:t>
      </w:r>
      <w:r>
        <w:rPr>
          <w:spacing w:val="1"/>
        </w:rPr>
        <w:t xml:space="preserve"> </w:t>
      </w:r>
      <w:r>
        <w:t>деятельности</w:t>
      </w:r>
      <w:r>
        <w:rPr>
          <w:spacing w:val="1"/>
        </w:rPr>
        <w:t xml:space="preserve"> </w:t>
      </w:r>
      <w:r>
        <w:t>Музейной</w:t>
      </w:r>
      <w:r>
        <w:rPr>
          <w:spacing w:val="1"/>
        </w:rPr>
        <w:t xml:space="preserve"> </w:t>
      </w:r>
      <w:r>
        <w:t>комнаты</w:t>
      </w:r>
      <w:r>
        <w:rPr>
          <w:spacing w:val="1"/>
        </w:rPr>
        <w:t xml:space="preserve"> </w:t>
      </w:r>
      <w:r>
        <w:t>-</w:t>
      </w:r>
      <w:r>
        <w:rPr>
          <w:spacing w:val="1"/>
        </w:rPr>
        <w:t xml:space="preserve"> </w:t>
      </w:r>
      <w:r>
        <w:t>гражданско-</w:t>
      </w:r>
      <w:r>
        <w:rPr>
          <w:spacing w:val="1"/>
        </w:rPr>
        <w:t xml:space="preserve"> </w:t>
      </w:r>
      <w:r>
        <w:t>патриотическое</w:t>
      </w:r>
      <w:r>
        <w:rPr>
          <w:spacing w:val="1"/>
        </w:rPr>
        <w:t xml:space="preserve"> </w:t>
      </w:r>
      <w:r>
        <w:t>и</w:t>
      </w:r>
      <w:r>
        <w:rPr>
          <w:spacing w:val="1"/>
        </w:rPr>
        <w:t xml:space="preserve"> </w:t>
      </w:r>
      <w:r>
        <w:t>духовно-нравственное</w:t>
      </w:r>
      <w:r>
        <w:rPr>
          <w:spacing w:val="1"/>
        </w:rPr>
        <w:t xml:space="preserve"> </w:t>
      </w:r>
      <w:r>
        <w:t>воспитание</w:t>
      </w:r>
      <w:r>
        <w:rPr>
          <w:spacing w:val="1"/>
        </w:rPr>
        <w:t xml:space="preserve"> </w:t>
      </w:r>
      <w:r>
        <w:t>обучающихся</w:t>
      </w:r>
      <w:r>
        <w:rPr>
          <w:spacing w:val="1"/>
        </w:rPr>
        <w:t xml:space="preserve"> </w:t>
      </w:r>
      <w:r>
        <w:t>средствами</w:t>
      </w:r>
      <w:r>
        <w:rPr>
          <w:spacing w:val="1"/>
        </w:rPr>
        <w:t xml:space="preserve"> </w:t>
      </w:r>
      <w:r>
        <w:t>музейной</w:t>
      </w:r>
      <w:r>
        <w:rPr>
          <w:spacing w:val="-57"/>
        </w:rPr>
        <w:t xml:space="preserve"> </w:t>
      </w:r>
      <w:r>
        <w:t>педагогики.</w:t>
      </w:r>
      <w:r>
        <w:rPr>
          <w:spacing w:val="1"/>
        </w:rPr>
        <w:t xml:space="preserve"> </w:t>
      </w:r>
      <w:r>
        <w:t>С</w:t>
      </w:r>
      <w:r>
        <w:rPr>
          <w:spacing w:val="1"/>
        </w:rPr>
        <w:t xml:space="preserve"> </w:t>
      </w:r>
      <w:r>
        <w:t>2013</w:t>
      </w:r>
      <w:r>
        <w:rPr>
          <w:spacing w:val="1"/>
        </w:rPr>
        <w:t xml:space="preserve"> </w:t>
      </w:r>
      <w:r>
        <w:t>года</w:t>
      </w:r>
      <w:r>
        <w:rPr>
          <w:spacing w:val="1"/>
        </w:rPr>
        <w:t xml:space="preserve"> </w:t>
      </w:r>
      <w:r>
        <w:t>активное</w:t>
      </w:r>
      <w:r>
        <w:rPr>
          <w:spacing w:val="1"/>
        </w:rPr>
        <w:t xml:space="preserve"> </w:t>
      </w:r>
      <w:r>
        <w:t>участие</w:t>
      </w:r>
      <w:r>
        <w:rPr>
          <w:spacing w:val="1"/>
        </w:rPr>
        <w:t xml:space="preserve"> </w:t>
      </w:r>
      <w:r>
        <w:t>в</w:t>
      </w:r>
      <w:r>
        <w:rPr>
          <w:spacing w:val="1"/>
        </w:rPr>
        <w:t xml:space="preserve"> </w:t>
      </w:r>
      <w:r>
        <w:t>обновлении</w:t>
      </w:r>
      <w:r>
        <w:rPr>
          <w:spacing w:val="1"/>
        </w:rPr>
        <w:t xml:space="preserve"> </w:t>
      </w:r>
      <w:r>
        <w:t>стендов</w:t>
      </w:r>
      <w:r>
        <w:rPr>
          <w:spacing w:val="1"/>
        </w:rPr>
        <w:t xml:space="preserve"> </w:t>
      </w:r>
      <w:r>
        <w:t>и</w:t>
      </w:r>
      <w:r>
        <w:rPr>
          <w:spacing w:val="1"/>
        </w:rPr>
        <w:t xml:space="preserve"> </w:t>
      </w:r>
      <w:r>
        <w:t>экспозиции</w:t>
      </w:r>
      <w:r>
        <w:rPr>
          <w:spacing w:val="1"/>
        </w:rPr>
        <w:t xml:space="preserve"> </w:t>
      </w:r>
      <w:r>
        <w:t>Комнаты</w:t>
      </w:r>
      <w:r>
        <w:rPr>
          <w:spacing w:val="1"/>
        </w:rPr>
        <w:t xml:space="preserve"> </w:t>
      </w:r>
      <w:r>
        <w:t>принимает</w:t>
      </w:r>
      <w:r>
        <w:rPr>
          <w:spacing w:val="1"/>
        </w:rPr>
        <w:t xml:space="preserve"> </w:t>
      </w:r>
      <w:r>
        <w:t>клуб</w:t>
      </w:r>
      <w:r>
        <w:rPr>
          <w:spacing w:val="1"/>
        </w:rPr>
        <w:t xml:space="preserve"> </w:t>
      </w:r>
      <w:r>
        <w:t>«Поиск».</w:t>
      </w:r>
      <w:r>
        <w:rPr>
          <w:spacing w:val="1"/>
        </w:rPr>
        <w:t xml:space="preserve"> </w:t>
      </w:r>
      <w:r>
        <w:t>Члены</w:t>
      </w:r>
      <w:r>
        <w:rPr>
          <w:spacing w:val="1"/>
        </w:rPr>
        <w:t xml:space="preserve"> </w:t>
      </w:r>
      <w:r>
        <w:t>лекторской</w:t>
      </w:r>
      <w:r>
        <w:rPr>
          <w:spacing w:val="1"/>
        </w:rPr>
        <w:t xml:space="preserve"> </w:t>
      </w:r>
      <w:r>
        <w:t>группы</w:t>
      </w:r>
      <w:r>
        <w:rPr>
          <w:spacing w:val="1"/>
        </w:rPr>
        <w:t xml:space="preserve"> </w:t>
      </w:r>
      <w:r>
        <w:t>клуба</w:t>
      </w:r>
      <w:r>
        <w:rPr>
          <w:spacing w:val="1"/>
        </w:rPr>
        <w:t xml:space="preserve"> </w:t>
      </w:r>
      <w:r>
        <w:t>регулярно</w:t>
      </w:r>
      <w:r>
        <w:rPr>
          <w:spacing w:val="1"/>
        </w:rPr>
        <w:t xml:space="preserve"> </w:t>
      </w:r>
      <w:r>
        <w:t>проводят</w:t>
      </w:r>
      <w:r>
        <w:rPr>
          <w:spacing w:val="1"/>
        </w:rPr>
        <w:t xml:space="preserve"> </w:t>
      </w:r>
      <w:r>
        <w:t>лекции</w:t>
      </w:r>
      <w:r>
        <w:rPr>
          <w:spacing w:val="1"/>
        </w:rPr>
        <w:t xml:space="preserve"> </w:t>
      </w:r>
      <w:r>
        <w:t>и</w:t>
      </w:r>
      <w:r>
        <w:rPr>
          <w:spacing w:val="1"/>
        </w:rPr>
        <w:t xml:space="preserve"> </w:t>
      </w:r>
      <w:r>
        <w:t>экскурсии</w:t>
      </w:r>
      <w:r>
        <w:rPr>
          <w:spacing w:val="1"/>
        </w:rPr>
        <w:t xml:space="preserve"> </w:t>
      </w:r>
      <w:r>
        <w:t>для</w:t>
      </w:r>
      <w:r>
        <w:rPr>
          <w:spacing w:val="1"/>
        </w:rPr>
        <w:t xml:space="preserve"> </w:t>
      </w:r>
      <w:r>
        <w:t>обучающихся</w:t>
      </w:r>
      <w:r>
        <w:rPr>
          <w:spacing w:val="1"/>
        </w:rPr>
        <w:t xml:space="preserve"> </w:t>
      </w:r>
      <w:r>
        <w:t>школы.</w:t>
      </w:r>
      <w:r>
        <w:rPr>
          <w:spacing w:val="1"/>
        </w:rPr>
        <w:t xml:space="preserve"> </w:t>
      </w:r>
      <w:r>
        <w:t>За</w:t>
      </w:r>
      <w:r>
        <w:rPr>
          <w:spacing w:val="1"/>
        </w:rPr>
        <w:t xml:space="preserve"> </w:t>
      </w:r>
      <w:r>
        <w:t>2020-2021</w:t>
      </w:r>
      <w:r>
        <w:rPr>
          <w:spacing w:val="1"/>
        </w:rPr>
        <w:t xml:space="preserve"> </w:t>
      </w:r>
      <w:r>
        <w:t>учебный</w:t>
      </w:r>
      <w:r>
        <w:rPr>
          <w:spacing w:val="1"/>
        </w:rPr>
        <w:t xml:space="preserve"> </w:t>
      </w:r>
      <w:r>
        <w:t>год</w:t>
      </w:r>
      <w:r>
        <w:rPr>
          <w:spacing w:val="1"/>
        </w:rPr>
        <w:t xml:space="preserve"> </w:t>
      </w:r>
      <w:r>
        <w:t>количество</w:t>
      </w:r>
      <w:r>
        <w:rPr>
          <w:spacing w:val="1"/>
        </w:rPr>
        <w:t xml:space="preserve"> </w:t>
      </w:r>
      <w:r>
        <w:t>посетителей</w:t>
      </w:r>
      <w:r>
        <w:rPr>
          <w:spacing w:val="1"/>
        </w:rPr>
        <w:t xml:space="preserve"> </w:t>
      </w:r>
      <w:r>
        <w:t>составило более 550 человек, количество проведенных лекций - 15; на базе Музейной комнаты</w:t>
      </w:r>
      <w:r>
        <w:rPr>
          <w:spacing w:val="1"/>
        </w:rPr>
        <w:t xml:space="preserve"> </w:t>
      </w:r>
      <w:r>
        <w:t>традиционно проводятся мероприятия: уроки мужества, «круглые столы», викторины, квесты,</w:t>
      </w:r>
      <w:r>
        <w:rPr>
          <w:spacing w:val="1"/>
        </w:rPr>
        <w:t xml:space="preserve"> </w:t>
      </w:r>
      <w:r>
        <w:t>конкурсы</w:t>
      </w:r>
      <w:r>
        <w:rPr>
          <w:spacing w:val="1"/>
        </w:rPr>
        <w:t xml:space="preserve"> </w:t>
      </w:r>
      <w:r>
        <w:t>презентаций</w:t>
      </w:r>
      <w:r>
        <w:rPr>
          <w:spacing w:val="1"/>
        </w:rPr>
        <w:t xml:space="preserve"> </w:t>
      </w:r>
      <w:r>
        <w:t>«История</w:t>
      </w:r>
      <w:r>
        <w:rPr>
          <w:spacing w:val="1"/>
        </w:rPr>
        <w:t xml:space="preserve"> </w:t>
      </w:r>
      <w:r>
        <w:t>моей</w:t>
      </w:r>
      <w:r>
        <w:rPr>
          <w:spacing w:val="1"/>
        </w:rPr>
        <w:t xml:space="preserve"> </w:t>
      </w:r>
      <w:r>
        <w:t>семьи</w:t>
      </w:r>
      <w:r>
        <w:rPr>
          <w:spacing w:val="1"/>
        </w:rPr>
        <w:t xml:space="preserve"> </w:t>
      </w:r>
      <w:r>
        <w:t>в</w:t>
      </w:r>
      <w:r>
        <w:rPr>
          <w:spacing w:val="1"/>
        </w:rPr>
        <w:t xml:space="preserve"> </w:t>
      </w:r>
      <w:r>
        <w:t>истории</w:t>
      </w:r>
      <w:r>
        <w:rPr>
          <w:spacing w:val="1"/>
        </w:rPr>
        <w:t xml:space="preserve"> </w:t>
      </w:r>
      <w:r>
        <w:t>Победы»,</w:t>
      </w:r>
      <w:r>
        <w:rPr>
          <w:spacing w:val="1"/>
        </w:rPr>
        <w:t xml:space="preserve"> </w:t>
      </w:r>
      <w:r>
        <w:t>сочинений</w:t>
      </w:r>
      <w:r>
        <w:rPr>
          <w:spacing w:val="1"/>
        </w:rPr>
        <w:t xml:space="preserve"> </w:t>
      </w:r>
      <w:r>
        <w:t>«Наследники</w:t>
      </w:r>
      <w:r>
        <w:rPr>
          <w:spacing w:val="1"/>
        </w:rPr>
        <w:t xml:space="preserve"> </w:t>
      </w:r>
      <w:r>
        <w:t>Победы», акции «Память», «Знамя Победы». В прошедшем учебном году музейная комната</w:t>
      </w:r>
      <w:r>
        <w:rPr>
          <w:spacing w:val="1"/>
        </w:rPr>
        <w:t xml:space="preserve"> </w:t>
      </w:r>
      <w:r>
        <w:t>приобрела экспозицию стендов, посвященных Памятным датам Великой Отечественной войны</w:t>
      </w:r>
      <w:r>
        <w:rPr>
          <w:spacing w:val="1"/>
        </w:rPr>
        <w:t xml:space="preserve"> </w:t>
      </w:r>
      <w:r>
        <w:t>1941-1945гг.</w:t>
      </w:r>
    </w:p>
    <w:p w:rsidR="00531ADD" w:rsidRDefault="00FD2C98">
      <w:pPr>
        <w:pStyle w:val="a3"/>
        <w:spacing w:before="111"/>
        <w:ind w:left="512" w:right="607" w:firstLine="708"/>
        <w:jc w:val="both"/>
      </w:pPr>
      <w:r>
        <w:t>Положительную</w:t>
      </w:r>
      <w:r>
        <w:rPr>
          <w:spacing w:val="1"/>
        </w:rPr>
        <w:t xml:space="preserve"> </w:t>
      </w:r>
      <w:r>
        <w:t>работу</w:t>
      </w:r>
      <w:r>
        <w:rPr>
          <w:spacing w:val="1"/>
        </w:rPr>
        <w:t xml:space="preserve"> </w:t>
      </w:r>
      <w:r>
        <w:t>по</w:t>
      </w:r>
      <w:r>
        <w:rPr>
          <w:spacing w:val="1"/>
        </w:rPr>
        <w:t xml:space="preserve"> </w:t>
      </w:r>
      <w:r>
        <w:t>обучению</w:t>
      </w:r>
      <w:r>
        <w:rPr>
          <w:spacing w:val="1"/>
        </w:rPr>
        <w:t xml:space="preserve"> </w:t>
      </w:r>
      <w:r>
        <w:t>несовершеннолетних</w:t>
      </w:r>
      <w:r>
        <w:rPr>
          <w:spacing w:val="1"/>
        </w:rPr>
        <w:t xml:space="preserve"> </w:t>
      </w:r>
      <w:r>
        <w:t>навыкам</w:t>
      </w:r>
      <w:r>
        <w:rPr>
          <w:spacing w:val="1"/>
        </w:rPr>
        <w:t xml:space="preserve"> </w:t>
      </w:r>
      <w:r>
        <w:t>безопасного</w:t>
      </w:r>
      <w:r>
        <w:rPr>
          <w:spacing w:val="1"/>
        </w:rPr>
        <w:t xml:space="preserve"> </w:t>
      </w:r>
      <w:r>
        <w:t>передвижения</w:t>
      </w:r>
      <w:r>
        <w:rPr>
          <w:spacing w:val="-9"/>
        </w:rPr>
        <w:t xml:space="preserve"> </w:t>
      </w:r>
      <w:r>
        <w:t>по</w:t>
      </w:r>
      <w:r>
        <w:rPr>
          <w:spacing w:val="-11"/>
        </w:rPr>
        <w:t xml:space="preserve"> </w:t>
      </w:r>
      <w:r>
        <w:t>дорогам</w:t>
      </w:r>
      <w:r>
        <w:rPr>
          <w:spacing w:val="-7"/>
        </w:rPr>
        <w:t xml:space="preserve"> </w:t>
      </w:r>
      <w:r>
        <w:t>позволяет</w:t>
      </w:r>
      <w:r>
        <w:rPr>
          <w:spacing w:val="-8"/>
        </w:rPr>
        <w:t xml:space="preserve"> </w:t>
      </w:r>
      <w:r>
        <w:t>осуществить</w:t>
      </w:r>
      <w:r>
        <w:rPr>
          <w:spacing w:val="-10"/>
        </w:rPr>
        <w:t xml:space="preserve"> </w:t>
      </w:r>
      <w:r>
        <w:t>отряд</w:t>
      </w:r>
      <w:r>
        <w:rPr>
          <w:spacing w:val="-8"/>
        </w:rPr>
        <w:t xml:space="preserve"> </w:t>
      </w:r>
      <w:r>
        <w:rPr>
          <w:b/>
        </w:rPr>
        <w:t>ЮИД</w:t>
      </w:r>
      <w:r>
        <w:rPr>
          <w:b/>
          <w:spacing w:val="-5"/>
        </w:rPr>
        <w:t xml:space="preserve"> </w:t>
      </w:r>
      <w:r>
        <w:rPr>
          <w:b/>
        </w:rPr>
        <w:t>«Светофор»</w:t>
      </w:r>
      <w:r>
        <w:t>,</w:t>
      </w:r>
      <w:r>
        <w:rPr>
          <w:spacing w:val="-8"/>
        </w:rPr>
        <w:t xml:space="preserve"> </w:t>
      </w:r>
      <w:r>
        <w:t>которым</w:t>
      </w:r>
      <w:r>
        <w:rPr>
          <w:spacing w:val="-9"/>
        </w:rPr>
        <w:t xml:space="preserve"> </w:t>
      </w:r>
      <w:r>
        <w:t>третий</w:t>
      </w:r>
      <w:r>
        <w:rPr>
          <w:spacing w:val="-10"/>
        </w:rPr>
        <w:t xml:space="preserve"> </w:t>
      </w:r>
      <w:r>
        <w:t>год</w:t>
      </w:r>
      <w:r>
        <w:rPr>
          <w:spacing w:val="-58"/>
        </w:rPr>
        <w:t xml:space="preserve"> </w:t>
      </w:r>
      <w:r>
        <w:t>руководит</w:t>
      </w:r>
      <w:r>
        <w:rPr>
          <w:spacing w:val="1"/>
        </w:rPr>
        <w:t xml:space="preserve"> </w:t>
      </w:r>
      <w:r w:rsidR="00164F4A">
        <w:t>педагог-организатор Теплякова Л.В.</w:t>
      </w:r>
      <w:r>
        <w:t xml:space="preserve"> Предлагаемая</w:t>
      </w:r>
      <w:r>
        <w:rPr>
          <w:spacing w:val="1"/>
        </w:rPr>
        <w:t xml:space="preserve"> </w:t>
      </w:r>
      <w:r>
        <w:t>ею</w:t>
      </w:r>
      <w:r>
        <w:rPr>
          <w:spacing w:val="1"/>
        </w:rPr>
        <w:t xml:space="preserve"> </w:t>
      </w:r>
      <w:r>
        <w:t>система работы нацелена на вовлечение каждого ученика в активную, творческую, осознанную</w:t>
      </w:r>
      <w:r>
        <w:rPr>
          <w:spacing w:val="1"/>
        </w:rPr>
        <w:t xml:space="preserve"> </w:t>
      </w:r>
      <w:r>
        <w:t>учебную</w:t>
      </w:r>
      <w:r>
        <w:rPr>
          <w:spacing w:val="1"/>
        </w:rPr>
        <w:t xml:space="preserve"> </w:t>
      </w:r>
      <w:r>
        <w:t>и</w:t>
      </w:r>
      <w:r>
        <w:rPr>
          <w:spacing w:val="1"/>
        </w:rPr>
        <w:t xml:space="preserve"> </w:t>
      </w:r>
      <w:r>
        <w:t>воспитательную</w:t>
      </w:r>
      <w:r>
        <w:rPr>
          <w:spacing w:val="1"/>
        </w:rPr>
        <w:t xml:space="preserve"> </w:t>
      </w:r>
      <w:r>
        <w:t>деятельность.</w:t>
      </w:r>
      <w:r>
        <w:rPr>
          <w:spacing w:val="1"/>
        </w:rPr>
        <w:t xml:space="preserve"> </w:t>
      </w:r>
      <w:r>
        <w:t>Это</w:t>
      </w:r>
      <w:r>
        <w:rPr>
          <w:spacing w:val="1"/>
        </w:rPr>
        <w:t xml:space="preserve"> </w:t>
      </w:r>
      <w:r>
        <w:t>позволяет</w:t>
      </w:r>
      <w:r>
        <w:rPr>
          <w:spacing w:val="1"/>
        </w:rPr>
        <w:t xml:space="preserve"> </w:t>
      </w:r>
      <w:r>
        <w:t>сформировать</w:t>
      </w:r>
      <w:r>
        <w:rPr>
          <w:spacing w:val="1"/>
        </w:rPr>
        <w:t xml:space="preserve"> </w:t>
      </w:r>
      <w:r>
        <w:t>устойчивые</w:t>
      </w:r>
      <w:r>
        <w:rPr>
          <w:spacing w:val="1"/>
        </w:rPr>
        <w:t xml:space="preserve"> </w:t>
      </w:r>
      <w:r>
        <w:t>навыки</w:t>
      </w:r>
      <w:r>
        <w:rPr>
          <w:spacing w:val="-57"/>
        </w:rPr>
        <w:t xml:space="preserve"> </w:t>
      </w:r>
      <w:r>
        <w:t>безопасного</w:t>
      </w:r>
      <w:r>
        <w:rPr>
          <w:spacing w:val="1"/>
        </w:rPr>
        <w:t xml:space="preserve"> </w:t>
      </w:r>
      <w:r>
        <w:t>поведения</w:t>
      </w:r>
      <w:r>
        <w:rPr>
          <w:spacing w:val="1"/>
        </w:rPr>
        <w:t xml:space="preserve"> </w:t>
      </w:r>
      <w:r>
        <w:t>на</w:t>
      </w:r>
      <w:r>
        <w:rPr>
          <w:spacing w:val="1"/>
        </w:rPr>
        <w:t xml:space="preserve"> </w:t>
      </w:r>
      <w:r>
        <w:t>дороге.</w:t>
      </w:r>
      <w:r>
        <w:rPr>
          <w:spacing w:val="1"/>
        </w:rPr>
        <w:t xml:space="preserve"> </w:t>
      </w:r>
      <w:r>
        <w:t>Вместе</w:t>
      </w:r>
      <w:r>
        <w:rPr>
          <w:spacing w:val="1"/>
        </w:rPr>
        <w:t xml:space="preserve"> </w:t>
      </w:r>
      <w:r>
        <w:t>со</w:t>
      </w:r>
      <w:r>
        <w:rPr>
          <w:spacing w:val="1"/>
        </w:rPr>
        <w:t xml:space="preserve"> </w:t>
      </w:r>
      <w:r>
        <w:t>своим</w:t>
      </w:r>
      <w:r>
        <w:rPr>
          <w:spacing w:val="1"/>
        </w:rPr>
        <w:t xml:space="preserve"> </w:t>
      </w:r>
      <w:r>
        <w:t>руководителем</w:t>
      </w:r>
      <w:r>
        <w:rPr>
          <w:spacing w:val="1"/>
        </w:rPr>
        <w:t xml:space="preserve"> </w:t>
      </w:r>
      <w:r>
        <w:t>ребята</w:t>
      </w:r>
      <w:r>
        <w:rPr>
          <w:spacing w:val="1"/>
        </w:rPr>
        <w:t xml:space="preserve"> </w:t>
      </w:r>
      <w:r>
        <w:t>проводят</w:t>
      </w:r>
      <w:r>
        <w:rPr>
          <w:spacing w:val="1"/>
        </w:rPr>
        <w:t xml:space="preserve"> </w:t>
      </w:r>
      <w:r>
        <w:t>профилактическую</w:t>
      </w:r>
      <w:r>
        <w:rPr>
          <w:spacing w:val="-1"/>
        </w:rPr>
        <w:t xml:space="preserve"> </w:t>
      </w:r>
      <w:r>
        <w:t>работу</w:t>
      </w:r>
      <w:r>
        <w:rPr>
          <w:spacing w:val="-5"/>
        </w:rPr>
        <w:t xml:space="preserve"> </w:t>
      </w:r>
      <w:r>
        <w:t>в</w:t>
      </w:r>
      <w:r>
        <w:rPr>
          <w:spacing w:val="-1"/>
        </w:rPr>
        <w:t xml:space="preserve"> </w:t>
      </w:r>
      <w:r>
        <w:t>школе</w:t>
      </w:r>
      <w:r>
        <w:rPr>
          <w:spacing w:val="-1"/>
        </w:rPr>
        <w:t xml:space="preserve"> </w:t>
      </w:r>
      <w:r>
        <w:t>среди</w:t>
      </w:r>
      <w:r>
        <w:rPr>
          <w:spacing w:val="1"/>
        </w:rPr>
        <w:t xml:space="preserve"> </w:t>
      </w:r>
      <w:r>
        <w:t>1-6 классов.</w:t>
      </w:r>
    </w:p>
    <w:p w:rsidR="00531ADD" w:rsidRDefault="00FD2C98" w:rsidP="00164F4A">
      <w:pPr>
        <w:pStyle w:val="a3"/>
        <w:ind w:left="512" w:right="612" w:firstLine="708"/>
        <w:jc w:val="both"/>
      </w:pPr>
      <w:r>
        <w:t>В</w:t>
      </w:r>
      <w:r>
        <w:rPr>
          <w:spacing w:val="-9"/>
        </w:rPr>
        <w:t xml:space="preserve"> </w:t>
      </w:r>
      <w:r>
        <w:t>2020-2021</w:t>
      </w:r>
      <w:r>
        <w:rPr>
          <w:spacing w:val="-1"/>
        </w:rPr>
        <w:t xml:space="preserve"> </w:t>
      </w:r>
      <w:r>
        <w:t>учебном</w:t>
      </w:r>
      <w:r>
        <w:rPr>
          <w:spacing w:val="-8"/>
        </w:rPr>
        <w:t xml:space="preserve"> </w:t>
      </w:r>
      <w:r>
        <w:t>году</w:t>
      </w:r>
      <w:r>
        <w:rPr>
          <w:spacing w:val="-12"/>
        </w:rPr>
        <w:t xml:space="preserve"> </w:t>
      </w:r>
      <w:r>
        <w:t>отряд</w:t>
      </w:r>
      <w:r>
        <w:rPr>
          <w:spacing w:val="-2"/>
        </w:rPr>
        <w:t xml:space="preserve"> </w:t>
      </w:r>
      <w:r>
        <w:t>«Светофор»</w:t>
      </w:r>
      <w:r>
        <w:rPr>
          <w:spacing w:val="-12"/>
        </w:rPr>
        <w:t xml:space="preserve"> </w:t>
      </w:r>
      <w:r>
        <w:t>принял</w:t>
      </w:r>
      <w:r>
        <w:rPr>
          <w:spacing w:val="-7"/>
        </w:rPr>
        <w:t xml:space="preserve"> </w:t>
      </w:r>
      <w:r>
        <w:t>активное</w:t>
      </w:r>
      <w:r>
        <w:rPr>
          <w:spacing w:val="-6"/>
        </w:rPr>
        <w:t xml:space="preserve"> </w:t>
      </w:r>
      <w:r>
        <w:t>участие</w:t>
      </w:r>
      <w:r>
        <w:rPr>
          <w:spacing w:val="-8"/>
        </w:rPr>
        <w:t xml:space="preserve"> </w:t>
      </w:r>
      <w:r>
        <w:t>во</w:t>
      </w:r>
      <w:r>
        <w:rPr>
          <w:spacing w:val="-8"/>
        </w:rPr>
        <w:t xml:space="preserve"> </w:t>
      </w:r>
      <w:r>
        <w:t>всех</w:t>
      </w:r>
      <w:r>
        <w:rPr>
          <w:spacing w:val="-5"/>
        </w:rPr>
        <w:t xml:space="preserve"> </w:t>
      </w:r>
      <w:r>
        <w:t>городских,</w:t>
      </w:r>
      <w:r>
        <w:rPr>
          <w:spacing w:val="-58"/>
        </w:rPr>
        <w:t xml:space="preserve"> </w:t>
      </w:r>
      <w:r>
        <w:t>краевых</w:t>
      </w:r>
      <w:r>
        <w:rPr>
          <w:spacing w:val="1"/>
        </w:rPr>
        <w:t xml:space="preserve"> </w:t>
      </w:r>
      <w:r>
        <w:t>и Всероссийских</w:t>
      </w:r>
      <w:r>
        <w:rPr>
          <w:spacing w:val="2"/>
        </w:rPr>
        <w:t xml:space="preserve"> </w:t>
      </w:r>
      <w:r>
        <w:t>акциях</w:t>
      </w:r>
      <w:r>
        <w:rPr>
          <w:spacing w:val="-2"/>
        </w:rPr>
        <w:t xml:space="preserve"> </w:t>
      </w:r>
      <w:r>
        <w:t>и мероприятиях:</w:t>
      </w:r>
    </w:p>
    <w:p w:rsidR="00531ADD" w:rsidRDefault="00FD2C98" w:rsidP="00630E56">
      <w:pPr>
        <w:pStyle w:val="a7"/>
        <w:numPr>
          <w:ilvl w:val="0"/>
          <w:numId w:val="9"/>
        </w:numPr>
        <w:tabs>
          <w:tab w:val="left" w:pos="1234"/>
        </w:tabs>
        <w:ind w:hanging="361"/>
        <w:rPr>
          <w:sz w:val="24"/>
        </w:rPr>
      </w:pPr>
      <w:r>
        <w:rPr>
          <w:sz w:val="24"/>
        </w:rPr>
        <w:t>Профилактическое</w:t>
      </w:r>
      <w:r>
        <w:rPr>
          <w:spacing w:val="-5"/>
          <w:sz w:val="24"/>
        </w:rPr>
        <w:t xml:space="preserve"> </w:t>
      </w:r>
      <w:r>
        <w:rPr>
          <w:sz w:val="24"/>
        </w:rPr>
        <w:t>мероприятие</w:t>
      </w:r>
      <w:r>
        <w:rPr>
          <w:spacing w:val="54"/>
          <w:sz w:val="24"/>
        </w:rPr>
        <w:t xml:space="preserve"> </w:t>
      </w:r>
      <w:r>
        <w:rPr>
          <w:sz w:val="24"/>
        </w:rPr>
        <w:t>«Пристегни</w:t>
      </w:r>
      <w:r>
        <w:rPr>
          <w:spacing w:val="-3"/>
          <w:sz w:val="24"/>
        </w:rPr>
        <w:t xml:space="preserve"> </w:t>
      </w:r>
      <w:r>
        <w:rPr>
          <w:sz w:val="24"/>
        </w:rPr>
        <w:t>самое</w:t>
      </w:r>
      <w:r>
        <w:rPr>
          <w:spacing w:val="-4"/>
          <w:sz w:val="24"/>
        </w:rPr>
        <w:t xml:space="preserve"> </w:t>
      </w:r>
      <w:r>
        <w:rPr>
          <w:sz w:val="24"/>
        </w:rPr>
        <w:t>дорогое,</w:t>
      </w:r>
      <w:r>
        <w:rPr>
          <w:spacing w:val="-3"/>
          <w:sz w:val="24"/>
        </w:rPr>
        <w:t xml:space="preserve"> </w:t>
      </w:r>
      <w:r>
        <w:rPr>
          <w:sz w:val="24"/>
        </w:rPr>
        <w:t>пристегни</w:t>
      </w:r>
      <w:r>
        <w:rPr>
          <w:spacing w:val="-3"/>
          <w:sz w:val="24"/>
        </w:rPr>
        <w:t xml:space="preserve"> </w:t>
      </w:r>
      <w:r>
        <w:rPr>
          <w:sz w:val="24"/>
        </w:rPr>
        <w:t>себя!»;</w:t>
      </w:r>
    </w:p>
    <w:p w:rsidR="00531ADD" w:rsidRDefault="00FD2C98" w:rsidP="00630E56">
      <w:pPr>
        <w:pStyle w:val="a7"/>
        <w:numPr>
          <w:ilvl w:val="0"/>
          <w:numId w:val="9"/>
        </w:numPr>
        <w:tabs>
          <w:tab w:val="left" w:pos="1234"/>
        </w:tabs>
        <w:ind w:hanging="361"/>
        <w:rPr>
          <w:sz w:val="24"/>
        </w:rPr>
      </w:pPr>
      <w:r>
        <w:rPr>
          <w:sz w:val="24"/>
        </w:rPr>
        <w:t>Интернет-эстафета «Семьей</w:t>
      </w:r>
      <w:r>
        <w:rPr>
          <w:spacing w:val="-3"/>
          <w:sz w:val="24"/>
        </w:rPr>
        <w:t xml:space="preserve"> </w:t>
      </w:r>
      <w:r>
        <w:rPr>
          <w:sz w:val="24"/>
        </w:rPr>
        <w:t>за</w:t>
      </w:r>
      <w:r>
        <w:rPr>
          <w:spacing w:val="-4"/>
          <w:sz w:val="24"/>
        </w:rPr>
        <w:t xml:space="preserve"> </w:t>
      </w:r>
      <w:r>
        <w:rPr>
          <w:sz w:val="24"/>
        </w:rPr>
        <w:t>ПДД»</w:t>
      </w:r>
      <w:r>
        <w:rPr>
          <w:spacing w:val="-9"/>
          <w:sz w:val="24"/>
        </w:rPr>
        <w:t xml:space="preserve"> </w:t>
      </w:r>
      <w:r>
        <w:rPr>
          <w:sz w:val="24"/>
        </w:rPr>
        <w:t>(публикация</w:t>
      </w:r>
      <w:r>
        <w:rPr>
          <w:spacing w:val="-2"/>
          <w:sz w:val="24"/>
        </w:rPr>
        <w:t xml:space="preserve"> </w:t>
      </w:r>
      <w:r>
        <w:rPr>
          <w:sz w:val="24"/>
        </w:rPr>
        <w:t>видеоролика);</w:t>
      </w:r>
    </w:p>
    <w:p w:rsidR="00531ADD" w:rsidRDefault="00FD2C98" w:rsidP="00630E56">
      <w:pPr>
        <w:pStyle w:val="a7"/>
        <w:numPr>
          <w:ilvl w:val="0"/>
          <w:numId w:val="9"/>
        </w:numPr>
        <w:tabs>
          <w:tab w:val="left" w:pos="1234"/>
        </w:tabs>
        <w:ind w:hanging="361"/>
        <w:rPr>
          <w:sz w:val="24"/>
        </w:rPr>
      </w:pPr>
      <w:r>
        <w:rPr>
          <w:sz w:val="24"/>
        </w:rPr>
        <w:t>Акция «Пока</w:t>
      </w:r>
      <w:r>
        <w:rPr>
          <w:spacing w:val="-2"/>
          <w:sz w:val="24"/>
        </w:rPr>
        <w:t xml:space="preserve"> </w:t>
      </w:r>
      <w:r>
        <w:rPr>
          <w:sz w:val="24"/>
        </w:rPr>
        <w:t>все</w:t>
      </w:r>
      <w:r>
        <w:rPr>
          <w:spacing w:val="-3"/>
          <w:sz w:val="24"/>
        </w:rPr>
        <w:t xml:space="preserve"> </w:t>
      </w:r>
      <w:r>
        <w:rPr>
          <w:sz w:val="24"/>
        </w:rPr>
        <w:t>дома с</w:t>
      </w:r>
      <w:r>
        <w:rPr>
          <w:spacing w:val="-3"/>
          <w:sz w:val="24"/>
        </w:rPr>
        <w:t xml:space="preserve"> </w:t>
      </w:r>
      <w:r>
        <w:rPr>
          <w:sz w:val="24"/>
        </w:rPr>
        <w:t>ПДД»</w:t>
      </w:r>
      <w:r>
        <w:rPr>
          <w:spacing w:val="-7"/>
          <w:sz w:val="24"/>
        </w:rPr>
        <w:t xml:space="preserve"> </w:t>
      </w:r>
      <w:r>
        <w:rPr>
          <w:sz w:val="24"/>
        </w:rPr>
        <w:t>(публикация</w:t>
      </w:r>
      <w:r>
        <w:rPr>
          <w:spacing w:val="-1"/>
          <w:sz w:val="24"/>
        </w:rPr>
        <w:t xml:space="preserve"> </w:t>
      </w:r>
      <w:r>
        <w:rPr>
          <w:sz w:val="24"/>
        </w:rPr>
        <w:t>видеоролика);</w:t>
      </w:r>
    </w:p>
    <w:p w:rsidR="00531ADD" w:rsidRDefault="00FD2C98" w:rsidP="00630E56">
      <w:pPr>
        <w:pStyle w:val="a7"/>
        <w:numPr>
          <w:ilvl w:val="0"/>
          <w:numId w:val="9"/>
        </w:numPr>
        <w:tabs>
          <w:tab w:val="left" w:pos="1293"/>
          <w:tab w:val="left" w:pos="1294"/>
        </w:tabs>
        <w:ind w:right="1160"/>
        <w:rPr>
          <w:sz w:val="24"/>
        </w:rPr>
      </w:pPr>
      <w:r>
        <w:tab/>
      </w:r>
      <w:r>
        <w:rPr>
          <w:sz w:val="24"/>
        </w:rPr>
        <w:t>Городская</w:t>
      </w:r>
      <w:r>
        <w:rPr>
          <w:spacing w:val="-5"/>
          <w:sz w:val="24"/>
        </w:rPr>
        <w:t xml:space="preserve"> </w:t>
      </w:r>
      <w:r>
        <w:rPr>
          <w:sz w:val="24"/>
        </w:rPr>
        <w:t>акция</w:t>
      </w:r>
      <w:r>
        <w:rPr>
          <w:spacing w:val="-2"/>
          <w:sz w:val="24"/>
        </w:rPr>
        <w:t xml:space="preserve"> </w:t>
      </w:r>
      <w:r>
        <w:rPr>
          <w:sz w:val="24"/>
        </w:rPr>
        <w:t>«Новогодняя</w:t>
      </w:r>
      <w:r>
        <w:rPr>
          <w:spacing w:val="-4"/>
          <w:sz w:val="24"/>
        </w:rPr>
        <w:t xml:space="preserve"> </w:t>
      </w:r>
      <w:r>
        <w:rPr>
          <w:sz w:val="24"/>
        </w:rPr>
        <w:t>игрушка</w:t>
      </w:r>
      <w:r>
        <w:rPr>
          <w:spacing w:val="-4"/>
          <w:sz w:val="24"/>
        </w:rPr>
        <w:t xml:space="preserve"> </w:t>
      </w:r>
      <w:r>
        <w:rPr>
          <w:sz w:val="24"/>
        </w:rPr>
        <w:t>из</w:t>
      </w:r>
      <w:r>
        <w:rPr>
          <w:spacing w:val="-4"/>
          <w:sz w:val="24"/>
        </w:rPr>
        <w:t xml:space="preserve"> </w:t>
      </w:r>
      <w:r>
        <w:rPr>
          <w:sz w:val="24"/>
        </w:rPr>
        <w:t>страны</w:t>
      </w:r>
      <w:r>
        <w:rPr>
          <w:spacing w:val="-4"/>
          <w:sz w:val="24"/>
        </w:rPr>
        <w:t xml:space="preserve"> </w:t>
      </w:r>
      <w:r>
        <w:rPr>
          <w:sz w:val="24"/>
        </w:rPr>
        <w:t>ПДД»</w:t>
      </w:r>
      <w:r>
        <w:rPr>
          <w:spacing w:val="-9"/>
          <w:sz w:val="24"/>
        </w:rPr>
        <w:t xml:space="preserve"> </w:t>
      </w:r>
      <w:r>
        <w:rPr>
          <w:sz w:val="24"/>
        </w:rPr>
        <w:t>(Благодарственное</w:t>
      </w:r>
      <w:r>
        <w:rPr>
          <w:spacing w:val="-5"/>
          <w:sz w:val="24"/>
        </w:rPr>
        <w:t xml:space="preserve"> </w:t>
      </w:r>
      <w:r>
        <w:rPr>
          <w:sz w:val="24"/>
        </w:rPr>
        <w:t>письмо</w:t>
      </w:r>
      <w:r>
        <w:rPr>
          <w:spacing w:val="-57"/>
          <w:sz w:val="24"/>
        </w:rPr>
        <w:t xml:space="preserve"> </w:t>
      </w:r>
      <w:r>
        <w:rPr>
          <w:sz w:val="24"/>
        </w:rPr>
        <w:t>Управления</w:t>
      </w:r>
      <w:r>
        <w:rPr>
          <w:spacing w:val="-1"/>
          <w:sz w:val="24"/>
        </w:rPr>
        <w:t xml:space="preserve"> </w:t>
      </w:r>
      <w:r>
        <w:rPr>
          <w:sz w:val="24"/>
        </w:rPr>
        <w:t>ГИБДД</w:t>
      </w:r>
      <w:r>
        <w:rPr>
          <w:spacing w:val="58"/>
          <w:sz w:val="24"/>
        </w:rPr>
        <w:t xml:space="preserve"> </w:t>
      </w:r>
      <w:r>
        <w:rPr>
          <w:sz w:val="24"/>
        </w:rPr>
        <w:t>ГУ МВД</w:t>
      </w:r>
      <w:r>
        <w:rPr>
          <w:spacing w:val="-2"/>
          <w:sz w:val="24"/>
        </w:rPr>
        <w:t xml:space="preserve"> </w:t>
      </w:r>
      <w:r>
        <w:rPr>
          <w:sz w:val="24"/>
        </w:rPr>
        <w:t>России по</w:t>
      </w:r>
      <w:r>
        <w:rPr>
          <w:spacing w:val="-1"/>
          <w:sz w:val="24"/>
        </w:rPr>
        <w:t xml:space="preserve"> </w:t>
      </w:r>
      <w:r>
        <w:rPr>
          <w:sz w:val="24"/>
        </w:rPr>
        <w:t>городу</w:t>
      </w:r>
      <w:r>
        <w:rPr>
          <w:spacing w:val="-5"/>
          <w:sz w:val="24"/>
        </w:rPr>
        <w:t xml:space="preserve"> </w:t>
      </w:r>
      <w:r>
        <w:rPr>
          <w:sz w:val="24"/>
        </w:rPr>
        <w:t>Ставрополю);</w:t>
      </w:r>
    </w:p>
    <w:p w:rsidR="00531ADD" w:rsidRDefault="00FD2C98" w:rsidP="00630E56">
      <w:pPr>
        <w:pStyle w:val="a7"/>
        <w:numPr>
          <w:ilvl w:val="0"/>
          <w:numId w:val="9"/>
        </w:numPr>
        <w:tabs>
          <w:tab w:val="left" w:pos="1234"/>
        </w:tabs>
        <w:spacing w:before="1"/>
        <w:ind w:hanging="361"/>
        <w:rPr>
          <w:sz w:val="24"/>
        </w:rPr>
      </w:pPr>
      <w:r>
        <w:rPr>
          <w:sz w:val="24"/>
        </w:rPr>
        <w:t>Городская</w:t>
      </w:r>
      <w:r>
        <w:rPr>
          <w:spacing w:val="-6"/>
          <w:sz w:val="24"/>
        </w:rPr>
        <w:t xml:space="preserve"> </w:t>
      </w:r>
      <w:r>
        <w:rPr>
          <w:sz w:val="24"/>
        </w:rPr>
        <w:t>акция</w:t>
      </w:r>
      <w:r>
        <w:rPr>
          <w:spacing w:val="-3"/>
          <w:sz w:val="24"/>
        </w:rPr>
        <w:t xml:space="preserve"> </w:t>
      </w:r>
      <w:r>
        <w:rPr>
          <w:sz w:val="24"/>
        </w:rPr>
        <w:t>«Следуй</w:t>
      </w:r>
      <w:r>
        <w:rPr>
          <w:spacing w:val="-3"/>
          <w:sz w:val="24"/>
        </w:rPr>
        <w:t xml:space="preserve"> </w:t>
      </w:r>
      <w:r>
        <w:rPr>
          <w:sz w:val="24"/>
        </w:rPr>
        <w:t>за</w:t>
      </w:r>
      <w:r>
        <w:rPr>
          <w:spacing w:val="-6"/>
          <w:sz w:val="24"/>
        </w:rPr>
        <w:t xml:space="preserve"> </w:t>
      </w:r>
      <w:r>
        <w:rPr>
          <w:sz w:val="24"/>
        </w:rPr>
        <w:t>инспектором!»;</w:t>
      </w:r>
    </w:p>
    <w:p w:rsidR="00531ADD" w:rsidRDefault="00FD2C98" w:rsidP="00630E56">
      <w:pPr>
        <w:pStyle w:val="a7"/>
        <w:numPr>
          <w:ilvl w:val="0"/>
          <w:numId w:val="9"/>
        </w:numPr>
        <w:tabs>
          <w:tab w:val="left" w:pos="1234"/>
        </w:tabs>
        <w:ind w:right="1300"/>
        <w:rPr>
          <w:sz w:val="24"/>
        </w:rPr>
      </w:pPr>
      <w:r>
        <w:rPr>
          <w:sz w:val="24"/>
        </w:rPr>
        <w:t>Городской конкурс « Законы дорог уважай</w:t>
      </w:r>
      <w:r>
        <w:rPr>
          <w:spacing w:val="1"/>
          <w:sz w:val="24"/>
        </w:rPr>
        <w:t xml:space="preserve"> </w:t>
      </w:r>
      <w:r>
        <w:rPr>
          <w:sz w:val="24"/>
        </w:rPr>
        <w:t>-2020»</w:t>
      </w:r>
      <w:r>
        <w:rPr>
          <w:spacing w:val="1"/>
          <w:sz w:val="24"/>
        </w:rPr>
        <w:t xml:space="preserve"> </w:t>
      </w:r>
      <w:r>
        <w:rPr>
          <w:sz w:val="24"/>
        </w:rPr>
        <w:t>(Почетная грамота за активное</w:t>
      </w:r>
      <w:r>
        <w:rPr>
          <w:spacing w:val="-57"/>
          <w:sz w:val="24"/>
        </w:rPr>
        <w:t xml:space="preserve"> </w:t>
      </w:r>
      <w:r>
        <w:rPr>
          <w:sz w:val="24"/>
        </w:rPr>
        <w:t>участие);</w:t>
      </w:r>
    </w:p>
    <w:p w:rsidR="00531ADD" w:rsidRDefault="00FD2C98" w:rsidP="00630E56">
      <w:pPr>
        <w:pStyle w:val="a7"/>
        <w:numPr>
          <w:ilvl w:val="0"/>
          <w:numId w:val="9"/>
        </w:numPr>
        <w:tabs>
          <w:tab w:val="left" w:pos="1234"/>
        </w:tabs>
        <w:ind w:right="1300"/>
        <w:rPr>
          <w:sz w:val="24"/>
        </w:rPr>
      </w:pPr>
      <w:r>
        <w:rPr>
          <w:sz w:val="24"/>
        </w:rPr>
        <w:t>Городской конкурс « Законы дорог уважай - 2021»</w:t>
      </w:r>
      <w:r>
        <w:rPr>
          <w:spacing w:val="1"/>
          <w:sz w:val="24"/>
        </w:rPr>
        <w:t xml:space="preserve"> </w:t>
      </w:r>
      <w:r>
        <w:rPr>
          <w:sz w:val="24"/>
        </w:rPr>
        <w:t>(Почетная грамота за активное</w:t>
      </w:r>
      <w:r>
        <w:rPr>
          <w:spacing w:val="-57"/>
          <w:sz w:val="24"/>
        </w:rPr>
        <w:t xml:space="preserve"> </w:t>
      </w:r>
      <w:r>
        <w:rPr>
          <w:sz w:val="24"/>
        </w:rPr>
        <w:t>участие);</w:t>
      </w:r>
    </w:p>
    <w:p w:rsidR="00531ADD" w:rsidRDefault="00FD2C98" w:rsidP="00630E56">
      <w:pPr>
        <w:pStyle w:val="a7"/>
        <w:numPr>
          <w:ilvl w:val="0"/>
          <w:numId w:val="9"/>
        </w:numPr>
        <w:tabs>
          <w:tab w:val="left" w:pos="1234"/>
        </w:tabs>
        <w:ind w:right="752"/>
        <w:rPr>
          <w:sz w:val="24"/>
        </w:rPr>
      </w:pPr>
      <w:r>
        <w:rPr>
          <w:sz w:val="24"/>
        </w:rPr>
        <w:t>Всероссийский</w:t>
      </w:r>
      <w:r>
        <w:rPr>
          <w:spacing w:val="-5"/>
          <w:sz w:val="24"/>
        </w:rPr>
        <w:t xml:space="preserve"> </w:t>
      </w:r>
      <w:r>
        <w:rPr>
          <w:sz w:val="24"/>
        </w:rPr>
        <w:t>конкурс</w:t>
      </w:r>
      <w:r>
        <w:rPr>
          <w:spacing w:val="1"/>
          <w:sz w:val="24"/>
        </w:rPr>
        <w:t xml:space="preserve"> </w:t>
      </w:r>
      <w:r>
        <w:rPr>
          <w:sz w:val="24"/>
        </w:rPr>
        <w:t>«Лучший</w:t>
      </w:r>
      <w:r>
        <w:rPr>
          <w:spacing w:val="-4"/>
          <w:sz w:val="24"/>
        </w:rPr>
        <w:t xml:space="preserve"> </w:t>
      </w:r>
      <w:r>
        <w:rPr>
          <w:sz w:val="24"/>
        </w:rPr>
        <w:t>педагог</w:t>
      </w:r>
      <w:r>
        <w:rPr>
          <w:spacing w:val="-5"/>
          <w:sz w:val="24"/>
        </w:rPr>
        <w:t xml:space="preserve"> </w:t>
      </w:r>
      <w:r>
        <w:rPr>
          <w:sz w:val="24"/>
        </w:rPr>
        <w:t>по</w:t>
      </w:r>
      <w:r>
        <w:rPr>
          <w:spacing w:val="-5"/>
          <w:sz w:val="24"/>
        </w:rPr>
        <w:t xml:space="preserve"> </w:t>
      </w:r>
      <w:r>
        <w:rPr>
          <w:sz w:val="24"/>
        </w:rPr>
        <w:t>обучению</w:t>
      </w:r>
      <w:r>
        <w:rPr>
          <w:spacing w:val="-4"/>
          <w:sz w:val="24"/>
        </w:rPr>
        <w:t xml:space="preserve"> </w:t>
      </w:r>
      <w:r>
        <w:rPr>
          <w:sz w:val="24"/>
        </w:rPr>
        <w:t>основам</w:t>
      </w:r>
      <w:r>
        <w:rPr>
          <w:spacing w:val="-5"/>
          <w:sz w:val="24"/>
        </w:rPr>
        <w:t xml:space="preserve"> </w:t>
      </w:r>
      <w:r>
        <w:rPr>
          <w:sz w:val="24"/>
        </w:rPr>
        <w:lastRenderedPageBreak/>
        <w:t>безопасного</w:t>
      </w:r>
      <w:r>
        <w:rPr>
          <w:spacing w:val="-4"/>
          <w:sz w:val="24"/>
        </w:rPr>
        <w:t xml:space="preserve"> </w:t>
      </w:r>
      <w:r>
        <w:rPr>
          <w:sz w:val="24"/>
        </w:rPr>
        <w:t>поведения</w:t>
      </w:r>
      <w:r>
        <w:rPr>
          <w:spacing w:val="-57"/>
          <w:sz w:val="24"/>
        </w:rPr>
        <w:t xml:space="preserve"> </w:t>
      </w:r>
      <w:r>
        <w:rPr>
          <w:sz w:val="24"/>
        </w:rPr>
        <w:t>на</w:t>
      </w:r>
      <w:r>
        <w:rPr>
          <w:spacing w:val="-2"/>
          <w:sz w:val="24"/>
        </w:rPr>
        <w:t xml:space="preserve"> </w:t>
      </w:r>
      <w:r>
        <w:rPr>
          <w:sz w:val="24"/>
        </w:rPr>
        <w:t>дорогах»</w:t>
      </w:r>
      <w:r>
        <w:rPr>
          <w:spacing w:val="-6"/>
          <w:sz w:val="24"/>
        </w:rPr>
        <w:t xml:space="preserve"> </w:t>
      </w:r>
      <w:r>
        <w:rPr>
          <w:sz w:val="24"/>
        </w:rPr>
        <w:t>(Сертификат</w:t>
      </w:r>
      <w:r>
        <w:rPr>
          <w:spacing w:val="2"/>
          <w:sz w:val="24"/>
        </w:rPr>
        <w:t xml:space="preserve"> </w:t>
      </w:r>
      <w:r>
        <w:rPr>
          <w:sz w:val="24"/>
        </w:rPr>
        <w:t>участника</w:t>
      </w:r>
      <w:r>
        <w:rPr>
          <w:spacing w:val="-1"/>
          <w:sz w:val="24"/>
        </w:rPr>
        <w:t xml:space="preserve"> </w:t>
      </w:r>
      <w:r>
        <w:rPr>
          <w:sz w:val="24"/>
        </w:rPr>
        <w:t>Всероссийского</w:t>
      </w:r>
      <w:r>
        <w:rPr>
          <w:spacing w:val="-1"/>
          <w:sz w:val="24"/>
        </w:rPr>
        <w:t xml:space="preserve"> </w:t>
      </w:r>
      <w:r>
        <w:rPr>
          <w:sz w:val="24"/>
        </w:rPr>
        <w:t>конкурса);</w:t>
      </w:r>
    </w:p>
    <w:p w:rsidR="00531ADD" w:rsidRDefault="00FD2C98" w:rsidP="00630E56">
      <w:pPr>
        <w:pStyle w:val="a7"/>
        <w:numPr>
          <w:ilvl w:val="0"/>
          <w:numId w:val="9"/>
        </w:numPr>
        <w:tabs>
          <w:tab w:val="left" w:pos="1234"/>
        </w:tabs>
        <w:ind w:right="648"/>
        <w:rPr>
          <w:sz w:val="24"/>
        </w:rPr>
      </w:pPr>
      <w:r>
        <w:rPr>
          <w:sz w:val="24"/>
        </w:rPr>
        <w:t>Всероссийский конкурс «Лучший педагог по обучению основам безопасного поведения</w:t>
      </w:r>
      <w:r>
        <w:rPr>
          <w:spacing w:val="1"/>
          <w:sz w:val="24"/>
        </w:rPr>
        <w:t xml:space="preserve"> </w:t>
      </w:r>
      <w:r>
        <w:rPr>
          <w:sz w:val="24"/>
        </w:rPr>
        <w:t>на дорогах»</w:t>
      </w:r>
      <w:r>
        <w:rPr>
          <w:spacing w:val="1"/>
          <w:sz w:val="24"/>
        </w:rPr>
        <w:t xml:space="preserve"> </w:t>
      </w:r>
      <w:r>
        <w:rPr>
          <w:sz w:val="24"/>
        </w:rPr>
        <w:t>в номинации « Семья, семейное воспитание, взаимодействие с семьями</w:t>
      </w:r>
      <w:r>
        <w:rPr>
          <w:spacing w:val="1"/>
          <w:sz w:val="24"/>
        </w:rPr>
        <w:t xml:space="preserve"> </w:t>
      </w:r>
      <w:r>
        <w:rPr>
          <w:sz w:val="24"/>
        </w:rPr>
        <w:t>учащихся,</w:t>
      </w:r>
      <w:r>
        <w:rPr>
          <w:spacing w:val="-5"/>
          <w:sz w:val="24"/>
        </w:rPr>
        <w:t xml:space="preserve"> </w:t>
      </w:r>
      <w:r>
        <w:rPr>
          <w:sz w:val="24"/>
        </w:rPr>
        <w:t>опыт</w:t>
      </w:r>
      <w:r>
        <w:rPr>
          <w:spacing w:val="-5"/>
          <w:sz w:val="24"/>
        </w:rPr>
        <w:t xml:space="preserve"> </w:t>
      </w:r>
      <w:r>
        <w:rPr>
          <w:sz w:val="24"/>
        </w:rPr>
        <w:t>проведения</w:t>
      </w:r>
      <w:r>
        <w:rPr>
          <w:spacing w:val="-5"/>
          <w:sz w:val="24"/>
        </w:rPr>
        <w:t xml:space="preserve"> </w:t>
      </w:r>
      <w:r>
        <w:rPr>
          <w:sz w:val="24"/>
        </w:rPr>
        <w:t>мероприятий,</w:t>
      </w:r>
      <w:r>
        <w:rPr>
          <w:spacing w:val="-4"/>
          <w:sz w:val="24"/>
        </w:rPr>
        <w:t xml:space="preserve"> </w:t>
      </w:r>
      <w:r>
        <w:rPr>
          <w:sz w:val="24"/>
        </w:rPr>
        <w:t>родительских</w:t>
      </w:r>
      <w:r>
        <w:rPr>
          <w:spacing w:val="-3"/>
          <w:sz w:val="24"/>
        </w:rPr>
        <w:t xml:space="preserve"> </w:t>
      </w:r>
      <w:r>
        <w:rPr>
          <w:sz w:val="24"/>
        </w:rPr>
        <w:t>собраний,</w:t>
      </w:r>
      <w:r>
        <w:rPr>
          <w:spacing w:val="-5"/>
          <w:sz w:val="24"/>
        </w:rPr>
        <w:t xml:space="preserve"> </w:t>
      </w:r>
      <w:r>
        <w:rPr>
          <w:sz w:val="24"/>
        </w:rPr>
        <w:t>акции</w:t>
      </w:r>
      <w:r>
        <w:rPr>
          <w:spacing w:val="-2"/>
          <w:sz w:val="24"/>
        </w:rPr>
        <w:t xml:space="preserve"> </w:t>
      </w:r>
      <w:r>
        <w:rPr>
          <w:sz w:val="24"/>
        </w:rPr>
        <w:t>«Родительский</w:t>
      </w:r>
      <w:r>
        <w:rPr>
          <w:spacing w:val="-57"/>
          <w:sz w:val="24"/>
        </w:rPr>
        <w:t xml:space="preserve"> </w:t>
      </w:r>
      <w:r>
        <w:rPr>
          <w:sz w:val="24"/>
        </w:rPr>
        <w:t>патруль»</w:t>
      </w:r>
      <w:r>
        <w:rPr>
          <w:spacing w:val="-9"/>
          <w:sz w:val="24"/>
        </w:rPr>
        <w:t xml:space="preserve"> </w:t>
      </w:r>
      <w:r>
        <w:rPr>
          <w:sz w:val="24"/>
        </w:rPr>
        <w:t>(Сертификат</w:t>
      </w:r>
      <w:r>
        <w:rPr>
          <w:spacing w:val="-2"/>
          <w:sz w:val="24"/>
        </w:rPr>
        <w:t xml:space="preserve"> </w:t>
      </w:r>
      <w:r>
        <w:rPr>
          <w:sz w:val="24"/>
        </w:rPr>
        <w:t>участника</w:t>
      </w:r>
      <w:r>
        <w:rPr>
          <w:spacing w:val="-1"/>
          <w:sz w:val="24"/>
        </w:rPr>
        <w:t xml:space="preserve"> </w:t>
      </w:r>
      <w:r>
        <w:rPr>
          <w:sz w:val="24"/>
        </w:rPr>
        <w:t>Всероссийского конкурса);</w:t>
      </w:r>
    </w:p>
    <w:p w:rsidR="00531ADD" w:rsidRDefault="00FD2C98" w:rsidP="00630E56">
      <w:pPr>
        <w:pStyle w:val="a7"/>
        <w:numPr>
          <w:ilvl w:val="0"/>
          <w:numId w:val="9"/>
        </w:numPr>
        <w:tabs>
          <w:tab w:val="left" w:pos="1294"/>
        </w:tabs>
        <w:ind w:right="610"/>
        <w:rPr>
          <w:sz w:val="24"/>
        </w:rPr>
      </w:pPr>
      <w:r>
        <w:tab/>
      </w:r>
      <w:r>
        <w:rPr>
          <w:sz w:val="24"/>
        </w:rPr>
        <w:t>Всероссийский конкурс «Лучший педагог по обучению основам безопасного поведения</w:t>
      </w:r>
      <w:r>
        <w:rPr>
          <w:spacing w:val="1"/>
          <w:sz w:val="24"/>
        </w:rPr>
        <w:t xml:space="preserve"> </w:t>
      </w:r>
      <w:r>
        <w:rPr>
          <w:sz w:val="24"/>
        </w:rPr>
        <w:t>на</w:t>
      </w:r>
      <w:r>
        <w:rPr>
          <w:spacing w:val="-4"/>
          <w:sz w:val="24"/>
        </w:rPr>
        <w:t xml:space="preserve"> </w:t>
      </w:r>
      <w:r>
        <w:rPr>
          <w:sz w:val="24"/>
        </w:rPr>
        <w:t>дорогах»</w:t>
      </w:r>
      <w:r>
        <w:rPr>
          <w:spacing w:val="-10"/>
          <w:sz w:val="24"/>
        </w:rPr>
        <w:t xml:space="preserve"> </w:t>
      </w:r>
      <w:r>
        <w:rPr>
          <w:sz w:val="24"/>
        </w:rPr>
        <w:t>в</w:t>
      </w:r>
      <w:r>
        <w:rPr>
          <w:spacing w:val="-3"/>
          <w:sz w:val="24"/>
        </w:rPr>
        <w:t xml:space="preserve"> </w:t>
      </w:r>
      <w:r>
        <w:rPr>
          <w:sz w:val="24"/>
        </w:rPr>
        <w:t>номинации</w:t>
      </w:r>
      <w:r>
        <w:rPr>
          <w:spacing w:val="1"/>
          <w:sz w:val="24"/>
        </w:rPr>
        <w:t xml:space="preserve"> </w:t>
      </w:r>
      <w:r>
        <w:rPr>
          <w:sz w:val="24"/>
        </w:rPr>
        <w:t>«</w:t>
      </w:r>
      <w:r>
        <w:rPr>
          <w:spacing w:val="-12"/>
          <w:sz w:val="24"/>
        </w:rPr>
        <w:t xml:space="preserve"> </w:t>
      </w:r>
      <w:r>
        <w:rPr>
          <w:sz w:val="24"/>
        </w:rPr>
        <w:t>Авторские программы,</w:t>
      </w:r>
      <w:r>
        <w:rPr>
          <w:spacing w:val="-3"/>
          <w:sz w:val="24"/>
        </w:rPr>
        <w:t xml:space="preserve"> </w:t>
      </w:r>
      <w:r>
        <w:rPr>
          <w:sz w:val="24"/>
        </w:rPr>
        <w:t>открытый урок,</w:t>
      </w:r>
      <w:r>
        <w:rPr>
          <w:spacing w:val="-2"/>
          <w:sz w:val="24"/>
        </w:rPr>
        <w:t xml:space="preserve"> </w:t>
      </w:r>
      <w:r>
        <w:rPr>
          <w:sz w:val="24"/>
        </w:rPr>
        <w:t>мастер-класс,</w:t>
      </w:r>
      <w:r>
        <w:rPr>
          <w:spacing w:val="-2"/>
          <w:sz w:val="24"/>
        </w:rPr>
        <w:t xml:space="preserve"> </w:t>
      </w:r>
      <w:r>
        <w:rPr>
          <w:sz w:val="24"/>
        </w:rPr>
        <w:t>рабочая</w:t>
      </w:r>
      <w:r>
        <w:rPr>
          <w:spacing w:val="-57"/>
          <w:sz w:val="24"/>
        </w:rPr>
        <w:t xml:space="preserve"> </w:t>
      </w:r>
      <w:r>
        <w:rPr>
          <w:sz w:val="24"/>
        </w:rPr>
        <w:t>программа по обучению основам безопасного поведении на дороге»</w:t>
      </w:r>
      <w:r>
        <w:rPr>
          <w:spacing w:val="1"/>
          <w:sz w:val="24"/>
        </w:rPr>
        <w:t xml:space="preserve"> </w:t>
      </w:r>
      <w:r>
        <w:rPr>
          <w:sz w:val="24"/>
        </w:rPr>
        <w:t>(Сертификат</w:t>
      </w:r>
      <w:r>
        <w:rPr>
          <w:spacing w:val="1"/>
          <w:sz w:val="24"/>
        </w:rPr>
        <w:t xml:space="preserve"> </w:t>
      </w:r>
      <w:r>
        <w:rPr>
          <w:sz w:val="24"/>
        </w:rPr>
        <w:t>участника</w:t>
      </w:r>
      <w:r>
        <w:rPr>
          <w:spacing w:val="-2"/>
          <w:sz w:val="24"/>
        </w:rPr>
        <w:t xml:space="preserve"> </w:t>
      </w:r>
      <w:r>
        <w:rPr>
          <w:sz w:val="24"/>
        </w:rPr>
        <w:t>Всероссийского конкурса);</w:t>
      </w:r>
    </w:p>
    <w:p w:rsidR="00531ADD" w:rsidRDefault="00FD2C98" w:rsidP="00630E56">
      <w:pPr>
        <w:pStyle w:val="a7"/>
        <w:numPr>
          <w:ilvl w:val="0"/>
          <w:numId w:val="9"/>
        </w:numPr>
        <w:tabs>
          <w:tab w:val="left" w:pos="1294"/>
        </w:tabs>
        <w:ind w:left="1293" w:hanging="421"/>
        <w:rPr>
          <w:sz w:val="24"/>
        </w:rPr>
      </w:pPr>
      <w:r>
        <w:rPr>
          <w:sz w:val="24"/>
        </w:rPr>
        <w:t>Выступление</w:t>
      </w:r>
      <w:r>
        <w:rPr>
          <w:spacing w:val="-9"/>
          <w:sz w:val="24"/>
        </w:rPr>
        <w:t xml:space="preserve"> </w:t>
      </w:r>
      <w:r>
        <w:rPr>
          <w:sz w:val="24"/>
        </w:rPr>
        <w:t>агитбригады</w:t>
      </w:r>
      <w:r>
        <w:rPr>
          <w:spacing w:val="15"/>
          <w:sz w:val="24"/>
        </w:rPr>
        <w:t xml:space="preserve"> </w:t>
      </w:r>
      <w:r>
        <w:rPr>
          <w:sz w:val="24"/>
        </w:rPr>
        <w:t>школьного</w:t>
      </w:r>
      <w:r>
        <w:rPr>
          <w:spacing w:val="-7"/>
          <w:sz w:val="24"/>
        </w:rPr>
        <w:t xml:space="preserve"> </w:t>
      </w:r>
      <w:r>
        <w:rPr>
          <w:sz w:val="24"/>
        </w:rPr>
        <w:t>отряда</w:t>
      </w:r>
      <w:r>
        <w:rPr>
          <w:spacing w:val="-13"/>
          <w:sz w:val="24"/>
        </w:rPr>
        <w:t xml:space="preserve"> </w:t>
      </w:r>
      <w:r>
        <w:rPr>
          <w:sz w:val="24"/>
        </w:rPr>
        <w:t>ЮИД</w:t>
      </w:r>
      <w:r>
        <w:rPr>
          <w:spacing w:val="-10"/>
          <w:sz w:val="24"/>
        </w:rPr>
        <w:t xml:space="preserve"> </w:t>
      </w:r>
      <w:r>
        <w:rPr>
          <w:sz w:val="24"/>
        </w:rPr>
        <w:t>1-6</w:t>
      </w:r>
      <w:r>
        <w:rPr>
          <w:spacing w:val="-12"/>
          <w:sz w:val="24"/>
        </w:rPr>
        <w:t xml:space="preserve"> </w:t>
      </w:r>
      <w:r>
        <w:rPr>
          <w:sz w:val="24"/>
        </w:rPr>
        <w:t>классы;</w:t>
      </w:r>
    </w:p>
    <w:p w:rsidR="00531ADD" w:rsidRDefault="00FD2C98" w:rsidP="00630E56">
      <w:pPr>
        <w:pStyle w:val="a7"/>
        <w:numPr>
          <w:ilvl w:val="0"/>
          <w:numId w:val="9"/>
        </w:numPr>
        <w:tabs>
          <w:tab w:val="left" w:pos="1234"/>
        </w:tabs>
        <w:ind w:hanging="361"/>
        <w:rPr>
          <w:sz w:val="24"/>
        </w:rPr>
      </w:pPr>
      <w:r>
        <w:rPr>
          <w:sz w:val="24"/>
        </w:rPr>
        <w:t>Беседа</w:t>
      </w:r>
      <w:r>
        <w:rPr>
          <w:spacing w:val="-9"/>
          <w:sz w:val="24"/>
        </w:rPr>
        <w:t xml:space="preserve"> </w:t>
      </w:r>
      <w:r>
        <w:rPr>
          <w:sz w:val="24"/>
        </w:rPr>
        <w:t>и</w:t>
      </w:r>
      <w:r>
        <w:rPr>
          <w:spacing w:val="-5"/>
          <w:sz w:val="24"/>
        </w:rPr>
        <w:t xml:space="preserve"> </w:t>
      </w:r>
      <w:r>
        <w:rPr>
          <w:sz w:val="24"/>
        </w:rPr>
        <w:t>конкурс</w:t>
      </w:r>
      <w:r>
        <w:rPr>
          <w:spacing w:val="-6"/>
          <w:sz w:val="24"/>
        </w:rPr>
        <w:t xml:space="preserve"> </w:t>
      </w:r>
      <w:r>
        <w:rPr>
          <w:sz w:val="24"/>
        </w:rPr>
        <w:t>с</w:t>
      </w:r>
      <w:r>
        <w:rPr>
          <w:spacing w:val="-7"/>
          <w:sz w:val="24"/>
        </w:rPr>
        <w:t xml:space="preserve"> </w:t>
      </w:r>
      <w:r>
        <w:rPr>
          <w:sz w:val="24"/>
        </w:rPr>
        <w:t>детьми</w:t>
      </w:r>
      <w:r>
        <w:rPr>
          <w:spacing w:val="-9"/>
          <w:sz w:val="24"/>
        </w:rPr>
        <w:t xml:space="preserve"> </w:t>
      </w:r>
      <w:r>
        <w:rPr>
          <w:sz w:val="24"/>
        </w:rPr>
        <w:t>по</w:t>
      </w:r>
      <w:r>
        <w:rPr>
          <w:spacing w:val="19"/>
          <w:sz w:val="24"/>
        </w:rPr>
        <w:t xml:space="preserve"> </w:t>
      </w:r>
      <w:r>
        <w:rPr>
          <w:sz w:val="24"/>
        </w:rPr>
        <w:t>правилам</w:t>
      </w:r>
      <w:r>
        <w:rPr>
          <w:spacing w:val="-11"/>
          <w:sz w:val="24"/>
        </w:rPr>
        <w:t xml:space="preserve"> </w:t>
      </w:r>
      <w:r>
        <w:rPr>
          <w:sz w:val="24"/>
        </w:rPr>
        <w:t>дорожного</w:t>
      </w:r>
      <w:r>
        <w:rPr>
          <w:spacing w:val="-6"/>
          <w:sz w:val="24"/>
        </w:rPr>
        <w:t xml:space="preserve"> </w:t>
      </w:r>
      <w:r>
        <w:rPr>
          <w:sz w:val="24"/>
        </w:rPr>
        <w:t>движения</w:t>
      </w:r>
      <w:r>
        <w:rPr>
          <w:spacing w:val="-3"/>
          <w:sz w:val="24"/>
        </w:rPr>
        <w:t xml:space="preserve"> </w:t>
      </w:r>
      <w:r>
        <w:rPr>
          <w:sz w:val="24"/>
        </w:rPr>
        <w:t>«Стань</w:t>
      </w:r>
      <w:r>
        <w:rPr>
          <w:spacing w:val="-7"/>
          <w:sz w:val="24"/>
        </w:rPr>
        <w:t xml:space="preserve"> </w:t>
      </w:r>
      <w:r>
        <w:rPr>
          <w:sz w:val="24"/>
        </w:rPr>
        <w:t>заметнее</w:t>
      </w:r>
      <w:r>
        <w:rPr>
          <w:spacing w:val="-7"/>
          <w:sz w:val="24"/>
        </w:rPr>
        <w:t xml:space="preserve"> </w:t>
      </w:r>
      <w:r>
        <w:rPr>
          <w:sz w:val="24"/>
        </w:rPr>
        <w:t>на</w:t>
      </w:r>
      <w:r>
        <w:rPr>
          <w:spacing w:val="-11"/>
          <w:sz w:val="24"/>
        </w:rPr>
        <w:t xml:space="preserve"> </w:t>
      </w:r>
      <w:r>
        <w:rPr>
          <w:sz w:val="24"/>
        </w:rPr>
        <w:t>дороге»</w:t>
      </w:r>
    </w:p>
    <w:p w:rsidR="00531ADD" w:rsidRDefault="00531ADD">
      <w:pPr>
        <w:pStyle w:val="a3"/>
        <w:rPr>
          <w:sz w:val="20"/>
        </w:rPr>
      </w:pPr>
    </w:p>
    <w:tbl>
      <w:tblPr>
        <w:tblpPr w:leftFromText="180" w:rightFromText="180" w:vertAnchor="text" w:horzAnchor="page" w:tblpX="745" w:tblpY="107"/>
        <w:tblOverlap w:val="never"/>
        <w:tblW w:w="11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869"/>
        <w:gridCol w:w="1559"/>
        <w:gridCol w:w="675"/>
        <w:gridCol w:w="1701"/>
        <w:gridCol w:w="1134"/>
        <w:gridCol w:w="1168"/>
        <w:gridCol w:w="1418"/>
      </w:tblGrid>
      <w:tr w:rsidR="00DD65C5" w:rsidRPr="00795865" w:rsidTr="00150E67">
        <w:trPr>
          <w:trHeight w:val="658"/>
        </w:trPr>
        <w:tc>
          <w:tcPr>
            <w:tcW w:w="534" w:type="dxa"/>
          </w:tcPr>
          <w:p w:rsidR="00DD65C5" w:rsidRPr="00795865" w:rsidRDefault="00DD65C5" w:rsidP="00150E67">
            <w:pPr>
              <w:jc w:val="center"/>
              <w:rPr>
                <w:rFonts w:eastAsia="Calibri"/>
                <w:b/>
                <w:sz w:val="24"/>
                <w:szCs w:val="24"/>
              </w:rPr>
            </w:pPr>
            <w:r w:rsidRPr="00795865">
              <w:rPr>
                <w:rFonts w:eastAsia="Calibri"/>
                <w:b/>
                <w:sz w:val="24"/>
                <w:szCs w:val="24"/>
              </w:rPr>
              <w:t>№ п/п</w:t>
            </w:r>
          </w:p>
        </w:tc>
        <w:tc>
          <w:tcPr>
            <w:tcW w:w="2869" w:type="dxa"/>
            <w:shd w:val="clear" w:color="auto" w:fill="auto"/>
          </w:tcPr>
          <w:p w:rsidR="00DD65C5" w:rsidRPr="00795865" w:rsidRDefault="00DD65C5" w:rsidP="00150E67">
            <w:pPr>
              <w:jc w:val="center"/>
              <w:rPr>
                <w:rFonts w:eastAsia="Calibri"/>
                <w:b/>
                <w:sz w:val="24"/>
                <w:szCs w:val="24"/>
              </w:rPr>
            </w:pPr>
            <w:r w:rsidRPr="00795865">
              <w:rPr>
                <w:rFonts w:eastAsia="Calibri"/>
                <w:b/>
                <w:sz w:val="24"/>
                <w:szCs w:val="24"/>
              </w:rPr>
              <w:t>Название конкурса, олимпиады</w:t>
            </w:r>
          </w:p>
          <w:p w:rsidR="00DD65C5" w:rsidRPr="00795865" w:rsidRDefault="00DD65C5" w:rsidP="00150E67">
            <w:pPr>
              <w:jc w:val="center"/>
              <w:rPr>
                <w:rFonts w:eastAsia="Calibri"/>
                <w:b/>
                <w:sz w:val="24"/>
                <w:szCs w:val="24"/>
              </w:rPr>
            </w:pPr>
            <w:r w:rsidRPr="00795865">
              <w:rPr>
                <w:rFonts w:eastAsia="Calibri"/>
                <w:b/>
                <w:sz w:val="24"/>
                <w:szCs w:val="24"/>
              </w:rPr>
              <w:t>2020г</w:t>
            </w:r>
          </w:p>
        </w:tc>
        <w:tc>
          <w:tcPr>
            <w:tcW w:w="1559" w:type="dxa"/>
          </w:tcPr>
          <w:p w:rsidR="00DD65C5" w:rsidRPr="00795865" w:rsidRDefault="00DD65C5" w:rsidP="00150E67">
            <w:pPr>
              <w:jc w:val="center"/>
              <w:rPr>
                <w:rFonts w:eastAsia="Calibri"/>
                <w:b/>
                <w:sz w:val="24"/>
                <w:szCs w:val="24"/>
              </w:rPr>
            </w:pPr>
            <w:r w:rsidRPr="00795865">
              <w:rPr>
                <w:rFonts w:eastAsia="Calibri"/>
                <w:b/>
                <w:sz w:val="24"/>
                <w:szCs w:val="24"/>
              </w:rPr>
              <w:t>Ф.И. участника</w:t>
            </w:r>
          </w:p>
        </w:tc>
        <w:tc>
          <w:tcPr>
            <w:tcW w:w="675" w:type="dxa"/>
            <w:shd w:val="clear" w:color="auto" w:fill="auto"/>
          </w:tcPr>
          <w:p w:rsidR="00DD65C5" w:rsidRPr="00795865" w:rsidRDefault="00DD65C5" w:rsidP="00150E67">
            <w:pPr>
              <w:jc w:val="center"/>
              <w:rPr>
                <w:rFonts w:eastAsia="Calibri"/>
                <w:b/>
                <w:sz w:val="24"/>
                <w:szCs w:val="24"/>
              </w:rPr>
            </w:pPr>
            <w:r w:rsidRPr="00795865">
              <w:rPr>
                <w:rFonts w:eastAsia="Calibri"/>
                <w:b/>
                <w:sz w:val="24"/>
                <w:szCs w:val="24"/>
              </w:rPr>
              <w:t>Класс</w:t>
            </w:r>
          </w:p>
        </w:tc>
        <w:tc>
          <w:tcPr>
            <w:tcW w:w="1701" w:type="dxa"/>
            <w:shd w:val="clear" w:color="auto" w:fill="auto"/>
          </w:tcPr>
          <w:p w:rsidR="00DD65C5" w:rsidRPr="00795865" w:rsidRDefault="00DD65C5" w:rsidP="00150E67">
            <w:pPr>
              <w:jc w:val="center"/>
              <w:rPr>
                <w:rFonts w:eastAsia="Calibri"/>
                <w:b/>
                <w:sz w:val="24"/>
                <w:szCs w:val="24"/>
              </w:rPr>
            </w:pPr>
            <w:r w:rsidRPr="00795865">
              <w:rPr>
                <w:rFonts w:eastAsia="Calibri"/>
                <w:b/>
                <w:sz w:val="24"/>
                <w:szCs w:val="24"/>
              </w:rPr>
              <w:t>Место в районе</w:t>
            </w:r>
          </w:p>
        </w:tc>
        <w:tc>
          <w:tcPr>
            <w:tcW w:w="1134" w:type="dxa"/>
          </w:tcPr>
          <w:p w:rsidR="00DD65C5" w:rsidRPr="00795865" w:rsidRDefault="00DD65C5" w:rsidP="00150E67">
            <w:pPr>
              <w:jc w:val="center"/>
              <w:rPr>
                <w:rFonts w:eastAsia="Calibri"/>
                <w:b/>
                <w:sz w:val="24"/>
                <w:szCs w:val="24"/>
              </w:rPr>
            </w:pPr>
            <w:r w:rsidRPr="00795865">
              <w:rPr>
                <w:rFonts w:eastAsia="Calibri"/>
                <w:b/>
                <w:sz w:val="24"/>
                <w:szCs w:val="24"/>
              </w:rPr>
              <w:t>Место в крае</w:t>
            </w:r>
          </w:p>
        </w:tc>
        <w:tc>
          <w:tcPr>
            <w:tcW w:w="1168" w:type="dxa"/>
            <w:shd w:val="clear" w:color="auto" w:fill="auto"/>
          </w:tcPr>
          <w:p w:rsidR="00DD65C5" w:rsidRPr="00795865" w:rsidRDefault="00DD65C5" w:rsidP="00150E67">
            <w:pPr>
              <w:jc w:val="center"/>
              <w:rPr>
                <w:rFonts w:eastAsia="Calibri"/>
                <w:b/>
                <w:sz w:val="24"/>
                <w:szCs w:val="24"/>
              </w:rPr>
            </w:pPr>
            <w:r w:rsidRPr="00795865">
              <w:rPr>
                <w:rFonts w:eastAsia="Calibri"/>
                <w:b/>
                <w:sz w:val="24"/>
                <w:szCs w:val="24"/>
              </w:rPr>
              <w:t>Место в России</w:t>
            </w:r>
          </w:p>
        </w:tc>
        <w:tc>
          <w:tcPr>
            <w:tcW w:w="1418" w:type="dxa"/>
            <w:shd w:val="clear" w:color="auto" w:fill="auto"/>
          </w:tcPr>
          <w:p w:rsidR="00DD65C5" w:rsidRPr="00795865" w:rsidRDefault="00DD65C5" w:rsidP="00150E67">
            <w:pPr>
              <w:jc w:val="center"/>
              <w:rPr>
                <w:rFonts w:eastAsia="Calibri"/>
                <w:b/>
                <w:sz w:val="24"/>
                <w:szCs w:val="24"/>
              </w:rPr>
            </w:pPr>
            <w:r w:rsidRPr="00795865">
              <w:rPr>
                <w:rFonts w:eastAsia="Calibri"/>
                <w:b/>
                <w:sz w:val="24"/>
                <w:szCs w:val="24"/>
              </w:rPr>
              <w:t>Учитель</w:t>
            </w:r>
          </w:p>
        </w:tc>
      </w:tr>
      <w:tr w:rsidR="00DD65C5" w:rsidRPr="00795865" w:rsidTr="00150E67">
        <w:trPr>
          <w:trHeight w:val="199"/>
        </w:trPr>
        <w:tc>
          <w:tcPr>
            <w:tcW w:w="534" w:type="dxa"/>
          </w:tcPr>
          <w:p w:rsidR="00DD65C5" w:rsidRPr="00795865" w:rsidRDefault="00DD65C5" w:rsidP="00630E56">
            <w:pPr>
              <w:numPr>
                <w:ilvl w:val="0"/>
                <w:numId w:val="15"/>
              </w:numPr>
              <w:suppressAutoHyphens/>
              <w:autoSpaceDE/>
              <w:ind w:left="360"/>
              <w:textAlignment w:val="baseline"/>
              <w:rPr>
                <w:rFonts w:eastAsia="Calibri"/>
                <w:sz w:val="24"/>
                <w:szCs w:val="24"/>
              </w:rPr>
            </w:pPr>
          </w:p>
        </w:tc>
        <w:tc>
          <w:tcPr>
            <w:tcW w:w="2869" w:type="dxa"/>
            <w:shd w:val="clear" w:color="auto" w:fill="auto"/>
          </w:tcPr>
          <w:p w:rsidR="00DD65C5" w:rsidRPr="00795865" w:rsidRDefault="00DD65C5" w:rsidP="00150E67">
            <w:pPr>
              <w:rPr>
                <w:color w:val="000000"/>
                <w:sz w:val="24"/>
                <w:szCs w:val="24"/>
              </w:rPr>
            </w:pPr>
            <w:r w:rsidRPr="00795865">
              <w:rPr>
                <w:color w:val="000000"/>
                <w:sz w:val="24"/>
                <w:szCs w:val="24"/>
              </w:rPr>
              <w:t>Международный конкурс «Планета талантов» Конкурсная работа «Математика –царица наук» ФГОС.РУС</w:t>
            </w:r>
          </w:p>
        </w:tc>
        <w:tc>
          <w:tcPr>
            <w:tcW w:w="1559" w:type="dxa"/>
          </w:tcPr>
          <w:p w:rsidR="00DD65C5" w:rsidRPr="00795865" w:rsidRDefault="00DD65C5" w:rsidP="00150E67">
            <w:pPr>
              <w:rPr>
                <w:sz w:val="24"/>
                <w:szCs w:val="24"/>
              </w:rPr>
            </w:pPr>
            <w:r w:rsidRPr="00795865">
              <w:rPr>
                <w:sz w:val="24"/>
                <w:szCs w:val="24"/>
              </w:rPr>
              <w:t>Макарова Кира</w:t>
            </w:r>
          </w:p>
        </w:tc>
        <w:tc>
          <w:tcPr>
            <w:tcW w:w="675" w:type="dxa"/>
            <w:shd w:val="clear" w:color="auto" w:fill="auto"/>
          </w:tcPr>
          <w:p w:rsidR="00DD65C5" w:rsidRPr="00795865" w:rsidRDefault="00DD65C5" w:rsidP="00150E67">
            <w:pPr>
              <w:rPr>
                <w:sz w:val="24"/>
                <w:szCs w:val="24"/>
              </w:rPr>
            </w:pPr>
            <w:r w:rsidRPr="00795865">
              <w:rPr>
                <w:sz w:val="24"/>
                <w:szCs w:val="24"/>
              </w:rPr>
              <w:t>4Б</w:t>
            </w:r>
          </w:p>
        </w:tc>
        <w:tc>
          <w:tcPr>
            <w:tcW w:w="1701" w:type="dxa"/>
            <w:shd w:val="clear" w:color="auto" w:fill="auto"/>
          </w:tcPr>
          <w:p w:rsidR="00DD65C5" w:rsidRPr="00795865" w:rsidRDefault="00DD65C5" w:rsidP="00150E67">
            <w:pPr>
              <w:rPr>
                <w:sz w:val="24"/>
                <w:szCs w:val="24"/>
              </w:rPr>
            </w:pPr>
            <w:r w:rsidRPr="00795865">
              <w:rPr>
                <w:sz w:val="24"/>
                <w:szCs w:val="24"/>
              </w:rPr>
              <w:t>Диплом в номинации «Кроссворд»</w:t>
            </w:r>
          </w:p>
        </w:tc>
        <w:tc>
          <w:tcPr>
            <w:tcW w:w="1134" w:type="dxa"/>
          </w:tcPr>
          <w:p w:rsidR="00DD65C5" w:rsidRPr="00795865" w:rsidRDefault="00DD65C5" w:rsidP="00150E67">
            <w:pPr>
              <w:rPr>
                <w:sz w:val="24"/>
                <w:szCs w:val="24"/>
              </w:rPr>
            </w:pPr>
          </w:p>
        </w:tc>
        <w:tc>
          <w:tcPr>
            <w:tcW w:w="1168" w:type="dxa"/>
            <w:shd w:val="clear" w:color="auto" w:fill="auto"/>
          </w:tcPr>
          <w:p w:rsidR="00DD65C5" w:rsidRPr="00795865" w:rsidRDefault="00DD65C5" w:rsidP="00150E67">
            <w:pPr>
              <w:rPr>
                <w:sz w:val="24"/>
                <w:szCs w:val="24"/>
              </w:rPr>
            </w:pPr>
          </w:p>
        </w:tc>
        <w:tc>
          <w:tcPr>
            <w:tcW w:w="1418" w:type="dxa"/>
            <w:shd w:val="clear" w:color="auto" w:fill="auto"/>
          </w:tcPr>
          <w:p w:rsidR="00DD65C5" w:rsidRPr="00795865" w:rsidRDefault="00DD65C5" w:rsidP="00150E67">
            <w:pPr>
              <w:rPr>
                <w:sz w:val="24"/>
                <w:szCs w:val="24"/>
              </w:rPr>
            </w:pPr>
            <w:r w:rsidRPr="00795865">
              <w:rPr>
                <w:sz w:val="24"/>
                <w:szCs w:val="24"/>
              </w:rPr>
              <w:t>Коломысова Г.П.</w:t>
            </w:r>
          </w:p>
        </w:tc>
      </w:tr>
      <w:tr w:rsidR="00DD65C5" w:rsidRPr="00795865" w:rsidTr="00150E67">
        <w:trPr>
          <w:trHeight w:val="199"/>
        </w:trPr>
        <w:tc>
          <w:tcPr>
            <w:tcW w:w="534" w:type="dxa"/>
          </w:tcPr>
          <w:p w:rsidR="00DD65C5" w:rsidRPr="00795865" w:rsidRDefault="00DD65C5" w:rsidP="00630E56">
            <w:pPr>
              <w:numPr>
                <w:ilvl w:val="0"/>
                <w:numId w:val="15"/>
              </w:numPr>
              <w:suppressAutoHyphens/>
              <w:autoSpaceDE/>
              <w:ind w:left="360"/>
              <w:textAlignment w:val="baseline"/>
              <w:rPr>
                <w:rFonts w:eastAsia="Calibri"/>
                <w:sz w:val="24"/>
                <w:szCs w:val="24"/>
              </w:rPr>
            </w:pPr>
          </w:p>
        </w:tc>
        <w:tc>
          <w:tcPr>
            <w:tcW w:w="2869" w:type="dxa"/>
            <w:shd w:val="clear" w:color="auto" w:fill="auto"/>
          </w:tcPr>
          <w:p w:rsidR="00DD65C5" w:rsidRPr="00795865" w:rsidRDefault="00DD65C5" w:rsidP="00150E67">
            <w:pPr>
              <w:rPr>
                <w:sz w:val="24"/>
                <w:szCs w:val="24"/>
              </w:rPr>
            </w:pPr>
            <w:r w:rsidRPr="00795865">
              <w:rPr>
                <w:sz w:val="24"/>
                <w:szCs w:val="24"/>
              </w:rPr>
              <w:t>Муниципальный этап краевого конкурса творческих работ «Имею право и обязан», осень 2020г.</w:t>
            </w:r>
          </w:p>
        </w:tc>
        <w:tc>
          <w:tcPr>
            <w:tcW w:w="1559" w:type="dxa"/>
          </w:tcPr>
          <w:p w:rsidR="00DD65C5" w:rsidRPr="00795865" w:rsidRDefault="00DD65C5" w:rsidP="00150E67">
            <w:pPr>
              <w:rPr>
                <w:color w:val="000000"/>
                <w:sz w:val="24"/>
                <w:szCs w:val="24"/>
              </w:rPr>
            </w:pPr>
            <w:r w:rsidRPr="00795865">
              <w:rPr>
                <w:sz w:val="24"/>
                <w:szCs w:val="24"/>
              </w:rPr>
              <w:t>Агеев Илья Евгеньевич</w:t>
            </w:r>
          </w:p>
        </w:tc>
        <w:tc>
          <w:tcPr>
            <w:tcW w:w="675" w:type="dxa"/>
            <w:shd w:val="clear" w:color="auto" w:fill="auto"/>
          </w:tcPr>
          <w:p w:rsidR="00DD65C5" w:rsidRPr="00795865" w:rsidRDefault="00DD65C5" w:rsidP="00150E67">
            <w:pPr>
              <w:rPr>
                <w:color w:val="000000"/>
                <w:sz w:val="24"/>
                <w:szCs w:val="24"/>
              </w:rPr>
            </w:pPr>
            <w:r w:rsidRPr="00795865">
              <w:rPr>
                <w:color w:val="000000"/>
                <w:sz w:val="24"/>
                <w:szCs w:val="24"/>
              </w:rPr>
              <w:t>8Б</w:t>
            </w:r>
          </w:p>
        </w:tc>
        <w:tc>
          <w:tcPr>
            <w:tcW w:w="1701" w:type="dxa"/>
            <w:shd w:val="clear" w:color="auto" w:fill="auto"/>
          </w:tcPr>
          <w:p w:rsidR="00DD65C5" w:rsidRPr="00795865" w:rsidRDefault="00DD65C5" w:rsidP="00150E67">
            <w:pPr>
              <w:rPr>
                <w:sz w:val="24"/>
                <w:szCs w:val="24"/>
              </w:rPr>
            </w:pPr>
            <w:r w:rsidRPr="00795865">
              <w:rPr>
                <w:sz w:val="24"/>
                <w:szCs w:val="24"/>
              </w:rPr>
              <w:t>Почетная грамота за 1 место в номинации «Исследовательская работа»</w:t>
            </w:r>
          </w:p>
        </w:tc>
        <w:tc>
          <w:tcPr>
            <w:tcW w:w="1134" w:type="dxa"/>
          </w:tcPr>
          <w:p w:rsidR="00DD65C5" w:rsidRPr="00795865" w:rsidRDefault="00DD65C5" w:rsidP="00150E67">
            <w:pPr>
              <w:rPr>
                <w:sz w:val="24"/>
                <w:szCs w:val="24"/>
              </w:rPr>
            </w:pPr>
          </w:p>
        </w:tc>
        <w:tc>
          <w:tcPr>
            <w:tcW w:w="1168" w:type="dxa"/>
            <w:shd w:val="clear" w:color="auto" w:fill="auto"/>
          </w:tcPr>
          <w:p w:rsidR="00DD65C5" w:rsidRPr="00795865" w:rsidRDefault="00DD65C5" w:rsidP="00150E67">
            <w:pPr>
              <w:rPr>
                <w:sz w:val="24"/>
                <w:szCs w:val="24"/>
              </w:rPr>
            </w:pPr>
          </w:p>
        </w:tc>
        <w:tc>
          <w:tcPr>
            <w:tcW w:w="1418" w:type="dxa"/>
            <w:shd w:val="clear" w:color="auto" w:fill="auto"/>
          </w:tcPr>
          <w:p w:rsidR="00DD65C5" w:rsidRPr="00795865" w:rsidRDefault="00DD65C5" w:rsidP="00150E67">
            <w:pPr>
              <w:shd w:val="clear" w:color="auto" w:fill="FFFFFF"/>
              <w:snapToGrid w:val="0"/>
              <w:textAlignment w:val="baseline"/>
              <w:rPr>
                <w:sz w:val="24"/>
                <w:szCs w:val="24"/>
              </w:rPr>
            </w:pPr>
            <w:r w:rsidRPr="00795865">
              <w:rPr>
                <w:sz w:val="24"/>
                <w:szCs w:val="24"/>
              </w:rPr>
              <w:t>Вдовенко М.Н.</w:t>
            </w:r>
          </w:p>
        </w:tc>
      </w:tr>
      <w:tr w:rsidR="00DD65C5" w:rsidRPr="00795865" w:rsidTr="00150E67">
        <w:trPr>
          <w:trHeight w:val="199"/>
        </w:trPr>
        <w:tc>
          <w:tcPr>
            <w:tcW w:w="534" w:type="dxa"/>
          </w:tcPr>
          <w:p w:rsidR="00DD65C5" w:rsidRPr="00795865" w:rsidRDefault="00DD65C5" w:rsidP="00630E56">
            <w:pPr>
              <w:numPr>
                <w:ilvl w:val="0"/>
                <w:numId w:val="15"/>
              </w:numPr>
              <w:suppressAutoHyphens/>
              <w:autoSpaceDE/>
              <w:ind w:left="360"/>
              <w:textAlignment w:val="baseline"/>
              <w:rPr>
                <w:rFonts w:eastAsia="Calibri"/>
                <w:sz w:val="24"/>
                <w:szCs w:val="24"/>
              </w:rPr>
            </w:pPr>
          </w:p>
        </w:tc>
        <w:tc>
          <w:tcPr>
            <w:tcW w:w="2869" w:type="dxa"/>
            <w:shd w:val="clear" w:color="auto" w:fill="auto"/>
          </w:tcPr>
          <w:p w:rsidR="00DD65C5" w:rsidRPr="00795865" w:rsidRDefault="00DD65C5" w:rsidP="00150E67">
            <w:pPr>
              <w:rPr>
                <w:sz w:val="24"/>
                <w:szCs w:val="24"/>
              </w:rPr>
            </w:pPr>
            <w:r w:rsidRPr="00795865">
              <w:rPr>
                <w:sz w:val="24"/>
                <w:szCs w:val="24"/>
              </w:rPr>
              <w:t>Краевой слет участников туристско-краеведческого движения «Отечество» в номинации «Родословие»</w:t>
            </w:r>
          </w:p>
        </w:tc>
        <w:tc>
          <w:tcPr>
            <w:tcW w:w="1559" w:type="dxa"/>
          </w:tcPr>
          <w:p w:rsidR="00DD65C5" w:rsidRPr="00795865" w:rsidRDefault="00DD65C5" w:rsidP="00150E67">
            <w:pPr>
              <w:rPr>
                <w:sz w:val="24"/>
                <w:szCs w:val="24"/>
              </w:rPr>
            </w:pPr>
            <w:r w:rsidRPr="00795865">
              <w:rPr>
                <w:sz w:val="24"/>
                <w:szCs w:val="24"/>
              </w:rPr>
              <w:t>Молчанкина Елизавета</w:t>
            </w:r>
          </w:p>
        </w:tc>
        <w:tc>
          <w:tcPr>
            <w:tcW w:w="675" w:type="dxa"/>
            <w:shd w:val="clear" w:color="auto" w:fill="auto"/>
          </w:tcPr>
          <w:p w:rsidR="00DD65C5" w:rsidRPr="00795865" w:rsidRDefault="00DD65C5" w:rsidP="00150E67">
            <w:pPr>
              <w:rPr>
                <w:color w:val="000000"/>
                <w:sz w:val="24"/>
                <w:szCs w:val="24"/>
              </w:rPr>
            </w:pPr>
            <w:r w:rsidRPr="00795865">
              <w:rPr>
                <w:color w:val="000000"/>
                <w:sz w:val="24"/>
                <w:szCs w:val="24"/>
              </w:rPr>
              <w:t>8Б</w:t>
            </w:r>
          </w:p>
        </w:tc>
        <w:tc>
          <w:tcPr>
            <w:tcW w:w="1701" w:type="dxa"/>
            <w:shd w:val="clear" w:color="auto" w:fill="auto"/>
          </w:tcPr>
          <w:p w:rsidR="00DD65C5" w:rsidRPr="00795865" w:rsidRDefault="00DD65C5" w:rsidP="00150E67">
            <w:pPr>
              <w:rPr>
                <w:sz w:val="24"/>
                <w:szCs w:val="24"/>
              </w:rPr>
            </w:pPr>
          </w:p>
        </w:tc>
        <w:tc>
          <w:tcPr>
            <w:tcW w:w="1134" w:type="dxa"/>
          </w:tcPr>
          <w:p w:rsidR="00DD65C5" w:rsidRPr="00795865" w:rsidRDefault="00DD65C5" w:rsidP="00150E67">
            <w:pPr>
              <w:rPr>
                <w:sz w:val="24"/>
                <w:szCs w:val="24"/>
              </w:rPr>
            </w:pPr>
            <w:r w:rsidRPr="00795865">
              <w:rPr>
                <w:sz w:val="24"/>
                <w:szCs w:val="24"/>
              </w:rPr>
              <w:t>Диплом  3 степени</w:t>
            </w:r>
          </w:p>
        </w:tc>
        <w:tc>
          <w:tcPr>
            <w:tcW w:w="1168" w:type="dxa"/>
            <w:shd w:val="clear" w:color="auto" w:fill="auto"/>
          </w:tcPr>
          <w:p w:rsidR="00DD65C5" w:rsidRPr="00795865" w:rsidRDefault="00DD65C5" w:rsidP="00150E67">
            <w:pPr>
              <w:rPr>
                <w:sz w:val="24"/>
                <w:szCs w:val="24"/>
              </w:rPr>
            </w:pPr>
          </w:p>
        </w:tc>
        <w:tc>
          <w:tcPr>
            <w:tcW w:w="1418" w:type="dxa"/>
            <w:shd w:val="clear" w:color="auto" w:fill="auto"/>
          </w:tcPr>
          <w:p w:rsidR="00DD65C5" w:rsidRPr="00795865" w:rsidRDefault="00DD65C5" w:rsidP="00150E67">
            <w:pPr>
              <w:shd w:val="clear" w:color="auto" w:fill="FFFFFF"/>
              <w:snapToGrid w:val="0"/>
              <w:textAlignment w:val="baseline"/>
              <w:rPr>
                <w:sz w:val="24"/>
                <w:szCs w:val="24"/>
              </w:rPr>
            </w:pPr>
            <w:r w:rsidRPr="00795865">
              <w:rPr>
                <w:sz w:val="24"/>
                <w:szCs w:val="24"/>
              </w:rPr>
              <w:t>Вдовенко М.Н.</w:t>
            </w:r>
          </w:p>
        </w:tc>
      </w:tr>
      <w:tr w:rsidR="00DD65C5" w:rsidRPr="00795865" w:rsidTr="00150E67">
        <w:trPr>
          <w:trHeight w:val="199"/>
        </w:trPr>
        <w:tc>
          <w:tcPr>
            <w:tcW w:w="534" w:type="dxa"/>
          </w:tcPr>
          <w:p w:rsidR="00DD65C5" w:rsidRPr="00795865" w:rsidRDefault="00DD65C5" w:rsidP="00630E56">
            <w:pPr>
              <w:numPr>
                <w:ilvl w:val="0"/>
                <w:numId w:val="15"/>
              </w:numPr>
              <w:suppressAutoHyphens/>
              <w:autoSpaceDE/>
              <w:ind w:left="360"/>
              <w:textAlignment w:val="baseline"/>
              <w:rPr>
                <w:rFonts w:eastAsia="Calibri"/>
                <w:sz w:val="24"/>
                <w:szCs w:val="24"/>
              </w:rPr>
            </w:pPr>
          </w:p>
        </w:tc>
        <w:tc>
          <w:tcPr>
            <w:tcW w:w="2869" w:type="dxa"/>
            <w:shd w:val="clear" w:color="auto" w:fill="auto"/>
          </w:tcPr>
          <w:p w:rsidR="00DD65C5" w:rsidRPr="00795865" w:rsidRDefault="00DD65C5" w:rsidP="00150E67">
            <w:pPr>
              <w:rPr>
                <w:sz w:val="24"/>
                <w:szCs w:val="24"/>
              </w:rPr>
            </w:pPr>
            <w:r w:rsidRPr="00795865">
              <w:rPr>
                <w:sz w:val="24"/>
                <w:szCs w:val="24"/>
              </w:rPr>
              <w:t>Муниципальный этап краевого (заочного) юниорского лесного конкурса «Подрост»,  осень 2020г.</w:t>
            </w:r>
          </w:p>
          <w:p w:rsidR="00DD65C5" w:rsidRPr="00795865" w:rsidRDefault="00DD65C5" w:rsidP="00150E67">
            <w:pPr>
              <w:rPr>
                <w:sz w:val="24"/>
                <w:szCs w:val="24"/>
              </w:rPr>
            </w:pPr>
          </w:p>
          <w:p w:rsidR="00DD65C5" w:rsidRPr="00795865" w:rsidRDefault="00DD65C5" w:rsidP="00150E67">
            <w:pPr>
              <w:rPr>
                <w:sz w:val="24"/>
                <w:szCs w:val="24"/>
              </w:rPr>
            </w:pPr>
          </w:p>
        </w:tc>
        <w:tc>
          <w:tcPr>
            <w:tcW w:w="1559" w:type="dxa"/>
          </w:tcPr>
          <w:p w:rsidR="00DD65C5" w:rsidRPr="00795865" w:rsidRDefault="00DD65C5" w:rsidP="00150E67">
            <w:pPr>
              <w:rPr>
                <w:sz w:val="24"/>
                <w:szCs w:val="24"/>
              </w:rPr>
            </w:pPr>
            <w:r w:rsidRPr="00795865">
              <w:rPr>
                <w:sz w:val="24"/>
                <w:szCs w:val="24"/>
              </w:rPr>
              <w:t>Захарченко Ирина Алексеевна</w:t>
            </w:r>
          </w:p>
        </w:tc>
        <w:tc>
          <w:tcPr>
            <w:tcW w:w="675" w:type="dxa"/>
            <w:shd w:val="clear" w:color="auto" w:fill="auto"/>
          </w:tcPr>
          <w:p w:rsidR="00DD65C5" w:rsidRPr="00795865" w:rsidRDefault="00DD65C5" w:rsidP="00150E67">
            <w:pPr>
              <w:rPr>
                <w:color w:val="000000"/>
                <w:sz w:val="24"/>
                <w:szCs w:val="24"/>
              </w:rPr>
            </w:pPr>
            <w:r w:rsidRPr="00795865">
              <w:rPr>
                <w:color w:val="000000"/>
                <w:sz w:val="24"/>
                <w:szCs w:val="24"/>
              </w:rPr>
              <w:t>10А</w:t>
            </w:r>
          </w:p>
        </w:tc>
        <w:tc>
          <w:tcPr>
            <w:tcW w:w="1701" w:type="dxa"/>
            <w:shd w:val="clear" w:color="auto" w:fill="auto"/>
          </w:tcPr>
          <w:p w:rsidR="00DD65C5" w:rsidRPr="00795865" w:rsidRDefault="00DD65C5" w:rsidP="00150E67">
            <w:pPr>
              <w:rPr>
                <w:sz w:val="24"/>
                <w:szCs w:val="24"/>
              </w:rPr>
            </w:pPr>
            <w:r w:rsidRPr="00795865">
              <w:rPr>
                <w:sz w:val="24"/>
                <w:szCs w:val="24"/>
              </w:rPr>
              <w:t>Почетная грамота за 1 место в номинации «Экология лесных животных»</w:t>
            </w:r>
          </w:p>
        </w:tc>
        <w:tc>
          <w:tcPr>
            <w:tcW w:w="1134" w:type="dxa"/>
          </w:tcPr>
          <w:p w:rsidR="00DD65C5" w:rsidRPr="00795865" w:rsidRDefault="00DD65C5" w:rsidP="00150E67">
            <w:pPr>
              <w:rPr>
                <w:sz w:val="24"/>
                <w:szCs w:val="24"/>
              </w:rPr>
            </w:pPr>
          </w:p>
        </w:tc>
        <w:tc>
          <w:tcPr>
            <w:tcW w:w="1168" w:type="dxa"/>
            <w:shd w:val="clear" w:color="auto" w:fill="auto"/>
          </w:tcPr>
          <w:p w:rsidR="00DD65C5" w:rsidRPr="00795865" w:rsidRDefault="00DD65C5" w:rsidP="00150E67">
            <w:pPr>
              <w:rPr>
                <w:sz w:val="24"/>
                <w:szCs w:val="24"/>
              </w:rPr>
            </w:pPr>
          </w:p>
        </w:tc>
        <w:tc>
          <w:tcPr>
            <w:tcW w:w="1418" w:type="dxa"/>
            <w:shd w:val="clear" w:color="auto" w:fill="auto"/>
          </w:tcPr>
          <w:p w:rsidR="00DD65C5" w:rsidRPr="00795865" w:rsidRDefault="00DD65C5" w:rsidP="00150E67">
            <w:pPr>
              <w:shd w:val="clear" w:color="auto" w:fill="FFFFFF"/>
              <w:snapToGrid w:val="0"/>
              <w:textAlignment w:val="baseline"/>
              <w:rPr>
                <w:sz w:val="24"/>
                <w:szCs w:val="24"/>
              </w:rPr>
            </w:pPr>
            <w:r w:rsidRPr="00795865">
              <w:rPr>
                <w:sz w:val="24"/>
                <w:szCs w:val="24"/>
              </w:rPr>
              <w:t>Семигук Л.А.</w:t>
            </w:r>
          </w:p>
        </w:tc>
      </w:tr>
      <w:tr w:rsidR="00DD65C5" w:rsidRPr="00795865" w:rsidTr="00150E67">
        <w:trPr>
          <w:trHeight w:val="199"/>
        </w:trPr>
        <w:tc>
          <w:tcPr>
            <w:tcW w:w="534" w:type="dxa"/>
          </w:tcPr>
          <w:p w:rsidR="00DD65C5" w:rsidRPr="00795865" w:rsidRDefault="00DD65C5" w:rsidP="00630E56">
            <w:pPr>
              <w:numPr>
                <w:ilvl w:val="0"/>
                <w:numId w:val="15"/>
              </w:numPr>
              <w:suppressAutoHyphens/>
              <w:autoSpaceDE/>
              <w:ind w:left="360"/>
              <w:textAlignment w:val="baseline"/>
              <w:rPr>
                <w:rFonts w:eastAsia="Calibri"/>
                <w:sz w:val="24"/>
                <w:szCs w:val="24"/>
              </w:rPr>
            </w:pPr>
          </w:p>
        </w:tc>
        <w:tc>
          <w:tcPr>
            <w:tcW w:w="2869" w:type="dxa"/>
            <w:shd w:val="clear" w:color="auto" w:fill="auto"/>
          </w:tcPr>
          <w:p w:rsidR="00DD65C5" w:rsidRPr="00795865" w:rsidRDefault="00DD65C5" w:rsidP="00150E67">
            <w:pPr>
              <w:rPr>
                <w:sz w:val="24"/>
                <w:szCs w:val="24"/>
              </w:rPr>
            </w:pPr>
            <w:r w:rsidRPr="00795865">
              <w:rPr>
                <w:sz w:val="24"/>
                <w:szCs w:val="24"/>
              </w:rPr>
              <w:t>Краевой  этап Всероссийского</w:t>
            </w:r>
          </w:p>
          <w:p w:rsidR="00DD65C5" w:rsidRPr="00795865" w:rsidRDefault="00DD65C5" w:rsidP="00150E67">
            <w:pPr>
              <w:rPr>
                <w:sz w:val="24"/>
                <w:szCs w:val="24"/>
              </w:rPr>
            </w:pPr>
            <w:r w:rsidRPr="00795865">
              <w:rPr>
                <w:sz w:val="24"/>
                <w:szCs w:val="24"/>
              </w:rPr>
              <w:t>юниорского лесного конкурса «Подрост», декабрь 2020г.</w:t>
            </w:r>
          </w:p>
        </w:tc>
        <w:tc>
          <w:tcPr>
            <w:tcW w:w="1559" w:type="dxa"/>
          </w:tcPr>
          <w:p w:rsidR="00DD65C5" w:rsidRPr="00795865" w:rsidRDefault="00DD65C5" w:rsidP="00150E67">
            <w:pPr>
              <w:rPr>
                <w:sz w:val="24"/>
                <w:szCs w:val="24"/>
              </w:rPr>
            </w:pPr>
            <w:r w:rsidRPr="00795865">
              <w:rPr>
                <w:sz w:val="24"/>
                <w:szCs w:val="24"/>
              </w:rPr>
              <w:t>Захарченко Ирину  Алексеевна</w:t>
            </w:r>
          </w:p>
        </w:tc>
        <w:tc>
          <w:tcPr>
            <w:tcW w:w="675" w:type="dxa"/>
            <w:shd w:val="clear" w:color="auto" w:fill="auto"/>
          </w:tcPr>
          <w:p w:rsidR="00DD65C5" w:rsidRPr="00795865" w:rsidRDefault="00DD65C5" w:rsidP="00150E67">
            <w:pPr>
              <w:rPr>
                <w:color w:val="000000"/>
                <w:sz w:val="24"/>
                <w:szCs w:val="24"/>
              </w:rPr>
            </w:pPr>
            <w:r w:rsidRPr="00795865">
              <w:rPr>
                <w:color w:val="000000"/>
                <w:sz w:val="24"/>
                <w:szCs w:val="24"/>
              </w:rPr>
              <w:t>10А</w:t>
            </w:r>
          </w:p>
        </w:tc>
        <w:tc>
          <w:tcPr>
            <w:tcW w:w="1701" w:type="dxa"/>
            <w:shd w:val="clear" w:color="auto" w:fill="auto"/>
          </w:tcPr>
          <w:p w:rsidR="00DD65C5" w:rsidRPr="00795865" w:rsidRDefault="00DD65C5" w:rsidP="00150E67">
            <w:pPr>
              <w:pStyle w:val="Default"/>
              <w:rPr>
                <w:color w:val="auto"/>
              </w:rPr>
            </w:pPr>
          </w:p>
        </w:tc>
        <w:tc>
          <w:tcPr>
            <w:tcW w:w="1134" w:type="dxa"/>
          </w:tcPr>
          <w:p w:rsidR="00DD65C5" w:rsidRPr="00795865" w:rsidRDefault="00DD65C5" w:rsidP="00150E67">
            <w:pPr>
              <w:rPr>
                <w:sz w:val="24"/>
                <w:szCs w:val="24"/>
              </w:rPr>
            </w:pPr>
            <w:r w:rsidRPr="00795865">
              <w:rPr>
                <w:sz w:val="24"/>
                <w:szCs w:val="24"/>
              </w:rPr>
              <w:t>Диплом за 3 место</w:t>
            </w:r>
            <w:r w:rsidRPr="00795865">
              <w:rPr>
                <w:bCs/>
                <w:sz w:val="24"/>
                <w:szCs w:val="24"/>
              </w:rPr>
              <w:t>в номинации «Экология лесных животн</w:t>
            </w:r>
            <w:r w:rsidRPr="00795865">
              <w:rPr>
                <w:bCs/>
                <w:sz w:val="24"/>
                <w:szCs w:val="24"/>
              </w:rPr>
              <w:lastRenderedPageBreak/>
              <w:t>ых»</w:t>
            </w:r>
          </w:p>
        </w:tc>
        <w:tc>
          <w:tcPr>
            <w:tcW w:w="1168" w:type="dxa"/>
            <w:shd w:val="clear" w:color="auto" w:fill="auto"/>
          </w:tcPr>
          <w:p w:rsidR="00DD65C5" w:rsidRPr="00795865" w:rsidRDefault="00DD65C5" w:rsidP="00150E67">
            <w:pPr>
              <w:rPr>
                <w:sz w:val="24"/>
                <w:szCs w:val="24"/>
              </w:rPr>
            </w:pPr>
          </w:p>
        </w:tc>
        <w:tc>
          <w:tcPr>
            <w:tcW w:w="1418" w:type="dxa"/>
            <w:shd w:val="clear" w:color="auto" w:fill="auto"/>
          </w:tcPr>
          <w:p w:rsidR="00DD65C5" w:rsidRPr="00795865" w:rsidRDefault="00DD65C5" w:rsidP="00150E67">
            <w:pPr>
              <w:shd w:val="clear" w:color="auto" w:fill="FFFFFF"/>
              <w:snapToGrid w:val="0"/>
              <w:textAlignment w:val="baseline"/>
              <w:rPr>
                <w:sz w:val="24"/>
                <w:szCs w:val="24"/>
              </w:rPr>
            </w:pPr>
            <w:r w:rsidRPr="00795865">
              <w:rPr>
                <w:sz w:val="24"/>
                <w:szCs w:val="24"/>
              </w:rPr>
              <w:t>Семигук Л.А.</w:t>
            </w:r>
          </w:p>
        </w:tc>
      </w:tr>
      <w:tr w:rsidR="00DD65C5" w:rsidRPr="00795865" w:rsidTr="00150E67">
        <w:trPr>
          <w:trHeight w:val="542"/>
        </w:trPr>
        <w:tc>
          <w:tcPr>
            <w:tcW w:w="534" w:type="dxa"/>
            <w:vMerge w:val="restart"/>
          </w:tcPr>
          <w:p w:rsidR="00DD65C5" w:rsidRPr="00795865" w:rsidRDefault="00DD65C5" w:rsidP="00630E56">
            <w:pPr>
              <w:numPr>
                <w:ilvl w:val="0"/>
                <w:numId w:val="15"/>
              </w:numPr>
              <w:suppressAutoHyphens/>
              <w:autoSpaceDE/>
              <w:ind w:left="360"/>
              <w:textAlignment w:val="baseline"/>
              <w:rPr>
                <w:rFonts w:eastAsia="Calibri"/>
                <w:sz w:val="24"/>
                <w:szCs w:val="24"/>
              </w:rPr>
            </w:pPr>
          </w:p>
        </w:tc>
        <w:tc>
          <w:tcPr>
            <w:tcW w:w="2869" w:type="dxa"/>
            <w:vMerge w:val="restart"/>
            <w:shd w:val="clear" w:color="auto" w:fill="auto"/>
          </w:tcPr>
          <w:p w:rsidR="00DD65C5" w:rsidRPr="00795865" w:rsidRDefault="00DD65C5" w:rsidP="00150E67">
            <w:pPr>
              <w:rPr>
                <w:sz w:val="24"/>
                <w:szCs w:val="24"/>
              </w:rPr>
            </w:pPr>
            <w:r w:rsidRPr="00795865">
              <w:rPr>
                <w:sz w:val="24"/>
                <w:szCs w:val="24"/>
              </w:rPr>
              <w:t>Открытый городской конкурс-выставки декоративно-прикладного и художественного творчества «Мастерская Деда Мороза», декабрь 2020</w:t>
            </w:r>
          </w:p>
        </w:tc>
        <w:tc>
          <w:tcPr>
            <w:tcW w:w="1559" w:type="dxa"/>
          </w:tcPr>
          <w:p w:rsidR="00DD65C5" w:rsidRPr="00795865" w:rsidRDefault="00DD65C5" w:rsidP="00150E67">
            <w:pPr>
              <w:rPr>
                <w:sz w:val="24"/>
                <w:szCs w:val="24"/>
              </w:rPr>
            </w:pPr>
            <w:r w:rsidRPr="00795865">
              <w:rPr>
                <w:sz w:val="24"/>
                <w:szCs w:val="24"/>
              </w:rPr>
              <w:t>Злобина София</w:t>
            </w:r>
          </w:p>
        </w:tc>
        <w:tc>
          <w:tcPr>
            <w:tcW w:w="675" w:type="dxa"/>
            <w:shd w:val="clear" w:color="auto" w:fill="auto"/>
          </w:tcPr>
          <w:p w:rsidR="00DD65C5" w:rsidRPr="00795865" w:rsidRDefault="00DD65C5" w:rsidP="00150E67">
            <w:pPr>
              <w:rPr>
                <w:color w:val="000000"/>
                <w:sz w:val="24"/>
                <w:szCs w:val="24"/>
              </w:rPr>
            </w:pPr>
            <w:r w:rsidRPr="00795865">
              <w:rPr>
                <w:color w:val="000000"/>
                <w:sz w:val="24"/>
                <w:szCs w:val="24"/>
              </w:rPr>
              <w:t>1Г</w:t>
            </w:r>
          </w:p>
        </w:tc>
        <w:tc>
          <w:tcPr>
            <w:tcW w:w="1701" w:type="dxa"/>
            <w:shd w:val="clear" w:color="auto" w:fill="auto"/>
          </w:tcPr>
          <w:p w:rsidR="00DD65C5" w:rsidRPr="00795865" w:rsidRDefault="00DD65C5" w:rsidP="00150E67">
            <w:pPr>
              <w:rPr>
                <w:sz w:val="24"/>
                <w:szCs w:val="24"/>
              </w:rPr>
            </w:pPr>
            <w:r w:rsidRPr="00795865">
              <w:rPr>
                <w:sz w:val="24"/>
                <w:szCs w:val="24"/>
              </w:rPr>
              <w:t>Грамота за 1 место в номинации «Художественное творчество»</w:t>
            </w:r>
          </w:p>
        </w:tc>
        <w:tc>
          <w:tcPr>
            <w:tcW w:w="1134" w:type="dxa"/>
          </w:tcPr>
          <w:p w:rsidR="00DD65C5" w:rsidRPr="00795865" w:rsidRDefault="00DD65C5" w:rsidP="00150E67">
            <w:pPr>
              <w:rPr>
                <w:sz w:val="24"/>
                <w:szCs w:val="24"/>
              </w:rPr>
            </w:pPr>
          </w:p>
        </w:tc>
        <w:tc>
          <w:tcPr>
            <w:tcW w:w="1168" w:type="dxa"/>
            <w:shd w:val="clear" w:color="auto" w:fill="auto"/>
          </w:tcPr>
          <w:p w:rsidR="00DD65C5" w:rsidRPr="00795865" w:rsidRDefault="00DD65C5" w:rsidP="00150E67">
            <w:pPr>
              <w:rPr>
                <w:sz w:val="24"/>
                <w:szCs w:val="24"/>
              </w:rPr>
            </w:pPr>
          </w:p>
        </w:tc>
        <w:tc>
          <w:tcPr>
            <w:tcW w:w="1418" w:type="dxa"/>
            <w:shd w:val="clear" w:color="auto" w:fill="auto"/>
          </w:tcPr>
          <w:p w:rsidR="00DD65C5" w:rsidRPr="00795865" w:rsidRDefault="00DD65C5" w:rsidP="00150E67">
            <w:pPr>
              <w:shd w:val="clear" w:color="auto" w:fill="FFFFFF"/>
              <w:snapToGrid w:val="0"/>
              <w:textAlignment w:val="baseline"/>
              <w:rPr>
                <w:sz w:val="24"/>
                <w:szCs w:val="24"/>
              </w:rPr>
            </w:pPr>
            <w:r w:rsidRPr="00795865">
              <w:rPr>
                <w:sz w:val="24"/>
                <w:szCs w:val="24"/>
              </w:rPr>
              <w:t>Байдина А.С.</w:t>
            </w:r>
          </w:p>
        </w:tc>
      </w:tr>
      <w:tr w:rsidR="00DD65C5" w:rsidRPr="00795865" w:rsidTr="00150E67">
        <w:trPr>
          <w:trHeight w:val="533"/>
        </w:trPr>
        <w:tc>
          <w:tcPr>
            <w:tcW w:w="534" w:type="dxa"/>
            <w:vMerge/>
          </w:tcPr>
          <w:p w:rsidR="00DD65C5" w:rsidRPr="00795865" w:rsidRDefault="00DD65C5" w:rsidP="00630E56">
            <w:pPr>
              <w:numPr>
                <w:ilvl w:val="0"/>
                <w:numId w:val="15"/>
              </w:numPr>
              <w:suppressAutoHyphens/>
              <w:autoSpaceDE/>
              <w:ind w:left="360"/>
              <w:textAlignment w:val="baseline"/>
              <w:rPr>
                <w:rFonts w:eastAsia="Calibri"/>
                <w:sz w:val="24"/>
                <w:szCs w:val="24"/>
              </w:rPr>
            </w:pPr>
          </w:p>
        </w:tc>
        <w:tc>
          <w:tcPr>
            <w:tcW w:w="2869" w:type="dxa"/>
            <w:vMerge/>
            <w:shd w:val="clear" w:color="auto" w:fill="auto"/>
          </w:tcPr>
          <w:p w:rsidR="00DD65C5" w:rsidRPr="00795865" w:rsidRDefault="00DD65C5" w:rsidP="00150E67">
            <w:pPr>
              <w:rPr>
                <w:sz w:val="24"/>
                <w:szCs w:val="24"/>
              </w:rPr>
            </w:pPr>
          </w:p>
        </w:tc>
        <w:tc>
          <w:tcPr>
            <w:tcW w:w="1559" w:type="dxa"/>
          </w:tcPr>
          <w:p w:rsidR="00DD65C5" w:rsidRPr="00795865" w:rsidRDefault="00DD65C5" w:rsidP="00150E67">
            <w:pPr>
              <w:rPr>
                <w:sz w:val="24"/>
                <w:szCs w:val="24"/>
              </w:rPr>
            </w:pPr>
            <w:r w:rsidRPr="00795865">
              <w:rPr>
                <w:sz w:val="24"/>
                <w:szCs w:val="24"/>
              </w:rPr>
              <w:t>Маркичев Павел</w:t>
            </w:r>
          </w:p>
        </w:tc>
        <w:tc>
          <w:tcPr>
            <w:tcW w:w="675" w:type="dxa"/>
            <w:shd w:val="clear" w:color="auto" w:fill="auto"/>
          </w:tcPr>
          <w:p w:rsidR="00DD65C5" w:rsidRPr="00795865" w:rsidRDefault="00DD65C5" w:rsidP="00150E67">
            <w:pPr>
              <w:rPr>
                <w:color w:val="000000"/>
                <w:sz w:val="24"/>
                <w:szCs w:val="24"/>
              </w:rPr>
            </w:pPr>
            <w:r w:rsidRPr="00795865">
              <w:rPr>
                <w:color w:val="000000"/>
                <w:sz w:val="24"/>
                <w:szCs w:val="24"/>
              </w:rPr>
              <w:t>1Г</w:t>
            </w:r>
          </w:p>
        </w:tc>
        <w:tc>
          <w:tcPr>
            <w:tcW w:w="1701" w:type="dxa"/>
            <w:shd w:val="clear" w:color="auto" w:fill="auto"/>
          </w:tcPr>
          <w:p w:rsidR="00DD65C5" w:rsidRPr="00795865" w:rsidRDefault="00DD65C5" w:rsidP="00150E67">
            <w:pPr>
              <w:rPr>
                <w:b/>
                <w:i/>
                <w:sz w:val="24"/>
                <w:szCs w:val="24"/>
              </w:rPr>
            </w:pPr>
            <w:r w:rsidRPr="00795865">
              <w:rPr>
                <w:sz w:val="24"/>
                <w:szCs w:val="24"/>
              </w:rPr>
              <w:t>Грамота за 1 место в номинации «Художественное творчество»</w:t>
            </w:r>
          </w:p>
        </w:tc>
        <w:tc>
          <w:tcPr>
            <w:tcW w:w="1134" w:type="dxa"/>
          </w:tcPr>
          <w:p w:rsidR="00DD65C5" w:rsidRPr="00795865" w:rsidRDefault="00DD65C5" w:rsidP="00150E67">
            <w:pPr>
              <w:rPr>
                <w:sz w:val="24"/>
                <w:szCs w:val="24"/>
              </w:rPr>
            </w:pPr>
          </w:p>
        </w:tc>
        <w:tc>
          <w:tcPr>
            <w:tcW w:w="1168" w:type="dxa"/>
            <w:shd w:val="clear" w:color="auto" w:fill="auto"/>
          </w:tcPr>
          <w:p w:rsidR="00DD65C5" w:rsidRPr="00795865" w:rsidRDefault="00DD65C5" w:rsidP="00150E67">
            <w:pPr>
              <w:rPr>
                <w:sz w:val="24"/>
                <w:szCs w:val="24"/>
              </w:rPr>
            </w:pPr>
          </w:p>
        </w:tc>
        <w:tc>
          <w:tcPr>
            <w:tcW w:w="1418" w:type="dxa"/>
            <w:shd w:val="clear" w:color="auto" w:fill="auto"/>
          </w:tcPr>
          <w:p w:rsidR="00DD65C5" w:rsidRPr="00795865" w:rsidRDefault="00DD65C5" w:rsidP="00150E67">
            <w:pPr>
              <w:shd w:val="clear" w:color="auto" w:fill="FFFFFF"/>
              <w:snapToGrid w:val="0"/>
              <w:textAlignment w:val="baseline"/>
              <w:rPr>
                <w:sz w:val="24"/>
                <w:szCs w:val="24"/>
              </w:rPr>
            </w:pPr>
            <w:r w:rsidRPr="00795865">
              <w:rPr>
                <w:sz w:val="24"/>
                <w:szCs w:val="24"/>
              </w:rPr>
              <w:t>Байдина А.С.</w:t>
            </w:r>
          </w:p>
        </w:tc>
      </w:tr>
      <w:tr w:rsidR="00DD65C5" w:rsidRPr="00795865" w:rsidTr="00150E67">
        <w:trPr>
          <w:trHeight w:val="1302"/>
        </w:trPr>
        <w:tc>
          <w:tcPr>
            <w:tcW w:w="534" w:type="dxa"/>
            <w:vMerge/>
          </w:tcPr>
          <w:p w:rsidR="00DD65C5" w:rsidRPr="00795865" w:rsidRDefault="00DD65C5" w:rsidP="00630E56">
            <w:pPr>
              <w:numPr>
                <w:ilvl w:val="0"/>
                <w:numId w:val="15"/>
              </w:numPr>
              <w:suppressAutoHyphens/>
              <w:autoSpaceDE/>
              <w:ind w:left="360"/>
              <w:textAlignment w:val="baseline"/>
              <w:rPr>
                <w:rFonts w:eastAsia="Calibri"/>
                <w:sz w:val="24"/>
                <w:szCs w:val="24"/>
              </w:rPr>
            </w:pPr>
          </w:p>
        </w:tc>
        <w:tc>
          <w:tcPr>
            <w:tcW w:w="2869" w:type="dxa"/>
            <w:vMerge/>
            <w:shd w:val="clear" w:color="auto" w:fill="auto"/>
          </w:tcPr>
          <w:p w:rsidR="00DD65C5" w:rsidRPr="00795865" w:rsidRDefault="00DD65C5" w:rsidP="00150E67">
            <w:pPr>
              <w:rPr>
                <w:sz w:val="24"/>
                <w:szCs w:val="24"/>
              </w:rPr>
            </w:pPr>
          </w:p>
        </w:tc>
        <w:tc>
          <w:tcPr>
            <w:tcW w:w="1559" w:type="dxa"/>
          </w:tcPr>
          <w:p w:rsidR="00DD65C5" w:rsidRPr="00795865" w:rsidRDefault="00DD65C5" w:rsidP="00150E67">
            <w:pPr>
              <w:rPr>
                <w:b/>
                <w:i/>
                <w:sz w:val="24"/>
                <w:szCs w:val="24"/>
              </w:rPr>
            </w:pPr>
            <w:r w:rsidRPr="00795865">
              <w:rPr>
                <w:sz w:val="24"/>
                <w:szCs w:val="24"/>
              </w:rPr>
              <w:t>Фалеев Александр</w:t>
            </w:r>
          </w:p>
        </w:tc>
        <w:tc>
          <w:tcPr>
            <w:tcW w:w="675" w:type="dxa"/>
            <w:shd w:val="clear" w:color="auto" w:fill="auto"/>
          </w:tcPr>
          <w:p w:rsidR="00DD65C5" w:rsidRPr="00795865" w:rsidRDefault="00DD65C5" w:rsidP="00150E67">
            <w:pPr>
              <w:rPr>
                <w:color w:val="000000"/>
                <w:sz w:val="24"/>
                <w:szCs w:val="24"/>
              </w:rPr>
            </w:pPr>
            <w:r w:rsidRPr="00795865">
              <w:rPr>
                <w:color w:val="000000"/>
                <w:sz w:val="24"/>
                <w:szCs w:val="24"/>
              </w:rPr>
              <w:t>1А</w:t>
            </w:r>
          </w:p>
        </w:tc>
        <w:tc>
          <w:tcPr>
            <w:tcW w:w="1701" w:type="dxa"/>
            <w:shd w:val="clear" w:color="auto" w:fill="auto"/>
          </w:tcPr>
          <w:p w:rsidR="00DD65C5" w:rsidRPr="00795865" w:rsidRDefault="00DD65C5" w:rsidP="00150E67">
            <w:pPr>
              <w:rPr>
                <w:b/>
                <w:i/>
                <w:sz w:val="24"/>
                <w:szCs w:val="24"/>
              </w:rPr>
            </w:pPr>
            <w:r w:rsidRPr="00795865">
              <w:rPr>
                <w:sz w:val="24"/>
                <w:szCs w:val="24"/>
              </w:rPr>
              <w:t>Грамота за 2 место в номинации «Художественное творчество»</w:t>
            </w:r>
          </w:p>
        </w:tc>
        <w:tc>
          <w:tcPr>
            <w:tcW w:w="1134" w:type="dxa"/>
          </w:tcPr>
          <w:p w:rsidR="00DD65C5" w:rsidRPr="00795865" w:rsidRDefault="00DD65C5" w:rsidP="00150E67">
            <w:pPr>
              <w:rPr>
                <w:sz w:val="24"/>
                <w:szCs w:val="24"/>
              </w:rPr>
            </w:pPr>
          </w:p>
        </w:tc>
        <w:tc>
          <w:tcPr>
            <w:tcW w:w="1168" w:type="dxa"/>
            <w:shd w:val="clear" w:color="auto" w:fill="auto"/>
          </w:tcPr>
          <w:p w:rsidR="00DD65C5" w:rsidRPr="00795865" w:rsidRDefault="00DD65C5" w:rsidP="00150E67">
            <w:pPr>
              <w:rPr>
                <w:sz w:val="24"/>
                <w:szCs w:val="24"/>
              </w:rPr>
            </w:pPr>
          </w:p>
        </w:tc>
        <w:tc>
          <w:tcPr>
            <w:tcW w:w="1418" w:type="dxa"/>
            <w:shd w:val="clear" w:color="auto" w:fill="auto"/>
          </w:tcPr>
          <w:p w:rsidR="00DD65C5" w:rsidRPr="00795865" w:rsidRDefault="00DD65C5" w:rsidP="00150E67">
            <w:pPr>
              <w:shd w:val="clear" w:color="auto" w:fill="FFFFFF"/>
              <w:snapToGrid w:val="0"/>
              <w:textAlignment w:val="baseline"/>
              <w:rPr>
                <w:sz w:val="24"/>
                <w:szCs w:val="24"/>
              </w:rPr>
            </w:pPr>
            <w:r w:rsidRPr="00795865">
              <w:rPr>
                <w:sz w:val="24"/>
                <w:szCs w:val="24"/>
              </w:rPr>
              <w:t>Хачатурян И.С.</w:t>
            </w:r>
          </w:p>
        </w:tc>
      </w:tr>
      <w:tr w:rsidR="00DD65C5" w:rsidRPr="00795865" w:rsidTr="00150E67">
        <w:trPr>
          <w:trHeight w:val="199"/>
        </w:trPr>
        <w:tc>
          <w:tcPr>
            <w:tcW w:w="534" w:type="dxa"/>
          </w:tcPr>
          <w:p w:rsidR="00DD65C5" w:rsidRPr="00795865" w:rsidRDefault="00DD65C5" w:rsidP="00630E56">
            <w:pPr>
              <w:numPr>
                <w:ilvl w:val="0"/>
                <w:numId w:val="15"/>
              </w:numPr>
              <w:suppressAutoHyphens/>
              <w:autoSpaceDE/>
              <w:ind w:left="360"/>
              <w:textAlignment w:val="baseline"/>
              <w:rPr>
                <w:rFonts w:eastAsia="Calibri"/>
                <w:sz w:val="24"/>
                <w:szCs w:val="24"/>
              </w:rPr>
            </w:pPr>
          </w:p>
        </w:tc>
        <w:tc>
          <w:tcPr>
            <w:tcW w:w="2869" w:type="dxa"/>
            <w:vMerge/>
            <w:shd w:val="clear" w:color="auto" w:fill="auto"/>
          </w:tcPr>
          <w:p w:rsidR="00DD65C5" w:rsidRPr="00795865" w:rsidRDefault="00DD65C5" w:rsidP="00150E67">
            <w:pPr>
              <w:rPr>
                <w:sz w:val="24"/>
                <w:szCs w:val="24"/>
              </w:rPr>
            </w:pPr>
          </w:p>
        </w:tc>
        <w:tc>
          <w:tcPr>
            <w:tcW w:w="1559" w:type="dxa"/>
          </w:tcPr>
          <w:p w:rsidR="00DD65C5" w:rsidRPr="00795865" w:rsidRDefault="00DD65C5" w:rsidP="00150E67">
            <w:pPr>
              <w:rPr>
                <w:sz w:val="24"/>
                <w:szCs w:val="24"/>
              </w:rPr>
            </w:pPr>
            <w:r w:rsidRPr="00795865">
              <w:rPr>
                <w:sz w:val="24"/>
                <w:szCs w:val="24"/>
              </w:rPr>
              <w:t xml:space="preserve">Смирнов Данил </w:t>
            </w:r>
          </w:p>
        </w:tc>
        <w:tc>
          <w:tcPr>
            <w:tcW w:w="675" w:type="dxa"/>
            <w:shd w:val="clear" w:color="auto" w:fill="auto"/>
          </w:tcPr>
          <w:p w:rsidR="00DD65C5" w:rsidRPr="00795865" w:rsidRDefault="00DD65C5" w:rsidP="00150E67">
            <w:pPr>
              <w:rPr>
                <w:color w:val="000000"/>
                <w:sz w:val="24"/>
                <w:szCs w:val="24"/>
              </w:rPr>
            </w:pPr>
            <w:r w:rsidRPr="00795865">
              <w:rPr>
                <w:color w:val="000000"/>
                <w:sz w:val="24"/>
                <w:szCs w:val="24"/>
              </w:rPr>
              <w:t>2В</w:t>
            </w:r>
          </w:p>
        </w:tc>
        <w:tc>
          <w:tcPr>
            <w:tcW w:w="1701" w:type="dxa"/>
            <w:shd w:val="clear" w:color="auto" w:fill="auto"/>
          </w:tcPr>
          <w:p w:rsidR="00DD65C5" w:rsidRPr="00795865" w:rsidRDefault="00DD65C5" w:rsidP="00150E67">
            <w:pPr>
              <w:rPr>
                <w:sz w:val="24"/>
                <w:szCs w:val="24"/>
              </w:rPr>
            </w:pPr>
            <w:r w:rsidRPr="00795865">
              <w:rPr>
                <w:sz w:val="24"/>
                <w:szCs w:val="24"/>
              </w:rPr>
              <w:t>Грамота за 3 место в номинации «Художественное творчество»</w:t>
            </w:r>
          </w:p>
        </w:tc>
        <w:tc>
          <w:tcPr>
            <w:tcW w:w="1134" w:type="dxa"/>
          </w:tcPr>
          <w:p w:rsidR="00DD65C5" w:rsidRPr="00795865" w:rsidRDefault="00DD65C5" w:rsidP="00150E67">
            <w:pPr>
              <w:rPr>
                <w:sz w:val="24"/>
                <w:szCs w:val="24"/>
              </w:rPr>
            </w:pPr>
          </w:p>
        </w:tc>
        <w:tc>
          <w:tcPr>
            <w:tcW w:w="1168" w:type="dxa"/>
            <w:shd w:val="clear" w:color="auto" w:fill="auto"/>
          </w:tcPr>
          <w:p w:rsidR="00DD65C5" w:rsidRPr="00795865" w:rsidRDefault="00DD65C5" w:rsidP="00150E67">
            <w:pPr>
              <w:rPr>
                <w:sz w:val="24"/>
                <w:szCs w:val="24"/>
              </w:rPr>
            </w:pPr>
          </w:p>
        </w:tc>
        <w:tc>
          <w:tcPr>
            <w:tcW w:w="1418" w:type="dxa"/>
            <w:shd w:val="clear" w:color="auto" w:fill="auto"/>
          </w:tcPr>
          <w:p w:rsidR="00DD65C5" w:rsidRPr="00795865" w:rsidRDefault="00DD65C5" w:rsidP="00150E67">
            <w:pPr>
              <w:shd w:val="clear" w:color="auto" w:fill="FFFFFF"/>
              <w:snapToGrid w:val="0"/>
              <w:textAlignment w:val="baseline"/>
              <w:rPr>
                <w:sz w:val="24"/>
                <w:szCs w:val="24"/>
              </w:rPr>
            </w:pPr>
            <w:r w:rsidRPr="00795865">
              <w:rPr>
                <w:sz w:val="24"/>
                <w:szCs w:val="24"/>
              </w:rPr>
              <w:t>Марышева Н.И.</w:t>
            </w:r>
          </w:p>
        </w:tc>
      </w:tr>
      <w:tr w:rsidR="00DD65C5" w:rsidRPr="00795865" w:rsidTr="00150E67">
        <w:trPr>
          <w:trHeight w:val="199"/>
        </w:trPr>
        <w:tc>
          <w:tcPr>
            <w:tcW w:w="534" w:type="dxa"/>
          </w:tcPr>
          <w:p w:rsidR="00DD65C5" w:rsidRPr="00795865" w:rsidRDefault="00DD65C5" w:rsidP="00630E56">
            <w:pPr>
              <w:numPr>
                <w:ilvl w:val="0"/>
                <w:numId w:val="15"/>
              </w:numPr>
              <w:suppressAutoHyphens/>
              <w:autoSpaceDE/>
              <w:ind w:left="360"/>
              <w:textAlignment w:val="baseline"/>
              <w:rPr>
                <w:rFonts w:eastAsia="Calibri"/>
                <w:sz w:val="24"/>
                <w:szCs w:val="24"/>
              </w:rPr>
            </w:pPr>
          </w:p>
        </w:tc>
        <w:tc>
          <w:tcPr>
            <w:tcW w:w="2869" w:type="dxa"/>
            <w:vMerge/>
            <w:shd w:val="clear" w:color="auto" w:fill="auto"/>
          </w:tcPr>
          <w:p w:rsidR="00DD65C5" w:rsidRPr="00795865" w:rsidRDefault="00DD65C5" w:rsidP="00150E67">
            <w:pPr>
              <w:rPr>
                <w:sz w:val="24"/>
                <w:szCs w:val="24"/>
              </w:rPr>
            </w:pPr>
          </w:p>
        </w:tc>
        <w:tc>
          <w:tcPr>
            <w:tcW w:w="1559" w:type="dxa"/>
          </w:tcPr>
          <w:p w:rsidR="00DD65C5" w:rsidRPr="00795865" w:rsidRDefault="00DD65C5" w:rsidP="00150E67">
            <w:pPr>
              <w:rPr>
                <w:sz w:val="24"/>
                <w:szCs w:val="24"/>
              </w:rPr>
            </w:pPr>
            <w:r w:rsidRPr="00795865">
              <w:rPr>
                <w:sz w:val="24"/>
                <w:szCs w:val="24"/>
              </w:rPr>
              <w:t xml:space="preserve">Жабкин Захар </w:t>
            </w:r>
          </w:p>
        </w:tc>
        <w:tc>
          <w:tcPr>
            <w:tcW w:w="675" w:type="dxa"/>
            <w:shd w:val="clear" w:color="auto" w:fill="auto"/>
          </w:tcPr>
          <w:p w:rsidR="00DD65C5" w:rsidRPr="00795865" w:rsidRDefault="00DD65C5" w:rsidP="00150E67">
            <w:pPr>
              <w:rPr>
                <w:color w:val="000000"/>
                <w:sz w:val="24"/>
                <w:szCs w:val="24"/>
              </w:rPr>
            </w:pPr>
            <w:r w:rsidRPr="00795865">
              <w:rPr>
                <w:color w:val="000000"/>
                <w:sz w:val="24"/>
                <w:szCs w:val="24"/>
              </w:rPr>
              <w:t>1В</w:t>
            </w:r>
          </w:p>
          <w:p w:rsidR="00DD65C5" w:rsidRPr="00795865" w:rsidRDefault="00DD65C5" w:rsidP="00150E67">
            <w:pPr>
              <w:rPr>
                <w:color w:val="000000"/>
                <w:sz w:val="24"/>
                <w:szCs w:val="24"/>
              </w:rPr>
            </w:pPr>
          </w:p>
          <w:p w:rsidR="00DD65C5" w:rsidRPr="00795865" w:rsidRDefault="00DD65C5" w:rsidP="00150E67">
            <w:pPr>
              <w:rPr>
                <w:color w:val="000000"/>
                <w:sz w:val="24"/>
                <w:szCs w:val="24"/>
              </w:rPr>
            </w:pPr>
          </w:p>
        </w:tc>
        <w:tc>
          <w:tcPr>
            <w:tcW w:w="1701" w:type="dxa"/>
            <w:shd w:val="clear" w:color="auto" w:fill="auto"/>
          </w:tcPr>
          <w:p w:rsidR="00DD65C5" w:rsidRPr="00795865" w:rsidRDefault="00DD65C5" w:rsidP="00150E67">
            <w:pPr>
              <w:rPr>
                <w:sz w:val="24"/>
                <w:szCs w:val="24"/>
              </w:rPr>
            </w:pPr>
            <w:r w:rsidRPr="00795865">
              <w:rPr>
                <w:sz w:val="24"/>
                <w:szCs w:val="24"/>
              </w:rPr>
              <w:t>Грамота за 1 место в номинации «Декоративно-прикладное творчество»</w:t>
            </w:r>
          </w:p>
        </w:tc>
        <w:tc>
          <w:tcPr>
            <w:tcW w:w="1134" w:type="dxa"/>
          </w:tcPr>
          <w:p w:rsidR="00DD65C5" w:rsidRPr="00795865" w:rsidRDefault="00DD65C5" w:rsidP="00150E67">
            <w:pPr>
              <w:rPr>
                <w:sz w:val="24"/>
                <w:szCs w:val="24"/>
              </w:rPr>
            </w:pPr>
          </w:p>
        </w:tc>
        <w:tc>
          <w:tcPr>
            <w:tcW w:w="1168" w:type="dxa"/>
            <w:shd w:val="clear" w:color="auto" w:fill="auto"/>
          </w:tcPr>
          <w:p w:rsidR="00DD65C5" w:rsidRPr="00795865" w:rsidRDefault="00DD65C5" w:rsidP="00150E67">
            <w:pPr>
              <w:rPr>
                <w:sz w:val="24"/>
                <w:szCs w:val="24"/>
              </w:rPr>
            </w:pPr>
          </w:p>
        </w:tc>
        <w:tc>
          <w:tcPr>
            <w:tcW w:w="1418" w:type="dxa"/>
            <w:shd w:val="clear" w:color="auto" w:fill="auto"/>
          </w:tcPr>
          <w:p w:rsidR="00DD65C5" w:rsidRPr="00795865" w:rsidRDefault="00DD65C5" w:rsidP="00150E67">
            <w:pPr>
              <w:shd w:val="clear" w:color="auto" w:fill="FFFFFF"/>
              <w:snapToGrid w:val="0"/>
              <w:textAlignment w:val="baseline"/>
              <w:rPr>
                <w:sz w:val="24"/>
                <w:szCs w:val="24"/>
              </w:rPr>
            </w:pPr>
            <w:r w:rsidRPr="00795865">
              <w:rPr>
                <w:sz w:val="24"/>
                <w:szCs w:val="24"/>
              </w:rPr>
              <w:t>Хрисанфова Н.А.</w:t>
            </w:r>
          </w:p>
        </w:tc>
      </w:tr>
      <w:tr w:rsidR="00DD65C5" w:rsidRPr="00795865" w:rsidTr="00150E67">
        <w:trPr>
          <w:trHeight w:val="600"/>
        </w:trPr>
        <w:tc>
          <w:tcPr>
            <w:tcW w:w="534" w:type="dxa"/>
          </w:tcPr>
          <w:p w:rsidR="00DD65C5" w:rsidRPr="00795865" w:rsidRDefault="00DD65C5" w:rsidP="00630E56">
            <w:pPr>
              <w:numPr>
                <w:ilvl w:val="0"/>
                <w:numId w:val="15"/>
              </w:numPr>
              <w:suppressAutoHyphens/>
              <w:autoSpaceDE/>
              <w:ind w:left="360"/>
              <w:textAlignment w:val="baseline"/>
              <w:rPr>
                <w:rFonts w:eastAsia="Calibri"/>
                <w:sz w:val="24"/>
                <w:szCs w:val="24"/>
              </w:rPr>
            </w:pPr>
          </w:p>
        </w:tc>
        <w:tc>
          <w:tcPr>
            <w:tcW w:w="2869" w:type="dxa"/>
            <w:vMerge w:val="restart"/>
            <w:shd w:val="clear" w:color="auto" w:fill="auto"/>
          </w:tcPr>
          <w:p w:rsidR="00DD65C5" w:rsidRPr="00795865" w:rsidRDefault="00DD65C5" w:rsidP="00150E67">
            <w:pPr>
              <w:rPr>
                <w:sz w:val="24"/>
                <w:szCs w:val="24"/>
              </w:rPr>
            </w:pPr>
            <w:r w:rsidRPr="00795865">
              <w:rPr>
                <w:sz w:val="24"/>
                <w:szCs w:val="24"/>
              </w:rPr>
              <w:t>Открытый городской конкурс-выставки декоративно-прикладного и художественного творчества «Мастерская Деда Мороза», декабрь 2020г.</w:t>
            </w:r>
          </w:p>
        </w:tc>
        <w:tc>
          <w:tcPr>
            <w:tcW w:w="1559" w:type="dxa"/>
          </w:tcPr>
          <w:p w:rsidR="00DD65C5" w:rsidRPr="00795865" w:rsidRDefault="00DD65C5" w:rsidP="00150E67">
            <w:pPr>
              <w:rPr>
                <w:sz w:val="24"/>
                <w:szCs w:val="24"/>
              </w:rPr>
            </w:pPr>
            <w:r w:rsidRPr="00795865">
              <w:rPr>
                <w:sz w:val="24"/>
                <w:szCs w:val="24"/>
              </w:rPr>
              <w:t>Дзюба Кирилл</w:t>
            </w:r>
          </w:p>
        </w:tc>
        <w:tc>
          <w:tcPr>
            <w:tcW w:w="675" w:type="dxa"/>
            <w:shd w:val="clear" w:color="auto" w:fill="auto"/>
          </w:tcPr>
          <w:p w:rsidR="00DD65C5" w:rsidRPr="00795865" w:rsidRDefault="00DD65C5" w:rsidP="00150E67">
            <w:pPr>
              <w:rPr>
                <w:color w:val="000000"/>
                <w:sz w:val="24"/>
                <w:szCs w:val="24"/>
              </w:rPr>
            </w:pPr>
            <w:r w:rsidRPr="00795865">
              <w:rPr>
                <w:color w:val="000000"/>
                <w:sz w:val="24"/>
                <w:szCs w:val="24"/>
              </w:rPr>
              <w:t>1Г</w:t>
            </w:r>
          </w:p>
        </w:tc>
        <w:tc>
          <w:tcPr>
            <w:tcW w:w="1701" w:type="dxa"/>
            <w:shd w:val="clear" w:color="auto" w:fill="auto"/>
          </w:tcPr>
          <w:p w:rsidR="00DD65C5" w:rsidRPr="00795865" w:rsidRDefault="00DD65C5" w:rsidP="00150E67">
            <w:pPr>
              <w:rPr>
                <w:sz w:val="24"/>
                <w:szCs w:val="24"/>
              </w:rPr>
            </w:pPr>
            <w:r w:rsidRPr="00795865">
              <w:rPr>
                <w:sz w:val="24"/>
                <w:szCs w:val="24"/>
              </w:rPr>
              <w:t>Грамота за 2 место в номинации «Декоративно-прикладное творчество»</w:t>
            </w:r>
          </w:p>
        </w:tc>
        <w:tc>
          <w:tcPr>
            <w:tcW w:w="1134" w:type="dxa"/>
          </w:tcPr>
          <w:p w:rsidR="00DD65C5" w:rsidRPr="00795865" w:rsidRDefault="00DD65C5" w:rsidP="00150E67">
            <w:pPr>
              <w:rPr>
                <w:sz w:val="24"/>
                <w:szCs w:val="24"/>
              </w:rPr>
            </w:pPr>
          </w:p>
        </w:tc>
        <w:tc>
          <w:tcPr>
            <w:tcW w:w="1168" w:type="dxa"/>
            <w:shd w:val="clear" w:color="auto" w:fill="auto"/>
          </w:tcPr>
          <w:p w:rsidR="00DD65C5" w:rsidRPr="00795865" w:rsidRDefault="00DD65C5" w:rsidP="00150E67">
            <w:pPr>
              <w:rPr>
                <w:sz w:val="24"/>
                <w:szCs w:val="24"/>
              </w:rPr>
            </w:pPr>
          </w:p>
        </w:tc>
        <w:tc>
          <w:tcPr>
            <w:tcW w:w="1418" w:type="dxa"/>
            <w:shd w:val="clear" w:color="auto" w:fill="auto"/>
          </w:tcPr>
          <w:p w:rsidR="00DD65C5" w:rsidRPr="00795865" w:rsidRDefault="00DD65C5" w:rsidP="00150E67">
            <w:pPr>
              <w:shd w:val="clear" w:color="auto" w:fill="FFFFFF"/>
              <w:snapToGrid w:val="0"/>
              <w:textAlignment w:val="baseline"/>
              <w:rPr>
                <w:sz w:val="24"/>
                <w:szCs w:val="24"/>
              </w:rPr>
            </w:pPr>
            <w:r w:rsidRPr="00795865">
              <w:rPr>
                <w:sz w:val="24"/>
                <w:szCs w:val="24"/>
              </w:rPr>
              <w:t>Байдина А.С.</w:t>
            </w:r>
          </w:p>
        </w:tc>
      </w:tr>
      <w:tr w:rsidR="00DD65C5" w:rsidRPr="00795865" w:rsidTr="00150E67">
        <w:trPr>
          <w:trHeight w:val="495"/>
        </w:trPr>
        <w:tc>
          <w:tcPr>
            <w:tcW w:w="534" w:type="dxa"/>
          </w:tcPr>
          <w:p w:rsidR="00DD65C5" w:rsidRPr="00795865" w:rsidRDefault="00DD65C5" w:rsidP="00630E56">
            <w:pPr>
              <w:numPr>
                <w:ilvl w:val="0"/>
                <w:numId w:val="15"/>
              </w:numPr>
              <w:suppressAutoHyphens/>
              <w:autoSpaceDE/>
              <w:ind w:left="360"/>
              <w:textAlignment w:val="baseline"/>
              <w:rPr>
                <w:rFonts w:eastAsia="Calibri"/>
                <w:sz w:val="24"/>
                <w:szCs w:val="24"/>
              </w:rPr>
            </w:pPr>
          </w:p>
        </w:tc>
        <w:tc>
          <w:tcPr>
            <w:tcW w:w="2869" w:type="dxa"/>
            <w:vMerge/>
            <w:shd w:val="clear" w:color="auto" w:fill="auto"/>
          </w:tcPr>
          <w:p w:rsidR="00DD65C5" w:rsidRPr="00795865" w:rsidRDefault="00DD65C5" w:rsidP="00150E67">
            <w:pPr>
              <w:rPr>
                <w:sz w:val="24"/>
                <w:szCs w:val="24"/>
              </w:rPr>
            </w:pPr>
          </w:p>
        </w:tc>
        <w:tc>
          <w:tcPr>
            <w:tcW w:w="1559" w:type="dxa"/>
          </w:tcPr>
          <w:p w:rsidR="00DD65C5" w:rsidRPr="00795865" w:rsidRDefault="00DD65C5" w:rsidP="00150E67">
            <w:pPr>
              <w:rPr>
                <w:sz w:val="24"/>
                <w:szCs w:val="24"/>
              </w:rPr>
            </w:pPr>
            <w:r w:rsidRPr="00795865">
              <w:rPr>
                <w:sz w:val="24"/>
                <w:szCs w:val="24"/>
              </w:rPr>
              <w:t>Филатов Михаил</w:t>
            </w:r>
          </w:p>
        </w:tc>
        <w:tc>
          <w:tcPr>
            <w:tcW w:w="675" w:type="dxa"/>
            <w:shd w:val="clear" w:color="auto" w:fill="auto"/>
          </w:tcPr>
          <w:p w:rsidR="00DD65C5" w:rsidRPr="00795865" w:rsidRDefault="00DD65C5" w:rsidP="00150E67">
            <w:pPr>
              <w:rPr>
                <w:sz w:val="24"/>
                <w:szCs w:val="24"/>
              </w:rPr>
            </w:pPr>
            <w:r w:rsidRPr="00795865">
              <w:rPr>
                <w:color w:val="000000"/>
                <w:sz w:val="24"/>
                <w:szCs w:val="24"/>
              </w:rPr>
              <w:t>1Г</w:t>
            </w:r>
          </w:p>
        </w:tc>
        <w:tc>
          <w:tcPr>
            <w:tcW w:w="1701" w:type="dxa"/>
            <w:shd w:val="clear" w:color="auto" w:fill="auto"/>
          </w:tcPr>
          <w:p w:rsidR="00DD65C5" w:rsidRPr="00795865" w:rsidRDefault="00DD65C5" w:rsidP="00150E67">
            <w:pPr>
              <w:rPr>
                <w:b/>
                <w:i/>
                <w:sz w:val="24"/>
                <w:szCs w:val="24"/>
              </w:rPr>
            </w:pPr>
            <w:r w:rsidRPr="00795865">
              <w:rPr>
                <w:sz w:val="24"/>
                <w:szCs w:val="24"/>
              </w:rPr>
              <w:t>Грамота за 2 место в  номинации «Декоративно-прикладное творчество»</w:t>
            </w:r>
          </w:p>
        </w:tc>
        <w:tc>
          <w:tcPr>
            <w:tcW w:w="1134" w:type="dxa"/>
          </w:tcPr>
          <w:p w:rsidR="00DD65C5" w:rsidRPr="00795865" w:rsidRDefault="00DD65C5" w:rsidP="00150E67">
            <w:pPr>
              <w:rPr>
                <w:sz w:val="24"/>
                <w:szCs w:val="24"/>
              </w:rPr>
            </w:pPr>
          </w:p>
        </w:tc>
        <w:tc>
          <w:tcPr>
            <w:tcW w:w="1168" w:type="dxa"/>
            <w:shd w:val="clear" w:color="auto" w:fill="auto"/>
          </w:tcPr>
          <w:p w:rsidR="00DD65C5" w:rsidRPr="00795865" w:rsidRDefault="00DD65C5" w:rsidP="00150E67">
            <w:pPr>
              <w:shd w:val="clear" w:color="auto" w:fill="FFFFFF"/>
              <w:snapToGrid w:val="0"/>
              <w:textAlignment w:val="baseline"/>
              <w:rPr>
                <w:sz w:val="24"/>
                <w:szCs w:val="24"/>
              </w:rPr>
            </w:pPr>
          </w:p>
        </w:tc>
        <w:tc>
          <w:tcPr>
            <w:tcW w:w="1418" w:type="dxa"/>
            <w:shd w:val="clear" w:color="auto" w:fill="auto"/>
          </w:tcPr>
          <w:p w:rsidR="00DD65C5" w:rsidRPr="00795865" w:rsidRDefault="00DD65C5" w:rsidP="00150E67">
            <w:pPr>
              <w:shd w:val="clear" w:color="auto" w:fill="FFFFFF"/>
              <w:snapToGrid w:val="0"/>
              <w:textAlignment w:val="baseline"/>
              <w:rPr>
                <w:sz w:val="24"/>
                <w:szCs w:val="24"/>
              </w:rPr>
            </w:pPr>
            <w:r w:rsidRPr="00795865">
              <w:rPr>
                <w:sz w:val="24"/>
                <w:szCs w:val="24"/>
              </w:rPr>
              <w:t>Байдина А.С.</w:t>
            </w:r>
          </w:p>
        </w:tc>
      </w:tr>
      <w:tr w:rsidR="00DD65C5" w:rsidRPr="00795865" w:rsidTr="00150E67">
        <w:trPr>
          <w:trHeight w:val="1155"/>
        </w:trPr>
        <w:tc>
          <w:tcPr>
            <w:tcW w:w="534" w:type="dxa"/>
          </w:tcPr>
          <w:p w:rsidR="00DD65C5" w:rsidRPr="00795865" w:rsidRDefault="00DD65C5" w:rsidP="00630E56">
            <w:pPr>
              <w:numPr>
                <w:ilvl w:val="0"/>
                <w:numId w:val="15"/>
              </w:numPr>
              <w:suppressAutoHyphens/>
              <w:autoSpaceDE/>
              <w:ind w:left="360"/>
              <w:textAlignment w:val="baseline"/>
              <w:rPr>
                <w:rFonts w:eastAsia="Calibri"/>
                <w:sz w:val="24"/>
                <w:szCs w:val="24"/>
              </w:rPr>
            </w:pPr>
          </w:p>
        </w:tc>
        <w:tc>
          <w:tcPr>
            <w:tcW w:w="2869" w:type="dxa"/>
            <w:vMerge/>
            <w:shd w:val="clear" w:color="auto" w:fill="auto"/>
          </w:tcPr>
          <w:p w:rsidR="00DD65C5" w:rsidRPr="00795865" w:rsidRDefault="00DD65C5" w:rsidP="00150E67">
            <w:pPr>
              <w:rPr>
                <w:sz w:val="24"/>
                <w:szCs w:val="24"/>
              </w:rPr>
            </w:pPr>
          </w:p>
        </w:tc>
        <w:tc>
          <w:tcPr>
            <w:tcW w:w="1559" w:type="dxa"/>
          </w:tcPr>
          <w:p w:rsidR="00DD65C5" w:rsidRPr="00795865" w:rsidRDefault="00DD65C5" w:rsidP="00150E67">
            <w:pPr>
              <w:rPr>
                <w:sz w:val="24"/>
                <w:szCs w:val="24"/>
              </w:rPr>
            </w:pPr>
            <w:r w:rsidRPr="00795865">
              <w:rPr>
                <w:sz w:val="24"/>
                <w:szCs w:val="24"/>
              </w:rPr>
              <w:t>Цомартов Егор</w:t>
            </w:r>
          </w:p>
          <w:p w:rsidR="00DD65C5" w:rsidRPr="00795865" w:rsidRDefault="00DD65C5" w:rsidP="00150E67">
            <w:pPr>
              <w:rPr>
                <w:sz w:val="24"/>
                <w:szCs w:val="24"/>
              </w:rPr>
            </w:pPr>
          </w:p>
          <w:p w:rsidR="00DD65C5" w:rsidRPr="00795865" w:rsidRDefault="00DD65C5" w:rsidP="00150E67">
            <w:pPr>
              <w:rPr>
                <w:sz w:val="24"/>
                <w:szCs w:val="24"/>
              </w:rPr>
            </w:pPr>
          </w:p>
          <w:p w:rsidR="00DD65C5" w:rsidRPr="00795865" w:rsidRDefault="00DD65C5" w:rsidP="00150E67">
            <w:pPr>
              <w:rPr>
                <w:sz w:val="24"/>
                <w:szCs w:val="24"/>
              </w:rPr>
            </w:pPr>
          </w:p>
          <w:p w:rsidR="00DD65C5" w:rsidRPr="00795865" w:rsidRDefault="00DD65C5" w:rsidP="00150E67">
            <w:pPr>
              <w:rPr>
                <w:sz w:val="24"/>
                <w:szCs w:val="24"/>
              </w:rPr>
            </w:pPr>
          </w:p>
        </w:tc>
        <w:tc>
          <w:tcPr>
            <w:tcW w:w="675" w:type="dxa"/>
            <w:shd w:val="clear" w:color="auto" w:fill="auto"/>
          </w:tcPr>
          <w:p w:rsidR="00DD65C5" w:rsidRPr="00795865" w:rsidRDefault="00DD65C5" w:rsidP="00150E67">
            <w:pPr>
              <w:rPr>
                <w:sz w:val="24"/>
                <w:szCs w:val="24"/>
              </w:rPr>
            </w:pPr>
            <w:r w:rsidRPr="00795865">
              <w:rPr>
                <w:color w:val="000000"/>
                <w:sz w:val="24"/>
                <w:szCs w:val="24"/>
              </w:rPr>
              <w:t>1Г</w:t>
            </w:r>
          </w:p>
        </w:tc>
        <w:tc>
          <w:tcPr>
            <w:tcW w:w="1701" w:type="dxa"/>
            <w:shd w:val="clear" w:color="auto" w:fill="auto"/>
          </w:tcPr>
          <w:p w:rsidR="00DD65C5" w:rsidRPr="00795865" w:rsidRDefault="00DD65C5" w:rsidP="00150E67">
            <w:pPr>
              <w:rPr>
                <w:sz w:val="24"/>
                <w:szCs w:val="24"/>
              </w:rPr>
            </w:pPr>
            <w:r w:rsidRPr="00795865">
              <w:rPr>
                <w:sz w:val="24"/>
                <w:szCs w:val="24"/>
              </w:rPr>
              <w:t>Грамота за 2 место в  номинации «Декоративно-прикладное творчество»</w:t>
            </w:r>
          </w:p>
        </w:tc>
        <w:tc>
          <w:tcPr>
            <w:tcW w:w="1134" w:type="dxa"/>
          </w:tcPr>
          <w:p w:rsidR="00DD65C5" w:rsidRPr="00795865" w:rsidRDefault="00DD65C5" w:rsidP="00150E67">
            <w:pPr>
              <w:rPr>
                <w:sz w:val="24"/>
                <w:szCs w:val="24"/>
              </w:rPr>
            </w:pPr>
          </w:p>
        </w:tc>
        <w:tc>
          <w:tcPr>
            <w:tcW w:w="1168" w:type="dxa"/>
            <w:shd w:val="clear" w:color="auto" w:fill="auto"/>
          </w:tcPr>
          <w:p w:rsidR="00DD65C5" w:rsidRPr="00795865" w:rsidRDefault="00DD65C5" w:rsidP="00150E67">
            <w:pPr>
              <w:shd w:val="clear" w:color="auto" w:fill="FFFFFF"/>
              <w:snapToGrid w:val="0"/>
              <w:textAlignment w:val="baseline"/>
              <w:rPr>
                <w:sz w:val="24"/>
                <w:szCs w:val="24"/>
              </w:rPr>
            </w:pPr>
          </w:p>
        </w:tc>
        <w:tc>
          <w:tcPr>
            <w:tcW w:w="1418" w:type="dxa"/>
            <w:shd w:val="clear" w:color="auto" w:fill="auto"/>
          </w:tcPr>
          <w:p w:rsidR="00DD65C5" w:rsidRPr="00795865" w:rsidRDefault="00DD65C5" w:rsidP="00150E67">
            <w:pPr>
              <w:shd w:val="clear" w:color="auto" w:fill="FFFFFF"/>
              <w:snapToGrid w:val="0"/>
              <w:textAlignment w:val="baseline"/>
              <w:rPr>
                <w:sz w:val="24"/>
                <w:szCs w:val="24"/>
              </w:rPr>
            </w:pPr>
            <w:r w:rsidRPr="00795865">
              <w:rPr>
                <w:sz w:val="24"/>
                <w:szCs w:val="24"/>
              </w:rPr>
              <w:t>Байдина А.С.</w:t>
            </w:r>
          </w:p>
        </w:tc>
      </w:tr>
      <w:tr w:rsidR="00DD65C5" w:rsidRPr="00795865" w:rsidTr="00150E67">
        <w:trPr>
          <w:trHeight w:val="1155"/>
        </w:trPr>
        <w:tc>
          <w:tcPr>
            <w:tcW w:w="534" w:type="dxa"/>
          </w:tcPr>
          <w:p w:rsidR="00DD65C5" w:rsidRPr="00795865" w:rsidRDefault="00DD65C5" w:rsidP="00630E56">
            <w:pPr>
              <w:numPr>
                <w:ilvl w:val="0"/>
                <w:numId w:val="15"/>
              </w:numPr>
              <w:suppressAutoHyphens/>
              <w:autoSpaceDE/>
              <w:ind w:left="360"/>
              <w:textAlignment w:val="baseline"/>
              <w:rPr>
                <w:rFonts w:eastAsia="Calibri"/>
                <w:sz w:val="24"/>
                <w:szCs w:val="24"/>
              </w:rPr>
            </w:pPr>
          </w:p>
        </w:tc>
        <w:tc>
          <w:tcPr>
            <w:tcW w:w="2869" w:type="dxa"/>
            <w:vMerge/>
            <w:shd w:val="clear" w:color="auto" w:fill="auto"/>
          </w:tcPr>
          <w:p w:rsidR="00DD65C5" w:rsidRPr="00795865" w:rsidRDefault="00DD65C5" w:rsidP="00150E67">
            <w:pPr>
              <w:rPr>
                <w:sz w:val="24"/>
                <w:szCs w:val="24"/>
              </w:rPr>
            </w:pPr>
          </w:p>
        </w:tc>
        <w:tc>
          <w:tcPr>
            <w:tcW w:w="1559" w:type="dxa"/>
          </w:tcPr>
          <w:p w:rsidR="00DD65C5" w:rsidRPr="00795865" w:rsidRDefault="00DD65C5" w:rsidP="00150E67">
            <w:pPr>
              <w:rPr>
                <w:sz w:val="24"/>
                <w:szCs w:val="24"/>
              </w:rPr>
            </w:pPr>
            <w:r w:rsidRPr="00795865">
              <w:rPr>
                <w:sz w:val="24"/>
                <w:szCs w:val="24"/>
              </w:rPr>
              <w:t>Ященко Анастасия</w:t>
            </w:r>
          </w:p>
        </w:tc>
        <w:tc>
          <w:tcPr>
            <w:tcW w:w="675" w:type="dxa"/>
            <w:shd w:val="clear" w:color="auto" w:fill="auto"/>
          </w:tcPr>
          <w:p w:rsidR="00DD65C5" w:rsidRPr="00795865" w:rsidRDefault="00DD65C5" w:rsidP="00150E67">
            <w:pPr>
              <w:rPr>
                <w:color w:val="000000"/>
                <w:sz w:val="24"/>
                <w:szCs w:val="24"/>
              </w:rPr>
            </w:pPr>
            <w:r w:rsidRPr="00795865">
              <w:rPr>
                <w:color w:val="000000"/>
                <w:sz w:val="24"/>
                <w:szCs w:val="24"/>
              </w:rPr>
              <w:t>1В</w:t>
            </w:r>
          </w:p>
        </w:tc>
        <w:tc>
          <w:tcPr>
            <w:tcW w:w="1701" w:type="dxa"/>
            <w:shd w:val="clear" w:color="auto" w:fill="auto"/>
          </w:tcPr>
          <w:p w:rsidR="00DD65C5" w:rsidRPr="00795865" w:rsidRDefault="00DD65C5" w:rsidP="00150E67">
            <w:pPr>
              <w:rPr>
                <w:sz w:val="24"/>
                <w:szCs w:val="24"/>
              </w:rPr>
            </w:pPr>
            <w:r w:rsidRPr="00795865">
              <w:rPr>
                <w:sz w:val="24"/>
                <w:szCs w:val="24"/>
              </w:rPr>
              <w:t>Грамота за 2 место в  номинации «Декоративно-прикладное творчество»</w:t>
            </w:r>
          </w:p>
        </w:tc>
        <w:tc>
          <w:tcPr>
            <w:tcW w:w="1134" w:type="dxa"/>
          </w:tcPr>
          <w:p w:rsidR="00DD65C5" w:rsidRPr="00795865" w:rsidRDefault="00DD65C5" w:rsidP="00150E67">
            <w:pPr>
              <w:rPr>
                <w:sz w:val="24"/>
                <w:szCs w:val="24"/>
              </w:rPr>
            </w:pPr>
          </w:p>
        </w:tc>
        <w:tc>
          <w:tcPr>
            <w:tcW w:w="1168" w:type="dxa"/>
            <w:shd w:val="clear" w:color="auto" w:fill="auto"/>
          </w:tcPr>
          <w:p w:rsidR="00DD65C5" w:rsidRPr="00795865" w:rsidRDefault="00DD65C5" w:rsidP="00150E67">
            <w:pPr>
              <w:shd w:val="clear" w:color="auto" w:fill="FFFFFF"/>
              <w:snapToGrid w:val="0"/>
              <w:textAlignment w:val="baseline"/>
              <w:rPr>
                <w:sz w:val="24"/>
                <w:szCs w:val="24"/>
              </w:rPr>
            </w:pPr>
          </w:p>
        </w:tc>
        <w:tc>
          <w:tcPr>
            <w:tcW w:w="1418" w:type="dxa"/>
            <w:shd w:val="clear" w:color="auto" w:fill="auto"/>
          </w:tcPr>
          <w:p w:rsidR="00DD65C5" w:rsidRPr="00795865" w:rsidRDefault="00DD65C5" w:rsidP="00150E67">
            <w:pPr>
              <w:shd w:val="clear" w:color="auto" w:fill="FFFFFF"/>
              <w:snapToGrid w:val="0"/>
              <w:textAlignment w:val="baseline"/>
              <w:rPr>
                <w:sz w:val="24"/>
                <w:szCs w:val="24"/>
              </w:rPr>
            </w:pPr>
            <w:r w:rsidRPr="00795865">
              <w:rPr>
                <w:sz w:val="24"/>
                <w:szCs w:val="24"/>
              </w:rPr>
              <w:t>Хачатурян И.С.</w:t>
            </w:r>
          </w:p>
        </w:tc>
      </w:tr>
      <w:tr w:rsidR="00DD65C5" w:rsidRPr="00795865" w:rsidTr="00150E67">
        <w:trPr>
          <w:trHeight w:val="280"/>
        </w:trPr>
        <w:tc>
          <w:tcPr>
            <w:tcW w:w="534" w:type="dxa"/>
          </w:tcPr>
          <w:p w:rsidR="00DD65C5" w:rsidRPr="00795865" w:rsidRDefault="00DD65C5" w:rsidP="00630E56">
            <w:pPr>
              <w:numPr>
                <w:ilvl w:val="0"/>
                <w:numId w:val="15"/>
              </w:numPr>
              <w:suppressAutoHyphens/>
              <w:autoSpaceDE/>
              <w:ind w:left="360"/>
              <w:textAlignment w:val="baseline"/>
              <w:rPr>
                <w:rFonts w:eastAsia="Calibri"/>
                <w:sz w:val="24"/>
                <w:szCs w:val="24"/>
              </w:rPr>
            </w:pPr>
          </w:p>
        </w:tc>
        <w:tc>
          <w:tcPr>
            <w:tcW w:w="2869" w:type="dxa"/>
            <w:vMerge/>
            <w:shd w:val="clear" w:color="auto" w:fill="auto"/>
          </w:tcPr>
          <w:p w:rsidR="00DD65C5" w:rsidRPr="00795865" w:rsidRDefault="00DD65C5" w:rsidP="00150E67">
            <w:pPr>
              <w:rPr>
                <w:sz w:val="24"/>
                <w:szCs w:val="24"/>
              </w:rPr>
            </w:pPr>
          </w:p>
        </w:tc>
        <w:tc>
          <w:tcPr>
            <w:tcW w:w="1559" w:type="dxa"/>
          </w:tcPr>
          <w:p w:rsidR="00DD65C5" w:rsidRPr="00795865" w:rsidRDefault="00DD65C5" w:rsidP="00150E67">
            <w:pPr>
              <w:rPr>
                <w:sz w:val="24"/>
                <w:szCs w:val="24"/>
              </w:rPr>
            </w:pPr>
            <w:r w:rsidRPr="00795865">
              <w:rPr>
                <w:sz w:val="24"/>
                <w:szCs w:val="24"/>
              </w:rPr>
              <w:t xml:space="preserve">Пономарёва Кира </w:t>
            </w:r>
          </w:p>
          <w:p w:rsidR="00DD65C5" w:rsidRPr="00795865" w:rsidRDefault="00DD65C5" w:rsidP="00150E67">
            <w:pPr>
              <w:rPr>
                <w:sz w:val="24"/>
                <w:szCs w:val="24"/>
              </w:rPr>
            </w:pPr>
          </w:p>
        </w:tc>
        <w:tc>
          <w:tcPr>
            <w:tcW w:w="675" w:type="dxa"/>
            <w:shd w:val="clear" w:color="auto" w:fill="auto"/>
          </w:tcPr>
          <w:p w:rsidR="00DD65C5" w:rsidRPr="00795865" w:rsidRDefault="00DD65C5" w:rsidP="00150E67">
            <w:pPr>
              <w:rPr>
                <w:color w:val="000000"/>
                <w:sz w:val="24"/>
                <w:szCs w:val="24"/>
              </w:rPr>
            </w:pPr>
            <w:r w:rsidRPr="00795865">
              <w:rPr>
                <w:color w:val="000000"/>
                <w:sz w:val="24"/>
                <w:szCs w:val="24"/>
              </w:rPr>
              <w:t>1В</w:t>
            </w:r>
          </w:p>
        </w:tc>
        <w:tc>
          <w:tcPr>
            <w:tcW w:w="1701" w:type="dxa"/>
            <w:shd w:val="clear" w:color="auto" w:fill="auto"/>
          </w:tcPr>
          <w:p w:rsidR="00DD65C5" w:rsidRPr="00795865" w:rsidRDefault="00DD65C5" w:rsidP="00150E67">
            <w:pPr>
              <w:rPr>
                <w:sz w:val="24"/>
                <w:szCs w:val="24"/>
              </w:rPr>
            </w:pPr>
            <w:r w:rsidRPr="00795865">
              <w:rPr>
                <w:sz w:val="24"/>
                <w:szCs w:val="24"/>
              </w:rPr>
              <w:t>Грамота за 3 место в  номинации «Декоративно-прикладное творчество»</w:t>
            </w:r>
          </w:p>
        </w:tc>
        <w:tc>
          <w:tcPr>
            <w:tcW w:w="1134" w:type="dxa"/>
          </w:tcPr>
          <w:p w:rsidR="00DD65C5" w:rsidRPr="00795865" w:rsidRDefault="00DD65C5" w:rsidP="00150E67">
            <w:pPr>
              <w:rPr>
                <w:sz w:val="24"/>
                <w:szCs w:val="24"/>
              </w:rPr>
            </w:pPr>
          </w:p>
        </w:tc>
        <w:tc>
          <w:tcPr>
            <w:tcW w:w="1168" w:type="dxa"/>
            <w:shd w:val="clear" w:color="auto" w:fill="auto"/>
          </w:tcPr>
          <w:p w:rsidR="00DD65C5" w:rsidRPr="00795865" w:rsidRDefault="00DD65C5" w:rsidP="00150E67">
            <w:pPr>
              <w:shd w:val="clear" w:color="auto" w:fill="FFFFFF"/>
              <w:snapToGrid w:val="0"/>
              <w:textAlignment w:val="baseline"/>
              <w:rPr>
                <w:sz w:val="24"/>
                <w:szCs w:val="24"/>
              </w:rPr>
            </w:pPr>
          </w:p>
        </w:tc>
        <w:tc>
          <w:tcPr>
            <w:tcW w:w="1418" w:type="dxa"/>
            <w:shd w:val="clear" w:color="auto" w:fill="auto"/>
          </w:tcPr>
          <w:p w:rsidR="00DD65C5" w:rsidRPr="00795865" w:rsidRDefault="00DD65C5" w:rsidP="00150E67">
            <w:pPr>
              <w:shd w:val="clear" w:color="auto" w:fill="FFFFFF"/>
              <w:snapToGrid w:val="0"/>
              <w:textAlignment w:val="baseline"/>
              <w:rPr>
                <w:sz w:val="24"/>
                <w:szCs w:val="24"/>
              </w:rPr>
            </w:pPr>
            <w:r w:rsidRPr="00795865">
              <w:rPr>
                <w:sz w:val="24"/>
                <w:szCs w:val="24"/>
              </w:rPr>
              <w:t>Хачатурян И.С.</w:t>
            </w:r>
          </w:p>
        </w:tc>
      </w:tr>
      <w:tr w:rsidR="00DD65C5" w:rsidRPr="00795865" w:rsidTr="00150E67">
        <w:trPr>
          <w:trHeight w:val="6"/>
        </w:trPr>
        <w:tc>
          <w:tcPr>
            <w:tcW w:w="534" w:type="dxa"/>
          </w:tcPr>
          <w:p w:rsidR="00DD65C5" w:rsidRPr="00795865" w:rsidRDefault="00DD65C5" w:rsidP="00630E56">
            <w:pPr>
              <w:numPr>
                <w:ilvl w:val="0"/>
                <w:numId w:val="15"/>
              </w:numPr>
              <w:suppressAutoHyphens/>
              <w:autoSpaceDE/>
              <w:ind w:left="360"/>
              <w:textAlignment w:val="baseline"/>
              <w:rPr>
                <w:rFonts w:eastAsia="Calibri"/>
                <w:sz w:val="24"/>
                <w:szCs w:val="24"/>
              </w:rPr>
            </w:pPr>
          </w:p>
        </w:tc>
        <w:tc>
          <w:tcPr>
            <w:tcW w:w="2869" w:type="dxa"/>
            <w:vMerge/>
            <w:shd w:val="clear" w:color="auto" w:fill="auto"/>
          </w:tcPr>
          <w:p w:rsidR="00DD65C5" w:rsidRPr="00795865" w:rsidRDefault="00DD65C5" w:rsidP="00150E67">
            <w:pPr>
              <w:rPr>
                <w:sz w:val="24"/>
                <w:szCs w:val="24"/>
              </w:rPr>
            </w:pPr>
          </w:p>
        </w:tc>
        <w:tc>
          <w:tcPr>
            <w:tcW w:w="1559" w:type="dxa"/>
          </w:tcPr>
          <w:p w:rsidR="00DD65C5" w:rsidRPr="00795865" w:rsidRDefault="00DD65C5" w:rsidP="00150E67">
            <w:pPr>
              <w:rPr>
                <w:sz w:val="24"/>
                <w:szCs w:val="24"/>
              </w:rPr>
            </w:pPr>
            <w:r w:rsidRPr="00795865">
              <w:rPr>
                <w:sz w:val="24"/>
                <w:szCs w:val="24"/>
              </w:rPr>
              <w:t>Мухортова Яна</w:t>
            </w:r>
          </w:p>
          <w:p w:rsidR="00DD65C5" w:rsidRPr="00795865" w:rsidRDefault="00DD65C5" w:rsidP="00150E67">
            <w:pPr>
              <w:rPr>
                <w:sz w:val="24"/>
                <w:szCs w:val="24"/>
              </w:rPr>
            </w:pPr>
          </w:p>
        </w:tc>
        <w:tc>
          <w:tcPr>
            <w:tcW w:w="675" w:type="dxa"/>
            <w:shd w:val="clear" w:color="auto" w:fill="auto"/>
          </w:tcPr>
          <w:p w:rsidR="00DD65C5" w:rsidRPr="00795865" w:rsidRDefault="00DD65C5" w:rsidP="00150E67">
            <w:pPr>
              <w:rPr>
                <w:color w:val="000000"/>
                <w:sz w:val="24"/>
                <w:szCs w:val="24"/>
              </w:rPr>
            </w:pPr>
          </w:p>
        </w:tc>
        <w:tc>
          <w:tcPr>
            <w:tcW w:w="1701" w:type="dxa"/>
            <w:shd w:val="clear" w:color="auto" w:fill="auto"/>
          </w:tcPr>
          <w:p w:rsidR="00DD65C5" w:rsidRPr="00795865" w:rsidRDefault="00DD65C5" w:rsidP="00150E67">
            <w:pPr>
              <w:rPr>
                <w:sz w:val="24"/>
                <w:szCs w:val="24"/>
              </w:rPr>
            </w:pPr>
            <w:r w:rsidRPr="00795865">
              <w:rPr>
                <w:sz w:val="24"/>
                <w:szCs w:val="24"/>
              </w:rPr>
              <w:t>Грамота за 2 место в  номинации «Декоративно-прикладное творчество»</w:t>
            </w:r>
          </w:p>
        </w:tc>
        <w:tc>
          <w:tcPr>
            <w:tcW w:w="1134" w:type="dxa"/>
          </w:tcPr>
          <w:p w:rsidR="00DD65C5" w:rsidRPr="00795865" w:rsidRDefault="00DD65C5" w:rsidP="00150E67">
            <w:pPr>
              <w:rPr>
                <w:sz w:val="24"/>
                <w:szCs w:val="24"/>
              </w:rPr>
            </w:pPr>
          </w:p>
        </w:tc>
        <w:tc>
          <w:tcPr>
            <w:tcW w:w="1168" w:type="dxa"/>
            <w:shd w:val="clear" w:color="auto" w:fill="auto"/>
          </w:tcPr>
          <w:p w:rsidR="00DD65C5" w:rsidRPr="00795865" w:rsidRDefault="00DD65C5" w:rsidP="00150E67">
            <w:pPr>
              <w:shd w:val="clear" w:color="auto" w:fill="FFFFFF"/>
              <w:snapToGrid w:val="0"/>
              <w:textAlignment w:val="baseline"/>
              <w:rPr>
                <w:sz w:val="24"/>
                <w:szCs w:val="24"/>
              </w:rPr>
            </w:pPr>
          </w:p>
        </w:tc>
        <w:tc>
          <w:tcPr>
            <w:tcW w:w="1418" w:type="dxa"/>
            <w:shd w:val="clear" w:color="auto" w:fill="auto"/>
          </w:tcPr>
          <w:p w:rsidR="00DD65C5" w:rsidRPr="00795865" w:rsidRDefault="00DD65C5" w:rsidP="00150E67">
            <w:pPr>
              <w:shd w:val="clear" w:color="auto" w:fill="FFFFFF"/>
              <w:snapToGrid w:val="0"/>
              <w:textAlignment w:val="baseline"/>
              <w:rPr>
                <w:sz w:val="24"/>
                <w:szCs w:val="24"/>
              </w:rPr>
            </w:pPr>
            <w:r w:rsidRPr="00795865">
              <w:rPr>
                <w:sz w:val="24"/>
                <w:szCs w:val="24"/>
              </w:rPr>
              <w:t>Сорокина И.А.</w:t>
            </w:r>
          </w:p>
        </w:tc>
      </w:tr>
      <w:tr w:rsidR="00DD65C5" w:rsidRPr="00795865" w:rsidTr="00150E67">
        <w:trPr>
          <w:trHeight w:val="255"/>
        </w:trPr>
        <w:tc>
          <w:tcPr>
            <w:tcW w:w="534" w:type="dxa"/>
          </w:tcPr>
          <w:p w:rsidR="00DD65C5" w:rsidRPr="00795865" w:rsidRDefault="00DD65C5" w:rsidP="00630E56">
            <w:pPr>
              <w:numPr>
                <w:ilvl w:val="0"/>
                <w:numId w:val="15"/>
              </w:numPr>
              <w:suppressAutoHyphens/>
              <w:autoSpaceDE/>
              <w:ind w:left="360"/>
              <w:textAlignment w:val="baseline"/>
              <w:rPr>
                <w:rFonts w:eastAsia="Calibri"/>
                <w:sz w:val="24"/>
                <w:szCs w:val="24"/>
              </w:rPr>
            </w:pPr>
          </w:p>
        </w:tc>
        <w:tc>
          <w:tcPr>
            <w:tcW w:w="2869" w:type="dxa"/>
            <w:vMerge/>
            <w:shd w:val="clear" w:color="auto" w:fill="auto"/>
          </w:tcPr>
          <w:p w:rsidR="00DD65C5" w:rsidRPr="00795865" w:rsidRDefault="00DD65C5" w:rsidP="00150E67">
            <w:pPr>
              <w:rPr>
                <w:sz w:val="24"/>
                <w:szCs w:val="24"/>
              </w:rPr>
            </w:pPr>
          </w:p>
        </w:tc>
        <w:tc>
          <w:tcPr>
            <w:tcW w:w="1559" w:type="dxa"/>
          </w:tcPr>
          <w:p w:rsidR="00DD65C5" w:rsidRPr="00795865" w:rsidRDefault="00DD65C5" w:rsidP="00150E67">
            <w:pPr>
              <w:rPr>
                <w:sz w:val="24"/>
                <w:szCs w:val="24"/>
              </w:rPr>
            </w:pPr>
            <w:r w:rsidRPr="00795865">
              <w:rPr>
                <w:sz w:val="24"/>
                <w:szCs w:val="24"/>
              </w:rPr>
              <w:t xml:space="preserve">Ерёменко Анатолий </w:t>
            </w:r>
          </w:p>
          <w:p w:rsidR="00DD65C5" w:rsidRPr="00795865" w:rsidRDefault="00DD65C5" w:rsidP="00150E67">
            <w:pPr>
              <w:rPr>
                <w:sz w:val="24"/>
                <w:szCs w:val="24"/>
              </w:rPr>
            </w:pPr>
          </w:p>
        </w:tc>
        <w:tc>
          <w:tcPr>
            <w:tcW w:w="675" w:type="dxa"/>
            <w:shd w:val="clear" w:color="auto" w:fill="auto"/>
          </w:tcPr>
          <w:p w:rsidR="00DD65C5" w:rsidRPr="00795865" w:rsidRDefault="00DD65C5" w:rsidP="00150E67">
            <w:pPr>
              <w:rPr>
                <w:color w:val="000000"/>
                <w:sz w:val="24"/>
                <w:szCs w:val="24"/>
              </w:rPr>
            </w:pPr>
            <w:r w:rsidRPr="00795865">
              <w:rPr>
                <w:color w:val="000000"/>
                <w:sz w:val="24"/>
                <w:szCs w:val="24"/>
              </w:rPr>
              <w:t>3Б</w:t>
            </w:r>
          </w:p>
        </w:tc>
        <w:tc>
          <w:tcPr>
            <w:tcW w:w="1701" w:type="dxa"/>
            <w:shd w:val="clear" w:color="auto" w:fill="auto"/>
          </w:tcPr>
          <w:p w:rsidR="00DD65C5" w:rsidRPr="00795865" w:rsidRDefault="00DD65C5" w:rsidP="00150E67">
            <w:pPr>
              <w:rPr>
                <w:sz w:val="24"/>
                <w:szCs w:val="24"/>
              </w:rPr>
            </w:pPr>
            <w:r w:rsidRPr="00795865">
              <w:rPr>
                <w:sz w:val="24"/>
                <w:szCs w:val="24"/>
              </w:rPr>
              <w:t>Грамота за 3 место в  номинации «Декоративно-прикладное творчество»</w:t>
            </w:r>
          </w:p>
        </w:tc>
        <w:tc>
          <w:tcPr>
            <w:tcW w:w="1134" w:type="dxa"/>
          </w:tcPr>
          <w:p w:rsidR="00DD65C5" w:rsidRPr="00795865" w:rsidRDefault="00DD65C5" w:rsidP="00150E67">
            <w:pPr>
              <w:rPr>
                <w:sz w:val="24"/>
                <w:szCs w:val="24"/>
              </w:rPr>
            </w:pPr>
          </w:p>
        </w:tc>
        <w:tc>
          <w:tcPr>
            <w:tcW w:w="1168" w:type="dxa"/>
            <w:shd w:val="clear" w:color="auto" w:fill="auto"/>
          </w:tcPr>
          <w:p w:rsidR="00DD65C5" w:rsidRPr="00795865" w:rsidRDefault="00DD65C5" w:rsidP="00150E67">
            <w:pPr>
              <w:shd w:val="clear" w:color="auto" w:fill="FFFFFF"/>
              <w:snapToGrid w:val="0"/>
              <w:textAlignment w:val="baseline"/>
              <w:rPr>
                <w:sz w:val="24"/>
                <w:szCs w:val="24"/>
              </w:rPr>
            </w:pPr>
          </w:p>
        </w:tc>
        <w:tc>
          <w:tcPr>
            <w:tcW w:w="1418" w:type="dxa"/>
            <w:shd w:val="clear" w:color="auto" w:fill="auto"/>
          </w:tcPr>
          <w:p w:rsidR="00DD65C5" w:rsidRPr="00795865" w:rsidRDefault="00DD65C5" w:rsidP="00150E67">
            <w:pPr>
              <w:shd w:val="clear" w:color="auto" w:fill="FFFFFF"/>
              <w:snapToGrid w:val="0"/>
              <w:textAlignment w:val="baseline"/>
              <w:rPr>
                <w:sz w:val="24"/>
                <w:szCs w:val="24"/>
              </w:rPr>
            </w:pPr>
            <w:r w:rsidRPr="00795865">
              <w:rPr>
                <w:sz w:val="24"/>
                <w:szCs w:val="24"/>
              </w:rPr>
              <w:t>Квасникова Е.И.</w:t>
            </w:r>
          </w:p>
        </w:tc>
      </w:tr>
      <w:tr w:rsidR="00DD65C5" w:rsidRPr="00795865" w:rsidTr="00150E67">
        <w:trPr>
          <w:trHeight w:val="255"/>
        </w:trPr>
        <w:tc>
          <w:tcPr>
            <w:tcW w:w="534" w:type="dxa"/>
          </w:tcPr>
          <w:p w:rsidR="00DD65C5" w:rsidRPr="00795865" w:rsidRDefault="00DD65C5" w:rsidP="00630E56">
            <w:pPr>
              <w:numPr>
                <w:ilvl w:val="0"/>
                <w:numId w:val="15"/>
              </w:numPr>
              <w:suppressAutoHyphens/>
              <w:autoSpaceDE/>
              <w:ind w:left="360"/>
              <w:textAlignment w:val="baseline"/>
              <w:rPr>
                <w:rFonts w:eastAsia="Calibri"/>
                <w:sz w:val="24"/>
                <w:szCs w:val="24"/>
              </w:rPr>
            </w:pPr>
          </w:p>
        </w:tc>
        <w:tc>
          <w:tcPr>
            <w:tcW w:w="2869" w:type="dxa"/>
            <w:vMerge/>
            <w:shd w:val="clear" w:color="auto" w:fill="auto"/>
          </w:tcPr>
          <w:p w:rsidR="00DD65C5" w:rsidRPr="00795865" w:rsidRDefault="00DD65C5" w:rsidP="00150E67">
            <w:pPr>
              <w:rPr>
                <w:sz w:val="24"/>
                <w:szCs w:val="24"/>
              </w:rPr>
            </w:pPr>
          </w:p>
        </w:tc>
        <w:tc>
          <w:tcPr>
            <w:tcW w:w="1559" w:type="dxa"/>
          </w:tcPr>
          <w:p w:rsidR="00DD65C5" w:rsidRPr="00795865" w:rsidRDefault="00DD65C5" w:rsidP="00150E67">
            <w:pPr>
              <w:rPr>
                <w:sz w:val="24"/>
                <w:szCs w:val="24"/>
              </w:rPr>
            </w:pPr>
            <w:r w:rsidRPr="00795865">
              <w:rPr>
                <w:sz w:val="24"/>
                <w:szCs w:val="24"/>
              </w:rPr>
              <w:t>Теплякова Анастасия</w:t>
            </w:r>
          </w:p>
        </w:tc>
        <w:tc>
          <w:tcPr>
            <w:tcW w:w="675" w:type="dxa"/>
            <w:shd w:val="clear" w:color="auto" w:fill="auto"/>
          </w:tcPr>
          <w:p w:rsidR="00DD65C5" w:rsidRPr="00795865" w:rsidRDefault="00DD65C5" w:rsidP="00150E67">
            <w:pPr>
              <w:rPr>
                <w:color w:val="000000"/>
                <w:sz w:val="24"/>
                <w:szCs w:val="24"/>
              </w:rPr>
            </w:pPr>
            <w:r w:rsidRPr="00795865">
              <w:rPr>
                <w:color w:val="000000"/>
                <w:sz w:val="24"/>
                <w:szCs w:val="24"/>
              </w:rPr>
              <w:t>10</w:t>
            </w:r>
          </w:p>
        </w:tc>
        <w:tc>
          <w:tcPr>
            <w:tcW w:w="1701" w:type="dxa"/>
            <w:shd w:val="clear" w:color="auto" w:fill="auto"/>
          </w:tcPr>
          <w:p w:rsidR="00DD65C5" w:rsidRPr="00795865" w:rsidRDefault="00DD65C5" w:rsidP="00150E67">
            <w:pPr>
              <w:rPr>
                <w:sz w:val="24"/>
                <w:szCs w:val="24"/>
              </w:rPr>
            </w:pPr>
            <w:r w:rsidRPr="00795865">
              <w:rPr>
                <w:sz w:val="24"/>
                <w:szCs w:val="24"/>
              </w:rPr>
              <w:t>Грамота за 3 место в  номинации «Декоративно-прикладное творчество»</w:t>
            </w:r>
          </w:p>
        </w:tc>
        <w:tc>
          <w:tcPr>
            <w:tcW w:w="1134" w:type="dxa"/>
          </w:tcPr>
          <w:p w:rsidR="00DD65C5" w:rsidRPr="00795865" w:rsidRDefault="00DD65C5" w:rsidP="00150E67">
            <w:pPr>
              <w:rPr>
                <w:sz w:val="24"/>
                <w:szCs w:val="24"/>
              </w:rPr>
            </w:pPr>
          </w:p>
        </w:tc>
        <w:tc>
          <w:tcPr>
            <w:tcW w:w="1168" w:type="dxa"/>
            <w:shd w:val="clear" w:color="auto" w:fill="auto"/>
          </w:tcPr>
          <w:p w:rsidR="00DD65C5" w:rsidRPr="00795865" w:rsidRDefault="00DD65C5" w:rsidP="00150E67">
            <w:pPr>
              <w:shd w:val="clear" w:color="auto" w:fill="FFFFFF"/>
              <w:snapToGrid w:val="0"/>
              <w:textAlignment w:val="baseline"/>
              <w:rPr>
                <w:sz w:val="24"/>
                <w:szCs w:val="24"/>
              </w:rPr>
            </w:pPr>
          </w:p>
        </w:tc>
        <w:tc>
          <w:tcPr>
            <w:tcW w:w="1418" w:type="dxa"/>
            <w:shd w:val="clear" w:color="auto" w:fill="auto"/>
          </w:tcPr>
          <w:p w:rsidR="00DD65C5" w:rsidRPr="00795865" w:rsidRDefault="00DD65C5" w:rsidP="00150E67">
            <w:pPr>
              <w:shd w:val="clear" w:color="auto" w:fill="FFFFFF"/>
              <w:snapToGrid w:val="0"/>
              <w:textAlignment w:val="baseline"/>
              <w:rPr>
                <w:sz w:val="24"/>
                <w:szCs w:val="24"/>
              </w:rPr>
            </w:pPr>
            <w:r w:rsidRPr="00795865">
              <w:rPr>
                <w:sz w:val="24"/>
                <w:szCs w:val="24"/>
              </w:rPr>
              <w:t>Кувыкина Н.А.</w:t>
            </w:r>
          </w:p>
        </w:tc>
      </w:tr>
      <w:tr w:rsidR="00DD65C5" w:rsidRPr="00795865" w:rsidTr="00150E67">
        <w:trPr>
          <w:trHeight w:val="255"/>
        </w:trPr>
        <w:tc>
          <w:tcPr>
            <w:tcW w:w="534" w:type="dxa"/>
          </w:tcPr>
          <w:p w:rsidR="00DD65C5" w:rsidRPr="00795865" w:rsidRDefault="00DD65C5" w:rsidP="00630E56">
            <w:pPr>
              <w:numPr>
                <w:ilvl w:val="0"/>
                <w:numId w:val="15"/>
              </w:numPr>
              <w:suppressAutoHyphens/>
              <w:autoSpaceDE/>
              <w:ind w:left="360"/>
              <w:textAlignment w:val="baseline"/>
              <w:rPr>
                <w:rFonts w:eastAsia="Calibri"/>
                <w:sz w:val="24"/>
                <w:szCs w:val="24"/>
              </w:rPr>
            </w:pPr>
          </w:p>
        </w:tc>
        <w:tc>
          <w:tcPr>
            <w:tcW w:w="2869" w:type="dxa"/>
            <w:shd w:val="clear" w:color="auto" w:fill="auto"/>
          </w:tcPr>
          <w:p w:rsidR="00DD65C5" w:rsidRPr="00795865" w:rsidRDefault="00DD65C5" w:rsidP="00150E67">
            <w:pPr>
              <w:rPr>
                <w:sz w:val="24"/>
                <w:szCs w:val="24"/>
              </w:rPr>
            </w:pPr>
            <w:r w:rsidRPr="00795865">
              <w:rPr>
                <w:sz w:val="24"/>
                <w:szCs w:val="24"/>
              </w:rPr>
              <w:t>Открытый городской конкурс на лучшие материалы и наглядные пособия по профилактике ВИЧ – инфекции среди молодежи посвященного международному Дню борьбы со СПИД «СПИД не выбирает. Выбираем МЫ!», ноябрь 2020</w:t>
            </w:r>
          </w:p>
        </w:tc>
        <w:tc>
          <w:tcPr>
            <w:tcW w:w="1559" w:type="dxa"/>
          </w:tcPr>
          <w:p w:rsidR="00DD65C5" w:rsidRPr="00795865" w:rsidRDefault="00DD65C5" w:rsidP="00150E67">
            <w:pPr>
              <w:rPr>
                <w:sz w:val="24"/>
                <w:szCs w:val="24"/>
              </w:rPr>
            </w:pPr>
            <w:r w:rsidRPr="00795865">
              <w:rPr>
                <w:sz w:val="24"/>
                <w:szCs w:val="24"/>
              </w:rPr>
              <w:t>Теплякова Анастасия</w:t>
            </w:r>
          </w:p>
        </w:tc>
        <w:tc>
          <w:tcPr>
            <w:tcW w:w="675" w:type="dxa"/>
            <w:shd w:val="clear" w:color="auto" w:fill="auto"/>
          </w:tcPr>
          <w:p w:rsidR="00DD65C5" w:rsidRPr="00795865" w:rsidRDefault="00DD65C5" w:rsidP="00150E67">
            <w:pPr>
              <w:rPr>
                <w:color w:val="000000"/>
                <w:sz w:val="24"/>
                <w:szCs w:val="24"/>
              </w:rPr>
            </w:pPr>
            <w:r w:rsidRPr="00795865">
              <w:rPr>
                <w:color w:val="000000"/>
                <w:sz w:val="24"/>
                <w:szCs w:val="24"/>
              </w:rPr>
              <w:t>10</w:t>
            </w:r>
          </w:p>
        </w:tc>
        <w:tc>
          <w:tcPr>
            <w:tcW w:w="1701" w:type="dxa"/>
            <w:shd w:val="clear" w:color="auto" w:fill="auto"/>
          </w:tcPr>
          <w:p w:rsidR="00DD65C5" w:rsidRPr="00795865" w:rsidRDefault="00DD65C5" w:rsidP="00150E67">
            <w:pPr>
              <w:rPr>
                <w:sz w:val="24"/>
                <w:szCs w:val="24"/>
              </w:rPr>
            </w:pPr>
            <w:r w:rsidRPr="00795865">
              <w:rPr>
                <w:sz w:val="24"/>
                <w:szCs w:val="24"/>
              </w:rPr>
              <w:t>Грамота за 1 место в  номинации «Социальный буклет»</w:t>
            </w:r>
          </w:p>
        </w:tc>
        <w:tc>
          <w:tcPr>
            <w:tcW w:w="1134" w:type="dxa"/>
          </w:tcPr>
          <w:p w:rsidR="00DD65C5" w:rsidRPr="00795865" w:rsidRDefault="00DD65C5" w:rsidP="00150E67">
            <w:pPr>
              <w:rPr>
                <w:sz w:val="24"/>
                <w:szCs w:val="24"/>
              </w:rPr>
            </w:pPr>
          </w:p>
        </w:tc>
        <w:tc>
          <w:tcPr>
            <w:tcW w:w="1168" w:type="dxa"/>
            <w:shd w:val="clear" w:color="auto" w:fill="auto"/>
          </w:tcPr>
          <w:p w:rsidR="00DD65C5" w:rsidRPr="00795865" w:rsidRDefault="00DD65C5" w:rsidP="00150E67">
            <w:pPr>
              <w:shd w:val="clear" w:color="auto" w:fill="FFFFFF"/>
              <w:snapToGrid w:val="0"/>
              <w:textAlignment w:val="baseline"/>
              <w:rPr>
                <w:sz w:val="24"/>
                <w:szCs w:val="24"/>
              </w:rPr>
            </w:pPr>
          </w:p>
        </w:tc>
        <w:tc>
          <w:tcPr>
            <w:tcW w:w="1418" w:type="dxa"/>
            <w:shd w:val="clear" w:color="auto" w:fill="auto"/>
          </w:tcPr>
          <w:p w:rsidR="00DD65C5" w:rsidRPr="00795865" w:rsidRDefault="00DD65C5" w:rsidP="00150E67">
            <w:pPr>
              <w:shd w:val="clear" w:color="auto" w:fill="FFFFFF"/>
              <w:snapToGrid w:val="0"/>
              <w:textAlignment w:val="baseline"/>
              <w:rPr>
                <w:sz w:val="24"/>
                <w:szCs w:val="24"/>
              </w:rPr>
            </w:pPr>
            <w:r w:rsidRPr="00795865">
              <w:rPr>
                <w:sz w:val="24"/>
                <w:szCs w:val="24"/>
              </w:rPr>
              <w:t>Теплякова Л.В.</w:t>
            </w:r>
          </w:p>
        </w:tc>
      </w:tr>
      <w:tr w:rsidR="00DD65C5" w:rsidRPr="00795865" w:rsidTr="00150E67">
        <w:trPr>
          <w:trHeight w:val="278"/>
        </w:trPr>
        <w:tc>
          <w:tcPr>
            <w:tcW w:w="534" w:type="dxa"/>
          </w:tcPr>
          <w:p w:rsidR="00DD65C5" w:rsidRPr="00795865" w:rsidRDefault="00DD65C5" w:rsidP="00630E56">
            <w:pPr>
              <w:numPr>
                <w:ilvl w:val="0"/>
                <w:numId w:val="15"/>
              </w:numPr>
              <w:suppressAutoHyphens/>
              <w:autoSpaceDE/>
              <w:ind w:left="360"/>
              <w:textAlignment w:val="baseline"/>
              <w:rPr>
                <w:rFonts w:eastAsia="Calibri"/>
                <w:sz w:val="24"/>
                <w:szCs w:val="24"/>
              </w:rPr>
            </w:pPr>
          </w:p>
        </w:tc>
        <w:tc>
          <w:tcPr>
            <w:tcW w:w="2869" w:type="dxa"/>
            <w:vMerge w:val="restart"/>
            <w:shd w:val="clear" w:color="auto" w:fill="auto"/>
          </w:tcPr>
          <w:p w:rsidR="00DD65C5" w:rsidRPr="00795865" w:rsidRDefault="00DD65C5" w:rsidP="00150E67">
            <w:pPr>
              <w:rPr>
                <w:sz w:val="24"/>
                <w:szCs w:val="24"/>
              </w:rPr>
            </w:pPr>
            <w:r w:rsidRPr="00795865">
              <w:rPr>
                <w:sz w:val="24"/>
                <w:szCs w:val="24"/>
              </w:rPr>
              <w:t>Муниципальный этап Всероссийского конкурса сочинений 2020 года</w:t>
            </w:r>
          </w:p>
        </w:tc>
        <w:tc>
          <w:tcPr>
            <w:tcW w:w="1559" w:type="dxa"/>
          </w:tcPr>
          <w:p w:rsidR="00DD65C5" w:rsidRPr="00795865" w:rsidRDefault="00DD65C5" w:rsidP="00150E67">
            <w:pPr>
              <w:rPr>
                <w:sz w:val="24"/>
                <w:szCs w:val="24"/>
              </w:rPr>
            </w:pPr>
            <w:r w:rsidRPr="00795865">
              <w:rPr>
                <w:sz w:val="24"/>
                <w:szCs w:val="24"/>
              </w:rPr>
              <w:t>Кущев Игорь</w:t>
            </w:r>
          </w:p>
        </w:tc>
        <w:tc>
          <w:tcPr>
            <w:tcW w:w="675" w:type="dxa"/>
            <w:shd w:val="clear" w:color="auto" w:fill="auto"/>
          </w:tcPr>
          <w:p w:rsidR="00DD65C5" w:rsidRPr="00795865" w:rsidRDefault="00DD65C5" w:rsidP="00150E67">
            <w:pPr>
              <w:rPr>
                <w:color w:val="000000"/>
                <w:sz w:val="24"/>
                <w:szCs w:val="24"/>
              </w:rPr>
            </w:pPr>
          </w:p>
        </w:tc>
        <w:tc>
          <w:tcPr>
            <w:tcW w:w="1701" w:type="dxa"/>
            <w:shd w:val="clear" w:color="auto" w:fill="auto"/>
          </w:tcPr>
          <w:p w:rsidR="00DD65C5" w:rsidRPr="00795865" w:rsidRDefault="00DD65C5" w:rsidP="00150E67">
            <w:pPr>
              <w:rPr>
                <w:sz w:val="24"/>
                <w:szCs w:val="24"/>
              </w:rPr>
            </w:pPr>
            <w:r w:rsidRPr="00795865">
              <w:rPr>
                <w:sz w:val="24"/>
                <w:szCs w:val="24"/>
              </w:rPr>
              <w:t>Грамота за 1 место</w:t>
            </w:r>
          </w:p>
        </w:tc>
        <w:tc>
          <w:tcPr>
            <w:tcW w:w="1134" w:type="dxa"/>
          </w:tcPr>
          <w:p w:rsidR="00DD65C5" w:rsidRPr="00795865" w:rsidRDefault="00DD65C5" w:rsidP="00150E67">
            <w:pPr>
              <w:rPr>
                <w:sz w:val="24"/>
                <w:szCs w:val="24"/>
              </w:rPr>
            </w:pPr>
          </w:p>
        </w:tc>
        <w:tc>
          <w:tcPr>
            <w:tcW w:w="1168" w:type="dxa"/>
            <w:shd w:val="clear" w:color="auto" w:fill="auto"/>
          </w:tcPr>
          <w:p w:rsidR="00DD65C5" w:rsidRPr="00795865" w:rsidRDefault="00DD65C5" w:rsidP="00150E67">
            <w:pPr>
              <w:shd w:val="clear" w:color="auto" w:fill="FFFFFF"/>
              <w:snapToGrid w:val="0"/>
              <w:textAlignment w:val="baseline"/>
              <w:rPr>
                <w:sz w:val="24"/>
                <w:szCs w:val="24"/>
              </w:rPr>
            </w:pPr>
          </w:p>
        </w:tc>
        <w:tc>
          <w:tcPr>
            <w:tcW w:w="1418" w:type="dxa"/>
            <w:shd w:val="clear" w:color="auto" w:fill="auto"/>
          </w:tcPr>
          <w:p w:rsidR="00DD65C5" w:rsidRPr="00795865" w:rsidRDefault="00DD65C5" w:rsidP="00150E67">
            <w:pPr>
              <w:shd w:val="clear" w:color="auto" w:fill="FFFFFF"/>
              <w:snapToGrid w:val="0"/>
              <w:textAlignment w:val="baseline"/>
              <w:rPr>
                <w:sz w:val="24"/>
                <w:szCs w:val="24"/>
              </w:rPr>
            </w:pPr>
          </w:p>
        </w:tc>
      </w:tr>
      <w:tr w:rsidR="00DD65C5" w:rsidRPr="00795865" w:rsidTr="00150E67">
        <w:trPr>
          <w:trHeight w:val="199"/>
        </w:trPr>
        <w:tc>
          <w:tcPr>
            <w:tcW w:w="534" w:type="dxa"/>
          </w:tcPr>
          <w:p w:rsidR="00DD65C5" w:rsidRPr="00795865" w:rsidRDefault="00DD65C5" w:rsidP="00630E56">
            <w:pPr>
              <w:numPr>
                <w:ilvl w:val="0"/>
                <w:numId w:val="15"/>
              </w:numPr>
              <w:suppressAutoHyphens/>
              <w:autoSpaceDE/>
              <w:ind w:left="360"/>
              <w:textAlignment w:val="baseline"/>
              <w:rPr>
                <w:rFonts w:eastAsia="Calibri"/>
                <w:sz w:val="24"/>
                <w:szCs w:val="24"/>
              </w:rPr>
            </w:pPr>
          </w:p>
        </w:tc>
        <w:tc>
          <w:tcPr>
            <w:tcW w:w="2869" w:type="dxa"/>
            <w:vMerge/>
            <w:shd w:val="clear" w:color="auto" w:fill="auto"/>
          </w:tcPr>
          <w:p w:rsidR="00DD65C5" w:rsidRPr="00795865" w:rsidRDefault="00DD65C5" w:rsidP="00150E67">
            <w:pPr>
              <w:rPr>
                <w:sz w:val="24"/>
                <w:szCs w:val="24"/>
              </w:rPr>
            </w:pPr>
          </w:p>
        </w:tc>
        <w:tc>
          <w:tcPr>
            <w:tcW w:w="1559" w:type="dxa"/>
          </w:tcPr>
          <w:p w:rsidR="00DD65C5" w:rsidRPr="00795865" w:rsidRDefault="00DD65C5" w:rsidP="00150E67">
            <w:pPr>
              <w:rPr>
                <w:sz w:val="24"/>
                <w:szCs w:val="24"/>
              </w:rPr>
            </w:pPr>
            <w:r w:rsidRPr="00795865">
              <w:rPr>
                <w:sz w:val="24"/>
                <w:szCs w:val="24"/>
              </w:rPr>
              <w:t>Тищенко Алёна</w:t>
            </w:r>
          </w:p>
        </w:tc>
        <w:tc>
          <w:tcPr>
            <w:tcW w:w="675" w:type="dxa"/>
            <w:shd w:val="clear" w:color="auto" w:fill="auto"/>
          </w:tcPr>
          <w:p w:rsidR="00DD65C5" w:rsidRPr="00795865" w:rsidRDefault="00DD65C5" w:rsidP="00150E67">
            <w:pPr>
              <w:rPr>
                <w:color w:val="000000"/>
                <w:sz w:val="24"/>
                <w:szCs w:val="24"/>
              </w:rPr>
            </w:pPr>
            <w:r w:rsidRPr="00795865">
              <w:rPr>
                <w:color w:val="000000"/>
                <w:sz w:val="24"/>
                <w:szCs w:val="24"/>
              </w:rPr>
              <w:t>7А</w:t>
            </w:r>
          </w:p>
        </w:tc>
        <w:tc>
          <w:tcPr>
            <w:tcW w:w="1701" w:type="dxa"/>
            <w:shd w:val="clear" w:color="auto" w:fill="auto"/>
          </w:tcPr>
          <w:p w:rsidR="00DD65C5" w:rsidRPr="00795865" w:rsidRDefault="00DD65C5" w:rsidP="00150E67">
            <w:pPr>
              <w:rPr>
                <w:sz w:val="24"/>
                <w:szCs w:val="24"/>
              </w:rPr>
            </w:pPr>
            <w:r w:rsidRPr="00795865">
              <w:rPr>
                <w:sz w:val="24"/>
                <w:szCs w:val="24"/>
              </w:rPr>
              <w:t>Грамота за 3 место</w:t>
            </w:r>
          </w:p>
        </w:tc>
        <w:tc>
          <w:tcPr>
            <w:tcW w:w="1134" w:type="dxa"/>
          </w:tcPr>
          <w:p w:rsidR="00DD65C5" w:rsidRPr="00795865" w:rsidRDefault="00DD65C5" w:rsidP="00150E67">
            <w:pPr>
              <w:rPr>
                <w:sz w:val="24"/>
                <w:szCs w:val="24"/>
              </w:rPr>
            </w:pPr>
          </w:p>
        </w:tc>
        <w:tc>
          <w:tcPr>
            <w:tcW w:w="1168" w:type="dxa"/>
            <w:shd w:val="clear" w:color="auto" w:fill="auto"/>
          </w:tcPr>
          <w:p w:rsidR="00DD65C5" w:rsidRPr="00795865" w:rsidRDefault="00DD65C5" w:rsidP="00150E67">
            <w:pPr>
              <w:rPr>
                <w:sz w:val="24"/>
                <w:szCs w:val="24"/>
              </w:rPr>
            </w:pPr>
          </w:p>
        </w:tc>
        <w:tc>
          <w:tcPr>
            <w:tcW w:w="1418" w:type="dxa"/>
            <w:shd w:val="clear" w:color="auto" w:fill="auto"/>
          </w:tcPr>
          <w:p w:rsidR="00DD65C5" w:rsidRPr="00795865" w:rsidRDefault="00DD65C5" w:rsidP="00150E67">
            <w:pPr>
              <w:shd w:val="clear" w:color="auto" w:fill="FFFFFF"/>
              <w:snapToGrid w:val="0"/>
              <w:textAlignment w:val="baseline"/>
              <w:rPr>
                <w:sz w:val="24"/>
                <w:szCs w:val="24"/>
              </w:rPr>
            </w:pPr>
            <w:r w:rsidRPr="00795865">
              <w:rPr>
                <w:sz w:val="24"/>
                <w:szCs w:val="24"/>
              </w:rPr>
              <w:t>Рязанцева Н.А.</w:t>
            </w:r>
          </w:p>
        </w:tc>
      </w:tr>
      <w:tr w:rsidR="00DD65C5" w:rsidRPr="00795865" w:rsidTr="00150E67">
        <w:trPr>
          <w:trHeight w:val="199"/>
        </w:trPr>
        <w:tc>
          <w:tcPr>
            <w:tcW w:w="534" w:type="dxa"/>
          </w:tcPr>
          <w:p w:rsidR="00DD65C5" w:rsidRPr="00795865" w:rsidRDefault="00DD65C5" w:rsidP="00630E56">
            <w:pPr>
              <w:numPr>
                <w:ilvl w:val="0"/>
                <w:numId w:val="15"/>
              </w:numPr>
              <w:suppressAutoHyphens/>
              <w:autoSpaceDE/>
              <w:ind w:left="360"/>
              <w:textAlignment w:val="baseline"/>
              <w:rPr>
                <w:rFonts w:eastAsia="Calibri"/>
                <w:sz w:val="24"/>
                <w:szCs w:val="24"/>
              </w:rPr>
            </w:pPr>
          </w:p>
        </w:tc>
        <w:tc>
          <w:tcPr>
            <w:tcW w:w="2869" w:type="dxa"/>
            <w:shd w:val="clear" w:color="auto" w:fill="auto"/>
          </w:tcPr>
          <w:p w:rsidR="00DD65C5" w:rsidRPr="00795865" w:rsidRDefault="00DD65C5" w:rsidP="00150E67">
            <w:pPr>
              <w:rPr>
                <w:sz w:val="24"/>
                <w:szCs w:val="24"/>
              </w:rPr>
            </w:pPr>
            <w:r w:rsidRPr="00795865">
              <w:rPr>
                <w:sz w:val="24"/>
                <w:szCs w:val="24"/>
              </w:rPr>
              <w:t xml:space="preserve">Краевая олимпиада для младших школьников, посвященная Году памяти и славы «Краевого Центра развития творчества детей и юношества </w:t>
            </w:r>
            <w:r w:rsidRPr="00795865">
              <w:rPr>
                <w:sz w:val="24"/>
                <w:szCs w:val="24"/>
              </w:rPr>
              <w:lastRenderedPageBreak/>
              <w:t>имени Ю.А. Гагарина»</w:t>
            </w:r>
          </w:p>
        </w:tc>
        <w:tc>
          <w:tcPr>
            <w:tcW w:w="1559" w:type="dxa"/>
          </w:tcPr>
          <w:p w:rsidR="00DD65C5" w:rsidRPr="00795865" w:rsidRDefault="00DD65C5" w:rsidP="00150E67">
            <w:pPr>
              <w:rPr>
                <w:sz w:val="24"/>
                <w:szCs w:val="24"/>
              </w:rPr>
            </w:pPr>
            <w:r w:rsidRPr="00795865">
              <w:rPr>
                <w:sz w:val="24"/>
                <w:szCs w:val="24"/>
              </w:rPr>
              <w:lastRenderedPageBreak/>
              <w:t>Золотарёв Савва</w:t>
            </w:r>
          </w:p>
        </w:tc>
        <w:tc>
          <w:tcPr>
            <w:tcW w:w="675" w:type="dxa"/>
            <w:shd w:val="clear" w:color="auto" w:fill="auto"/>
          </w:tcPr>
          <w:p w:rsidR="00DD65C5" w:rsidRPr="00795865" w:rsidRDefault="00DD65C5" w:rsidP="00150E67">
            <w:pPr>
              <w:rPr>
                <w:color w:val="000000"/>
                <w:sz w:val="24"/>
                <w:szCs w:val="24"/>
              </w:rPr>
            </w:pPr>
            <w:r w:rsidRPr="00795865">
              <w:rPr>
                <w:color w:val="000000"/>
                <w:sz w:val="24"/>
                <w:szCs w:val="24"/>
              </w:rPr>
              <w:t>4В</w:t>
            </w:r>
          </w:p>
        </w:tc>
        <w:tc>
          <w:tcPr>
            <w:tcW w:w="1701" w:type="dxa"/>
            <w:shd w:val="clear" w:color="auto" w:fill="auto"/>
          </w:tcPr>
          <w:p w:rsidR="00DD65C5" w:rsidRPr="00795865" w:rsidRDefault="00DD65C5" w:rsidP="00150E67">
            <w:pPr>
              <w:rPr>
                <w:sz w:val="24"/>
                <w:szCs w:val="24"/>
              </w:rPr>
            </w:pPr>
          </w:p>
        </w:tc>
        <w:tc>
          <w:tcPr>
            <w:tcW w:w="1134" w:type="dxa"/>
          </w:tcPr>
          <w:p w:rsidR="00DD65C5" w:rsidRPr="00795865" w:rsidRDefault="00DD65C5" w:rsidP="00150E67">
            <w:pPr>
              <w:rPr>
                <w:sz w:val="24"/>
                <w:szCs w:val="24"/>
              </w:rPr>
            </w:pPr>
            <w:r w:rsidRPr="00795865">
              <w:rPr>
                <w:sz w:val="24"/>
                <w:szCs w:val="24"/>
              </w:rPr>
              <w:t>Диплом за 2 место</w:t>
            </w:r>
          </w:p>
        </w:tc>
        <w:tc>
          <w:tcPr>
            <w:tcW w:w="1168" w:type="dxa"/>
            <w:shd w:val="clear" w:color="auto" w:fill="auto"/>
          </w:tcPr>
          <w:p w:rsidR="00DD65C5" w:rsidRPr="00795865" w:rsidRDefault="00DD65C5" w:rsidP="00150E67">
            <w:pPr>
              <w:rPr>
                <w:sz w:val="24"/>
                <w:szCs w:val="24"/>
              </w:rPr>
            </w:pPr>
          </w:p>
        </w:tc>
        <w:tc>
          <w:tcPr>
            <w:tcW w:w="1418" w:type="dxa"/>
            <w:shd w:val="clear" w:color="auto" w:fill="auto"/>
          </w:tcPr>
          <w:p w:rsidR="00DD65C5" w:rsidRPr="00795865" w:rsidRDefault="00DD65C5" w:rsidP="00150E67">
            <w:pPr>
              <w:shd w:val="clear" w:color="auto" w:fill="FFFFFF"/>
              <w:snapToGrid w:val="0"/>
              <w:textAlignment w:val="baseline"/>
              <w:rPr>
                <w:sz w:val="24"/>
                <w:szCs w:val="24"/>
              </w:rPr>
            </w:pPr>
            <w:r w:rsidRPr="00795865">
              <w:rPr>
                <w:sz w:val="24"/>
                <w:szCs w:val="24"/>
              </w:rPr>
              <w:t>Марышева Н.И.</w:t>
            </w:r>
          </w:p>
        </w:tc>
      </w:tr>
      <w:tr w:rsidR="00DD65C5" w:rsidRPr="00795865" w:rsidTr="00150E67">
        <w:trPr>
          <w:trHeight w:val="199"/>
        </w:trPr>
        <w:tc>
          <w:tcPr>
            <w:tcW w:w="534" w:type="dxa"/>
          </w:tcPr>
          <w:p w:rsidR="00DD65C5" w:rsidRPr="00795865" w:rsidRDefault="00DD65C5" w:rsidP="00630E56">
            <w:pPr>
              <w:numPr>
                <w:ilvl w:val="0"/>
                <w:numId w:val="15"/>
              </w:numPr>
              <w:suppressAutoHyphens/>
              <w:autoSpaceDE/>
              <w:ind w:left="360"/>
              <w:textAlignment w:val="baseline"/>
              <w:rPr>
                <w:rFonts w:eastAsia="Calibri"/>
                <w:sz w:val="24"/>
                <w:szCs w:val="24"/>
              </w:rPr>
            </w:pPr>
          </w:p>
        </w:tc>
        <w:tc>
          <w:tcPr>
            <w:tcW w:w="2869" w:type="dxa"/>
            <w:shd w:val="clear" w:color="auto" w:fill="auto"/>
          </w:tcPr>
          <w:p w:rsidR="00DD65C5" w:rsidRPr="00795865" w:rsidRDefault="00DD65C5" w:rsidP="00150E67">
            <w:pPr>
              <w:rPr>
                <w:sz w:val="24"/>
                <w:szCs w:val="24"/>
              </w:rPr>
            </w:pPr>
            <w:r w:rsidRPr="00795865">
              <w:rPr>
                <w:sz w:val="24"/>
                <w:szCs w:val="24"/>
              </w:rPr>
              <w:t>Муниципальный этап XXVIII краевого фестиваля-конкурса патриотической песни «Солдатский конверт» посвященный 76 годовщине Победы в ВОВ</w:t>
            </w:r>
          </w:p>
        </w:tc>
        <w:tc>
          <w:tcPr>
            <w:tcW w:w="1559" w:type="dxa"/>
          </w:tcPr>
          <w:p w:rsidR="00DD65C5" w:rsidRPr="00795865" w:rsidRDefault="00DD65C5" w:rsidP="00150E67">
            <w:pPr>
              <w:rPr>
                <w:sz w:val="24"/>
                <w:szCs w:val="24"/>
              </w:rPr>
            </w:pPr>
            <w:r w:rsidRPr="00795865">
              <w:rPr>
                <w:sz w:val="24"/>
                <w:szCs w:val="24"/>
              </w:rPr>
              <w:t xml:space="preserve">Савельева Анастасия </w:t>
            </w:r>
          </w:p>
        </w:tc>
        <w:tc>
          <w:tcPr>
            <w:tcW w:w="675" w:type="dxa"/>
            <w:shd w:val="clear" w:color="auto" w:fill="auto"/>
          </w:tcPr>
          <w:p w:rsidR="00DD65C5" w:rsidRPr="00795865" w:rsidRDefault="00DD65C5" w:rsidP="00150E67">
            <w:pPr>
              <w:rPr>
                <w:color w:val="000000"/>
                <w:sz w:val="24"/>
                <w:szCs w:val="24"/>
              </w:rPr>
            </w:pPr>
            <w:r w:rsidRPr="00795865">
              <w:rPr>
                <w:color w:val="000000"/>
                <w:sz w:val="24"/>
                <w:szCs w:val="24"/>
              </w:rPr>
              <w:t>9Г</w:t>
            </w:r>
          </w:p>
        </w:tc>
        <w:tc>
          <w:tcPr>
            <w:tcW w:w="1701" w:type="dxa"/>
            <w:shd w:val="clear" w:color="auto" w:fill="auto"/>
          </w:tcPr>
          <w:p w:rsidR="00DD65C5" w:rsidRPr="00795865" w:rsidRDefault="00DD65C5" w:rsidP="00150E67">
            <w:pPr>
              <w:rPr>
                <w:sz w:val="24"/>
                <w:szCs w:val="24"/>
              </w:rPr>
            </w:pPr>
            <w:r w:rsidRPr="00795865">
              <w:rPr>
                <w:sz w:val="24"/>
                <w:szCs w:val="24"/>
              </w:rPr>
              <w:t>Дипломант 1 степени</w:t>
            </w:r>
          </w:p>
        </w:tc>
        <w:tc>
          <w:tcPr>
            <w:tcW w:w="1134" w:type="dxa"/>
          </w:tcPr>
          <w:p w:rsidR="00DD65C5" w:rsidRPr="00795865" w:rsidRDefault="00DD65C5" w:rsidP="00150E67">
            <w:pPr>
              <w:rPr>
                <w:sz w:val="24"/>
                <w:szCs w:val="24"/>
              </w:rPr>
            </w:pPr>
          </w:p>
        </w:tc>
        <w:tc>
          <w:tcPr>
            <w:tcW w:w="1168" w:type="dxa"/>
            <w:shd w:val="clear" w:color="auto" w:fill="auto"/>
          </w:tcPr>
          <w:p w:rsidR="00DD65C5" w:rsidRPr="00795865" w:rsidRDefault="00DD65C5" w:rsidP="00150E67">
            <w:pPr>
              <w:rPr>
                <w:sz w:val="24"/>
                <w:szCs w:val="24"/>
              </w:rPr>
            </w:pPr>
          </w:p>
        </w:tc>
        <w:tc>
          <w:tcPr>
            <w:tcW w:w="1418" w:type="dxa"/>
            <w:shd w:val="clear" w:color="auto" w:fill="auto"/>
          </w:tcPr>
          <w:p w:rsidR="00DD65C5" w:rsidRPr="00795865" w:rsidRDefault="00DD65C5" w:rsidP="00150E67">
            <w:pPr>
              <w:shd w:val="clear" w:color="auto" w:fill="FFFFFF"/>
              <w:snapToGrid w:val="0"/>
              <w:textAlignment w:val="baseline"/>
              <w:rPr>
                <w:sz w:val="24"/>
                <w:szCs w:val="24"/>
              </w:rPr>
            </w:pPr>
            <w:r w:rsidRPr="00795865">
              <w:rPr>
                <w:sz w:val="24"/>
                <w:szCs w:val="24"/>
              </w:rPr>
              <w:t>Кувыкина Н.А.</w:t>
            </w:r>
          </w:p>
        </w:tc>
      </w:tr>
      <w:tr w:rsidR="00DD65C5" w:rsidRPr="00795865" w:rsidTr="00150E67">
        <w:trPr>
          <w:trHeight w:val="199"/>
        </w:trPr>
        <w:tc>
          <w:tcPr>
            <w:tcW w:w="534" w:type="dxa"/>
          </w:tcPr>
          <w:p w:rsidR="00DD65C5" w:rsidRPr="00795865" w:rsidRDefault="00DD65C5" w:rsidP="00630E56">
            <w:pPr>
              <w:numPr>
                <w:ilvl w:val="0"/>
                <w:numId w:val="15"/>
              </w:numPr>
              <w:suppressAutoHyphens/>
              <w:autoSpaceDE/>
              <w:ind w:left="360"/>
              <w:textAlignment w:val="baseline"/>
              <w:rPr>
                <w:rFonts w:eastAsia="Calibri"/>
                <w:sz w:val="24"/>
                <w:szCs w:val="24"/>
              </w:rPr>
            </w:pPr>
          </w:p>
        </w:tc>
        <w:tc>
          <w:tcPr>
            <w:tcW w:w="2869" w:type="dxa"/>
            <w:shd w:val="clear" w:color="auto" w:fill="auto"/>
          </w:tcPr>
          <w:p w:rsidR="00DD65C5" w:rsidRPr="00795865" w:rsidRDefault="00DD65C5" w:rsidP="00150E67">
            <w:pPr>
              <w:rPr>
                <w:sz w:val="24"/>
                <w:szCs w:val="24"/>
              </w:rPr>
            </w:pPr>
            <w:r w:rsidRPr="00795865">
              <w:rPr>
                <w:sz w:val="24"/>
                <w:szCs w:val="24"/>
              </w:rPr>
              <w:t>Краевой (заочный) этап конкурса «Юннат-2020»</w:t>
            </w:r>
          </w:p>
        </w:tc>
        <w:tc>
          <w:tcPr>
            <w:tcW w:w="1559" w:type="dxa"/>
          </w:tcPr>
          <w:p w:rsidR="00DD65C5" w:rsidRPr="00795865" w:rsidRDefault="00DD65C5" w:rsidP="00150E67">
            <w:pPr>
              <w:rPr>
                <w:sz w:val="24"/>
                <w:szCs w:val="24"/>
              </w:rPr>
            </w:pPr>
            <w:r w:rsidRPr="00795865">
              <w:rPr>
                <w:sz w:val="24"/>
                <w:szCs w:val="24"/>
              </w:rPr>
              <w:t>Хвостикова Анастасия</w:t>
            </w:r>
          </w:p>
        </w:tc>
        <w:tc>
          <w:tcPr>
            <w:tcW w:w="675" w:type="dxa"/>
            <w:shd w:val="clear" w:color="auto" w:fill="auto"/>
          </w:tcPr>
          <w:p w:rsidR="00DD65C5" w:rsidRPr="00795865" w:rsidRDefault="00DD65C5" w:rsidP="00150E67">
            <w:pPr>
              <w:rPr>
                <w:color w:val="000000"/>
                <w:sz w:val="24"/>
                <w:szCs w:val="24"/>
              </w:rPr>
            </w:pPr>
            <w:r w:rsidRPr="00795865">
              <w:rPr>
                <w:color w:val="000000"/>
                <w:sz w:val="24"/>
                <w:szCs w:val="24"/>
              </w:rPr>
              <w:t>8Г</w:t>
            </w:r>
          </w:p>
        </w:tc>
        <w:tc>
          <w:tcPr>
            <w:tcW w:w="1701" w:type="dxa"/>
            <w:shd w:val="clear" w:color="auto" w:fill="auto"/>
          </w:tcPr>
          <w:p w:rsidR="00DD65C5" w:rsidRPr="00795865" w:rsidRDefault="00DD65C5" w:rsidP="00150E67">
            <w:pPr>
              <w:pStyle w:val="Default"/>
              <w:rPr>
                <w:color w:val="auto"/>
              </w:rPr>
            </w:pPr>
          </w:p>
        </w:tc>
        <w:tc>
          <w:tcPr>
            <w:tcW w:w="1134" w:type="dxa"/>
          </w:tcPr>
          <w:p w:rsidR="00DD65C5" w:rsidRPr="00795865" w:rsidRDefault="00DD65C5" w:rsidP="00150E67">
            <w:pPr>
              <w:rPr>
                <w:sz w:val="24"/>
                <w:szCs w:val="24"/>
              </w:rPr>
            </w:pPr>
            <w:r w:rsidRPr="00795865">
              <w:rPr>
                <w:sz w:val="24"/>
                <w:szCs w:val="24"/>
              </w:rPr>
              <w:t>Почетная грамота за участие</w:t>
            </w:r>
          </w:p>
        </w:tc>
        <w:tc>
          <w:tcPr>
            <w:tcW w:w="1168" w:type="dxa"/>
            <w:shd w:val="clear" w:color="auto" w:fill="auto"/>
          </w:tcPr>
          <w:p w:rsidR="00DD65C5" w:rsidRPr="00795865" w:rsidRDefault="00DD65C5" w:rsidP="00150E67">
            <w:pPr>
              <w:rPr>
                <w:sz w:val="24"/>
                <w:szCs w:val="24"/>
              </w:rPr>
            </w:pPr>
          </w:p>
        </w:tc>
        <w:tc>
          <w:tcPr>
            <w:tcW w:w="1418" w:type="dxa"/>
            <w:shd w:val="clear" w:color="auto" w:fill="auto"/>
          </w:tcPr>
          <w:p w:rsidR="00DD65C5" w:rsidRPr="00795865" w:rsidRDefault="00DD65C5" w:rsidP="00150E67">
            <w:pPr>
              <w:shd w:val="clear" w:color="auto" w:fill="FFFFFF"/>
              <w:snapToGrid w:val="0"/>
              <w:textAlignment w:val="baseline"/>
              <w:rPr>
                <w:sz w:val="24"/>
                <w:szCs w:val="24"/>
              </w:rPr>
            </w:pPr>
            <w:r w:rsidRPr="00795865">
              <w:rPr>
                <w:sz w:val="24"/>
                <w:szCs w:val="24"/>
              </w:rPr>
              <w:t>Шейкина М.А.</w:t>
            </w:r>
          </w:p>
        </w:tc>
      </w:tr>
    </w:tbl>
    <w:p w:rsidR="00531ADD" w:rsidRDefault="00AA15EE">
      <w:pPr>
        <w:pStyle w:val="a3"/>
        <w:spacing w:before="1"/>
        <w:rPr>
          <w:sz w:val="17"/>
        </w:rPr>
      </w:pPr>
      <w:r w:rsidRPr="00AA15EE">
        <w:pict>
          <v:group id="_x0000_s1160" style="position:absolute;margin-left:94.9pt;margin-top:11.8pt;width:432.3pt;height:24.3pt;z-index:-15721984;mso-wrap-distance-left:0;mso-wrap-distance-right:0;mso-position-horizontal-relative:page;mso-position-vertical-relative:text" coordorigin="1898,236" coordsize="8646,486">
            <v:shape id="_x0000_s1164" style="position:absolute;left:1928;top:285;width:8616;height:436" coordorigin="1928,286" coordsize="8616,436" path="m10471,286r-8470,l1972,292r-23,15l1934,330r-6,28l1928,649r6,28l1949,700r23,16l2001,722r8470,l10500,716r23,-16l10538,677r6,-28l10544,358r-6,-28l10523,307r-23,-15l10471,286xe" fillcolor="#375522" stroked="f">
              <v:fill opacity="32896f"/>
              <v:path arrowok="t"/>
            </v:shape>
            <v:shape id="_x0000_s1163" type="#_x0000_t75" style="position:absolute;left:1908;top:245;width:8616;height:436">
              <v:imagedata r:id="rId26" o:title=""/>
            </v:shape>
            <v:shape id="_x0000_s1162" style="position:absolute;left:1908;top:245;width:8616;height:436" coordorigin="1908,246" coordsize="8616,436" path="m1981,246r-29,6l1929,267r-15,23l1908,318r,291l1914,637r15,23l1952,676r29,6l10451,682r29,-6l10503,660r15,-23l10524,609r,-291l10518,290r-15,-23l10480,252r-29,-6l1981,246xe" filled="f" strokecolor="#a8d08d" strokeweight="1pt">
              <v:path arrowok="t"/>
            </v:shape>
            <v:shape id="_x0000_s1161" type="#_x0000_t202" style="position:absolute;left:1928;top:261;width:8575;height:405" filled="f" stroked="f">
              <v:textbox style="mso-next-textbox:#_x0000_s1161" inset="0,0,0,0">
                <w:txbxContent>
                  <w:p w:rsidR="00D341F6" w:rsidRDefault="00D341F6">
                    <w:pPr>
                      <w:spacing w:before="135"/>
                      <w:ind w:left="1190" w:right="1190"/>
                      <w:jc w:val="center"/>
                      <w:rPr>
                        <w:rFonts w:ascii="Microsoft Sans Serif" w:hAnsi="Microsoft Sans Serif"/>
                        <w:sz w:val="16"/>
                      </w:rPr>
                    </w:pPr>
                    <w:r>
                      <w:rPr>
                        <w:rFonts w:ascii="Microsoft Sans Serif" w:hAnsi="Microsoft Sans Serif"/>
                        <w:sz w:val="16"/>
                      </w:rPr>
                      <w:t>Таблица</w:t>
                    </w:r>
                    <w:r>
                      <w:rPr>
                        <w:rFonts w:ascii="Microsoft Sans Serif" w:hAnsi="Microsoft Sans Serif"/>
                        <w:spacing w:val="-6"/>
                        <w:sz w:val="16"/>
                      </w:rPr>
                      <w:t xml:space="preserve"> </w:t>
                    </w:r>
                    <w:r>
                      <w:rPr>
                        <w:rFonts w:ascii="Microsoft Sans Serif" w:hAnsi="Microsoft Sans Serif"/>
                        <w:sz w:val="16"/>
                      </w:rPr>
                      <w:t>2.</w:t>
                    </w:r>
                    <w:r>
                      <w:rPr>
                        <w:rFonts w:ascii="Microsoft Sans Serif" w:hAnsi="Microsoft Sans Serif"/>
                        <w:spacing w:val="30"/>
                        <w:sz w:val="16"/>
                      </w:rPr>
                      <w:t xml:space="preserve"> </w:t>
                    </w:r>
                    <w:r>
                      <w:rPr>
                        <w:rFonts w:ascii="Microsoft Sans Serif" w:hAnsi="Microsoft Sans Serif"/>
                        <w:sz w:val="16"/>
                      </w:rPr>
                      <w:t>Достижения</w:t>
                    </w:r>
                    <w:r>
                      <w:rPr>
                        <w:rFonts w:ascii="Microsoft Sans Serif" w:hAnsi="Microsoft Sans Serif"/>
                        <w:spacing w:val="-5"/>
                        <w:sz w:val="16"/>
                      </w:rPr>
                      <w:t xml:space="preserve"> </w:t>
                    </w:r>
                    <w:r>
                      <w:rPr>
                        <w:rFonts w:ascii="Microsoft Sans Serif" w:hAnsi="Microsoft Sans Serif"/>
                        <w:sz w:val="16"/>
                      </w:rPr>
                      <w:t>обучающихся</w:t>
                    </w:r>
                    <w:r>
                      <w:rPr>
                        <w:rFonts w:ascii="Microsoft Sans Serif" w:hAnsi="Microsoft Sans Serif"/>
                        <w:spacing w:val="-7"/>
                        <w:sz w:val="16"/>
                      </w:rPr>
                      <w:t xml:space="preserve"> </w:t>
                    </w:r>
                    <w:r>
                      <w:rPr>
                        <w:rFonts w:ascii="Microsoft Sans Serif" w:hAnsi="Microsoft Sans Serif"/>
                        <w:sz w:val="16"/>
                      </w:rPr>
                      <w:t>в</w:t>
                    </w:r>
                    <w:r>
                      <w:rPr>
                        <w:rFonts w:ascii="Microsoft Sans Serif" w:hAnsi="Microsoft Sans Serif"/>
                        <w:spacing w:val="-6"/>
                        <w:sz w:val="16"/>
                      </w:rPr>
                      <w:t xml:space="preserve"> </w:t>
                    </w:r>
                    <w:r>
                      <w:rPr>
                        <w:rFonts w:ascii="Microsoft Sans Serif" w:hAnsi="Microsoft Sans Serif"/>
                        <w:sz w:val="16"/>
                      </w:rPr>
                      <w:t>дополнительном</w:t>
                    </w:r>
                    <w:r>
                      <w:rPr>
                        <w:rFonts w:ascii="Microsoft Sans Serif" w:hAnsi="Microsoft Sans Serif"/>
                        <w:spacing w:val="-6"/>
                        <w:sz w:val="16"/>
                      </w:rPr>
                      <w:t xml:space="preserve"> </w:t>
                    </w:r>
                    <w:r>
                      <w:rPr>
                        <w:rFonts w:ascii="Microsoft Sans Serif" w:hAnsi="Microsoft Sans Serif"/>
                        <w:sz w:val="16"/>
                      </w:rPr>
                      <w:t>образовании</w:t>
                    </w:r>
                  </w:p>
                </w:txbxContent>
              </v:textbox>
            </v:shape>
            <w10:wrap type="topAndBottom" anchorx="page"/>
          </v:group>
        </w:pict>
      </w:r>
    </w:p>
    <w:p w:rsidR="00531ADD" w:rsidRDefault="00FD2C98" w:rsidP="00630E56">
      <w:pPr>
        <w:pStyle w:val="Heading2"/>
        <w:numPr>
          <w:ilvl w:val="1"/>
          <w:numId w:val="14"/>
        </w:numPr>
        <w:tabs>
          <w:tab w:val="left" w:pos="2362"/>
        </w:tabs>
        <w:spacing w:before="1" w:line="242" w:lineRule="auto"/>
        <w:ind w:left="2848" w:right="1908" w:hanging="1035"/>
        <w:rPr>
          <w:color w:val="5B9BD4"/>
        </w:rPr>
      </w:pPr>
      <w:r>
        <w:rPr>
          <w:color w:val="5B9BD4"/>
        </w:rPr>
        <w:t>Характеристика системы психологического и</w:t>
      </w:r>
      <w:r>
        <w:rPr>
          <w:color w:val="5B9BD4"/>
          <w:spacing w:val="-75"/>
        </w:rPr>
        <w:t xml:space="preserve"> </w:t>
      </w:r>
      <w:r>
        <w:rPr>
          <w:color w:val="5B9BD4"/>
        </w:rPr>
        <w:t>медико-социального</w:t>
      </w:r>
      <w:r>
        <w:rPr>
          <w:color w:val="5B9BD4"/>
          <w:spacing w:val="-2"/>
        </w:rPr>
        <w:t xml:space="preserve"> </w:t>
      </w:r>
      <w:r>
        <w:rPr>
          <w:color w:val="5B9BD4"/>
        </w:rPr>
        <w:t>сопровождения</w:t>
      </w:r>
    </w:p>
    <w:p w:rsidR="00531ADD" w:rsidRDefault="00FD2C98">
      <w:pPr>
        <w:pStyle w:val="a3"/>
        <w:ind w:left="512" w:right="604" w:firstLine="708"/>
        <w:jc w:val="both"/>
      </w:pPr>
      <w:r>
        <w:t>Основным</w:t>
      </w:r>
      <w:r>
        <w:rPr>
          <w:spacing w:val="1"/>
        </w:rPr>
        <w:t xml:space="preserve"> </w:t>
      </w:r>
      <w:r>
        <w:t>принципом</w:t>
      </w:r>
      <w:r>
        <w:rPr>
          <w:spacing w:val="1"/>
        </w:rPr>
        <w:t xml:space="preserve"> </w:t>
      </w:r>
      <w:r>
        <w:t>и</w:t>
      </w:r>
      <w:r>
        <w:rPr>
          <w:spacing w:val="1"/>
        </w:rPr>
        <w:t xml:space="preserve"> </w:t>
      </w:r>
      <w:r>
        <w:t>механизмом</w:t>
      </w:r>
      <w:r>
        <w:rPr>
          <w:spacing w:val="1"/>
        </w:rPr>
        <w:t xml:space="preserve"> </w:t>
      </w:r>
      <w:r>
        <w:t>реализации</w:t>
      </w:r>
      <w:r>
        <w:rPr>
          <w:spacing w:val="1"/>
        </w:rPr>
        <w:t xml:space="preserve"> </w:t>
      </w:r>
      <w:r>
        <w:t>программ</w:t>
      </w:r>
      <w:r>
        <w:rPr>
          <w:spacing w:val="1"/>
        </w:rPr>
        <w:t xml:space="preserve"> </w:t>
      </w:r>
      <w:r>
        <w:t>сопровождения</w:t>
      </w:r>
      <w:r>
        <w:rPr>
          <w:spacing w:val="1"/>
        </w:rPr>
        <w:t xml:space="preserve"> </w:t>
      </w:r>
      <w:r>
        <w:t>в</w:t>
      </w:r>
      <w:r>
        <w:rPr>
          <w:spacing w:val="1"/>
        </w:rPr>
        <w:t xml:space="preserve"> </w:t>
      </w:r>
      <w:r>
        <w:t>нашей</w:t>
      </w:r>
      <w:r>
        <w:rPr>
          <w:spacing w:val="1"/>
        </w:rPr>
        <w:t xml:space="preserve"> </w:t>
      </w:r>
      <w:r>
        <w:t>школе</w:t>
      </w:r>
      <w:r>
        <w:rPr>
          <w:spacing w:val="1"/>
        </w:rPr>
        <w:t xml:space="preserve"> </w:t>
      </w:r>
      <w:r>
        <w:t>является</w:t>
      </w:r>
      <w:r>
        <w:rPr>
          <w:spacing w:val="1"/>
        </w:rPr>
        <w:t xml:space="preserve"> </w:t>
      </w:r>
      <w:r>
        <w:t>социальное</w:t>
      </w:r>
      <w:r>
        <w:rPr>
          <w:spacing w:val="1"/>
        </w:rPr>
        <w:t xml:space="preserve"> </w:t>
      </w:r>
      <w:r>
        <w:t>взаимодействие</w:t>
      </w:r>
      <w:r>
        <w:rPr>
          <w:spacing w:val="1"/>
        </w:rPr>
        <w:t xml:space="preserve"> </w:t>
      </w:r>
      <w:r>
        <w:t>и</w:t>
      </w:r>
      <w:r>
        <w:rPr>
          <w:spacing w:val="1"/>
        </w:rPr>
        <w:t xml:space="preserve"> </w:t>
      </w:r>
      <w:r>
        <w:t>социальное</w:t>
      </w:r>
      <w:r>
        <w:rPr>
          <w:spacing w:val="1"/>
        </w:rPr>
        <w:t xml:space="preserve"> </w:t>
      </w:r>
      <w:r>
        <w:t>партнерство.</w:t>
      </w:r>
      <w:r>
        <w:rPr>
          <w:spacing w:val="1"/>
        </w:rPr>
        <w:t xml:space="preserve"> </w:t>
      </w:r>
      <w:r>
        <w:t>Для</w:t>
      </w:r>
      <w:r>
        <w:rPr>
          <w:spacing w:val="1"/>
        </w:rPr>
        <w:t xml:space="preserve"> </w:t>
      </w:r>
      <w:r>
        <w:t>решения</w:t>
      </w:r>
      <w:r>
        <w:rPr>
          <w:spacing w:val="1"/>
        </w:rPr>
        <w:t xml:space="preserve"> </w:t>
      </w:r>
      <w:r>
        <w:t>поставленных</w:t>
      </w:r>
      <w:r>
        <w:rPr>
          <w:spacing w:val="1"/>
        </w:rPr>
        <w:t xml:space="preserve"> </w:t>
      </w:r>
      <w:r>
        <w:t>задач</w:t>
      </w:r>
      <w:r>
        <w:rPr>
          <w:spacing w:val="1"/>
        </w:rPr>
        <w:t xml:space="preserve"> </w:t>
      </w:r>
      <w:r>
        <w:t>социальный</w:t>
      </w:r>
      <w:r>
        <w:rPr>
          <w:spacing w:val="1"/>
        </w:rPr>
        <w:t xml:space="preserve"> </w:t>
      </w:r>
      <w:r>
        <w:t>педагог</w:t>
      </w:r>
      <w:r>
        <w:rPr>
          <w:spacing w:val="1"/>
        </w:rPr>
        <w:t xml:space="preserve"> </w:t>
      </w:r>
      <w:r>
        <w:t>и</w:t>
      </w:r>
      <w:r>
        <w:rPr>
          <w:spacing w:val="1"/>
        </w:rPr>
        <w:t xml:space="preserve"> </w:t>
      </w:r>
      <w:r>
        <w:t>педагог-психолог</w:t>
      </w:r>
      <w:r>
        <w:rPr>
          <w:spacing w:val="1"/>
        </w:rPr>
        <w:t xml:space="preserve"> </w:t>
      </w:r>
      <w:r>
        <w:t>тесно</w:t>
      </w:r>
      <w:r>
        <w:rPr>
          <w:spacing w:val="1"/>
        </w:rPr>
        <w:t xml:space="preserve"> </w:t>
      </w:r>
      <w:r>
        <w:t>сотрудничают</w:t>
      </w:r>
      <w:r>
        <w:rPr>
          <w:spacing w:val="1"/>
        </w:rPr>
        <w:t xml:space="preserve"> </w:t>
      </w:r>
      <w:r>
        <w:t>с</w:t>
      </w:r>
      <w:r>
        <w:rPr>
          <w:spacing w:val="1"/>
        </w:rPr>
        <w:t xml:space="preserve"> </w:t>
      </w:r>
      <w:r>
        <w:t>администрацией</w:t>
      </w:r>
      <w:r>
        <w:rPr>
          <w:spacing w:val="1"/>
        </w:rPr>
        <w:t xml:space="preserve"> </w:t>
      </w:r>
      <w:r>
        <w:t>образовательной</w:t>
      </w:r>
      <w:r>
        <w:rPr>
          <w:spacing w:val="1"/>
        </w:rPr>
        <w:t xml:space="preserve"> </w:t>
      </w:r>
      <w:r>
        <w:t>организации,</w:t>
      </w:r>
      <w:r>
        <w:rPr>
          <w:spacing w:val="1"/>
        </w:rPr>
        <w:t xml:space="preserve"> </w:t>
      </w:r>
      <w:r>
        <w:t>органами</w:t>
      </w:r>
      <w:r>
        <w:rPr>
          <w:spacing w:val="1"/>
        </w:rPr>
        <w:t xml:space="preserve"> </w:t>
      </w:r>
      <w:r>
        <w:t>социальной</w:t>
      </w:r>
      <w:r>
        <w:rPr>
          <w:spacing w:val="1"/>
        </w:rPr>
        <w:t xml:space="preserve"> </w:t>
      </w:r>
      <w:r>
        <w:t>защиты,</w:t>
      </w:r>
      <w:r>
        <w:rPr>
          <w:spacing w:val="1"/>
        </w:rPr>
        <w:t xml:space="preserve"> </w:t>
      </w:r>
      <w:r>
        <w:t>опеки</w:t>
      </w:r>
      <w:r>
        <w:rPr>
          <w:spacing w:val="1"/>
        </w:rPr>
        <w:t xml:space="preserve"> </w:t>
      </w:r>
      <w:r>
        <w:t>и</w:t>
      </w:r>
      <w:r>
        <w:rPr>
          <w:spacing w:val="1"/>
        </w:rPr>
        <w:t xml:space="preserve"> </w:t>
      </w:r>
      <w:r>
        <w:t>попечительства,</w:t>
      </w:r>
      <w:r>
        <w:rPr>
          <w:spacing w:val="1"/>
        </w:rPr>
        <w:t xml:space="preserve"> </w:t>
      </w:r>
      <w:r>
        <w:t>правоохранительными</w:t>
      </w:r>
      <w:r>
        <w:rPr>
          <w:spacing w:val="1"/>
        </w:rPr>
        <w:t xml:space="preserve"> </w:t>
      </w:r>
      <w:r>
        <w:t>органами,</w:t>
      </w:r>
      <w:r>
        <w:rPr>
          <w:spacing w:val="1"/>
        </w:rPr>
        <w:t xml:space="preserve"> </w:t>
      </w:r>
      <w:r>
        <w:t>учреждениями</w:t>
      </w:r>
      <w:r>
        <w:rPr>
          <w:spacing w:val="1"/>
        </w:rPr>
        <w:t xml:space="preserve"> </w:t>
      </w:r>
      <w:r>
        <w:t>культуры,</w:t>
      </w:r>
      <w:r>
        <w:rPr>
          <w:spacing w:val="1"/>
        </w:rPr>
        <w:t xml:space="preserve"> </w:t>
      </w:r>
      <w:r>
        <w:t>образования,</w:t>
      </w:r>
      <w:r>
        <w:rPr>
          <w:spacing w:val="1"/>
        </w:rPr>
        <w:t xml:space="preserve"> </w:t>
      </w:r>
      <w:r>
        <w:t>здравоохранения</w:t>
      </w:r>
      <w:r>
        <w:rPr>
          <w:spacing w:val="-1"/>
        </w:rPr>
        <w:t xml:space="preserve"> </w:t>
      </w:r>
      <w:r>
        <w:t>и т.д.</w:t>
      </w:r>
    </w:p>
    <w:p w:rsidR="00531ADD" w:rsidRDefault="00FD2C98">
      <w:pPr>
        <w:pStyle w:val="a3"/>
        <w:ind w:left="512" w:right="608" w:firstLine="600"/>
        <w:jc w:val="both"/>
      </w:pPr>
      <w:r>
        <w:t>Процесс</w:t>
      </w:r>
      <w:r>
        <w:rPr>
          <w:spacing w:val="1"/>
        </w:rPr>
        <w:t xml:space="preserve"> </w:t>
      </w:r>
      <w:r>
        <w:t>психолого-педагогического</w:t>
      </w:r>
      <w:r>
        <w:rPr>
          <w:spacing w:val="1"/>
        </w:rPr>
        <w:t xml:space="preserve"> </w:t>
      </w:r>
      <w:r>
        <w:t>сопровождения</w:t>
      </w:r>
      <w:r>
        <w:rPr>
          <w:spacing w:val="1"/>
        </w:rPr>
        <w:t xml:space="preserve"> </w:t>
      </w:r>
      <w:r>
        <w:t>школьника</w:t>
      </w:r>
      <w:r>
        <w:rPr>
          <w:spacing w:val="1"/>
        </w:rPr>
        <w:t xml:space="preserve"> </w:t>
      </w:r>
      <w:r>
        <w:t>носит</w:t>
      </w:r>
      <w:r>
        <w:rPr>
          <w:spacing w:val="1"/>
        </w:rPr>
        <w:t xml:space="preserve"> </w:t>
      </w:r>
      <w:r>
        <w:t>естественный</w:t>
      </w:r>
      <w:r>
        <w:rPr>
          <w:spacing w:val="1"/>
        </w:rPr>
        <w:t xml:space="preserve"> </w:t>
      </w:r>
      <w:r>
        <w:t>и</w:t>
      </w:r>
      <w:r>
        <w:rPr>
          <w:spacing w:val="-57"/>
        </w:rPr>
        <w:t xml:space="preserve"> </w:t>
      </w:r>
      <w:r>
        <w:t>индивидуальный</w:t>
      </w:r>
      <w:r>
        <w:rPr>
          <w:spacing w:val="6"/>
        </w:rPr>
        <w:t xml:space="preserve"> </w:t>
      </w:r>
      <w:r>
        <w:t>характер,</w:t>
      </w:r>
      <w:r>
        <w:rPr>
          <w:spacing w:val="7"/>
        </w:rPr>
        <w:t xml:space="preserve"> </w:t>
      </w:r>
      <w:r>
        <w:t>с</w:t>
      </w:r>
      <w:r>
        <w:rPr>
          <w:spacing w:val="6"/>
        </w:rPr>
        <w:t xml:space="preserve"> </w:t>
      </w:r>
      <w:r>
        <w:t>реализацией</w:t>
      </w:r>
      <w:r>
        <w:rPr>
          <w:spacing w:val="13"/>
        </w:rPr>
        <w:t xml:space="preserve"> </w:t>
      </w:r>
      <w:r>
        <w:t>групповой</w:t>
      </w:r>
      <w:r>
        <w:rPr>
          <w:spacing w:val="7"/>
        </w:rPr>
        <w:t xml:space="preserve"> </w:t>
      </w:r>
      <w:r>
        <w:t>формы</w:t>
      </w:r>
      <w:r>
        <w:rPr>
          <w:spacing w:val="6"/>
        </w:rPr>
        <w:t xml:space="preserve"> </w:t>
      </w:r>
      <w:r>
        <w:t>сопровождения,</w:t>
      </w:r>
      <w:r>
        <w:rPr>
          <w:spacing w:val="7"/>
        </w:rPr>
        <w:t xml:space="preserve"> </w:t>
      </w:r>
      <w:r>
        <w:t>но</w:t>
      </w:r>
      <w:r>
        <w:rPr>
          <w:spacing w:val="7"/>
        </w:rPr>
        <w:t xml:space="preserve"> </w:t>
      </w:r>
      <w:r>
        <w:t>в</w:t>
      </w:r>
      <w:r>
        <w:rPr>
          <w:spacing w:val="6"/>
        </w:rPr>
        <w:t xml:space="preserve"> </w:t>
      </w:r>
      <w:r>
        <w:t>обязательном</w:t>
      </w:r>
    </w:p>
    <w:p w:rsidR="00531ADD" w:rsidRDefault="00FD2C98">
      <w:pPr>
        <w:pStyle w:val="a3"/>
        <w:spacing w:before="64"/>
        <w:ind w:left="512"/>
        <w:jc w:val="both"/>
      </w:pPr>
      <w:r>
        <w:t>сочетании</w:t>
      </w:r>
      <w:r>
        <w:rPr>
          <w:spacing w:val="38"/>
        </w:rPr>
        <w:t xml:space="preserve"> </w:t>
      </w:r>
      <w:r>
        <w:t>с</w:t>
      </w:r>
      <w:r>
        <w:rPr>
          <w:spacing w:val="95"/>
        </w:rPr>
        <w:t xml:space="preserve"> </w:t>
      </w:r>
      <w:r>
        <w:t>индивидуальным</w:t>
      </w:r>
      <w:r>
        <w:rPr>
          <w:spacing w:val="95"/>
        </w:rPr>
        <w:t xml:space="preserve"> </w:t>
      </w:r>
      <w:r>
        <w:t>подходом.</w:t>
      </w:r>
      <w:r>
        <w:rPr>
          <w:spacing w:val="101"/>
        </w:rPr>
        <w:t xml:space="preserve"> </w:t>
      </w:r>
      <w:r>
        <w:t>В</w:t>
      </w:r>
      <w:r>
        <w:rPr>
          <w:spacing w:val="96"/>
        </w:rPr>
        <w:t xml:space="preserve"> </w:t>
      </w:r>
      <w:r>
        <w:t>отличие</w:t>
      </w:r>
      <w:r>
        <w:rPr>
          <w:spacing w:val="96"/>
        </w:rPr>
        <w:t xml:space="preserve"> </w:t>
      </w:r>
      <w:r>
        <w:t>от</w:t>
      </w:r>
      <w:r>
        <w:rPr>
          <w:spacing w:val="96"/>
        </w:rPr>
        <w:t xml:space="preserve"> </w:t>
      </w:r>
      <w:r>
        <w:t>коррекции,</w:t>
      </w:r>
      <w:r>
        <w:rPr>
          <w:spacing w:val="97"/>
        </w:rPr>
        <w:t xml:space="preserve"> </w:t>
      </w:r>
      <w:r>
        <w:t>оно</w:t>
      </w:r>
      <w:r>
        <w:rPr>
          <w:spacing w:val="96"/>
        </w:rPr>
        <w:t xml:space="preserve"> </w:t>
      </w:r>
      <w:r>
        <w:t>предполагает</w:t>
      </w:r>
      <w:r>
        <w:rPr>
          <w:spacing w:val="97"/>
        </w:rPr>
        <w:t xml:space="preserve"> </w:t>
      </w:r>
      <w:r>
        <w:t>не</w:t>
      </w:r>
    </w:p>
    <w:p w:rsidR="00531ADD" w:rsidRDefault="00FD2C98">
      <w:pPr>
        <w:pStyle w:val="a3"/>
        <w:ind w:left="512" w:right="609"/>
        <w:jc w:val="both"/>
      </w:pPr>
      <w:r>
        <w:t>«исправление</w:t>
      </w:r>
      <w:r>
        <w:rPr>
          <w:spacing w:val="1"/>
        </w:rPr>
        <w:t xml:space="preserve"> </w:t>
      </w:r>
      <w:r>
        <w:t>недостатков</w:t>
      </w:r>
      <w:r>
        <w:rPr>
          <w:spacing w:val="1"/>
        </w:rPr>
        <w:t xml:space="preserve"> </w:t>
      </w:r>
      <w:r>
        <w:t>и</w:t>
      </w:r>
      <w:r>
        <w:rPr>
          <w:spacing w:val="1"/>
        </w:rPr>
        <w:t xml:space="preserve"> </w:t>
      </w:r>
      <w:r>
        <w:t>немедленную</w:t>
      </w:r>
      <w:r>
        <w:rPr>
          <w:spacing w:val="1"/>
        </w:rPr>
        <w:t xml:space="preserve"> </w:t>
      </w:r>
      <w:r>
        <w:t>переделку»,</w:t>
      </w:r>
      <w:r>
        <w:rPr>
          <w:spacing w:val="1"/>
        </w:rPr>
        <w:t xml:space="preserve"> </w:t>
      </w:r>
      <w:r>
        <w:t>а</w:t>
      </w:r>
      <w:r>
        <w:rPr>
          <w:spacing w:val="1"/>
        </w:rPr>
        <w:t xml:space="preserve"> </w:t>
      </w:r>
      <w:r>
        <w:t>поиск</w:t>
      </w:r>
      <w:r>
        <w:rPr>
          <w:spacing w:val="1"/>
        </w:rPr>
        <w:t xml:space="preserve"> </w:t>
      </w:r>
      <w:r>
        <w:t>скрытых</w:t>
      </w:r>
      <w:r>
        <w:rPr>
          <w:spacing w:val="1"/>
        </w:rPr>
        <w:t xml:space="preserve"> </w:t>
      </w:r>
      <w:r>
        <w:t>ресурсов</w:t>
      </w:r>
      <w:r>
        <w:rPr>
          <w:spacing w:val="1"/>
        </w:rPr>
        <w:t xml:space="preserve"> </w:t>
      </w:r>
      <w:r>
        <w:t>жизнедеятельности,</w:t>
      </w:r>
      <w:r>
        <w:rPr>
          <w:spacing w:val="1"/>
        </w:rPr>
        <w:t xml:space="preserve"> </w:t>
      </w:r>
      <w:r>
        <w:t>опору</w:t>
      </w:r>
      <w:r>
        <w:rPr>
          <w:spacing w:val="1"/>
        </w:rPr>
        <w:t xml:space="preserve"> </w:t>
      </w:r>
      <w:r>
        <w:t>на</w:t>
      </w:r>
      <w:r>
        <w:rPr>
          <w:spacing w:val="1"/>
        </w:rPr>
        <w:t xml:space="preserve"> </w:t>
      </w:r>
      <w:r>
        <w:t>собственные</w:t>
      </w:r>
      <w:r>
        <w:rPr>
          <w:spacing w:val="1"/>
        </w:rPr>
        <w:t xml:space="preserve"> </w:t>
      </w:r>
      <w:r>
        <w:t>возможности</w:t>
      </w:r>
      <w:r>
        <w:rPr>
          <w:spacing w:val="1"/>
        </w:rPr>
        <w:t xml:space="preserve"> </w:t>
      </w:r>
      <w:r>
        <w:t>и</w:t>
      </w:r>
      <w:r>
        <w:rPr>
          <w:spacing w:val="1"/>
        </w:rPr>
        <w:t xml:space="preserve"> </w:t>
      </w:r>
      <w:r>
        <w:t>создание</w:t>
      </w:r>
      <w:r>
        <w:rPr>
          <w:spacing w:val="1"/>
        </w:rPr>
        <w:t xml:space="preserve"> </w:t>
      </w:r>
      <w:r>
        <w:t>на</w:t>
      </w:r>
      <w:r>
        <w:rPr>
          <w:spacing w:val="1"/>
        </w:rPr>
        <w:t xml:space="preserve"> </w:t>
      </w:r>
      <w:r>
        <w:t>этой</w:t>
      </w:r>
      <w:r>
        <w:rPr>
          <w:spacing w:val="1"/>
        </w:rPr>
        <w:t xml:space="preserve"> </w:t>
      </w:r>
      <w:r>
        <w:t>основе</w:t>
      </w:r>
      <w:r>
        <w:rPr>
          <w:spacing w:val="1"/>
        </w:rPr>
        <w:t xml:space="preserve"> </w:t>
      </w:r>
      <w:r>
        <w:t>психолого-педагогических</w:t>
      </w:r>
      <w:r>
        <w:rPr>
          <w:spacing w:val="2"/>
        </w:rPr>
        <w:t xml:space="preserve"> </w:t>
      </w:r>
      <w:r>
        <w:t>условий</w:t>
      </w:r>
      <w:r>
        <w:rPr>
          <w:spacing w:val="-1"/>
        </w:rPr>
        <w:t xml:space="preserve"> </w:t>
      </w:r>
      <w:r>
        <w:t>для</w:t>
      </w:r>
      <w:r>
        <w:rPr>
          <w:spacing w:val="-1"/>
        </w:rPr>
        <w:t xml:space="preserve"> </w:t>
      </w:r>
      <w:r>
        <w:t>полноценного</w:t>
      </w:r>
      <w:r>
        <w:rPr>
          <w:spacing w:val="-1"/>
        </w:rPr>
        <w:t xml:space="preserve"> </w:t>
      </w:r>
      <w:r>
        <w:t>развития</w:t>
      </w:r>
      <w:r>
        <w:rPr>
          <w:spacing w:val="2"/>
        </w:rPr>
        <w:t xml:space="preserve"> </w:t>
      </w:r>
      <w:r>
        <w:t>личности</w:t>
      </w:r>
      <w:r>
        <w:rPr>
          <w:spacing w:val="-1"/>
        </w:rPr>
        <w:t xml:space="preserve"> </w:t>
      </w:r>
      <w:r>
        <w:t>ребенка.</w:t>
      </w:r>
    </w:p>
    <w:p w:rsidR="00531ADD" w:rsidRDefault="00FD2C98">
      <w:pPr>
        <w:pStyle w:val="a3"/>
        <w:ind w:left="512" w:right="607" w:firstLine="600"/>
        <w:jc w:val="both"/>
      </w:pPr>
      <w:r>
        <w:t>Психологическая</w:t>
      </w:r>
      <w:r>
        <w:rPr>
          <w:spacing w:val="1"/>
        </w:rPr>
        <w:t xml:space="preserve"> </w:t>
      </w:r>
      <w:r>
        <w:t>диагностика</w:t>
      </w:r>
      <w:r>
        <w:rPr>
          <w:spacing w:val="1"/>
        </w:rPr>
        <w:t xml:space="preserve"> </w:t>
      </w:r>
      <w:r>
        <w:t>осуществлялась</w:t>
      </w:r>
      <w:r>
        <w:rPr>
          <w:spacing w:val="1"/>
        </w:rPr>
        <w:t xml:space="preserve"> </w:t>
      </w:r>
      <w:r>
        <w:t>школьными</w:t>
      </w:r>
      <w:r>
        <w:rPr>
          <w:spacing w:val="1"/>
        </w:rPr>
        <w:t xml:space="preserve"> </w:t>
      </w:r>
      <w:r>
        <w:t>психологами.</w:t>
      </w:r>
      <w:r>
        <w:rPr>
          <w:spacing w:val="1"/>
        </w:rPr>
        <w:t xml:space="preserve"> </w:t>
      </w:r>
      <w:r>
        <w:t>Для</w:t>
      </w:r>
      <w:r>
        <w:rPr>
          <w:spacing w:val="1"/>
        </w:rPr>
        <w:t xml:space="preserve"> </w:t>
      </w:r>
      <w:r>
        <w:t>психологической</w:t>
      </w:r>
      <w:r>
        <w:rPr>
          <w:spacing w:val="1"/>
        </w:rPr>
        <w:t xml:space="preserve"> </w:t>
      </w:r>
      <w:r>
        <w:t>диагностики</w:t>
      </w:r>
      <w:r>
        <w:rPr>
          <w:spacing w:val="1"/>
        </w:rPr>
        <w:t xml:space="preserve"> </w:t>
      </w:r>
      <w:r>
        <w:t>применялись</w:t>
      </w:r>
      <w:r>
        <w:rPr>
          <w:spacing w:val="1"/>
        </w:rPr>
        <w:t xml:space="preserve"> </w:t>
      </w:r>
      <w:r>
        <w:t>методики</w:t>
      </w:r>
      <w:r>
        <w:rPr>
          <w:spacing w:val="1"/>
        </w:rPr>
        <w:t xml:space="preserve"> </w:t>
      </w:r>
      <w:r>
        <w:t>с</w:t>
      </w:r>
      <w:r>
        <w:rPr>
          <w:spacing w:val="1"/>
        </w:rPr>
        <w:t xml:space="preserve"> </w:t>
      </w:r>
      <w:r>
        <w:t>высоким</w:t>
      </w:r>
      <w:r>
        <w:rPr>
          <w:spacing w:val="1"/>
        </w:rPr>
        <w:t xml:space="preserve"> </w:t>
      </w:r>
      <w:r>
        <w:t>уровнем</w:t>
      </w:r>
      <w:r>
        <w:rPr>
          <w:spacing w:val="1"/>
        </w:rPr>
        <w:t xml:space="preserve"> </w:t>
      </w:r>
      <w:r>
        <w:t>валидности.</w:t>
      </w:r>
      <w:r>
        <w:rPr>
          <w:spacing w:val="1"/>
        </w:rPr>
        <w:t xml:space="preserve"> </w:t>
      </w:r>
      <w:r>
        <w:t>Медико-социальное сопровождение и коррекция осуществлялась социально-психологической</w:t>
      </w:r>
      <w:r>
        <w:rPr>
          <w:spacing w:val="1"/>
        </w:rPr>
        <w:t xml:space="preserve"> </w:t>
      </w:r>
      <w:r>
        <w:t>службой школы, в состав которой входят педагоги-психологи, социальный педагог, логопеды,</w:t>
      </w:r>
      <w:r>
        <w:rPr>
          <w:spacing w:val="1"/>
        </w:rPr>
        <w:t xml:space="preserve"> </w:t>
      </w:r>
      <w:r>
        <w:t>медицинские</w:t>
      </w:r>
      <w:r>
        <w:rPr>
          <w:spacing w:val="-2"/>
        </w:rPr>
        <w:t xml:space="preserve"> </w:t>
      </w:r>
      <w:r>
        <w:t>работники.</w:t>
      </w:r>
    </w:p>
    <w:p w:rsidR="00531ADD" w:rsidRDefault="00FD2C98">
      <w:pPr>
        <w:pStyle w:val="a3"/>
        <w:ind w:left="512" w:right="607" w:firstLine="660"/>
        <w:jc w:val="both"/>
      </w:pPr>
      <w:r>
        <w:t>В</w:t>
      </w:r>
      <w:r>
        <w:rPr>
          <w:spacing w:val="1"/>
        </w:rPr>
        <w:t xml:space="preserve"> </w:t>
      </w:r>
      <w:r>
        <w:t>2020-2021</w:t>
      </w:r>
      <w:r>
        <w:rPr>
          <w:spacing w:val="1"/>
        </w:rPr>
        <w:t xml:space="preserve"> </w:t>
      </w:r>
      <w:r>
        <w:t>учебном</w:t>
      </w:r>
      <w:r>
        <w:rPr>
          <w:spacing w:val="1"/>
        </w:rPr>
        <w:t xml:space="preserve"> </w:t>
      </w:r>
      <w:r>
        <w:t>году</w:t>
      </w:r>
      <w:r>
        <w:rPr>
          <w:spacing w:val="1"/>
        </w:rPr>
        <w:t xml:space="preserve"> </w:t>
      </w:r>
      <w:r>
        <w:t>основными</w:t>
      </w:r>
      <w:r>
        <w:rPr>
          <w:spacing w:val="1"/>
        </w:rPr>
        <w:t xml:space="preserve"> </w:t>
      </w:r>
      <w:r>
        <w:t>задачами</w:t>
      </w:r>
      <w:r>
        <w:rPr>
          <w:spacing w:val="1"/>
        </w:rPr>
        <w:t xml:space="preserve"> </w:t>
      </w:r>
      <w:r>
        <w:t>социально-психологической</w:t>
      </w:r>
      <w:r>
        <w:rPr>
          <w:spacing w:val="1"/>
        </w:rPr>
        <w:t xml:space="preserve"> </w:t>
      </w:r>
      <w:r>
        <w:t>службы</w:t>
      </w:r>
      <w:r>
        <w:rPr>
          <w:spacing w:val="1"/>
        </w:rPr>
        <w:t xml:space="preserve"> </w:t>
      </w:r>
      <w:r>
        <w:t>являлись</w:t>
      </w:r>
      <w:r>
        <w:rPr>
          <w:spacing w:val="60"/>
        </w:rPr>
        <w:t xml:space="preserve"> </w:t>
      </w:r>
      <w:r>
        <w:t>следующие направления деятельности:</w:t>
      </w:r>
    </w:p>
    <w:p w:rsidR="00531ADD" w:rsidRDefault="00FD2C98" w:rsidP="00630E56">
      <w:pPr>
        <w:pStyle w:val="a7"/>
        <w:numPr>
          <w:ilvl w:val="0"/>
          <w:numId w:val="8"/>
        </w:numPr>
        <w:tabs>
          <w:tab w:val="left" w:pos="1531"/>
        </w:tabs>
        <w:spacing w:before="1"/>
        <w:ind w:left="1530"/>
        <w:rPr>
          <w:sz w:val="24"/>
        </w:rPr>
      </w:pPr>
      <w:r>
        <w:rPr>
          <w:sz w:val="24"/>
        </w:rPr>
        <w:t>учебно-воспитательная</w:t>
      </w:r>
      <w:r>
        <w:rPr>
          <w:spacing w:val="-3"/>
          <w:sz w:val="24"/>
        </w:rPr>
        <w:t xml:space="preserve"> </w:t>
      </w:r>
      <w:r>
        <w:rPr>
          <w:sz w:val="24"/>
        </w:rPr>
        <w:t>работа</w:t>
      </w:r>
      <w:r>
        <w:rPr>
          <w:spacing w:val="-3"/>
          <w:sz w:val="24"/>
        </w:rPr>
        <w:t xml:space="preserve"> </w:t>
      </w:r>
      <w:r>
        <w:rPr>
          <w:sz w:val="24"/>
        </w:rPr>
        <w:t>по</w:t>
      </w:r>
      <w:r>
        <w:rPr>
          <w:spacing w:val="-2"/>
          <w:sz w:val="24"/>
        </w:rPr>
        <w:t xml:space="preserve"> </w:t>
      </w:r>
      <w:r>
        <w:rPr>
          <w:sz w:val="24"/>
        </w:rPr>
        <w:t>формированию</w:t>
      </w:r>
      <w:r>
        <w:rPr>
          <w:spacing w:val="-2"/>
          <w:sz w:val="24"/>
        </w:rPr>
        <w:t xml:space="preserve"> </w:t>
      </w:r>
      <w:r>
        <w:rPr>
          <w:sz w:val="24"/>
        </w:rPr>
        <w:t>здорового</w:t>
      </w:r>
      <w:r>
        <w:rPr>
          <w:spacing w:val="-2"/>
          <w:sz w:val="24"/>
        </w:rPr>
        <w:t xml:space="preserve"> </w:t>
      </w:r>
      <w:r>
        <w:rPr>
          <w:sz w:val="24"/>
        </w:rPr>
        <w:t>образа</w:t>
      </w:r>
      <w:r>
        <w:rPr>
          <w:spacing w:val="-4"/>
          <w:sz w:val="24"/>
        </w:rPr>
        <w:t xml:space="preserve"> </w:t>
      </w:r>
      <w:r>
        <w:rPr>
          <w:sz w:val="24"/>
        </w:rPr>
        <w:t>жизни;</w:t>
      </w:r>
    </w:p>
    <w:p w:rsidR="00531ADD" w:rsidRDefault="00FD2C98" w:rsidP="00630E56">
      <w:pPr>
        <w:pStyle w:val="a7"/>
        <w:numPr>
          <w:ilvl w:val="0"/>
          <w:numId w:val="8"/>
        </w:numPr>
        <w:tabs>
          <w:tab w:val="left" w:pos="1531"/>
        </w:tabs>
        <w:spacing w:before="14"/>
        <w:ind w:left="1530"/>
        <w:rPr>
          <w:sz w:val="24"/>
        </w:rPr>
      </w:pPr>
      <w:r>
        <w:rPr>
          <w:sz w:val="24"/>
        </w:rPr>
        <w:t>диагностика</w:t>
      </w:r>
      <w:r>
        <w:rPr>
          <w:spacing w:val="-4"/>
          <w:sz w:val="24"/>
        </w:rPr>
        <w:t xml:space="preserve"> </w:t>
      </w:r>
      <w:r>
        <w:rPr>
          <w:sz w:val="24"/>
        </w:rPr>
        <w:t>тенденций</w:t>
      </w:r>
      <w:r>
        <w:rPr>
          <w:spacing w:val="-5"/>
          <w:sz w:val="24"/>
        </w:rPr>
        <w:t xml:space="preserve"> </w:t>
      </w:r>
      <w:r>
        <w:rPr>
          <w:sz w:val="24"/>
        </w:rPr>
        <w:t>в</w:t>
      </w:r>
      <w:r>
        <w:rPr>
          <w:spacing w:val="-4"/>
          <w:sz w:val="24"/>
        </w:rPr>
        <w:t xml:space="preserve"> </w:t>
      </w:r>
      <w:r>
        <w:rPr>
          <w:sz w:val="24"/>
        </w:rPr>
        <w:t>состоянии</w:t>
      </w:r>
      <w:r>
        <w:rPr>
          <w:spacing w:val="-2"/>
          <w:sz w:val="24"/>
        </w:rPr>
        <w:t xml:space="preserve"> </w:t>
      </w:r>
      <w:r>
        <w:rPr>
          <w:sz w:val="24"/>
        </w:rPr>
        <w:t>здоровья</w:t>
      </w:r>
      <w:r>
        <w:rPr>
          <w:spacing w:val="-3"/>
          <w:sz w:val="24"/>
        </w:rPr>
        <w:t xml:space="preserve"> </w:t>
      </w:r>
      <w:r>
        <w:rPr>
          <w:sz w:val="24"/>
        </w:rPr>
        <w:t>обучающихся</w:t>
      </w:r>
      <w:r>
        <w:rPr>
          <w:spacing w:val="-3"/>
          <w:sz w:val="24"/>
        </w:rPr>
        <w:t xml:space="preserve"> </w:t>
      </w:r>
      <w:r>
        <w:rPr>
          <w:sz w:val="24"/>
        </w:rPr>
        <w:t>и</w:t>
      </w:r>
      <w:r>
        <w:rPr>
          <w:spacing w:val="-5"/>
          <w:sz w:val="24"/>
        </w:rPr>
        <w:t xml:space="preserve"> </w:t>
      </w:r>
      <w:r>
        <w:rPr>
          <w:sz w:val="24"/>
        </w:rPr>
        <w:t>педагогов;</w:t>
      </w:r>
    </w:p>
    <w:p w:rsidR="00531ADD" w:rsidRDefault="00FD2C98" w:rsidP="00630E56">
      <w:pPr>
        <w:pStyle w:val="a7"/>
        <w:numPr>
          <w:ilvl w:val="0"/>
          <w:numId w:val="8"/>
        </w:numPr>
        <w:tabs>
          <w:tab w:val="left" w:pos="1531"/>
        </w:tabs>
        <w:spacing w:before="17"/>
        <w:ind w:left="1530"/>
        <w:rPr>
          <w:sz w:val="24"/>
        </w:rPr>
      </w:pPr>
      <w:r>
        <w:rPr>
          <w:sz w:val="24"/>
        </w:rPr>
        <w:t>коррекционные</w:t>
      </w:r>
      <w:r>
        <w:rPr>
          <w:spacing w:val="-6"/>
          <w:sz w:val="24"/>
        </w:rPr>
        <w:t xml:space="preserve"> </w:t>
      </w:r>
      <w:r>
        <w:rPr>
          <w:sz w:val="24"/>
        </w:rPr>
        <w:t>мероприятия;</w:t>
      </w:r>
    </w:p>
    <w:p w:rsidR="00531ADD" w:rsidRDefault="00FD2C98" w:rsidP="00630E56">
      <w:pPr>
        <w:pStyle w:val="a7"/>
        <w:numPr>
          <w:ilvl w:val="0"/>
          <w:numId w:val="8"/>
        </w:numPr>
        <w:tabs>
          <w:tab w:val="left" w:pos="1531"/>
        </w:tabs>
        <w:spacing w:before="19" w:line="264" w:lineRule="auto"/>
        <w:ind w:right="616" w:hanging="360"/>
        <w:rPr>
          <w:sz w:val="24"/>
        </w:rPr>
      </w:pPr>
      <w:r>
        <w:rPr>
          <w:sz w:val="24"/>
        </w:rPr>
        <w:t>выявление</w:t>
      </w:r>
      <w:r>
        <w:rPr>
          <w:spacing w:val="54"/>
          <w:sz w:val="24"/>
        </w:rPr>
        <w:t xml:space="preserve"> </w:t>
      </w:r>
      <w:r>
        <w:rPr>
          <w:sz w:val="24"/>
        </w:rPr>
        <w:t>детей</w:t>
      </w:r>
      <w:r>
        <w:rPr>
          <w:spacing w:val="56"/>
          <w:sz w:val="24"/>
        </w:rPr>
        <w:t xml:space="preserve"> </w:t>
      </w:r>
      <w:r>
        <w:rPr>
          <w:sz w:val="24"/>
        </w:rPr>
        <w:t>с</w:t>
      </w:r>
      <w:r>
        <w:rPr>
          <w:spacing w:val="56"/>
          <w:sz w:val="24"/>
        </w:rPr>
        <w:t xml:space="preserve"> </w:t>
      </w:r>
      <w:r>
        <w:rPr>
          <w:sz w:val="24"/>
        </w:rPr>
        <w:t>особыми</w:t>
      </w:r>
      <w:r>
        <w:rPr>
          <w:spacing w:val="56"/>
          <w:sz w:val="24"/>
        </w:rPr>
        <w:t xml:space="preserve"> </w:t>
      </w:r>
      <w:r>
        <w:rPr>
          <w:sz w:val="24"/>
        </w:rPr>
        <w:t>потребностями</w:t>
      </w:r>
      <w:r>
        <w:rPr>
          <w:spacing w:val="54"/>
          <w:sz w:val="24"/>
        </w:rPr>
        <w:t xml:space="preserve"> </w:t>
      </w:r>
      <w:r>
        <w:rPr>
          <w:sz w:val="24"/>
        </w:rPr>
        <w:t>и</w:t>
      </w:r>
      <w:r>
        <w:rPr>
          <w:spacing w:val="56"/>
          <w:sz w:val="24"/>
        </w:rPr>
        <w:t xml:space="preserve"> </w:t>
      </w:r>
      <w:r>
        <w:rPr>
          <w:sz w:val="24"/>
        </w:rPr>
        <w:t>помощь</w:t>
      </w:r>
      <w:r>
        <w:rPr>
          <w:spacing w:val="56"/>
          <w:sz w:val="24"/>
        </w:rPr>
        <w:t xml:space="preserve"> </w:t>
      </w:r>
      <w:r>
        <w:rPr>
          <w:sz w:val="24"/>
        </w:rPr>
        <w:t>классным</w:t>
      </w:r>
      <w:r>
        <w:rPr>
          <w:spacing w:val="56"/>
          <w:sz w:val="24"/>
        </w:rPr>
        <w:t xml:space="preserve"> </w:t>
      </w:r>
      <w:r>
        <w:rPr>
          <w:sz w:val="24"/>
        </w:rPr>
        <w:t>руководителям</w:t>
      </w:r>
      <w:r>
        <w:rPr>
          <w:spacing w:val="54"/>
          <w:sz w:val="24"/>
        </w:rPr>
        <w:t xml:space="preserve"> </w:t>
      </w:r>
      <w:r>
        <w:rPr>
          <w:sz w:val="24"/>
        </w:rPr>
        <w:t>в</w:t>
      </w:r>
      <w:r>
        <w:rPr>
          <w:spacing w:val="-57"/>
          <w:sz w:val="24"/>
        </w:rPr>
        <w:t xml:space="preserve"> </w:t>
      </w:r>
      <w:r>
        <w:rPr>
          <w:sz w:val="24"/>
        </w:rPr>
        <w:t>индивидуальной</w:t>
      </w:r>
      <w:r>
        <w:rPr>
          <w:spacing w:val="-1"/>
          <w:sz w:val="24"/>
        </w:rPr>
        <w:t xml:space="preserve"> </w:t>
      </w:r>
      <w:r>
        <w:rPr>
          <w:sz w:val="24"/>
        </w:rPr>
        <w:t>работе</w:t>
      </w:r>
      <w:r>
        <w:rPr>
          <w:spacing w:val="-1"/>
          <w:sz w:val="24"/>
        </w:rPr>
        <w:t xml:space="preserve"> </w:t>
      </w:r>
      <w:r>
        <w:rPr>
          <w:sz w:val="24"/>
        </w:rPr>
        <w:t>с</w:t>
      </w:r>
      <w:r>
        <w:rPr>
          <w:spacing w:val="-1"/>
          <w:sz w:val="24"/>
        </w:rPr>
        <w:t xml:space="preserve"> </w:t>
      </w:r>
      <w:r>
        <w:rPr>
          <w:sz w:val="24"/>
        </w:rPr>
        <w:t>такими детьми;</w:t>
      </w:r>
    </w:p>
    <w:p w:rsidR="00531ADD" w:rsidRDefault="00FD2C98" w:rsidP="00630E56">
      <w:pPr>
        <w:pStyle w:val="a7"/>
        <w:numPr>
          <w:ilvl w:val="0"/>
          <w:numId w:val="8"/>
        </w:numPr>
        <w:tabs>
          <w:tab w:val="left" w:pos="1531"/>
        </w:tabs>
        <w:spacing w:before="5"/>
        <w:ind w:left="1530"/>
        <w:rPr>
          <w:sz w:val="24"/>
        </w:rPr>
      </w:pPr>
      <w:r>
        <w:rPr>
          <w:sz w:val="24"/>
        </w:rPr>
        <w:t>консультативная</w:t>
      </w:r>
      <w:r>
        <w:rPr>
          <w:spacing w:val="-3"/>
          <w:sz w:val="24"/>
        </w:rPr>
        <w:t xml:space="preserve"> </w:t>
      </w:r>
      <w:r>
        <w:rPr>
          <w:sz w:val="24"/>
        </w:rPr>
        <w:t>индивидуальная</w:t>
      </w:r>
      <w:r>
        <w:rPr>
          <w:spacing w:val="-2"/>
          <w:sz w:val="24"/>
        </w:rPr>
        <w:t xml:space="preserve"> </w:t>
      </w:r>
      <w:r>
        <w:rPr>
          <w:sz w:val="24"/>
        </w:rPr>
        <w:t>работа</w:t>
      </w:r>
      <w:r>
        <w:rPr>
          <w:spacing w:val="-3"/>
          <w:sz w:val="24"/>
        </w:rPr>
        <w:t xml:space="preserve"> </w:t>
      </w:r>
      <w:r>
        <w:rPr>
          <w:sz w:val="24"/>
        </w:rPr>
        <w:t>с</w:t>
      </w:r>
      <w:r>
        <w:rPr>
          <w:spacing w:val="-4"/>
          <w:sz w:val="24"/>
        </w:rPr>
        <w:t xml:space="preserve"> </w:t>
      </w:r>
      <w:r>
        <w:rPr>
          <w:sz w:val="24"/>
        </w:rPr>
        <w:t>детьми</w:t>
      </w:r>
      <w:r>
        <w:rPr>
          <w:spacing w:val="-2"/>
          <w:sz w:val="24"/>
        </w:rPr>
        <w:t xml:space="preserve"> </w:t>
      </w:r>
      <w:r>
        <w:rPr>
          <w:sz w:val="24"/>
        </w:rPr>
        <w:t>и</w:t>
      </w:r>
      <w:r>
        <w:rPr>
          <w:spacing w:val="-4"/>
          <w:sz w:val="24"/>
        </w:rPr>
        <w:t xml:space="preserve"> </w:t>
      </w:r>
      <w:r>
        <w:rPr>
          <w:sz w:val="24"/>
        </w:rPr>
        <w:t>их родителями;</w:t>
      </w:r>
    </w:p>
    <w:p w:rsidR="00531ADD" w:rsidRDefault="00FD2C98" w:rsidP="00630E56">
      <w:pPr>
        <w:pStyle w:val="a7"/>
        <w:numPr>
          <w:ilvl w:val="0"/>
          <w:numId w:val="8"/>
        </w:numPr>
        <w:tabs>
          <w:tab w:val="left" w:pos="1531"/>
        </w:tabs>
        <w:spacing w:before="29"/>
        <w:ind w:left="1530"/>
        <w:rPr>
          <w:sz w:val="24"/>
        </w:rPr>
      </w:pPr>
      <w:r>
        <w:rPr>
          <w:sz w:val="24"/>
        </w:rPr>
        <w:t>оказание</w:t>
      </w:r>
      <w:r>
        <w:rPr>
          <w:spacing w:val="-4"/>
          <w:sz w:val="24"/>
        </w:rPr>
        <w:t xml:space="preserve"> </w:t>
      </w:r>
      <w:r>
        <w:rPr>
          <w:sz w:val="24"/>
        </w:rPr>
        <w:t>помощи</w:t>
      </w:r>
      <w:r>
        <w:rPr>
          <w:spacing w:val="-3"/>
          <w:sz w:val="24"/>
        </w:rPr>
        <w:t xml:space="preserve"> </w:t>
      </w:r>
      <w:r>
        <w:rPr>
          <w:sz w:val="24"/>
        </w:rPr>
        <w:t>семьям</w:t>
      </w:r>
      <w:r>
        <w:rPr>
          <w:spacing w:val="-4"/>
          <w:sz w:val="24"/>
        </w:rPr>
        <w:t xml:space="preserve"> </w:t>
      </w:r>
      <w:r>
        <w:rPr>
          <w:sz w:val="24"/>
        </w:rPr>
        <w:t>и</w:t>
      </w:r>
      <w:r>
        <w:rPr>
          <w:spacing w:val="-3"/>
          <w:sz w:val="24"/>
        </w:rPr>
        <w:t xml:space="preserve"> </w:t>
      </w:r>
      <w:r>
        <w:rPr>
          <w:sz w:val="24"/>
        </w:rPr>
        <w:t>детям,</w:t>
      </w:r>
      <w:r>
        <w:rPr>
          <w:spacing w:val="-3"/>
          <w:sz w:val="24"/>
        </w:rPr>
        <w:t xml:space="preserve"> </w:t>
      </w:r>
      <w:r>
        <w:rPr>
          <w:sz w:val="24"/>
        </w:rPr>
        <w:t>оказавшимся</w:t>
      </w:r>
      <w:r>
        <w:rPr>
          <w:spacing w:val="-3"/>
          <w:sz w:val="24"/>
        </w:rPr>
        <w:t xml:space="preserve"> </w:t>
      </w:r>
      <w:r>
        <w:rPr>
          <w:sz w:val="24"/>
        </w:rPr>
        <w:t>в</w:t>
      </w:r>
      <w:r>
        <w:rPr>
          <w:spacing w:val="-4"/>
          <w:sz w:val="24"/>
        </w:rPr>
        <w:t xml:space="preserve"> </w:t>
      </w:r>
      <w:r>
        <w:rPr>
          <w:sz w:val="24"/>
        </w:rPr>
        <w:t>трудной</w:t>
      </w:r>
      <w:r>
        <w:rPr>
          <w:spacing w:val="-3"/>
          <w:sz w:val="24"/>
        </w:rPr>
        <w:t xml:space="preserve"> </w:t>
      </w:r>
      <w:r>
        <w:rPr>
          <w:sz w:val="24"/>
        </w:rPr>
        <w:t>жизненной</w:t>
      </w:r>
      <w:r>
        <w:rPr>
          <w:spacing w:val="-3"/>
          <w:sz w:val="24"/>
        </w:rPr>
        <w:t xml:space="preserve"> </w:t>
      </w:r>
      <w:r>
        <w:rPr>
          <w:sz w:val="24"/>
        </w:rPr>
        <w:t>ситуации.</w:t>
      </w:r>
    </w:p>
    <w:p w:rsidR="00531ADD" w:rsidRDefault="00AA15EE">
      <w:pPr>
        <w:pStyle w:val="a3"/>
        <w:rPr>
          <w:sz w:val="20"/>
        </w:rPr>
      </w:pPr>
      <w:r w:rsidRPr="00AA15EE">
        <w:rPr>
          <w:noProof/>
          <w:sz w:val="16"/>
          <w:lang w:eastAsia="ru-RU"/>
        </w:rPr>
        <w:pict>
          <v:group id="_x0000_s1294" style="position:absolute;margin-left:106.2pt;margin-top:214.85pt;width:432.3pt;height:24.3pt;z-index:-15706624;mso-wrap-distance-left:0;mso-wrap-distance-right:0;mso-position-horizontal-relative:page" coordorigin="1814,5715" coordsize="8646,486">
            <v:shape id="_x0000_s1295" style="position:absolute;left:1844;top:5764;width:8616;height:436" coordorigin="1844,5765" coordsize="8616,436" path="m10387,5765r-8470,l1888,5771r-23,15l1850,5809r-6,28l1844,6128r6,28l1865,6180r23,15l1917,6201r8470,l10416,6195r23,-15l10454,6156r6,-28l10460,5837r-6,-28l10439,5786r-23,-15l10387,5765xe" fillcolor="#375522" stroked="f">
              <v:fill opacity="32896f"/>
              <v:path arrowok="t"/>
            </v:shape>
            <v:shape id="_x0000_s1296" type="#_x0000_t75" style="position:absolute;left:1824;top:5724;width:8616;height:436">
              <v:imagedata r:id="rId27" o:title=""/>
            </v:shape>
            <v:shape id="_x0000_s1297" style="position:absolute;left:1824;top:5724;width:8616;height:436" coordorigin="1824,5725" coordsize="8616,436" path="m1897,5725r-29,6l1845,5746r-15,23l1824,5797r,291l1830,6116r15,24l1868,6155r29,6l10367,6161r29,-6l10419,6140r15,-24l10440,6088r,-291l10434,5769r-15,-23l10396,5731r-29,-6l1897,5725xe" filled="f" strokecolor="#a8d08d" strokeweight="1pt">
              <v:path arrowok="t"/>
            </v:shape>
            <v:shape id="_x0000_s1298" type="#_x0000_t202" style="position:absolute;left:1844;top:5740;width:8575;height:405" filled="f" stroked="f">
              <v:textbox style="mso-next-textbox:#_x0000_s1298" inset="0,0,0,0">
                <w:txbxContent>
                  <w:p w:rsidR="00D341F6" w:rsidRDefault="00D341F6" w:rsidP="00DD65C5">
                    <w:pPr>
                      <w:spacing w:before="136"/>
                      <w:ind w:left="1190" w:right="1188"/>
                      <w:jc w:val="center"/>
                      <w:rPr>
                        <w:rFonts w:ascii="Microsoft Sans Serif" w:hAnsi="Microsoft Sans Serif"/>
                        <w:sz w:val="16"/>
                      </w:rPr>
                    </w:pPr>
                    <w:r>
                      <w:rPr>
                        <w:rFonts w:ascii="Microsoft Sans Serif" w:hAnsi="Microsoft Sans Serif"/>
                        <w:sz w:val="16"/>
                      </w:rPr>
                      <w:t>Рисунок</w:t>
                    </w:r>
                    <w:r>
                      <w:rPr>
                        <w:rFonts w:ascii="Microsoft Sans Serif" w:hAnsi="Microsoft Sans Serif"/>
                        <w:spacing w:val="-4"/>
                        <w:sz w:val="16"/>
                      </w:rPr>
                      <w:t xml:space="preserve"> </w:t>
                    </w:r>
                    <w:r>
                      <w:rPr>
                        <w:rFonts w:ascii="Microsoft Sans Serif" w:hAnsi="Microsoft Sans Serif"/>
                        <w:sz w:val="16"/>
                      </w:rPr>
                      <w:t>5.</w:t>
                    </w:r>
                    <w:r>
                      <w:rPr>
                        <w:rFonts w:ascii="Microsoft Sans Serif" w:hAnsi="Microsoft Sans Serif"/>
                        <w:spacing w:val="-5"/>
                        <w:sz w:val="16"/>
                      </w:rPr>
                      <w:t xml:space="preserve"> </w:t>
                    </w:r>
                    <w:r>
                      <w:rPr>
                        <w:rFonts w:ascii="Microsoft Sans Serif" w:hAnsi="Microsoft Sans Serif"/>
                        <w:sz w:val="16"/>
                      </w:rPr>
                      <w:t>Сравнительный</w:t>
                    </w:r>
                    <w:r>
                      <w:rPr>
                        <w:rFonts w:ascii="Microsoft Sans Serif" w:hAnsi="Microsoft Sans Serif"/>
                        <w:spacing w:val="-6"/>
                        <w:sz w:val="16"/>
                      </w:rPr>
                      <w:t xml:space="preserve"> </w:t>
                    </w:r>
                    <w:r>
                      <w:rPr>
                        <w:rFonts w:ascii="Microsoft Sans Serif" w:hAnsi="Microsoft Sans Serif"/>
                        <w:sz w:val="16"/>
                      </w:rPr>
                      <w:t>социальный</w:t>
                    </w:r>
                    <w:r>
                      <w:rPr>
                        <w:rFonts w:ascii="Microsoft Sans Serif" w:hAnsi="Microsoft Sans Serif"/>
                        <w:spacing w:val="-5"/>
                        <w:sz w:val="16"/>
                      </w:rPr>
                      <w:t xml:space="preserve"> </w:t>
                    </w:r>
                    <w:r>
                      <w:rPr>
                        <w:rFonts w:ascii="Microsoft Sans Serif" w:hAnsi="Microsoft Sans Serif"/>
                        <w:sz w:val="16"/>
                      </w:rPr>
                      <w:t>паспорт</w:t>
                    </w:r>
                  </w:p>
                </w:txbxContent>
              </v:textbox>
            </v:shape>
            <w10:wrap type="topAndBottom" anchorx="page"/>
          </v:group>
        </w:pict>
      </w:r>
      <w:r w:rsidRPr="00AA15EE">
        <w:rPr>
          <w:noProof/>
          <w:sz w:val="27"/>
          <w:lang w:eastAsia="ru-RU"/>
        </w:rPr>
        <w:pict>
          <v:group id="_x0000_s1300" style="position:absolute;margin-left:148.95pt;margin-top:9.6pt;width:327.7pt;height:197.5pt;z-index:-15705600;mso-wrap-distance-left:0;mso-wrap-distance-right:0;mso-position-horizontal-relative:page" coordorigin="1756,357" coordsize="8700,5100">
            <v:rect id="_x0000_s1301" style="position:absolute;left:2404;top:610;width:6468;height:2355" fillcolor="#ebf0e9" stroked="f"/>
            <v:shape id="_x0000_s1302" style="position:absolute;left:2404;top:845;width:6468;height:1884" coordorigin="2405,845" coordsize="6468,1884" o:spt="100" adj="0,,0" path="m2405,2729r180,m3305,2729r357,m4382,2729r358,m5460,2729r3413,m2405,2494r180,m3305,2494r357,m4382,2494r358,m5220,2494r3653,m2405,2259r180,m3065,2259r597,m4382,2259r4491,m2405,2024r180,m2825,2024r837,m4382,2024r4491,m2405,1786r1257,m4382,1786r4491,m2405,1551r1257,m4382,1551r4491,m2405,1316r1257,m4142,1316r4731,m2405,1080r1257,m4142,1080r4731,m2405,845r1257,m3902,845r4971,e" filled="f" strokecolor="#888" strokeweight=".48pt">
              <v:stroke joinstyle="round"/>
              <v:formulas/>
              <v:path arrowok="t" o:connecttype="segments"/>
            </v:shape>
            <v:line id="_x0000_s1303" style="position:absolute" from="2405,610" to="8873,610" strokecolor="#888" strokeweight=".48pt"/>
            <v:rect id="_x0000_s1304" style="position:absolute;left:2584;top:1963;width:240;height:1001" fillcolor="#5b8e39" stroked="f"/>
            <v:rect id="_x0000_s1305" style="position:absolute;left:2584;top:1963;width:240;height:1001" filled="f" strokecolor="#507d31" strokeweight=".48pt"/>
            <v:rect id="_x0000_s1306" style="position:absolute;left:3662;top:727;width:240;height:2237" fillcolor="#5b8e39" stroked="f"/>
            <v:rect id="_x0000_s1307" style="position:absolute;left:3662;top:727;width:240;height:2237" filled="f" strokecolor="#507d31" strokeweight=".48pt"/>
            <v:rect id="_x0000_s1308" style="position:absolute;left:4740;top:2328;width:240;height:636" fillcolor="#5b8e39" stroked="f"/>
            <v:rect id="_x0000_s1309" style="position:absolute;left:4740;top:2328;width:240;height:636" filled="f" strokecolor="#507d31" strokeweight=".48pt"/>
            <v:rect id="_x0000_s1310" style="position:absolute;left:5820;top:2882;width:238;height:82" fillcolor="#5b8e39" stroked="f"/>
            <v:rect id="_x0000_s1311" style="position:absolute;left:5820;top:2882;width:238;height:82" filled="f" strokecolor="#507d31" strokeweight=".48pt"/>
            <v:rect id="_x0000_s1312" style="position:absolute;left:6897;top:2777;width:240;height:188" fillcolor="#5b8e39" stroked="f"/>
            <v:rect id="_x0000_s1313" style="position:absolute;left:6897;top:2777;width:240;height:188" filled="f" strokecolor="#507d31" strokeweight=".48pt"/>
            <v:rect id="_x0000_s1314" style="position:absolute;left:2824;top:2069;width:240;height:896" fillcolor="#6fac46" stroked="f"/>
            <v:rect id="_x0000_s1315" style="position:absolute;left:2824;top:2069;width:240;height:896" filled="f" strokecolor="#507d31" strokeweight=".48pt"/>
            <v:rect id="_x0000_s1316" style="position:absolute;left:3902;top:962;width:240;height:2002" fillcolor="#6fac46" stroked="f"/>
            <v:rect id="_x0000_s1317" style="position:absolute;left:3902;top:962;width:240;height:2002" filled="f" strokecolor="#507d31" strokeweight=".48pt"/>
            <v:rect id="_x0000_s1318" style="position:absolute;left:4980;top:2470;width:240;height:495" fillcolor="#6fac46" stroked="f"/>
            <v:rect id="_x0000_s1319" style="position:absolute;left:4980;top:2470;width:240;height:495" filled="f" strokecolor="#507d31" strokeweight=".48pt"/>
            <v:rect id="_x0000_s1320" style="position:absolute;left:6057;top:2930;width:240;height:34" fillcolor="#6fac46" stroked="f"/>
            <v:rect id="_x0000_s1321" style="position:absolute;left:6057;top:2930;width:240;height:34" filled="f" strokecolor="#507d31" strokeweight=".48pt"/>
            <v:rect id="_x0000_s1322" style="position:absolute;left:7137;top:2834;width:238;height:130" fillcolor="#6fac46" stroked="f"/>
            <v:rect id="_x0000_s1323" style="position:absolute;left:7137;top:2834;width:238;height:130" filled="f" strokecolor="#507d31" strokeweight=".48pt"/>
            <v:rect id="_x0000_s1324" style="position:absolute;left:3064;top:2328;width:240;height:636" fillcolor="#b4cfa8" stroked="f"/>
            <v:rect id="_x0000_s1325" style="position:absolute;left:3064;top:2328;width:240;height:636" filled="f" strokecolor="#507d31" strokeweight=".48pt"/>
            <v:rect id="_x0000_s1326" style="position:absolute;left:4142;top:1433;width:240;height:1532" fillcolor="#b4cfa8" stroked="f"/>
            <v:rect id="_x0000_s1327" style="position:absolute;left:4142;top:1433;width:240;height:1532" filled="f" strokecolor="#507d31" strokeweight=".48pt"/>
            <v:rect id="_x0000_s1328" style="position:absolute;left:5220;top:2542;width:240;height:423" fillcolor="#b4cfa8" stroked="f"/>
            <v:rect id="_x0000_s1329" style="position:absolute;left:5220;top:2542;width:240;height:423" filled="f" strokecolor="#507d31" strokeweight=".48pt"/>
            <v:rect id="_x0000_s1330" style="position:absolute;left:6297;top:2930;width:240;height:34" fillcolor="#b4cfa8" stroked="f"/>
            <v:rect id="_x0000_s1331" style="position:absolute;left:6297;top:2930;width:240;height:34" filled="f" strokecolor="#507d31" strokeweight=".48pt"/>
            <v:rect id="_x0000_s1332" style="position:absolute;left:7375;top:2918;width:240;height:46" fillcolor="#b4cfa8" stroked="f"/>
            <v:rect id="_x0000_s1333" style="position:absolute;left:7375;top:2918;width:240;height:46" filled="f" strokecolor="#507d31" strokeweight=".48pt"/>
            <v:shape id="_x0000_s1334" style="position:absolute;left:2342;top:610;width:6531;height:2420" coordorigin="2342,610" coordsize="6531,2420" o:spt="100" adj="0,,0" path="m2405,2964r,-2354m2342,2964r63,m2342,2729r63,m2342,2494r63,m2342,2259r63,m2342,2024r63,m2342,1786r63,m2342,1551r63,m2342,1316r63,m2342,1080r63,m2342,845r63,m2342,610r63,m2405,2964r6468,m2405,2964r,65m3482,2964r,65m4562,2964r,65m5640,2964r,65m6718,2964r,65m7795,2964r,65m8873,2964r,65e" filled="f" strokecolor="#888" strokeweight=".48pt">
              <v:stroke joinstyle="round"/>
              <v:formulas/>
              <v:path arrowok="t" o:connecttype="segments"/>
            </v:shape>
            <v:shape id="_x0000_s1335" style="position:absolute;left:2133;top:3176;width:6236;height:2068" coordorigin="2133,3176" coordsize="6236,2068" o:spt="100" adj="0,,0" path="m2270,3950r,-2l2269,3948r-48,-38l2203,3896r-2,-2l2195,3894r-2,2l2188,3902r-1,2l2186,3904r-1,2l2185,3906r-1,2l2184,3912r1,l2185,3914r1,2l2186,3916r17,36l2206,3958r2,2l2209,3962r1,2l2211,3966r2,4l2214,3974r1,l2216,3976r,l2211,3974r-2,-2l2207,3972r-2,-2l2201,3968r-3,l2194,3964r-2,l2180,3958r-24,-12l2153,3946r-1,-2l2147,3944r-1,2l2144,3946r-2,2l2134,3956r-1,2l2133,3960r1,2l2135,3964r52,66l2192,4030r1,-2l2194,4028r1,-2l2196,4026r1,-2l2198,4024r,-2l2199,4022r,-2l2198,4020r,-2l2166,3978r-1,l2164,3976r-1,-2l2161,3974r-1,-2l2159,3970r-3,-4l2153,3964r-2,-4l2149,3958r6,4l2157,3962r2,2l2169,3968r1,2l2172,3970r50,24l2223,3996r1,l2226,3994r2,l2232,3990r,-2l2233,3988r,-2l2234,3986r-1,-2l2233,3984r-4,-8l2209,3934r-3,-6l2205,3926r-6,-12l2198,3912r-1,-2l2199,3912r2,l2202,3914r2,2l2205,3918r5,4l2212,3922r3,4l2217,3926r1,2l2259,3960r2,l2263,3958r,l2268,3954r2,-2l2270,3950xm2341,3878r-1,l2325,3862r-47,-48l2275,3814r-1,2l2273,3816r-1,2l2271,3818r-1,2l2269,3820r-2,2l2267,3824r-1,l2267,3826r,l2292,3852r-31,32l2235,3858r-4,l2230,3860r-1,l2228,3862r-1,l2226,3864r-1,l2224,3866r,l2223,3868r1,l2287,3932r2,l2290,3930r2,l2293,3928r3,-2l2297,3924r1,l2298,3922r,l2298,3920r,l2270,3892r9,-8l2302,3862r27,26l2333,3888r2,-2l2338,3884r1,-2l2340,3882r,-2l2341,3880r,-2xm2404,3806r,-6l2403,3794r-1,-6l2399,3784r-3,-6l2392,3772r-3,-3l2389,3810r-1,4l2386,3816r-2,4l2381,3824r-4,4l2373,3830r-3,l2366,3832r-7,l2355,3830r-15,-8l2334,3814r-3,-4l2326,3804r-1,-4l2324,3792r,-4l2326,3782r3,-4l2332,3774r4,-4l2339,3768r8,-2l2354,3766r4,2l2362,3768r3,4l2369,3774r3,2l2376,3780r3,4l2382,3788r5,6l2388,3798r1,4l2389,3804r,6l2389,3769r-2,-1l2385,3766r-3,-4l2376,3758r-5,-2l2365,3752r-5,-2l2344,3750r-5,4l2333,3756r-10,8l2318,3770r-4,4l2310,3786r-1,6l2309,3804r2,4l2314,3814r3,6l2321,3826r5,4l2331,3836r6,4l2342,3842r5,4l2353,3848r16,l2374,3844r5,-2l2385,3838r6,-6l2395,3828r4,-4l2403,3812r1,-6xm2447,3772r,-2l2447,3770r-54,-52l2417,3694r,l2417,3692r,-2l2417,3690r-2,-2l2414,3686r-1,l2411,3684r-1,l2408,3682r,l2407,3684r-32,30l2374,3716r,2l2374,3720r,l2436,3782r4,l2441,3780r3,-2l2445,3776r1,l2447,3774r,l2447,3772xm2528,3682r-1,-12l2525,3664r-2,-4l2520,3654r-4,-6l2513,3646r,38l2513,3686r-1,4l2510,3692r-2,4l2501,3704r-4,2l2490,3708r-4,l2479,3706r-4,-2l2468,3700r-4,-2l2461,3694r-4,-4l2455,3686r-3,-2l2450,3680r-1,-4l2448,3668r,-4l2450,3658r3,-4l2456,3650r4,-4l2463,3644r4,l2471,3642r7,l2482,3644r4,l2493,3650r3,2l2500,3656r3,4l2506,3664r2,4l2511,3670r1,4l2513,3680r,4l2513,3646r-2,-2l2509,3642r-4,-4l2500,3634r-11,-6l2484,3626r-11,l2468,3628r-5,2l2457,3632r-5,4l2447,3640r-5,6l2436,3656r-3,6l2433,3668r,12l2435,3686r3,4l2441,3696r4,6l2455,3712r5,4l2466,3718r5,4l2477,3724r16,l2498,3720r5,-2l2509,3714r6,-6l2519,3704r4,-6l2525,3694r2,-6l2528,3682xm2649,3616r-1,-2l2638,3604r-8,-8l2619,3586r-1,-2l2617,3586r-1,l2606,3596r-11,-12l2595,3606r-34,34l2561,3638r-1,-4l2558,3626r-1,-4l2552,3614r-3,-6l2545,3602r-4,-6l2535,3588r-6,-8l2548,3560r47,46l2595,3584r-24,-24l2553,3542r-5,l2547,3544r-35,34l2511,3580r,2l2511,3582r1,2l2513,3584r7,10l2526,3602r9,12l2539,3620r2,6l2544,3632r2,4l2548,3644r1,4l2550,3652r-6,6l2544,3658r,2l2544,3660r29,30l2576,3690r,-2l2578,3688r2,-2l2581,3686r,-2l2582,3684r1,-2l2583,3682r,-2l2583,3680r-21,-22l2580,3640r38,-36l2638,3624r5,l2644,3622r1,-2l2647,3620r,-2l2648,3618r,-2l2649,3616xm2684,3530r,-4l2683,3526r,-2l2682,3524r-2,-2l2679,3522r-1,-2l2675,3520r-1,2l2674,3522r-1,4l2672,3528r-1,2l2670,3532r-2,2l2666,3538r-2,2l2662,3542r-3,4l2655,3550r-3,2l2648,3554r-4,2l2634,3556r-7,-4l2623,3550r-3,-2l2616,3544r8,-8l2657,3502r1,l2659,3500r,-2l2659,3498r-1,-2l2657,3494r-4,-4l2651,3488r-5,-4l2642,3482r,20l2608,3536r-2,-4l2604,3530r-2,-4l2601,3524r-1,-4l2599,3514r,-4l2600,3508r2,-4l2603,3502r3,-4l2612,3494r6,-4l2630,3492r6,4l2642,3502r,-20l2642,3482r-5,-4l2627,3478r-4,-2l2618,3478r-15,6l2598,3490r-5,4l2590,3498r-2,6l2586,3510r-1,4l2586,3520r,6l2587,3532r3,6l2597,3548r6,6l2608,3558r6,6l2619,3566r6,2l2630,3570r17,l2657,3564r5,-2l2668,3556r2,-2l2673,3550r2,-2l2677,3544r2,-2l2680,3538r2,-2l2683,3534r1,-4xm2730,3488r-1,l2688,3446r-12,-12l2695,3416r,l2695,3414r,-2l2695,3412r-1,-2l2693,3410r-1,-2l2691,3408r-2,-2l2687,3406r,-2l2685,3404r,2l2684,3406r-49,48l2635,3454r,2l2635,3458r1,l2637,3460r,l2639,3462r2,2l2643,3464r1,2l2645,3466r,-2l2646,3464r19,-18l2718,3500r3,l2722,3498r2,l2727,3494r1,l2729,3492r1,l2730,3490r,-2xm2816,3404r,l2816,3402r,l2800,3386r-46,-46l2749,3340r-2,2l2746,3344r-1,l2744,3346r-2,2l2742,3348r,2l2742,3350r26,26l2736,3408r-26,-26l2707,3382r,2l2705,3384r-1,2l2703,3386r-1,2l2701,3388r-1,2l2699,3390r,2l2699,3394r,l2761,3456r5,l2767,3454r1,l2771,3450r1,-2l2773,3448r,-2l2773,3444r-28,-26l2755,3408r22,-22l2804,3414r3,l2808,3412r2,l2813,3408r2,-2l2816,3406r,-2xm2876,3330r-1,-4l2872,3318r-3,-4l2863,3308r-2,-2l2861,3332r-1,10l2857,3348r-10,10l2846,3358r-2,2l2842,3362r-2,2l2817,3340r1,-2l2824,3330r2,-2l2832,3324r3,-2l2837,3320r3,l2845,3318r2,2l2849,3320r2,2l2853,3322r2,2l2859,3328r2,4l2861,3306r-1,l2856,3304r-4,l2849,3302r-9,2l2827,3310r-9,8l2814,3322r-7,8l2785,3308r-4,l2780,3310r-4,2l2775,3314r-1,2l2774,3316r-1,2l2774,3318r,2l2832,3378r2,l2836,3380r6,l2845,3376r1,l2848,3374r1,l2850,3372r1,l2853,3370r1,-2l2856,3366r2,l2859,3364r5,-6l2868,3354r3,-6l2873,3344r2,-4l2876,3330xm2909,3310r,-2l2909,3308r-62,-62l2843,3246r-1,2l2841,3248r-1,2l2839,3250r-1,2l2837,3252r-1,2l2835,3254r,2l2835,3256r,2l2898,3320r3,l2902,3318r1,l2906,3316r1,-2l2908,3312r1,l2909,3310xm2976,3236r,-2l2975,3234r-1,-2l2974,3232r-2,-2l2971,3230r-1,-2l2967,3228r-1,2l2966,3230r-2,4l2964,3236r-1,2l2960,3242r-4,6l2954,3250r-3,4l2947,3258r-11,6l2926,3264r-4,-2l2912,3256r-4,-4l2916,3244r34,-34l2951,3208r,-4l2950,3204r-1,-2l2944,3198r-6,-6l2934,3190r,20l2900,3244r-2,-4l2896,3238r-2,-4l2892,3232r-1,-6l2891,3222r,-4l2893,3212r2,-2l2898,3206r6,-4l2910,3198r12,2l2928,3204r6,6l2934,3190r-5,-2l2924,3186r-9,-2l2900,3190r-5,2l2885,3202r-3,4l2880,3212r-2,6l2877,3222r1,12l2879,3240r3,4l2885,3250r4,6l2895,3262r5,6l2906,3272r11,6l2938,3278r6,-2l2949,3274r5,-4l2960,3264r2,-2l2965,3258r2,-2l2969,3252r2,-2l2972,3248r2,-4l2975,3242r,-2l2976,3238r,l2976,3236xm3531,3765r-1,l3514,3749r-46,-46l3464,3703r-1,2l3462,3705r-1,2l3460,3707r-1,2l3458,3709r-1,2l3457,3711r-1,2l3457,3713r25,26l3451,3771r-26,-26l3422,3745r,2l3420,3747r-2,2l3417,3751r-2,2l3414,3753r-1,2l3414,3757r63,62l3481,3819r1,-2l3483,3817r3,-4l3488,3811r,-2l3488,3809r,-2l3460,3781r10,-10l3492,3749r27,28l3523,3777r2,-2l3526,3773r1,l3528,3771r1,l3530,3769r1,l3531,3767r,-2xm3598,3693r,l3598,3691r-1,l3596,3689r-1,l3594,3687r-1,l3592,3685r-4,l3587,3689r-1,l3585,3693r-1,2l3583,3697r-1,2l3580,3701r-2,4l3575,3707r-6,8l3565,3717r-4,2l3558,3719r-4,2l3551,3719r-7,l3540,3717r-3,-2l3533,3711r-3,-2l3540,3699r32,-32l3572,3665r1,-4l3572,3659r-2,l3566,3655r-2,-2l3560,3649r-5,-2l3555,3667r-34,32l3519,3697r-2,-2l3516,3691r-2,-2l3513,3685r-1,-6l3513,3675r1,-2l3515,3669r2,-2l3525,3659r6,-4l3543,3657r6,2l3555,3667r,-20l3555,3647r-5,-4l3546,3643r-10,-2l3531,3643r-5,l3521,3645r-5,4l3511,3653r-4,6l3504,3663r-2,6l3499,3673r,6l3499,3685r,6l3501,3697r6,10l3511,3713r5,6l3533,3731r5,2l3544,3735r16,l3570,3729r6,-4l3580,3721r4,-4l3586,3715r2,-4l3590,3709r2,-2l3594,3703r1,-2l3596,3699r2,-6xm3673,3623r,l3629,3579r-17,-18l3607,3561r-48,48l3559,3609r,4l3559,3613r62,62l3624,3675r1,-2l3626,3673r2,-2l3629,3671r1,-2l3632,3667r,-2l3632,3663r-54,-54l3607,3579r55,56l3665,3635r,-2l3667,3633r1,-2l3671,3629r1,-2l3673,3627r,-2l3673,3625r,-2xm3737,3551r-1,-6l3736,3539r-2,-4l3731,3529r-3,-6l3724,3517r-2,-3l3722,3555r-2,4l3719,3563r-2,2l3710,3573r-8,4l3687,3577r-3,-2l3677,3569r-4,-2l3666,3559r-3,-2l3659,3549r-2,-4l3656,3537r1,-4l3659,3527r2,-4l3665,3519r3,-2l3672,3513r4,l3680,3511r3,l3687,3513r4,l3698,3517r4,2l3705,3523r3,2l3712,3529r3,4l3717,3537r2,2l3721,3543r,4l3722,3549r,6l3722,3514r-3,-1l3718,3511r-4,-4l3709,3503r-6,-2l3698,3497r-5,l3682,3495r-5,2l3671,3499r-5,2l3661,3505r-11,10l3647,3521r-3,6l3642,3531r-1,6l3642,3549r2,6l3647,3559r3,6l3654,3571r5,6l3664,3581r11,8l3685,3593r16,l3707,3591r5,-4l3717,3585r7,-8l3728,3573r3,-4l3736,3557r1,-6xm3820,3477r-1,l3776,3433r-18,-18l3753,3415r-1,2l3719,3449r-1,2l3719,3451r,2l3719,3455r2,l3727,3463r5,6l3741,3481r9,16l3752,3501r4,8l3757,3511r,2l3757,3519r,2l3756,3523r-1,2l3753,3527r,l3753,3529r,l3754,3531r,l3755,3533r2,2l3758,3535r1,2l3763,3537r4,-2l3769,3531r3,-6l3772,3523r1,-8l3772,3511r-1,-4l3770,3501r-3,-4l3765,3491r-3,-6l3758,3479r-9,-12l3743,3459r-7,-8l3753,3433r55,56l3811,3489r1,-2l3813,3487r1,-2l3817,3483r2,-2l3819,3479r1,l3820,3477xm3894,3403r,l3894,3401r-14,-14l3831,3339r-3,l3827,3341r-2,2l3824,3343r-1,2l3822,3345r-1,2l3820,3347r,2l3820,3349r,2l3820,3351r26,26l3814,3409r-26,-26l3784,3383r-3,4l3780,3387r-2,2l3778,3389r-1,2l3777,3393r,l3840,3457r3,l3843,3455r2,l3847,3453r1,-2l3849,3451r1,-2l3851,3449r,-2l3851,3447r,-2l3851,3445r-27,-28l3832,3409r23,-22l3882,3413r4,l3888,3411r1,l3890,3409r2,-2l3893,3407r,-2l3894,3405r,-2xm3954,3331r-1,-4l3950,3319r-3,-4l3941,3309r-2,-2l3939,3333r-1,10l3935,3347r-10,10l3924,3359r-2,2l3920,3361r-2,2l3895,3339r2,-4l3902,3331r2,-2l3907,3325r3,-2l3913,3321r2,l3918,3319r7,l3927,3321r2,l3933,3325r4,4l3939,3333r,-26l3938,3307r-8,-4l3918,3303r-4,2l3910,3307r-5,4l3900,3313r-4,6l3890,3325r-3,4l3885,3329r-22,-20l3863,3307r-2,l3859,3309r-1,l3854,3313r,l3852,3315r,2l3851,3317r,2l3852,3319r58,58l3912,3379r2,2l3918,3381r2,-2l3922,3377r1,l3924,3375r2,l3927,3373r1,l3931,3371r2,-4l3935,3367r2,-2l3939,3363r3,-4l3946,3353r3,-4l3951,3343r2,-4l3954,3331xm3988,3311r-1,-2l3987,3309r-62,-62l3920,3247r-1,2l3918,3249r-1,2l3916,3251r-1,2l3914,3253r-1,2l3913,3255r,2l3913,3257r63,64l3979,3321r,-2l3980,3319r2,-2l3983,3317r1,-2l3986,3313r1,l3988,3311xm4023,4353r-1,-2l4021,4351r-66,-52l3954,4297r-6,l3946,4299r-5,6l3939,4307r-1,2l3937,4309r,2l3937,4313r-1,l3937,4315r,l3937,4317r1,2l3939,4319r17,36l3959,4361r1,2l3961,4365r2,4l3964,4373r3,2l3969,4379r-2,l3965,4377r-2,l3961,4375r-4,-2l3955,4373r-2,-2l3951,4371r-5,-4l3944,4367r-11,-6l3909,4349r-3,l3904,4347r-5,l3898,4349r-2,l3895,4351r-9,8l3886,4361r,2l3885,4363r1,2l3887,4367r52,66l3945,4433r1,-2l3947,4431r1,-2l3949,4429r1,-2l3950,4427r1,-2l3951,4425r,-2l3951,4423r-1,-2l3919,4383r-1,-2l3916,4379r-1,-2l3914,4375r-3,-2l3906,4365r-2,l3903,4363r-1,-2l3905,4363r4,2l3911,4367r2,l3917,4369r2,2l3921,4371r2,2l3925,4373r50,24l3975,4399r2,l3978,4397r3,l3984,4393r1,-2l3986,4391r,-2l3986,4389r,-2l3986,4387r-1,-2l3982,4379r-20,-42l3961,4335r-11,-22l3951,4315r2,l3961,4323r3,2l3970,4331r41,32l4014,4363r1,-2l4017,4361r1,-2l4019,4359r2,-2l4022,4355r,-2l4023,4353xm4054,3237r,l4054,3235r,l4053,3233r-1,l4050,3231r,-2l4044,3229r,2l4043,3233r-1,l4042,3235r-1,2l4038,3243r-4,6l4032,3251r-7,6l4022,3261r-4,l4014,3263r-14,l3997,3259r-7,-4l3986,3251r8,-8l4028,3209r1,l4029,3205r-1,-2l4027,3201r-2,-2l4020,3195r-4,-2l4012,3189r,20l3978,3243r-2,-2l3974,3239r-2,-4l3971,3231r-1,-2l3969,3223r,-4l3970,3215r3,-6l3976,3207r6,-6l3988,3199r12,2l4006,3203r6,6l4012,3189r,l4007,3187r-5,-2l3988,3185r-5,2l3978,3189r-5,4l3963,3203r-3,4l3958,3213r-2,4l3955,3223r1,10l3957,3239r3,6l3963,3251r4,6l3973,3261r5,6l3984,3271r5,4l3995,3277r5,2l4011,3279r11,-4l4027,3273r5,-4l4037,3265r2,-2l4040,3261r3,-2l4045,3255r2,-2l4049,3249r3,-4l4053,3241r1,-4xm4086,4289r-1,-2l4069,4271r-10,-9l4059,4291r,4l4057,4303r-2,4l4048,4313r-4,2l4036,4315r-3,-2l4028,4309r-2,-2l4026,4305r-1,-2l4025,4299r,-2l4026,4295r1,-2l4029,4289r1,-2l4033,4283r13,-12l4059,4283r,2l4059,4291r,-29l4046,4249r-6,-6l4036,4239r-4,-2l4025,4233r-8,l4013,4235r-4,2l4005,4239r-5,4l3993,4249r-2,4l3989,4255r-2,2l3986,4261r-1,2l3983,4265r-1,2l3982,4271r-1,2l3980,4275r,2l3981,4277r,2l3982,4279r,2l3984,4281r,2l3986,4283r1,2l3990,4285r,-2l3991,4283r1,-4l3993,4277r1,-4l3995,4271r1,-2l3997,4265r2,-2l4001,4259r6,-4l4009,4253r5,-2l4016,4249r5,l4023,4251r3,2l4028,4253r2,2l4038,4263r-14,12l4020,4281r-3,4l4014,4289r-2,6l4010,4303r,4l4013,4315r2,4l4019,4323r3,2l4028,4329r3,2l4042,4331r3,-2l4049,4327r7,-4l4063,4317r1,-2l4065,4313r2,-6l4069,4303r1,-6l4069,4291r7,6l4076,4297r1,2l4078,4299r1,-2l4081,4295r1,l4084,4293r1,l4085,4291r1,l4086,4289xm4158,4217r,l4158,4215r-1,l4115,4173r-19,-18l4095,4153r-3,l4091,4155r-1,l4057,4189r,l4057,4191r1,2l4059,4195r6,8l4075,4215r4,6l4083,4225r3,6l4089,4235r2,4l4094,4247r1,4l4095,4253r1,2l4096,4259r-1,2l4094,4263r-1,2l4092,4265r,2l4091,4267r1,2l4092,4269r1,2l4094,4273r1,l4096,4275r1,l4099,4277r3,l4103,4275r2,-2l4107,4271r3,-6l4111,4261r,-8l4111,4249r-2,-4l4108,4241r-2,-6l4103,4231r-3,-6l4096,4219r-4,-6l4087,4205r-6,-8l4075,4189r17,-16l4146,4227r4,l4152,4225r4,-4l4157,4219r1,l4158,4217xm4221,4145r-1,-12l4219,4127r-6,-10l4209,4111r-3,-3l4206,4145r,2l4203,4155r-2,4l4198,4163r-4,2l4190,4167r-7,4l4179,4171r-4,-2l4172,4169r-11,-6l4157,4159r-3,-2l4150,4153r-2,-4l4143,4141r-1,-4l4141,4131r,-4l4142,4123r1,-4l4146,4117r7,-8l4156,4107r8,-2l4175,4105r4,2l4186,4113r3,2l4193,4119r3,4l4199,4125r5,8l4205,4137r1,8l4206,4108r-2,-3l4193,4097r-11,-6l4177,4089r-16,l4156,4091r-6,2l4145,4097r-5,6l4135,4109r-4,4l4129,4119r-3,6l4126,4131r,12l4128,4147r3,6l4134,4159r4,4l4148,4175r6,4l4159,4181r11,4l4180,4187r11,-4l4196,4181r6,-4l4207,4173r1,-2l4212,4167r4,-6l4218,4155r2,-4l4221,4145xm4296,4069r-1,-10l4293,4053r-3,-6l4287,4041r-4,-4l4281,4034r,39l4279,4077r-1,4l4276,4083r-7,8l4261,4095r-15,l4243,4093r-7,-6l4232,4085r-3,-4l4225,4079r-3,-4l4218,4067r-2,-4l4215,4057r1,-4l4218,4045r2,-4l4227,4035r4,-4l4235,4031r4,-2l4242,4029r8,2l4253,4033r8,4l4264,4041r3,2l4271,4047r3,4l4276,4055r2,4l4280,4061r,4l4280,4067r1,6l4281,4034r-3,-3l4276,4029r-3,-2l4268,4021r-6,-2l4257,4017r-5,-2l4241,4013r-5,2l4230,4017r-5,2l4220,4023r-11,10l4206,4039r-5,12l4200,4055r1,12l4203,4073r3,6l4209,4083r4,6l4218,4095r5,4l4228,4103r6,4l4244,4111r16,l4266,4109r5,-2l4276,4103r9,-8l4287,4093r3,-6l4295,4075r1,-6xm4370,3995r-1,-12l4368,3977r-3,-4l4362,3967r-4,-6l4356,3959r,36l4355,3999r-1,4l4353,4005r-2,4l4344,4015r-3,2l4337,4019r-11,l4322,4017r-8,-4l4309,4009r-9,-8l4298,3999r,l4294,3995r,-8l4294,3985r,-4l4296,3973r1,-2l4299,3967r2,-2l4306,3959r3,-2l4316,3955r3,l4323,3957r3,l4333,3961r6,4l4342,3969r4,4l4349,3977r4,6l4355,3987r,4l4356,3995r,-36l4353,3957r-2,-2l4348,3951r-5,-4l4339,3945r-10,-4l4319,3939r-5,2l4304,3943r-4,4l4293,3953r-2,4l4288,3961r-2,2l4285,3967r,2l4284,3973r-1,6l4283,3985r-2,-4l4275,3975r-1,-4l4273,3969r-2,-2l4270,3965r-1,-4l4269,3959r,-6l4269,3951r,l4270,3947r2,-4l4274,3939r2,-2l4278,3935r17,-24l4295,3909r1,l4296,3907r,-2l4295,3905r-1,-2l4290,3899r-1,l4288,3897r-2,l4284,3899r,2l4265,3927r-2,2l4261,3931r-1,4l4258,3937r-1,2l4255,3945r,2l4254,3951r,6l4254,3961r1,2l4258,3971r2,6l4265,3985r4,6l4282,4007r12,12l4301,4023r6,4l4313,4031r6,2l4330,4035r6,l4341,4033r5,-2l4357,4023r3,-4l4361,4017r4,-4l4367,4007r2,-6l4370,3995xm4449,3921r,-2l4448,3917r-1,l4445,3913r-2,l4443,3911r-4,l4439,3913r-1,l4437,3915r,2l4436,3919r-1,2l4432,3925r-3,6l4426,3933r-3,4l4420,3941r-4,2l4409,3947r-11,l4394,3945r-10,-6l4381,3935r8,-8l4423,3893r,-2l4424,3889r-1,-2l4421,3885r-2,-2l4417,3881r-2,-2l4411,3875r-5,-2l4406,3893r-34,34l4370,3923r-2,-2l4366,3917r-1,-2l4364,3911r,-2l4363,3905r1,-4l4365,3899r1,-4l4368,3893r8,-8l4382,3881r12,2l4400,3887r6,6l4406,3873r-5,-2l4397,3869r-10,-2l4377,3871r-5,2l4367,3875r-9,10l4354,3891r-4,10l4349,3905r1,12l4352,3923r3,4l4358,3933r4,6l4367,3945r6,6l4378,3955r6,2l4389,3961r22,l4416,3959r5,-2l4427,3953r5,-6l4435,3945r2,-4l4439,3939r4,-6l4446,3927r2,-4l4448,3921r1,xm4510,3853r,l4510,3851r,l4508,3849r-2,-2l4504,3845r-1,l4502,3843r-2,l4499,3845r-1,l4498,3851r-1,2l4497,3857r-1,2l4495,3861r-1,4l4492,3867r-6,6l4484,3875r-7,2l4467,3877r-4,-2l4456,3871r-4,-4l4440,3855r-5,-8l4434,3841r-1,-8l4435,3827r5,-6l4443,3819r3,-2l4448,3817r6,-4l4463,3813r2,-2l4466,3811r,-2l4466,3807r-2,l4462,3803r-1,l4460,3801r-12,l4446,3803r-4,l4435,3809r-2,2l4431,3811r-4,6l4424,3821r-5,10l4418,3835r1,12l4420,3851r3,6l4426,3863r5,6l4442,3881r6,4l4453,3887r5,4l4463,3893r16,l4484,3891r4,-2l4493,3885r7,-6l4502,3877r3,-6l4506,3869r2,-4l4509,3863r1,-6l4510,3857r,-4xm4584,3791r-1,l4583,3789r-43,-42l4522,3729r-1,-2l4518,3727r-1,2l4469,3777r,l4469,3779r1,2l4531,3841r,2l4534,3843r1,-2l4536,3841r1,-2l4539,3839r1,-2l4540,3837r2,-2l4542,3835r,-2l4543,3833r,-2l4542,3831r-54,-54l4518,3747r54,54l4575,3801r3,-2l4579,3797r2,-2l4583,3793r,l4584,3791xm4651,3717r-1,-2l4649,3715r,-2l4647,3711r-2,l4644,3709r-3,l4641,3711r-1,l4639,3715r-1,2l4637,3719r-1,2l4634,3723r-3,6l4628,3731r-6,8l4611,3745r-11,l4596,3743r-6,-4l4586,3737r-3,-4l4591,3725r34,-34l4625,3689r1,-2l4625,3685r-2,-2l4621,3681r-4,-4l4612,3673r-4,-2l4608,3691r-34,34l4572,3721r-2,-2l4568,3715r-1,-2l4566,3707r,-6l4567,3697r1,-4l4570,3691r3,-4l4578,3683r6,-2l4596,3681r6,4l4608,3691r,-20l4608,3671r-5,-2l4599,3667r-5,l4589,3665r-15,6l4569,3673r-9,10l4556,3687r-2,6l4552,3699r-1,4l4552,3715r2,6l4559,3731r5,6l4574,3749r6,4l4586,3755r5,4l4597,3759r10,2l4613,3759r10,-4l4628,3751r6,-6l4636,3743r3,-4l4643,3733r2,-2l4647,3727r1,-2l4649,3723r1,-2l4650,3719r1,l4651,3717xm4719,3655r-1,l4704,3641r-48,-48l4656,3591r-2,l4653,3593r-2,l4651,3595r-1,l4649,3597r-2,l4646,3599r-1,l4645,3601r-1,2l4645,3603r27,28l4671,3635r-1,4l4668,3643r-2,2l4663,3649r-2,2l4659,3653r-2,2l4655,3655r-2,2l4644,3657r-2,-2l4639,3655r-3,-4l4616,3631r-3,l4613,3633r-1,l4610,3635r-1,l4606,3639r,l4605,3641r,l4605,3643r,l4627,3665r4,4l4634,3671r3,2l4652,3673r4,-2l4660,3669r4,-2l4672,3659r1,-2l4674,3655r3,-4l4679,3649r2,-4l4682,3641r25,24l4707,3667r3,l4711,3665r2,l4715,3663r1,-2l4717,3661r1,-2l4718,3657r1,l4719,3655xm4786,3581r,l4786,3579r-1,l4784,3577r-2,-2l4781,3575r-1,-2l4777,3573r,2l4776,3575r-1,4l4774,3581r-1,2l4772,3585r-2,2l4768,3591r-2,2l4764,3597r-3,2l4757,3603r-7,4l4746,3609r-10,l4732,3607r-7,-4l4722,3601r-4,-4l4727,3589r32,-32l4760,3555r1,-2l4761,3551r-1,-2l4759,3547r-2,-2l4753,3541r-5,-4l4744,3535r,20l4710,3589r-2,-2l4706,3583r-2,-2l4703,3577r-1,-4l4701,3567r,-2l4703,3561r1,-4l4706,3555r8,-8l4720,3545r12,l4738,3549r6,6l4744,3535r-10,-4l4720,3531r-10,4l4705,3537r-9,10l4692,3553r-2,4l4688,3563r-1,4l4688,3579r2,6l4695,3597r4,4l4705,3607r5,6l4716,3617r5,2l4727,3623r5,l4743,3625r6,-2l4759,3619r5,-4l4769,3609r3,-2l4775,3603r4,-6l4782,3593r2,-4l4785,3587r,-2l4786,3583r,l4786,3581xm4864,3511r-1,-2l4847,3493r-46,-46l4797,3447r-1,2l4795,3451r-1,l4792,3453r-1,l4790,3455r,l4789,3457r,2l4790,3459r25,26l4784,3515r-26,-24l4758,3491r-1,-2l4756,3489r,2l4753,3491r-1,2l4751,3493r-2,4l4747,3497r,2l4746,3499r,2l4747,3501r62,64l4811,3565r1,-2l4814,3563r2,-2l4817,3561r2,-2l4820,3557r1,-2l4821,3553r,l4793,3525r10,-10l4825,3493r27,28l4856,3521r2,-2l4860,3517r1,l4862,3515r1,-2l4864,3513r,-2xm4939,3437r,l4939,3435r-1,l4922,3419r-46,-46l4872,3373r-2,2l4866,3379r-1,2l4864,3381r,2l4864,3383r1,2l4890,3409r-32,32l4833,3415r-3,l4829,3417r-2,l4826,3419r-1,l4823,3423r-1,l4821,3425r,2l4821,3427r63,62l4888,3489r1,-2l4894,3483r1,-2l4895,3481r1,-2l4895,3479r-27,-28l4878,3441r21,-22l4927,3447r4,l4933,3443r1,l4936,3441r2,-2l4938,3439r1,-2xm4998,3363r-1,-4l4994,3351r-2,-4l4989,3345r-4,-4l4983,3340r,25l4982,3375r-3,6l4974,3387r-2,2l4968,3391r-2,2l4965,3395r-2,2l4939,3373r4,-6l4946,3363r5,-4l4954,3357r3,-2l4960,3353r5,l4967,3351r2,2l4972,3353r2,2l4976,3355r2,2l4981,3361r2,4l4983,3340r-1,-1l4978,3337r-3,l4971,3335r-4,2l4963,3337r-13,6l4945,3347r-7,6l4934,3357r-4,6l4908,3341r-4,l4902,3343r-2,2l4899,3347r-2,l4897,3349r-1,l4896,3351r,2l4896,3353r60,60l4964,3413r2,-2l4967,3409r2,l4973,3405r2,-2l4976,3403r3,-4l4980,3399r2,-2l4987,3391r4,-4l4993,3381r3,-4l4997,3373r1,-10xm5032,3343r,-2l5031,3341r-62,-62l4966,3279r-1,2l4964,3281r-5,4l4958,3287r-1,2l4957,3291r1,l5020,3353r4,l5026,3351r2,-2l5029,3349r1,-2l5031,3345r,l5032,3343xm5099,3271r,-2l5098,3267r-1,l5094,3263r-1,l5092,3261r-3,l5089,3263r-1,l5087,3267r-1,2l5085,3271r-3,4l5079,3281r-3,2l5070,3291r-11,6l5048,3297r-4,-2l5034,3289r-3,-4l5039,3277r34,-34l5073,3241r1,-2l5073,3237r-2,-2l5069,3233r-2,-2l5065,3229r-4,-4l5056,3223r,20l5022,3277r-2,-4l5018,3271r-2,-4l5015,3265r-1,-6l5013,3255r1,-2l5016,3245r2,-2l5021,3241r5,-6l5032,3231r12,2l5050,3237r6,6l5056,3223r-5,-2l5047,3219r-5,l5037,3217r-15,6l5017,3225r-9,10l5004,3241r-2,4l5000,3251r-1,4l5000,3267r2,6l5005,3279r3,4l5012,3289r11,12l5028,3305r6,2l5039,3311r22,l5066,3309r5,-2l5076,3303r6,-6l5085,3295r2,-4l5091,3285r2,-2l5096,3277r1,-2l5098,3273r1,-2xm5598,3846r,-12l5596,3828r-3,-6l5590,3816r-4,-4l5583,3809r,37l5583,3848r-2,8l5578,3860r-3,2l5571,3866r-3,2l5560,3872r-3,l5553,3870r-4,l5538,3864r-3,-4l5528,3854r-3,-4l5521,3842r-2,-4l5518,3832r,-4l5520,3824r1,-4l5523,3816r3,-2l5530,3810r4,-2l5541,3806r4,-2l5549,3806r3,l5563,3812r4,4l5570,3820r4,2l5577,3826r4,8l5582,3838r1,4l5583,3846r,-37l5581,3806r-3,-2l5576,3802r-5,-4l5560,3792r-6,-2l5538,3790r-5,2l5528,3794r-6,4l5517,3804r-5,4l5508,3814r-2,6l5504,3826r-1,6l5504,3842r2,6l5508,3854r3,6l5515,3864r11,10l5536,3882r6,2l5547,3886r16,l5569,3884r5,-2l5579,3878r5,-6l5589,3868r4,-6l5595,3856r3,-6l5598,3846xm5683,3770r-1,l5682,3768r-43,-42l5621,3708r-1,-2l5617,3706r-1,2l5570,3754r-1,2l5568,3756r,2l5568,3758r1,2l5630,3822r3,l5634,3820r2,l5637,3818r1,l5639,3816r1,l5641,3814r1,-2l5642,3810r,l5587,3756r30,-30l5671,3780r4,l5676,3778r3,-2l5680,3776r1,-2l5682,3772r1,l5683,3770xm5750,3698r-1,-4l5748,3694r,-2l5745,3690r-1,l5744,3688r-4,l5740,3690r-1,l5738,3694r-1,2l5736,3698r-1,2l5733,3702r-6,10l5725,3714r-4,4l5717,3720r-7,4l5699,3724r-3,-2l5692,3720r-7,-4l5682,3712r8,-8l5723,3672r1,-2l5724,3668r1,-2l5724,3664r-2,-2l5720,3660r-4,-4l5712,3652r-5,-2l5707,3670r-34,34l5671,3700r-2,-2l5668,3694r-2,-2l5665,3688r-1,-6l5665,3680r1,-4l5667,3672r2,-2l5672,3666r5,-4l5683,3660r12,l5701,3664r6,6l5707,3650r-9,-4l5688,3644r-5,2l5668,3652r-9,10l5656,3666r-3,6l5651,3678r,4l5651,3688r,6l5653,3700r3,6l5659,3710r4,6l5668,3722r6,4l5679,3732r6,2l5690,3736r6,2l5707,3740r5,-2l5722,3734r6,-4l5733,3724r3,-2l5738,3718r2,-2l5742,3712r2,-2l5746,3706r2,-4l5750,3698xm5824,3630r,-2l5822,3628r-2,-2l5820,3626r-21,-8l5794,3616r-2,l5786,3614r-9,l5775,3616r-4,l5769,3618r-1,l5769,3616r1,-4l5771,3612r,-2l5771,3602r,-2l5770,3596r-1,-2l5768,3592r-8,-20l5760,3570r-2,-2l5755,3568r-2,2l5750,3572r-1,2l5748,3574r,2l5747,3576r,4l5747,3580r8,20l5758,3606r,4l5759,3612r-1,2l5758,3616r-1,2l5755,3622r-1,2l5747,3630r-26,-26l5719,3604r-1,2l5716,3606r-4,4l5712,3612r-1,l5710,3614r,l5710,3616r,l5773,3680r2,l5777,3678r,l5778,3676r3,-2l5782,3674r2,-4l5784,3668r-28,-28l5761,3634r2,-2l5765,3632r2,-2l5769,3630r2,-2l5783,3628r2,2l5788,3632r23,8l5815,3640r2,-2l5818,3636r1,l5821,3634r,l5823,3632r,l5823,3630r1,xm5886,3566r-1,l5867,3548r-8,-8l5859,3570r,2l5857,3580r-2,4l5848,3592r-4,2l5836,3594r-3,-2l5828,3586r-2,-2l5826,3582r-1,-2l5825,3578r,-2l5826,3572r1,-2l5829,3568r1,-4l5836,3558r10,-10l5859,3562r,8l5859,3540r-11,-12l5840,3520r-4,-2l5832,3516r-7,-4l5817,3512r-4,2l5809,3516r-4,2l5800,3520r-7,8l5791,3530r-2,2l5787,3536r-1,2l5785,3542r-2,2l5782,3546r,2l5781,3550r-1,2l5781,3556r,l5782,3558r3,4l5791,3562r,-2l5792,3556r3,-6l5796,3546r3,-4l5801,3538r6,-6l5809,3530r5,-2l5823,3528r3,2l5838,3540r-9,10l5824,3554r-4,4l5817,3564r-3,4l5812,3572r-1,4l5810,3582r,4l5813,3594r2,4l5819,3600r3,4l5825,3606r3,l5835,3610r3,-2l5845,3608r4,-2l5856,3602r3,-4l5863,3594r2,-4l5867,3586r2,-6l5870,3574r-1,-4l5876,3576r3,l5880,3574r5,-4l5885,3570r1,-2l5886,3568r,-2xm5945,4575r-1,l5944,4573r-1,l5941,4569r-2,l5937,4567r,l5935,4565r-1,l5934,4567r-1,l5933,4569r-1,l5932,4575r,2l5931,4579r-1,2l5929,4585r-1,2l5926,4589r-3,4l5921,4595r-3,2l5915,4599r-14,l5898,4597r-4,-2l5890,4593r-16,-16l5870,4569r-2,-6l5867,4555r2,-6l5875,4545r2,-4l5880,4539r3,l5885,4537r3,l5890,4535r9,l5900,4533r,l5900,4531r,-2l5899,4529r-2,-2l5896,4525r-2,l5894,4523r-12,l5880,4525r-2,l5876,4527r-4,2l5869,4531r-8,8l5858,4543r-2,4l5854,4553r-1,4l5853,4569r2,6l5858,4579r2,6l5865,4593r11,10l5882,4607r5,4l5892,4613r6,2l5913,4615r5,-2l5923,4611r4,-2l5932,4603r2,-2l5936,4599r1,-2l5939,4595r1,-2l5941,4589r2,-2l5943,4585r1,-2l5944,4581r1,-6xm5953,3492r,l5953,3490r-1,l5951,3488r-1,l5949,3486r-2,l5947,3484r-3,l5944,3486r-1,l5942,3490r-1,2l5940,3494r-1,2l5937,3500r-2,2l5933,3504r-2,4l5928,3510r-4,4l5917,3518r-4,2l5903,3520r-7,-4l5892,3514r-3,-2l5885,3508r9,-8l5926,3468r1,-2l5928,3464r,l5928,3462r-1,-2l5926,3458r-2,-2l5920,3452r-5,-4l5911,3446r,20l5877,3500r-2,-2l5873,3494r-2,-2l5870,3488r-1,-2l5868,3482r,-4l5868,3476r2,-4l5873,3466r8,-8l5887,3456r12,l5905,3460r6,6l5911,3446r-10,-4l5887,3442r-10,4l5872,3450r-5,4l5863,3458r-4,6l5857,3468r-2,6l5854,3480r1,4l5855,3490r2,6l5862,3506r4,6l5877,3524r6,4l5888,3530r6,4l5899,3536r11,l5916,3534r10,-4l5931,3526r5,-6l5939,3518r3,-4l5944,3512r2,-4l5948,3506r1,-2l5951,3500r1,-2l5952,3496r1,l5953,3492xm6008,4513r-1,-10l6006,4497r-3,-6l6000,4485r-4,-4l5993,4477r,40l5992,4521r-1,4l5988,4529r-7,6l5978,4537r-8,2l5959,4539r-11,-6l5945,4529r-4,-4l5938,4523r-3,-4l5930,4511r-1,-4l5928,4499r,-2l5931,4489r2,-4l5936,4483r4,-4l5944,4477r7,-4l5955,4473r4,2l5962,4475r11,6l5977,4485r3,2l5983,4491r3,4l5991,4503r1,4l5993,4511r,6l5993,4477r-2,-2l5988,4473r-2,-2l5980,4465r-16,-6l5953,4457r-5,2l5938,4463r-6,4l5927,4473r-5,4l5918,4483r-2,6l5914,4495r-1,4l5914,4511r1,6l5918,4523r3,4l5925,4533r10,10l5941,4547r11,6l5957,4555r16,l5978,4553r6,-2l5989,4547r5,-6l5997,4539r2,-2l6003,4531r4,-12l6008,4513xm6055,3398r,-2l6054,3396r-48,-38l5988,3344r-2,-2l5982,3342r-2,2l5972,3352r-1,2l5970,3354r,2l5969,3356r,4l5970,3362r,2l5988,3400r1,2l5990,3404r1,2l5992,3410r2,2l5995,3414r2,4l5998,3420r2,4l6001,3426r,l5998,3424r-2,-2l5994,3422r-2,-2l5990,3420r-2,-2l5985,3416r-4,-2l5979,3414r-2,-2l5964,3406r-23,-10l5940,3394r-10,l5929,3396r-2,l5926,3398r-5,6l5919,3404r-1,2l5918,3410r1,l5920,3412r52,66l5972,3478r,2l5976,3480r1,-2l5981,3474r2,-2l5983,3472r,-2l5984,3470r-1,-2l5983,3468r-32,-40l5948,3424r-3,-4l5942,3416r-1,-2l5937,3410r-1,-2l5938,3410r6,2l5946,3414r8,4l5955,3418r2,2l6006,3444r6,l6014,3442r1,-2l6016,3440r1,-2l6018,3436r,l6018,3434r,-2l6018,3432r-3,-6l5994,3382r-10,-20l5982,3358r10,8l5994,3368r4,4l6002,3376r1,l6044,3408r4,l6048,3406r2,l6051,3404r2,-2l6054,3400r1,l6055,3398xm6079,4445r,-4l6078,4441r,-2l6077,4439r,-2l6076,4437r-1,-2l6073,4435r-1,-2l6067,4433r,2l6066,4439r-1,6l6062,4453r-2,2l6058,4459r-3,2l6049,4465r-14,l6032,4463r-8,-4l6020,4455r-12,-12l6004,4435r-2,-6l6001,4421r2,-6l6009,4409r5,-4l6017,4405r2,-2l6022,4403r5,-2l6033,4401r1,-2l6034,4399r,-2l6034,4395r-1,l6031,4393r-1,-2l6028,4391r,-2l6016,4389r-2,2l6012,4391r-2,2l6008,4393r-7,6l5995,4405r-3,4l5990,4413r-2,6l5987,4423r,12l5989,4441r3,4l5995,4451r4,6l6005,4465r5,4l6021,4477r11,4l6037,4481r5,2l6047,4481r5,-2l6057,4477r4,-2l6066,4469r4,-4l6073,4461r3,-6l6077,4453r,-2l6078,4449r1,-4xm6111,3328r-1,-4l6108,3318r-1,-2l6104,3314r-3,-4l6098,3306r-2,-1l6096,3332r-1,8l6092,3346r-10,10l6081,3358r-2,l6075,3362r-23,-24l6054,3334r2,-2l6057,3330r3,-2l6064,3324r9,-6l6084,3318r2,2l6088,3322r2,l6094,3326r2,6l6096,3305r-1,-1l6091,3304r-3,-2l6075,3302r-4,2l6067,3306r-5,2l6058,3312r-9,10l6047,3322r-2,2l6044,3326r-2,2l6020,3306r-4,l6015,3308r-2,2l6011,3312r,l6009,3314r,l6009,3316r,2l6069,3378r8,l6079,3376r1,l6084,3372r1,-2l6087,3370r3,-4l6092,3366r4,-4l6099,3358r4,-6l6106,3348r2,-6l6110,3338r1,-10xm6122,4409r,l6078,4365r-10,-10l6087,4335r,-2l6087,4333r,-2l6085,4331r,-2l6084,4329r-2,-2l6081,4327r,-2l6077,4325r-50,50l6027,4377r1,l6028,4379r1,l6030,4381r2,2l6033,4383r1,2l6038,4385r19,-20l6110,4419r1,l6112,4421r,-2l6113,4419r4,-2l6118,4415r1,l6120,4413r1,l6122,4411r,l6122,4409xm6145,3308r-1,l6144,3306r-62,-60l6081,3244r-2,l6078,3246r-2,l6075,3248r-1,l6072,3250r-1,2l6071,3252r-1,2l6070,3254r,2l6070,3256r63,62l6133,3320r1,l6136,3318r3,-2l6140,3314r1,l6142,3312r2,l6144,3310r1,-2xm6197,4325r-1,-10l6194,4309r-3,-6l6188,4297r-4,-4l6182,4289r,38l6181,4329r-2,8l6177,4339r-7,8l6166,4349r-4,2l6151,4351r-4,-2l6144,4349r-7,-6l6133,4341r-7,-6l6123,4331r-4,-8l6117,4319r-1,-8l6116,4307r2,-2l6119,4301r2,-4l6128,4291r4,-4l6140,4285r3,l6147,4287r4,l6165,4295r3,4l6172,4303r3,4l6179,4315r2,2l6182,4323r,4l6182,4289r-3,-2l6178,4285r-4,-4l6169,4277r-16,-6l6142,4269r-6,2l6131,4273r-5,2l6121,4279r-5,4l6110,4289r-3,6l6104,4301r-2,4l6101,4311r1,12l6104,4329r3,6l6110,4339r4,6l6124,4355r11,8l6140,4365r5,2l6161,4367r6,-2l6172,4363r5,-4l6184,4351r4,-4l6191,4343r3,-6l6196,4331r1,-6xm6211,3234r,l6211,3232r-1,l6209,3230r-2,-2l6205,3228r,-2l6202,3226r,2l6201,3228r-1,4l6199,3234r-1,2l6197,3238r-2,4l6191,3246r-2,4l6186,3252r-4,4l6179,3258r-8,4l6161,3262r-4,-2l6154,3258r-7,-4l6143,3250r9,-8l6184,3210r1,-2l6186,3206r,-2l6185,3202r-1,-2l6182,3198r-4,-4l6173,3190r-4,-2l6169,3208r-34,34l6133,3240r-2,-4l6129,3234r-1,-4l6127,3226r-1,-6l6126,3218r1,-4l6129,3212r1,-4l6133,3206r6,-6l6145,3198r12,l6163,3202r6,6l6169,3188r-10,-4l6145,3184r-10,4l6130,3192r-10,8l6117,3206r-2,4l6113,3216r-1,4l6112,3226r1,6l6114,3238r3,6l6120,3250r4,4l6130,3260r5,6l6141,3270r5,2l6152,3276r5,l6168,3278r6,-2l6184,3272r5,-4l6194,3262r3,-2l6200,3256r2,-2l6204,3250r2,-2l6207,3246r3,-6l6211,3236r,-2xm6275,4257r-1,l6274,4255r,l6260,4241r-32,-32l6228,4233r-9,10l6215,4245r-3,2l6210,4249r-3,2l6205,4253r-6,l6197,4251r-2,l6193,4249r-2,l6190,4247r-2,-2l6187,4241r,-4l6187,4235r3,-6l6191,4227r3,-2l6200,4217r5,-4l6207,4211r21,22l6228,4209r-14,-14l6208,4195r-2,2l6205,4197r-3,2l6200,4201r-3,2l6194,4207r-1,2l6191,4209r-1,2l6189,4211r-5,6l6181,4221r-6,8l6173,4237r-1,4l6172,4245r3,8l6177,4257r3,2l6184,4265r5,2l6200,4267r5,-2l6211,4261r-2,4l6209,4267r,6l6209,4277r1,4l6212,4285r6,16l6219,4303r2,4l6221,4309r3,l6226,4307r1,l6228,4305r1,l6232,4301r1,l6233,4299r1,l6234,4297r-1,-2l6233,4295r-7,-18l6223,4271r-1,-4l6222,4263r,-2l6222,4259r1,-2l6224,4255r1,-2l6227,4251r9,-10l6263,4267r4,l6268,4265r1,l6270,4263r1,l6272,4261r1,l6274,4259r,l6275,4257xm6402,5191r-1,-5l6400,5183r,l6397,5180r-5,-6l6390,5172r-2,-1l6388,5199r-1,4l6386,5206r-2,2l6383,5211r-3,3l6377,5217r,1l6376,5218r-2,2l6372,5222r-2,1l6369,5224r-4,3l6343,5205r8,-7l6358,5191r2,-2l6363,5187r3,-2l6368,5184r2,l6373,5183r2,l6377,5184r2,1l6381,5186r4,4l6386,5192r1,3l6387,5196r1,3l6388,5171r-3,-1l6375,5169r-5,1l6365,5174r2,-4l6367,5169r1,-4l6367,5157r,-1l6365,5152r-4,-3l6359,5146r-3,-1l6356,5169r-1,7l6355,5177r-3,4l6347,5186r-11,12l6317,5178r1,-1l6322,5172r3,-3l6326,5167r3,-2l6332,5162r5,-3l6339,5158r2,l6343,5157r2,l6347,5158r2,1l6350,5160r2,1l6355,5165r1,2l6356,5169r,-24l6356,5144r-3,-1l6350,5142r-4,l6339,5144r-4,1l6331,5148r-4,2l6323,5154r-7,7l6314,5163r-2,2l6311,5166r-1,1l6306,5172r-1,1l6304,5175r-2,1l6301,5178r-1,2l6300,5181r1,2l6302,5185r57,57l6361,5243r3,1l6366,5243r2,-2l6377,5234r1,-1l6380,5232r4,-5l6390,5221r4,-5l6397,5212r2,-5l6401,5203r1,-4l6402,5196r,-5xm6410,4165r,l6397,4153r-8,-8l6381,4137r-1,-2l6378,4135r-1,2l6368,4145r-54,-54l6310,4091r,2l6308,4093r-4,4l6302,4099r,2l6302,4103r,l6356,4157r-24,24l6279,4127r-5,l6273,4129r-1,l6270,4131r-1,2l6268,4133r,2l6267,4135r,2l6267,4137r54,56l6298,4215r-55,-54l6240,4161r,2l6238,4163r-1,2l6235,4167r-1,l6233,4169r-1,l6232,4171r,2l6232,4173r60,60l6293,4235r5,l6318,4215r34,-34l6379,4153r22,22l6404,4175r,-2l6405,4173r3,-4l6409,4169r1,-2l6410,4167r,-2xm6455,4075r,l6418,4039r-26,-26l6388,4013r-1,2l6384,4017r-1,2l6382,4019r,2l6382,4021r,2l6391,4087r1,6l6393,4095r,4l6394,4101r1,2l6392,4099r-2,l6388,4097r-39,-40l6348,4055r-1,l6345,4057r-2,2l6339,4063r-2,2l6337,4067r,l6399,4131r3,l6403,4129r2,l6407,4127r1,l6408,4125r1,l6410,4123r,l6410,4119r-2,-16l6400,4057r,-6l6399,4049r,-4l6398,4043r-1,-4l6404,4047r39,40l6446,4087r1,-2l6449,4085r1,-2l6452,4081r1,l6454,4079r1,l6455,4077r,-2xm6500,5101r,-4l6500,5097r,-2l6498,5095r,-2l6497,5093r-1,-2l6495,5091r-1,-2l6492,5089r-1,-2l6490,5087r,2l6489,5089r-1,4l6488,5097r-1,4l6484,5109r-2,2l6479,5115r-3,2l6470,5121r-13,l6453,5119r-7,-4l6442,5111r-12,-12l6425,5091r-1,-6l6423,5077r2,-6l6430,5067r3,-4l6436,5061r2,l6441,5059r3,l6448,5057r7,l6455,5055r1,l6456,5053r-1,-2l6454,5051r-1,-2l6452,5047r-2,l6449,5045r-11,l6436,5047r-2,l6432,5049r-3,l6423,5055r-2,2l6417,5061r-3,4l6412,5069r-3,6l6408,5079r1,12l6410,5097r3,4l6416,5107r5,6l6432,5125r5,4l6443,5133r5,2l6453,5137r16,l6474,5135r4,-2l6483,5129r7,-6l6492,5121r3,-4l6496,5113r2,-4l6499,5107r1,-2l6500,5101xm6523,4001r-1,-2l6521,3999r-1,-2l6519,3997r-1,-2l6516,3995r,-2l6514,3993r-1,2l6512,3995r-1,4l6508,4005r-2,4l6503,4013r-3,4l6497,4019r-3,4l6490,4025r-7,4l6472,4029r-3,-2l6465,4025r-7,-4l6455,4017r8,-8l6496,3977r1,-2l6497,3973r1,-2l6497,3969r-2,-2l6493,3965r-8,-8l6480,3955r,20l6446,4009r-2,-2l6442,4003r-2,-2l6439,3997r-1,-2l6438,3991r-1,-4l6438,3985r1,-4l6440,3979r2,-4l6450,3967r6,-2l6468,3965r6,4l6480,3975r,-20l6475,3953r-4,-2l6456,3951r-10,4l6441,3959r-9,8l6429,3973r-3,4l6424,3983r,4l6424,3993r,6l6426,4005r3,6l6432,4017r4,4l6447,4033r5,4l6458,4039r5,4l6469,4045r11,l6485,4043r5,-2l6495,4039r6,-4l6506,4029r3,-2l6511,4023r2,-2l6515,4019r2,-4l6520,4009r1,l6523,4003r,-2xm6564,5035r-1,-10l6561,5019r-2,-6l6556,5007r-4,-4l6549,5000r,35l6549,5039r-1,4l6546,5047r-2,2l6537,5057r-4,2l6530,5061r-15,l6504,5055r-7,-8l6493,5045r-2,-4l6486,5033r-1,-4l6484,5025r-1,-4l6484,5019r2,-8l6489,5007r3,-2l6496,5001r3,-4l6503,4997r4,-2l6511,4995r3,2l6518,4997r11,6l6532,5007r4,2l6539,5013r3,4l6544,5021r3,4l6548,5029r1,6l6549,5000r-2,-3l6545,4995r-4,-4l6536,4987r-16,-6l6515,4981r-6,-2l6498,4983r-5,2l6488,4989r-5,6l6478,4999r-4,6l6469,5017r-1,4l6469,5027r,6l6471,5039r3,6l6477,5049r4,6l6491,5065r5,4l6502,5073r11,4l6529,5077r5,-2l6539,5073r6,-4l6550,5063r2,-2l6555,5059r4,-6l6563,5041r1,-6xm6636,3894r,-1l6619,3877r-46,-46l6572,3830r-1,l6570,3831r-1,l6568,3832r,l6564,3836r,1l6563,3837r-1,1l6562,3839r,3l6587,3867r,1l6556,3899r-26,-26l6530,3873r-1,l6529,3873r-2,1l6526,3874r,1l6525,3875r-1,1l6521,3879r-2,3l6518,3883r,1l6519,3885r62,62l6582,3948r1,l6584,3948r1,-1l6586,3946r1,l6588,3945r1,-1l6590,3942r1,-1l6592,3940r1,-1l6593,3938r,-2l6592,3936r-27,-27l6575,3899r22,-22l6624,3904r,1l6625,3905r1,l6627,3904r4,-2l6632,3901r1,-2l6634,3898r1,-1l6635,3896r1,l6636,3895r,-1xm6682,4971r,l6670,4959r-8,-8l6653,4941r-4,l6648,4943r-8,8l6585,4897r-3,l6581,4899r-2,l6578,4901r-1,2l6576,4903r-2,2l6574,4909r54,54l6599,4993r-55,-54l6544,4937r-1,l6541,4939r-2,l6538,4941r-1,l6536,4943r-2,2l6534,4945r-1,2l6533,4947r,2l6533,4949r61,62l6599,5011r2,-2l6617,4993r34,-34l6673,4981r2,l6676,4979r1,l6680,4975r1,l6682,4973r,l6682,4971xm6703,3827r,-1l6685,3809r-9,-9l6676,3829r,4l6675,3837r-1,4l6672,3845r-3,2l6665,3851r-4,2l6654,3853r-4,-1l6647,3849r-2,-2l6644,3845r-2,-5l6642,3837r1,-2l6643,3833r1,-3l6648,3825r2,-3l6653,3818r10,-9l6676,3822r,7l6676,3800r-11,-12l6657,3780r-4,-3l6645,3773r-3,-1l6634,3772r-4,1l6626,3775r-4,2l6617,3781r-6,7l6608,3790r-2,3l6605,3796r-2,2l6602,3801r-2,3l6599,3806r,2l6598,3811r,5l6598,3817r2,2l6602,3821r1,1l6604,3822r1,l6605,3823r1,l6607,3822r1,-1l6609,3818r,-1l6610,3814r1,-2l6612,3810r1,-3l6615,3804r1,-3l6618,3798r3,-3l6624,3793r2,-2l6631,3789r2,-1l6636,3788r2,l6640,3789r3,1l6645,3792r2,1l6655,3801r-9,8l6641,3814r-4,5l6634,3823r-3,5l6629,3832r,1l6628,3840r,6l6629,3850r1,4l6632,3857r4,4l6639,3864r3,2l6645,3867r4,1l6652,3869r7,l6662,3868r4,-2l6669,3864r4,-3l6676,3858r4,-4l6680,3853r2,-3l6684,3845r2,-5l6686,3840r,-4l6686,3829r7,7l6694,3836r,l6696,3836r1,-1l6698,3834r3,-2l6702,3830r,-1l6703,3828r,l6703,3827xm6728,4881r-1,l6692,4845r-27,-28l6662,4817r-1,2l6659,4819r-1,2l6657,4823r-2,l6654,4825r,2l6654,4829r,l6664,4893r,2l6665,4897r,4l6667,4909r-5,-6l6660,4901r-1,-2l6657,4897r-37,-36l6618,4861r-1,2l6615,4863r-3,4l6611,4867r,2l6610,4869r-1,2l6609,4871r,2l6609,4873r63,64l6674,4937r1,-2l6677,4935r1,-2l6681,4931r,l6682,4929r,l6682,4927r,-2l6680,4909r-8,-50l6671,4853r-1,-6l6669,4845r9,10l6716,4893r2,l6718,4891r2,l6722,4889r1,-2l6725,4887r1,-2l6727,4885r,-2l6728,4883r,-2xm6796,4813r-1,l6777,4795r-9,-8l6768,4809r,10l6767,4823r-1,4l6764,4831r-6,6l6754,4839r-12,l6739,4835r-2,-2l6736,4831r-2,-4l6734,4825r1,-2l6735,4819r1,-2l6740,4811r2,-2l6746,4805r9,-10l6768,4809r,-22l6757,4775r-4,-4l6749,4767r-4,-2l6742,4761r-4,-2l6722,4759r-4,2l6714,4765r-4,2l6703,4775r-2,2l6699,4779r-2,4l6695,4785r-1,2l6693,4791r-1,2l6691,4795r-1,2l6690,4803r1,l6692,4805r2,2l6695,4809r4,l6701,4805r1,-2l6702,4801r1,-2l6704,4797r1,-4l6707,4791r2,-4l6711,4785r2,-4l6716,4779r3,-2l6723,4775r10,l6735,4777r2,2l6740,4779r7,8l6739,4795r-5,6l6730,4805r-3,4l6722,4819r-2,8l6720,4833r1,4l6722,4841r3,4l6731,4851r3,2l6738,4853r3,2l6755,4855r3,-2l6762,4851r3,-4l6768,4845r4,-4l6773,4839r2,-2l6777,4831r1,-4l6779,4821r,-4l6786,4823r2,l6789,4821r2,l6793,4819r2,-2l6795,4815r1,-2xm6803,3714r,-4l6801,3704r-1,-4l6799,3698r-2,-4l6795,3692r-3,-4l6789,3686r-2,-1l6787,3716r-1,6l6785,3724r-1,2l6783,3730r-2,2l6778,3734r-17,18l6729,3720r11,-10l6744,3706r3,-4l6751,3700r3,-2l6757,3696r3,l6763,3694r3,l6769,3696r3,l6778,3700r5,4l6784,3708r2,4l6787,3716r,-31l6786,3684r-4,-2l6779,3680r-7,l6768,3678r-3,2l6758,3680r-6,4l6754,3682r,-4l6754,3676r,-6l6752,3662r-1,-2l6749,3658r-2,-2l6742,3650r-1,l6741,3684r,2l6740,3688r-1,4l6737,3694r-17,16l6691,3682r16,-16l6710,3664r3,-2l6715,3662r3,-2l6725,3660r5,4l6732,3664r2,2l6736,3668r2,4l6739,3674r1,2l6741,3678r,6l6741,3650r-7,-4l6730,3644r-12,l6705,3650r-5,4l6694,3660r-20,20l6673,3680r,2l6672,3684r,2l6673,3688r83,82l6762,3770r1,-2l6780,3752r10,-10l6793,3738r2,-2l6797,3732r1,-2l6800,3726r1,-2l6802,3720r1,-6xm6868,4741r-1,l6824,4697r-18,-18l6801,4679r-34,34l6767,4717r,l6769,4719r6,8l6780,4733r4,6l6788,4745r4,6l6795,4755r3,6l6800,4765r2,2l6804,4771r1,4l6805,4781r,2l6805,4785r-1,2l6803,4789r-2,2l6801,4791r,2l6801,4793r1,2l6803,4797r3,2l6807,4799r,2l6812,4801r3,-2l6817,4795r1,-2l6820,4789r,-2l6821,4779r-1,-4l6819,4771r-1,-6l6815,4761r-3,-6l6810,4749r-4,-6l6801,4737r-5,-6l6791,4723r-7,-8l6801,4697r54,54l6856,4751r,2l6858,4753r1,-2l6861,4751r2,-4l6864,4747r2,-2l6867,4745r,-2l6867,4743r1,-2xm6928,4667r,-4l6925,4657r-1,-2l6922,4651r-3,-2l6916,4645r-3,-1l6913,4669r-1,10l6909,4685r-5,6l6901,4693r-6,6l6892,4701r-24,-24l6871,4675r1,-2l6876,4669r5,-6l6884,4661r6,-4l6902,4657r2,2l6906,4659r2,2l6912,4665r1,4l6913,4644r-1,-1l6909,4641r-4,l6901,4639r-8,2l6889,4643r-10,4l6875,4651r-5,6l6864,4663r-6,6l6837,4647r-2,l6835,4645r,2l6832,4647r-2,2l6827,4653r-2,2l6825,4655r,2l6825,4657r62,62l6891,4719r2,-2l6895,4717r4,-4l6900,4711r2,l6903,4709r1,l6906,4707r2,-2l6910,4703r2,-2l6916,4697r4,-6l6923,4687r3,-6l6927,4677r1,-10xm6932,3600r-1,-4l6931,3594r-2,l6846,3510r-2,l6842,3512r-1,l6840,3514r-1,l6837,3516r-1,2l6835,3518r,2l6834,3520r,2l6835,3522r77,78l6880,3632r-77,-78l6800,3554r-4,2l6795,3558r-1,2l6792,3562r-1,2l6791,3566r,l6869,3644r-32,32l6760,3598r-4,l6754,3600r-1,l6752,3602r-1,l6750,3604r-2,2l6747,3608r,l6748,3610r84,84l6838,3694r2,-2l6856,3676r45,-44l6931,3602r1,-2xm7008,4601r,-2l7008,4599r-16,-16l6945,4537r-3,l6940,4539r-1,l6937,4543r-2,2l6934,4545r,4l6960,4575r-32,30l6903,4581r,-2l6900,4579r-1,2l6897,4581r-1,2l6895,4585r-1,l6893,4587r-2,2l6891,4589r,2l6891,4591r63,64l6956,4655r1,-2l6959,4653r1,-2l6961,4651r1,-2l6964,4647r1,l6965,4645r,l6965,4643r,l6938,4615r9,-10l6969,4583r28,28l7000,4611r1,-2l7003,4609r1,-2l7005,4607r1,-2l7007,4605r,-2l7008,4603r,-2xm7033,3546r,-2l7018,3514r-4,-8l6979,3430r-1,-2l6978,3428r-1,-2l6975,3426r-1,2l6972,3428r-1,2l6968,3432r-1,2l6966,3436r-1,l6965,3438r,l6999,3506r-1,l6930,3474r-4,l6924,3476r-4,4l6919,3482r-1,2l6917,3484r,2l6918,3486r1,2l6921,3488r81,38l7006,3526r13,30l7020,3558r5,l7026,3556r1,l7028,3554r2,-2l7032,3550r,-2l7033,3548r,-2xm7071,4529r,-12l7069,4511r-3,-6l7063,4501r-4,-6l7057,4492r,37l7056,4531r-2,8l7051,4543r-7,6l7041,4551r-8,4l7029,4555r-3,-2l7022,4553r-4,-2l7011,4547r-3,-4l7001,4537r-3,-4l6994,4525r-2,-4l6991,4515r,-4l6992,4507r2,-4l6996,4499r3,-2l7003,4493r8,-4l7025,4489r4,2l7036,4497r4,2l7043,4503r4,2l7050,4509r4,8l7055,4521r2,8l7057,4492r-3,-3l7044,4481r-6,-4l7027,4473r-16,l7006,4475r-5,2l6995,4481r-5,6l6985,4491r-4,6l6979,4503r-2,6l6976,4515r1,10l6978,4531r6,12l6988,4547r5,6l6999,4559r5,4l7020,4569r11,2l7036,4569r5,-2l7047,4565r5,-4l7057,4557r2,-2l7062,4551r4,-6l7068,4539r3,-4l7071,4529xm7098,3432r,l7098,3430r-12,-12l7036,3368r-4,l7032,3370r-2,l7029,3372r-1,l7027,3374r-1,l7025,3376r-1,l7024,3378r,2l7024,3380r28,28l7051,3412r-2,4l7047,3418r-2,4l7043,3424r-3,4l7038,3430r-2,l7032,3434r-8,l7021,3432r-2,-2l7016,3428r-20,-20l6992,3408r-1,2l6990,3410r-4,4l6985,3416r,l6984,3418r,l6985,3420r22,22l7010,3444r10,6l7032,3450r3,-2l7039,3446r5,-4l7051,3436r2,-2l7054,3432r4,-8l7060,3420r2,-2l7087,3442r4,l7092,3440r1,l7094,3438r1,l7097,3436r1,-2l7098,3434r,-2xm7101,4448r,-1l7100,4446r-1,-2l7098,4442r-1,l7095,4440r-1,l7093,4439r-1,l7091,4440r,l7061,4470r,1l7061,4472r,1l7062,4474r2,2l7066,4478r1,1l7068,4479r1,l7070,4479r31,-30l7101,4448xm7166,3360r,-2l7165,3356r,l7164,3354r-1,l7163,3352r-1,l7161,3350r-5,l7154,3356r-3,6l7150,3364r-4,6l7144,3372r-3,4l7137,3380r-4,2l7130,3384r-4,l7122,3386r-7,-2l7112,3384r-7,-4l7101,3376r-3,-2l7108,3364r32,-32l7140,3330r1,-4l7140,3324r-2,l7136,3322r-2,-2l7128,3314r-5,-1l7123,3332r-33,32l7087,3362r-2,-2l7084,3356r-2,-2l7081,3350r,-4l7081,3344r,-4l7082,3338r1,-4l7085,3332r8,-10l7099,3320r13,2l7118,3326r5,6l7123,3313r,-1l7119,3308r-5,l7109,3306r-5,l7099,3308r-5,l7089,3310r-5,4l7080,3320r-5,4l7072,3328r-2,6l7068,3338r-1,6l7067,3356r2,6l7072,3366r3,6l7079,3378r11,10l7095,3392r6,4l7112,3400r16,l7133,3398r11,-8l7149,3386r3,-4l7154,3380r2,-4l7159,3374r1,-2l7162,3368r1,-2l7165,3362r1,-2xm7189,4412r-1,-6l7188,4400r-2,-6l7183,4388r-3,-6l7176,4378r-3,-3l7173,4414r-1,4l7171,4422r-2,4l7165,4428r-3,4l7150,4438r-3,l7143,4436r-4,l7128,4430r-3,-4l7121,4424r-3,-4l7115,4416r-4,-8l7109,4404r-1,-6l7108,4394r3,-8l7113,4382r3,-2l7120,4376r4,-2l7131,4372r11,l7153,4378r4,4l7160,4384r4,4l7167,4392r4,8l7172,4404r1,4l7173,4414r,-39l7171,4372r-5,-4l7161,4364r-11,-6l7144,4356r-16,l7123,4358r-5,2l7113,4364r-6,6l7102,4374r-4,6l7094,4392r-1,6l7094,4408r2,6l7098,4420r3,6l7105,4430r11,10l7126,4448r11,4l7153,4452r6,-2l7164,4448r5,-4l7174,4438r5,-4l7183,4428r5,-12l7189,4412xm7212,3320r,-2l7211,3318r-41,-42l7158,3264r19,-18l7177,3244r,l7177,3242r-1,l7176,3240r-2,l7173,3238r,l7170,3236r-1,l7168,3234r-2,l7117,3284r,l7117,3286r,l7117,3288r1,l7119,3290r3,2l7123,3294r5,l7146,3276r54,54l7203,3330r1,-2l7205,3328r1,-2l7209,3324r1,-2l7211,3322r,-2l7212,3320xm7273,4338r,-2l7272,4334r-42,-42l7211,4274r-1,-2l7207,4272r-1,2l7160,4320r-1,2l7158,4322r,2l7159,4326r61,62l7223,4388r1,-2l7226,4386r3,-4l7230,4382r1,-2l7232,4378r,l7232,4376r,l7177,4322r30,-30l7261,4346r1,l7262,4348r1,-2l7265,4346r1,-2l7267,4344r2,-2l7270,4342r1,-2l7272,4338r1,xm7290,3236r,-2l7290,3232r-1,l7288,3230r,l7285,3228r-1,l7284,3226r-4,l7280,3228r-1,l7278,3232r-1,2l7276,3236r-1,2l7274,3240r-2,4l7270,3246r-2,2l7265,3252r-4,4l7254,3260r-4,2l7246,3262r-7,-2l7236,3260r-4,-2l7229,3256r-4,-4l7222,3250r8,-8l7264,3208r,-2l7265,3202r-1,l7262,3200r-4,-4l7256,3194r-4,-4l7247,3189r,19l7213,3242r-2,-4l7209,3236r-1,-4l7206,3230r-1,-4l7204,3220r1,-4l7206,3214r1,-4l7209,3208r8,-8l7223,3196r12,2l7241,3202r6,6l7247,3189r,-1l7242,3184r-4,l7228,3182r-5,2l7218,3186r-5,l7208,3190r-5,6l7199,3200r-3,4l7194,3210r-3,6l7191,3220r,12l7193,3238r6,10l7203,3254r11,10l7225,3272r5,2l7236,3276r16,l7262,3270r11,-8l7276,3258r2,-2l7283,3250r1,-2l7286,3244r1,-2l7288,3240r1,-2l7290,3236r,xm7340,4268r,l7322,4250r-9,-8l7313,4270r,4l7311,4282r-2,4l7302,4292r-3,2l7287,4294r-3,-4l7282,4288r-1,-2l7279,4282r,-2l7280,4274r1,-2l7283,4270r2,-4l7287,4264r3,-4l7300,4250r13,14l7313,4270r,-28l7302,4230r-8,-8l7290,4220r-7,-6l7267,4214r-4,4l7255,4222r-5,4l7248,4230r-4,4l7242,4238r-2,2l7239,4242r-1,4l7236,4248r,2l7235,4252r,4l7235,4258r,l7236,4260r1,l7239,4262r1,2l7244,4264r1,-2l7246,4262r,-2l7247,4258r1,-4l7249,4252r1,-4l7252,4246r1,-4l7255,4240r3,-2l7261,4234r2,-2l7268,4230r10,l7280,4232r2,2l7292,4242r-9,8l7278,4256r-3,4l7272,4266r-3,4l7267,4274r-2,8l7265,4288r1,4l7267,4296r2,4l7276,4306r3,2l7282,4308r4,2l7300,4310r3,-2l7307,4306r3,-4l7313,4300r4,-4l7318,4294r2,-2l7321,4286r2,-4l7324,4276r,-4l7330,4278r4,l7335,4276r3,-2l7339,4272r1,-2l7340,4270r,-2xm7400,4202r,-4l7399,4196r,l7398,4194r-1,l7397,4192r-2,l7393,4190r,l7391,4188r-2,l7388,4190r,l7387,4196r,2l7386,4202r-3,8l7376,4218r-3,2l7370,4220r-3,2l7363,4222r-7,-2l7353,4220r-8,-6l7341,4212r-12,-12l7325,4192r-1,-6l7322,4178r2,-6l7332,4164r3,-2l7338,4160r3,l7343,4158r10,l7354,4156r1,l7355,4154r,-2l7354,4150r-4,-2l7348,4146r-2,l7345,4144r-2,l7341,4146r-6,l7331,4148r-4,4l7324,4152r-4,4l7316,4160r-3,6l7309,4174r-1,6l7308,4190r2,6l7313,4202r3,6l7320,4214r6,6l7332,4226r5,4l7342,4232r6,4l7353,4238r15,l7373,4236r5,-2l7383,4230r6,-6l7391,4222r2,-2l7394,4216r2,-2l7398,4210r,-2l7400,4202r,xm7475,4132r-1,l7458,4116r-46,-46l7408,4070r,2l7406,4072r-1,2l7404,4076r-1,l7401,4078r-1,2l7401,4082r25,26l7395,4138r-26,-24l7368,4112r-1,l7366,4114r-2,l7362,4118r-1,l7360,4120r-2,l7358,4122r,l7357,4124r1,l7420,4186r,2l7423,4188r1,-2l7425,4186r2,-2l7428,4184r1,-2l7430,4182r1,-2l7431,4180r1,-2l7432,4178r,-2l7432,4176r-28,-28l7414,4138r22,-22l7463,4144r4,l7468,4142r2,l7471,4140r1,l7473,4138r1,-2l7475,4136r,-4xm7538,4062r,-6l7537,4050r-1,-6l7533,4038r-3,-4l7526,4028r-3,-3l7523,4064r,2l7522,4068r-2,4l7518,4076r-3,4l7511,4082r-4,4l7504,4086r-4,2l7496,4088r-4,-2l7489,4086r-11,-6l7474,4076r-3,-2l7468,4070r-3,-4l7460,4058r-1,-2l7458,4048r,-4l7460,4036r3,-2l7466,4030r4,-4l7473,4024r8,-2l7492,4022r7,4l7503,4030r3,2l7513,4040r3,2l7521,4050r1,4l7523,4060r,4l7523,4025r-2,-3l7516,4018r-11,-8l7494,4006r-16,l7473,4008r-6,4l7462,4014r-10,12l7448,4030r-4,12l7443,4048r,12l7445,4064r3,6l7451,4076r4,6l7465,4092r6,4l7476,4098r5,4l7487,4102r5,2l7498,4104r5,-2l7508,4100r5,-2l7524,4090r2,-2l7529,4084r4,-6l7535,4072r2,-4l7538,4062xm7648,3960r,l7647,3958r-45,-36l7581,3906r-1,l7578,3904r-3,2l7573,3906r-7,6l7564,3916r,l7563,3918r,2l7562,3922r1,2l7563,3926r1,l7565,3928r17,36l7583,3966r1,2l7586,3972r1,2l7588,3976r4,6l7593,3984r1,2l7595,3988r,l7591,3986r-2,l7587,3984r-2,-2l7583,3982r-2,-2l7579,3980r-2,-2l7575,3978r-3,-2l7570,3976r-12,-6l7535,3958r-2,-2l7523,3956r-1,2l7521,3958r-2,2l7512,3968r-1,l7511,3972r1,2l7513,3976r52,64l7565,4042r5,l7571,4040r4,-4l7575,4036r1,-2l7577,4034r,-2l7577,4032r,-2l7576,4030r-31,-40l7544,3990r-2,-2l7541,3986r-1,-2l7538,3982r-2,-2l7532,3974r-2,-2l7529,3972r-1,-2l7529,3970r2,2l7535,3974r2,l7547,3980r2,l7551,3982r49,24l7606,4006r1,-2l7609,4002r2,-2l7612,3998r,l7612,3996r,l7612,3994r-1,l7608,3988r-20,-44l7579,3926r-2,-2l7576,3922r8,6l7585,3930r4,2l7590,3934r3,2l7595,3938r1,l7637,3970r,l7638,3972r1,l7640,3970r2,l7642,3968r1,l7647,3964r1,-2l7648,3962r,-2xm7755,3854r-1,l7754,3852r-43,-42l7693,3792r-6,l7642,3838r-1,2l7640,3840r,2l7640,3842r1,2l7702,3906r3,l7706,3904r2,l7712,3900r,-2l7713,3898r1,-2l7714,3896r,-2l7713,3894r-54,-54l7689,3810r54,54l7744,3864r,2l7745,3864r1,l7749,3862r2,-2l7752,3860r1,-2l7753,3858r1,-2l7755,3856r,-2xm7818,3782r,-6l7817,3770r-1,-6l7813,3758r-3,-4l7806,3748r-3,-3l7803,3784r,2l7802,3788r-2,4l7798,3796r-3,4l7791,3802r-4,4l7784,3806r-4,2l7776,3808r-3,-2l7769,3806r-11,-6l7754,3796r-3,-2l7748,3790r-3,-4l7740,3778r-1,-2l7738,3768r,-4l7740,3756r3,-2l7746,3750r4,-4l7753,3744r8,-2l7772,3742r7,4l7783,3750r3,2l7790,3756r3,4l7796,3762r5,8l7802,3774r1,4l7803,3780r,4l7803,3745r-2,-3l7796,3738r-6,-4l7779,3728r-5,-2l7758,3726r-5,2l7747,3732r-5,2l7732,3746r-4,4l7724,3762r-1,4l7723,3770r,10l7725,3784r3,6l7731,3796r4,6l7745,3812r6,4l7761,3822r11,l7778,3824r5,-2l7788,3820r5,-2l7804,3810r2,-2l7809,3804r4,-6l7815,3792r2,-4l7818,3782xm7901,3708r,-2l7900,3706r-42,-42l7839,3646r-2,l7835,3644r-1,2l7801,3678r-1,2l7800,3680r,2l7801,3684r1,2l7808,3694r5,6l7822,3712r4,4l7829,3722r3,4l7834,3730r3,8l7838,3742r1,2l7839,3750r-1,2l7837,3754r-1,2l7835,3756r,2l7834,3758r1,2l7835,3760r1,2l7836,3762r1,2l7838,3764r1,2l7841,3766r1,2l7845,3768r3,-4l7850,3762r2,-4l7853,3756r1,-4l7854,3746r,-4l7852,3736r-1,-4l7849,3726r-3,-4l7843,3716r-4,-6l7835,3704r-5,-8l7824,3690r-6,-8l7835,3664r54,54l7892,3718r4,-2l7897,3714r1,l7899,3712r,l7900,3710r1,l7901,3708xm7964,3636r-1,-12l7962,3618r-6,-10l7952,3602r-3,-3l7949,3636r,4l7946,3646r-2,4l7941,3654r-4,2l7933,3660r-3,l7926,3662r-4,l7918,3660r-3,l7900,3652r-7,-8l7891,3640r-5,-8l7885,3630r-1,-8l7884,3618r1,-4l7886,3610r3,-2l7896,3600r7,-4l7918,3596r4,2l7925,3602r7,4l7936,3610r3,2l7942,3616r5,8l7948,3628r1,8l7949,3599r-2,-3l7936,3588r-5,-4l7920,3580r-16,l7899,3582r-6,4l7888,3588r-5,6l7878,3600r-4,4l7872,3610r-3,6l7869,3622r,10l7871,3638r3,6l7877,3650r4,6l7886,3660r5,6l7897,3670r5,2l7907,3676r6,l7923,3678r11,-4l7939,3672r6,-4l7951,3662r4,-4l7959,3652r2,-6l7963,3642r1,-6xm8079,3530r-2,l8077,3528r-2,l8049,3518r-3,-2l8028,3516r-2,2l8024,3518r,-2l8025,3516r1,-6l8026,3504r-1,-2l8025,3498r-1,-2l8023,3492r-8,-20l8014,3472r,-2l8013,3470r-1,-2l8011,3468r,2l8009,3470r-1,2l8006,3472r-1,2l8004,3476r-2,l8002,3478r,l8001,3480r,2l8002,3482r9,22l8012,3506r1,4l8013,3512r,2l8013,3516r,2l8012,3520r-1,2l8010,3524r-1,l8003,3532r-27,-26l7973,3506r-2,2l7966,3514r-1,l7965,3516r26,26l7985,3550r-2,l7981,3552r-3,l7974,3554r-2,l7969,3552r-4,l7962,3550r-20,-10l7940,3540r-1,2l7938,3542r-3,2l7932,3546r-1,2l7931,3548r-2,2l7929,3550r,2l7929,3552r1,2l7933,3554r19,8l7956,3564r3,2l7975,3566r2,-2l7979,3564r-2,2l7977,3568r-1,2l7976,3572r-1,8l7976,3584r1,2l7988,3614r,2l7989,3616r,2l7993,3618r2,-2l7996,3616r1,-2l7999,3612r1,l8001,3610r,l8001,3608r1,l8002,3606r-1,l7992,3584r-1,-4l7990,3578r-1,-6l7989,3568r,-2l7990,3564r1,-2l7992,3560r2,-2l7996,3556r4,-4l8028,3580r3,l8034,3578r5,-6l8039,3572r1,-2l8040,3570r,-2l8012,3540r6,-6l8020,3532r2,l8024,3530r13,l8040,3532r26,10l8069,3542r1,-2l8071,3540r2,-2l8074,3536r2,l8077,3534r1,-2l8079,3532r,-2xm8139,3464r,-2l8138,3462r,-2l8137,3460r-3,-4l8132,3456r,-2l8131,3454r,2l8129,3456r-1,2l8128,3458r-1,2l8126,3462r-1,2l8124,3466r-1,4l8119,3474r-2,4l8114,3480r-4,4l8106,3486r-7,4l8088,3490r-3,-2l8075,3482r-4,-4l8079,3470r33,-32l8113,3436r1,l8114,3432r-1,-2l8111,3428r-2,-2l8105,3422r-4,-2l8097,3417r,19l8063,3470r-3,-2l8058,3464r-1,-2l8055,3458r-1,-2l8054,3450r,-4l8056,3440r2,-4l8061,3434r6,-6l8072,3426r13,l8091,3430r6,6l8097,3417r-5,-3l8087,3412r-15,l8067,3414r-4,2l8058,3420r-10,8l8045,3434r-2,4l8041,3444r-1,6l8041,3460r1,6l8045,3472r3,6l8052,3482r11,12l8069,3498r5,4l8080,3504r5,2l8096,3506r10,-4l8112,3500r5,-4l8123,3490r2,-2l8127,3486r5,-6l8134,3476r2,-4l8138,3468r1,-4xm8217,3392r-1,l8200,3376r-46,-46l8154,3328r-3,l8150,3330r-2,l8147,3332r-1,l8145,3334r-1,l8143,3336r,l8142,3338r,l8142,3340r,l8168,3366r-32,30l8111,3372r-3,l8105,3374r-3,2l8101,3378r,l8100,3380r-1,l8099,3382r,l8100,3384r62,62l8166,3446r1,-2l8168,3442r4,-2l8172,3438r1,l8173,3436r1,l8173,3434r-27,-28l8156,3396r21,-20l8205,3402r4,l8210,3400r1,l8212,3398r2,l8214,3396r2,l8217,3392xm8292,3316r,l8255,3280r-26,-26l8228,3252r-1,l8226,3254r-2,l8223,3256r-1,l8221,3258r-1,2l8219,3260r,2l8218,3264r1,l8228,3328r2,10l8231,3342r1,2l8230,3342r-2,-2l8225,3336r-40,-40l8183,3296r-1,2l8180,3298r-4,4l8175,3304r,l8174,3306r,l8174,3308r,l8236,3370r1,l8237,3372r2,l8240,3370r2,l8244,3368r,-2l8246,3366r1,-2l8247,3362r,l8247,3360r-2,-16l8237,3298r,-4l8236,3292r,-4l8235,3286r,-4l8234,3280r2,2l8237,3284r4,4l8280,3326r,2l8283,3328r1,-2l8286,3326r1,-2l8288,3324r1,-2l8290,3322r1,-2l8291,3320r1,-2l8292,3318r,-2xm8369,3240r-1,l8333,3204r-27,-28l8303,3176r-1,2l8301,3178r-1,2l8299,3180r-2,2l8297,3182r-1,2l8295,3184r,2l8295,3188r,l8305,3252r,2l8308,3268r-6,-8l8262,3220r-3,l8258,3222r-1,l8254,3224r-1,2l8252,3228r-1,l8250,3230r,2l8250,3232r63,62l8314,3294r,2l8315,3296r,-2l8317,3294r1,-2l8322,3290r,-2l8323,3288r,-2l8324,3286r-1,-2l8321,3268r-7,-46l8313,3218r,-2l8312,3212r-1,-6l8310,3204r2,2l8317,3212r2,2l8357,3250r1,2l8359,3252r,-2l8361,3250r2,-2l8366,3244r1,l8368,3242r1,l8369,3240xe" fillcolor="black" stroked="f">
              <v:stroke joinstyle="round"/>
              <v:formulas/>
              <v:path arrowok="t" o:connecttype="segments"/>
            </v:shape>
            <v:rect id="_x0000_s1336" style="position:absolute;left:9194;top:2489;width:108;height:111" fillcolor="#5b8e39" stroked="f"/>
            <v:rect id="_x0000_s1337" style="position:absolute;left:9194;top:2489;width:108;height:111" filled="f" strokecolor="#507d31" strokeweight=".48pt"/>
            <v:rect id="_x0000_s1338" style="position:absolute;left:9194;top:2851;width:108;height:111" fillcolor="#6fac46" stroked="f"/>
            <v:rect id="_x0000_s1339" style="position:absolute;left:9194;top:2851;width:108;height:111" filled="f" strokecolor="#507d31" strokeweight=".48pt"/>
            <v:rect id="_x0000_s1340" style="position:absolute;left:9194;top:3214;width:108;height:111" fillcolor="#b4cfa8" stroked="f"/>
            <v:rect id="_x0000_s1341" style="position:absolute;left:9194;top:3214;width:108;height:111" filled="f" strokecolor="#507d31" strokeweight=".48pt"/>
            <v:shape id="_x0000_s1342" style="position:absolute;left:1786;top:386;width:8640;height:5040" coordorigin="1786,387" coordsize="8640,5040" path="m1786,587r16,-78l1845,445r64,-42l1986,387r8241,l10304,403r64,42l10411,509r15,78l10426,5227r-15,78l10368,5368r-64,43l10227,5427r-8241,l1909,5411r-64,-43l1802,5305r-16,-78l1786,587xe" filled="f" strokecolor="#538235" strokeweight="3pt">
              <v:path arrowok="t"/>
            </v:shape>
            <v:shape id="_x0000_s1343" type="#_x0000_t202" style="position:absolute;left:1917;top:516;width:325;height:2557" filled="f" stroked="f">
              <v:textbox style="mso-next-textbox:#_x0000_s1343" inset="0,0,0,0">
                <w:txbxContent>
                  <w:p w:rsidR="00D341F6" w:rsidRDefault="00D341F6" w:rsidP="00150E67">
                    <w:pPr>
                      <w:spacing w:line="199" w:lineRule="exact"/>
                      <w:ind w:right="18"/>
                      <w:jc w:val="right"/>
                      <w:rPr>
                        <w:rFonts w:ascii="Calibri"/>
                        <w:sz w:val="20"/>
                      </w:rPr>
                    </w:pPr>
                    <w:r>
                      <w:rPr>
                        <w:rFonts w:ascii="Calibri"/>
                        <w:sz w:val="20"/>
                      </w:rPr>
                      <w:t>200</w:t>
                    </w:r>
                  </w:p>
                  <w:p w:rsidR="00D341F6" w:rsidRDefault="00D341F6" w:rsidP="00150E67">
                    <w:pPr>
                      <w:spacing w:line="236" w:lineRule="exact"/>
                      <w:ind w:right="18"/>
                      <w:jc w:val="right"/>
                      <w:rPr>
                        <w:rFonts w:ascii="Calibri"/>
                        <w:sz w:val="20"/>
                      </w:rPr>
                    </w:pPr>
                    <w:r>
                      <w:rPr>
                        <w:rFonts w:ascii="Calibri"/>
                        <w:sz w:val="20"/>
                      </w:rPr>
                      <w:t>180</w:t>
                    </w:r>
                  </w:p>
                  <w:p w:rsidR="00D341F6" w:rsidRDefault="00D341F6" w:rsidP="00150E67">
                    <w:pPr>
                      <w:spacing w:line="236" w:lineRule="exact"/>
                      <w:ind w:right="18"/>
                      <w:jc w:val="right"/>
                      <w:rPr>
                        <w:rFonts w:ascii="Calibri"/>
                        <w:sz w:val="20"/>
                      </w:rPr>
                    </w:pPr>
                    <w:r>
                      <w:rPr>
                        <w:rFonts w:ascii="Calibri"/>
                        <w:sz w:val="20"/>
                      </w:rPr>
                      <w:t>160</w:t>
                    </w:r>
                  </w:p>
                  <w:p w:rsidR="00D341F6" w:rsidRDefault="00D341F6" w:rsidP="00150E67">
                    <w:pPr>
                      <w:spacing w:line="236" w:lineRule="exact"/>
                      <w:ind w:right="18"/>
                      <w:jc w:val="right"/>
                      <w:rPr>
                        <w:rFonts w:ascii="Calibri"/>
                        <w:sz w:val="20"/>
                      </w:rPr>
                    </w:pPr>
                    <w:r>
                      <w:rPr>
                        <w:rFonts w:ascii="Calibri"/>
                        <w:sz w:val="20"/>
                      </w:rPr>
                      <w:t>140</w:t>
                    </w:r>
                  </w:p>
                  <w:p w:rsidR="00D341F6" w:rsidRDefault="00D341F6" w:rsidP="00150E67">
                    <w:pPr>
                      <w:spacing w:line="236" w:lineRule="exact"/>
                      <w:ind w:right="18"/>
                      <w:jc w:val="right"/>
                      <w:rPr>
                        <w:rFonts w:ascii="Calibri"/>
                        <w:sz w:val="20"/>
                      </w:rPr>
                    </w:pPr>
                    <w:r>
                      <w:rPr>
                        <w:rFonts w:ascii="Calibri"/>
                        <w:sz w:val="20"/>
                      </w:rPr>
                      <w:t>120</w:t>
                    </w:r>
                  </w:p>
                  <w:p w:rsidR="00D341F6" w:rsidRDefault="00D341F6" w:rsidP="00150E67">
                    <w:pPr>
                      <w:spacing w:line="236" w:lineRule="exact"/>
                      <w:ind w:right="18"/>
                      <w:jc w:val="right"/>
                      <w:rPr>
                        <w:rFonts w:ascii="Calibri"/>
                        <w:sz w:val="20"/>
                      </w:rPr>
                    </w:pPr>
                    <w:r>
                      <w:rPr>
                        <w:rFonts w:ascii="Calibri"/>
                        <w:sz w:val="20"/>
                      </w:rPr>
                      <w:t>100</w:t>
                    </w:r>
                  </w:p>
                  <w:p w:rsidR="00D341F6" w:rsidRDefault="00D341F6" w:rsidP="00150E67">
                    <w:pPr>
                      <w:spacing w:line="236" w:lineRule="exact"/>
                      <w:ind w:right="19"/>
                      <w:jc w:val="right"/>
                      <w:rPr>
                        <w:rFonts w:ascii="Calibri"/>
                        <w:sz w:val="20"/>
                      </w:rPr>
                    </w:pPr>
                    <w:r>
                      <w:rPr>
                        <w:rFonts w:ascii="Calibri"/>
                        <w:sz w:val="20"/>
                      </w:rPr>
                      <w:t>80</w:t>
                    </w:r>
                  </w:p>
                  <w:p w:rsidR="00D341F6" w:rsidRDefault="00D341F6" w:rsidP="00150E67">
                    <w:pPr>
                      <w:spacing w:line="236" w:lineRule="exact"/>
                      <w:ind w:right="19"/>
                      <w:jc w:val="right"/>
                      <w:rPr>
                        <w:rFonts w:ascii="Calibri"/>
                        <w:sz w:val="20"/>
                      </w:rPr>
                    </w:pPr>
                    <w:r>
                      <w:rPr>
                        <w:rFonts w:ascii="Calibri"/>
                        <w:sz w:val="20"/>
                      </w:rPr>
                      <w:t>60</w:t>
                    </w:r>
                  </w:p>
                  <w:p w:rsidR="00D341F6" w:rsidRDefault="00D341F6" w:rsidP="00150E67">
                    <w:pPr>
                      <w:spacing w:line="236" w:lineRule="exact"/>
                      <w:ind w:right="19"/>
                      <w:jc w:val="right"/>
                      <w:rPr>
                        <w:rFonts w:ascii="Calibri"/>
                        <w:sz w:val="20"/>
                      </w:rPr>
                    </w:pPr>
                    <w:r>
                      <w:rPr>
                        <w:rFonts w:ascii="Calibri"/>
                        <w:sz w:val="20"/>
                      </w:rPr>
                      <w:t>40</w:t>
                    </w:r>
                  </w:p>
                  <w:p w:rsidR="00D341F6" w:rsidRDefault="00D341F6" w:rsidP="00150E67">
                    <w:pPr>
                      <w:spacing w:line="236" w:lineRule="exact"/>
                      <w:ind w:right="19"/>
                      <w:jc w:val="right"/>
                      <w:rPr>
                        <w:rFonts w:ascii="Calibri"/>
                        <w:sz w:val="20"/>
                      </w:rPr>
                    </w:pPr>
                    <w:r>
                      <w:rPr>
                        <w:rFonts w:ascii="Calibri"/>
                        <w:sz w:val="20"/>
                      </w:rPr>
                      <w:t>20</w:t>
                    </w:r>
                  </w:p>
                  <w:p w:rsidR="00D341F6" w:rsidRDefault="00D341F6" w:rsidP="00150E67">
                    <w:pPr>
                      <w:spacing w:line="236" w:lineRule="exact"/>
                      <w:ind w:right="19"/>
                      <w:jc w:val="right"/>
                      <w:rPr>
                        <w:rFonts w:ascii="Calibri"/>
                        <w:sz w:val="20"/>
                      </w:rPr>
                    </w:pPr>
                    <w:r>
                      <w:rPr>
                        <w:rFonts w:ascii="Calibri"/>
                        <w:w w:val="99"/>
                        <w:sz w:val="20"/>
                      </w:rPr>
                      <w:t>0</w:t>
                    </w:r>
                  </w:p>
                </w:txbxContent>
              </v:textbox>
            </v:shape>
            <v:shape id="_x0000_s1344" type="#_x0000_t202" style="position:absolute;left:9353;top:2453;width:892;height:923" filled="f" stroked="f">
              <v:textbox style="mso-next-textbox:#_x0000_s1344" inset="0,0,0,0">
                <w:txbxContent>
                  <w:p w:rsidR="00D341F6" w:rsidRDefault="00D341F6" w:rsidP="00150E67">
                    <w:pPr>
                      <w:spacing w:line="203" w:lineRule="exact"/>
                      <w:rPr>
                        <w:rFonts w:ascii="Calibri"/>
                        <w:sz w:val="20"/>
                      </w:rPr>
                    </w:pPr>
                    <w:r>
                      <w:rPr>
                        <w:rFonts w:ascii="Calibri"/>
                        <w:sz w:val="20"/>
                      </w:rPr>
                      <w:t>2018-2019</w:t>
                    </w:r>
                  </w:p>
                  <w:p w:rsidR="00D341F6" w:rsidRDefault="00D341F6" w:rsidP="00150E67">
                    <w:pPr>
                      <w:spacing w:before="117"/>
                      <w:rPr>
                        <w:rFonts w:ascii="Calibri"/>
                        <w:sz w:val="20"/>
                      </w:rPr>
                    </w:pPr>
                    <w:r>
                      <w:rPr>
                        <w:rFonts w:ascii="Calibri"/>
                        <w:sz w:val="20"/>
                      </w:rPr>
                      <w:t>2019-2020</w:t>
                    </w:r>
                  </w:p>
                  <w:p w:rsidR="00D341F6" w:rsidRDefault="00D341F6" w:rsidP="00150E67">
                    <w:pPr>
                      <w:spacing w:before="118" w:line="240" w:lineRule="exact"/>
                      <w:rPr>
                        <w:rFonts w:ascii="Calibri"/>
                        <w:sz w:val="20"/>
                      </w:rPr>
                    </w:pPr>
                    <w:r>
                      <w:rPr>
                        <w:rFonts w:ascii="Calibri"/>
                        <w:sz w:val="20"/>
                      </w:rPr>
                      <w:t>2020-2021</w:t>
                    </w:r>
                  </w:p>
                </w:txbxContent>
              </v:textbox>
            </v:shape>
            <w10:wrap type="topAndBottom" anchorx="page"/>
          </v:group>
        </w:pict>
      </w:r>
    </w:p>
    <w:p w:rsidR="00DD65C5" w:rsidRDefault="00DD65C5">
      <w:pPr>
        <w:pStyle w:val="a3"/>
        <w:spacing w:before="7"/>
        <w:rPr>
          <w:sz w:val="27"/>
        </w:rPr>
      </w:pPr>
    </w:p>
    <w:p w:rsidR="00531ADD" w:rsidRDefault="00A932B8">
      <w:pPr>
        <w:pStyle w:val="a3"/>
        <w:spacing w:before="181"/>
        <w:ind w:left="512" w:right="612" w:firstLine="708"/>
        <w:jc w:val="both"/>
      </w:pPr>
      <w:r>
        <w:t>В 2020-2021</w:t>
      </w:r>
      <w:r>
        <w:rPr>
          <w:spacing w:val="1"/>
        </w:rPr>
        <w:t xml:space="preserve"> </w:t>
      </w:r>
      <w:r>
        <w:t>учебном</w:t>
      </w:r>
      <w:r>
        <w:rPr>
          <w:spacing w:val="1"/>
        </w:rPr>
        <w:t xml:space="preserve"> </w:t>
      </w:r>
      <w:r>
        <w:t>году</w:t>
      </w:r>
      <w:r>
        <w:rPr>
          <w:spacing w:val="1"/>
        </w:rPr>
        <w:t xml:space="preserve"> </w:t>
      </w:r>
      <w:r>
        <w:t>была</w:t>
      </w:r>
      <w:r>
        <w:rPr>
          <w:spacing w:val="1"/>
        </w:rPr>
        <w:t xml:space="preserve"> </w:t>
      </w:r>
      <w:r>
        <w:t>продолжена</w:t>
      </w:r>
      <w:r>
        <w:rPr>
          <w:spacing w:val="1"/>
        </w:rPr>
        <w:t xml:space="preserve"> </w:t>
      </w:r>
      <w:r>
        <w:t>работа</w:t>
      </w:r>
      <w:r>
        <w:rPr>
          <w:spacing w:val="1"/>
        </w:rPr>
        <w:t xml:space="preserve"> </w:t>
      </w:r>
      <w:r>
        <w:t>Совета</w:t>
      </w:r>
      <w:r>
        <w:rPr>
          <w:spacing w:val="1"/>
        </w:rPr>
        <w:t xml:space="preserve"> </w:t>
      </w:r>
      <w:r>
        <w:t>по</w:t>
      </w:r>
      <w:r>
        <w:rPr>
          <w:spacing w:val="1"/>
        </w:rPr>
        <w:t xml:space="preserve"> </w:t>
      </w:r>
      <w:r>
        <w:t>профилактике</w:t>
      </w:r>
      <w:r>
        <w:rPr>
          <w:spacing w:val="-57"/>
        </w:rPr>
        <w:t xml:space="preserve"> </w:t>
      </w:r>
      <w:r>
        <w:t>правонарушений,</w:t>
      </w:r>
      <w:r w:rsidRPr="00A932B8">
        <w:t xml:space="preserve"> </w:t>
      </w:r>
      <w:r>
        <w:t>осуществлялся</w:t>
      </w:r>
      <w:r>
        <w:rPr>
          <w:spacing w:val="1"/>
        </w:rPr>
        <w:t xml:space="preserve"> </w:t>
      </w:r>
      <w:r>
        <w:t>ежедневный</w:t>
      </w:r>
      <w:r>
        <w:rPr>
          <w:spacing w:val="1"/>
        </w:rPr>
        <w:t xml:space="preserve"> </w:t>
      </w:r>
      <w:r>
        <w:t>внутришкольный</w:t>
      </w:r>
      <w:r>
        <w:rPr>
          <w:spacing w:val="1"/>
        </w:rPr>
        <w:t xml:space="preserve"> </w:t>
      </w:r>
      <w:r>
        <w:t>контроль</w:t>
      </w:r>
      <w:r>
        <w:rPr>
          <w:spacing w:val="1"/>
        </w:rPr>
        <w:t xml:space="preserve"> </w:t>
      </w:r>
      <w:r>
        <w:t>посещаемости,</w:t>
      </w:r>
      <w:r>
        <w:rPr>
          <w:spacing w:val="1"/>
        </w:rPr>
        <w:t xml:space="preserve"> </w:t>
      </w:r>
      <w:r>
        <w:t>успеваемости,</w:t>
      </w:r>
      <w:r>
        <w:rPr>
          <w:spacing w:val="-6"/>
        </w:rPr>
        <w:t xml:space="preserve"> </w:t>
      </w:r>
      <w:r>
        <w:t>соблюдения обучающимися</w:t>
      </w:r>
      <w:r>
        <w:rPr>
          <w:spacing w:val="-5"/>
        </w:rPr>
        <w:t xml:space="preserve"> </w:t>
      </w:r>
      <w:r>
        <w:t>дисциплины.</w:t>
      </w:r>
      <w:r>
        <w:rPr>
          <w:spacing w:val="-6"/>
        </w:rPr>
        <w:t xml:space="preserve"> </w:t>
      </w:r>
      <w:r>
        <w:t>В</w:t>
      </w:r>
      <w:r>
        <w:rPr>
          <w:spacing w:val="-7"/>
        </w:rPr>
        <w:t xml:space="preserve"> </w:t>
      </w:r>
      <w:r>
        <w:t>2020-2021</w:t>
      </w:r>
      <w:r>
        <w:rPr>
          <w:spacing w:val="-7"/>
        </w:rPr>
        <w:t xml:space="preserve"> </w:t>
      </w:r>
      <w:r>
        <w:t>учебном</w:t>
      </w:r>
      <w:r>
        <w:rPr>
          <w:spacing w:val="-6"/>
        </w:rPr>
        <w:t xml:space="preserve"> </w:t>
      </w:r>
      <w:r>
        <w:t>году</w:t>
      </w:r>
      <w:r>
        <w:rPr>
          <w:spacing w:val="-10"/>
        </w:rPr>
        <w:t xml:space="preserve"> </w:t>
      </w:r>
      <w:r>
        <w:t>состоялось  9</w:t>
      </w:r>
      <w:r>
        <w:rPr>
          <w:spacing w:val="1"/>
        </w:rPr>
        <w:t xml:space="preserve"> </w:t>
      </w:r>
      <w:r>
        <w:t>заседаний</w:t>
      </w:r>
      <w:r>
        <w:rPr>
          <w:spacing w:val="1"/>
        </w:rPr>
        <w:t xml:space="preserve"> </w:t>
      </w:r>
      <w:r>
        <w:t>Совета</w:t>
      </w:r>
      <w:r>
        <w:rPr>
          <w:spacing w:val="1"/>
        </w:rPr>
        <w:t xml:space="preserve"> </w:t>
      </w:r>
      <w:r>
        <w:t>по</w:t>
      </w:r>
      <w:r>
        <w:rPr>
          <w:spacing w:val="1"/>
        </w:rPr>
        <w:t xml:space="preserve"> </w:t>
      </w:r>
      <w:r>
        <w:t>профилактике</w:t>
      </w:r>
      <w:r>
        <w:rPr>
          <w:spacing w:val="1"/>
        </w:rPr>
        <w:t xml:space="preserve"> </w:t>
      </w:r>
      <w:r>
        <w:t>правонарушений,</w:t>
      </w:r>
      <w:r>
        <w:rPr>
          <w:spacing w:val="1"/>
        </w:rPr>
        <w:t xml:space="preserve"> </w:t>
      </w:r>
      <w:r>
        <w:t>на</w:t>
      </w:r>
      <w:r>
        <w:rPr>
          <w:spacing w:val="1"/>
        </w:rPr>
        <w:t xml:space="preserve"> </w:t>
      </w:r>
      <w:r>
        <w:t>которые</w:t>
      </w:r>
      <w:r>
        <w:rPr>
          <w:spacing w:val="1"/>
        </w:rPr>
        <w:t xml:space="preserve"> </w:t>
      </w:r>
      <w:r>
        <w:t>были</w:t>
      </w:r>
      <w:r>
        <w:rPr>
          <w:spacing w:val="1"/>
        </w:rPr>
        <w:t xml:space="preserve"> </w:t>
      </w:r>
      <w:r>
        <w:t>приглашены</w:t>
      </w:r>
      <w:r>
        <w:rPr>
          <w:spacing w:val="1"/>
        </w:rPr>
        <w:t xml:space="preserve"> </w:t>
      </w:r>
      <w:r>
        <w:t>обучающиеся,</w:t>
      </w:r>
      <w:r>
        <w:rPr>
          <w:spacing w:val="1"/>
        </w:rPr>
        <w:t xml:space="preserve"> </w:t>
      </w:r>
      <w:r>
        <w:t>родители</w:t>
      </w:r>
      <w:r>
        <w:rPr>
          <w:spacing w:val="1"/>
        </w:rPr>
        <w:t xml:space="preserve"> </w:t>
      </w:r>
      <w:r>
        <w:t>(28),</w:t>
      </w:r>
      <w:r>
        <w:rPr>
          <w:spacing w:val="1"/>
        </w:rPr>
        <w:t xml:space="preserve"> </w:t>
      </w:r>
      <w:r>
        <w:t>классные</w:t>
      </w:r>
      <w:r>
        <w:rPr>
          <w:spacing w:val="1"/>
        </w:rPr>
        <w:t xml:space="preserve"> </w:t>
      </w:r>
      <w:r>
        <w:t>руководители</w:t>
      </w:r>
      <w:r>
        <w:rPr>
          <w:spacing w:val="1"/>
        </w:rPr>
        <w:t xml:space="preserve"> </w:t>
      </w:r>
      <w:r>
        <w:t>и</w:t>
      </w:r>
      <w:r>
        <w:rPr>
          <w:spacing w:val="1"/>
        </w:rPr>
        <w:t xml:space="preserve"> </w:t>
      </w:r>
      <w:r>
        <w:t>учителя</w:t>
      </w:r>
      <w:r>
        <w:rPr>
          <w:spacing w:val="1"/>
        </w:rPr>
        <w:t xml:space="preserve"> </w:t>
      </w:r>
      <w:r>
        <w:t>-</w:t>
      </w:r>
      <w:r>
        <w:rPr>
          <w:spacing w:val="1"/>
        </w:rPr>
        <w:t xml:space="preserve"> </w:t>
      </w:r>
      <w:r>
        <w:t>предметники.</w:t>
      </w:r>
      <w:r>
        <w:rPr>
          <w:spacing w:val="1"/>
        </w:rPr>
        <w:t xml:space="preserve"> </w:t>
      </w:r>
      <w:r>
        <w:t>Было</w:t>
      </w:r>
      <w:r>
        <w:rPr>
          <w:spacing w:val="1"/>
        </w:rPr>
        <w:t xml:space="preserve"> </w:t>
      </w:r>
      <w:r>
        <w:t>осуществлено социальное сопровождение льготных категорий обучающихся по обеспечению</w:t>
      </w:r>
      <w:r>
        <w:rPr>
          <w:spacing w:val="1"/>
        </w:rPr>
        <w:t xml:space="preserve"> </w:t>
      </w:r>
      <w:r>
        <w:t>бесплатного питания. На внутришкольном</w:t>
      </w:r>
      <w:r>
        <w:rPr>
          <w:spacing w:val="1"/>
        </w:rPr>
        <w:t xml:space="preserve"> </w:t>
      </w:r>
      <w:r>
        <w:t>учѐте</w:t>
      </w:r>
      <w:r>
        <w:rPr>
          <w:spacing w:val="1"/>
        </w:rPr>
        <w:t xml:space="preserve"> </w:t>
      </w:r>
      <w:r>
        <w:t>в</w:t>
      </w:r>
      <w:r>
        <w:rPr>
          <w:spacing w:val="1"/>
        </w:rPr>
        <w:t xml:space="preserve"> </w:t>
      </w:r>
      <w:r>
        <w:t>течение</w:t>
      </w:r>
      <w:r>
        <w:rPr>
          <w:spacing w:val="1"/>
        </w:rPr>
        <w:t xml:space="preserve"> </w:t>
      </w:r>
      <w:r>
        <w:t>года</w:t>
      </w:r>
      <w:r>
        <w:rPr>
          <w:spacing w:val="1"/>
        </w:rPr>
        <w:t xml:space="preserve"> </w:t>
      </w:r>
      <w:r>
        <w:t>состояло</w:t>
      </w:r>
      <w:r>
        <w:rPr>
          <w:spacing w:val="1"/>
        </w:rPr>
        <w:t xml:space="preserve"> </w:t>
      </w:r>
      <w:r>
        <w:t>5</w:t>
      </w:r>
      <w:r>
        <w:rPr>
          <w:spacing w:val="1"/>
        </w:rPr>
        <w:t xml:space="preserve"> </w:t>
      </w:r>
      <w:r>
        <w:t>человек:</w:t>
      </w:r>
      <w:r>
        <w:rPr>
          <w:spacing w:val="1"/>
        </w:rPr>
        <w:t xml:space="preserve"> </w:t>
      </w:r>
      <w:r>
        <w:t>2</w:t>
      </w:r>
      <w:r>
        <w:rPr>
          <w:spacing w:val="1"/>
        </w:rPr>
        <w:t xml:space="preserve"> </w:t>
      </w:r>
      <w:r>
        <w:t>школьника</w:t>
      </w:r>
      <w:r>
        <w:rPr>
          <w:spacing w:val="1"/>
        </w:rPr>
        <w:t xml:space="preserve"> </w:t>
      </w:r>
      <w:r>
        <w:t>начальной</w:t>
      </w:r>
      <w:r>
        <w:rPr>
          <w:spacing w:val="1"/>
        </w:rPr>
        <w:t xml:space="preserve"> </w:t>
      </w:r>
      <w:r>
        <w:t>школы</w:t>
      </w:r>
      <w:r>
        <w:rPr>
          <w:spacing w:val="1"/>
        </w:rPr>
        <w:t xml:space="preserve"> </w:t>
      </w:r>
      <w:r>
        <w:t>за</w:t>
      </w:r>
      <w:r>
        <w:rPr>
          <w:spacing w:val="1"/>
        </w:rPr>
        <w:t xml:space="preserve"> </w:t>
      </w:r>
      <w:r>
        <w:t>нарушения</w:t>
      </w:r>
      <w:r>
        <w:rPr>
          <w:spacing w:val="1"/>
        </w:rPr>
        <w:t xml:space="preserve"> </w:t>
      </w:r>
      <w:r>
        <w:t>дисциплины, 3 обучающихся средней школы за нарушение дисциплины. На данный момент с</w:t>
      </w:r>
      <w:r>
        <w:rPr>
          <w:spacing w:val="1"/>
        </w:rPr>
        <w:t xml:space="preserve"> </w:t>
      </w:r>
      <w:r>
        <w:t>ними</w:t>
      </w:r>
      <w:r>
        <w:rPr>
          <w:spacing w:val="1"/>
        </w:rPr>
        <w:t xml:space="preserve"> </w:t>
      </w:r>
      <w:r>
        <w:t>ведется</w:t>
      </w:r>
      <w:r>
        <w:rPr>
          <w:spacing w:val="1"/>
        </w:rPr>
        <w:t xml:space="preserve"> </w:t>
      </w:r>
      <w:r>
        <w:t>систематическая</w:t>
      </w:r>
      <w:r>
        <w:rPr>
          <w:spacing w:val="1"/>
        </w:rPr>
        <w:t xml:space="preserve"> </w:t>
      </w:r>
      <w:r>
        <w:t>профилактическая</w:t>
      </w:r>
      <w:r>
        <w:rPr>
          <w:spacing w:val="1"/>
        </w:rPr>
        <w:t xml:space="preserve"> </w:t>
      </w:r>
      <w:r>
        <w:t>работа,</w:t>
      </w:r>
      <w:r>
        <w:rPr>
          <w:spacing w:val="1"/>
        </w:rPr>
        <w:t xml:space="preserve"> </w:t>
      </w:r>
      <w:r>
        <w:t>а</w:t>
      </w:r>
      <w:r>
        <w:rPr>
          <w:spacing w:val="1"/>
        </w:rPr>
        <w:t xml:space="preserve"> </w:t>
      </w:r>
      <w:r>
        <w:t>также</w:t>
      </w:r>
      <w:r>
        <w:rPr>
          <w:spacing w:val="1"/>
        </w:rPr>
        <w:t xml:space="preserve"> </w:t>
      </w:r>
      <w:r>
        <w:t>проводились</w:t>
      </w:r>
      <w:r>
        <w:rPr>
          <w:spacing w:val="1"/>
        </w:rPr>
        <w:t xml:space="preserve"> </w:t>
      </w:r>
      <w:r>
        <w:t>индивидуальные</w:t>
      </w:r>
      <w:r>
        <w:rPr>
          <w:spacing w:val="1"/>
        </w:rPr>
        <w:t xml:space="preserve"> </w:t>
      </w:r>
      <w:r>
        <w:t>беседы</w:t>
      </w:r>
      <w:r>
        <w:rPr>
          <w:spacing w:val="1"/>
        </w:rPr>
        <w:t xml:space="preserve"> </w:t>
      </w:r>
      <w:r>
        <w:t>педагогов,</w:t>
      </w:r>
      <w:r>
        <w:rPr>
          <w:spacing w:val="1"/>
        </w:rPr>
        <w:t xml:space="preserve"> </w:t>
      </w:r>
      <w:r>
        <w:t>социального</w:t>
      </w:r>
      <w:r>
        <w:rPr>
          <w:spacing w:val="1"/>
        </w:rPr>
        <w:t xml:space="preserve"> </w:t>
      </w:r>
      <w:r>
        <w:t>педагога</w:t>
      </w:r>
      <w:r>
        <w:rPr>
          <w:spacing w:val="1"/>
        </w:rPr>
        <w:t xml:space="preserve"> </w:t>
      </w:r>
      <w:r>
        <w:t>и</w:t>
      </w:r>
      <w:r>
        <w:rPr>
          <w:spacing w:val="1"/>
        </w:rPr>
        <w:t xml:space="preserve"> </w:t>
      </w:r>
      <w:r>
        <w:t>педагогов</w:t>
      </w:r>
      <w:r>
        <w:rPr>
          <w:spacing w:val="1"/>
        </w:rPr>
        <w:t xml:space="preserve"> </w:t>
      </w:r>
      <w:r>
        <w:t>-</w:t>
      </w:r>
      <w:r>
        <w:rPr>
          <w:spacing w:val="1"/>
        </w:rPr>
        <w:t xml:space="preserve"> </w:t>
      </w:r>
      <w:r>
        <w:t>психологов</w:t>
      </w:r>
      <w:r>
        <w:rPr>
          <w:spacing w:val="1"/>
        </w:rPr>
        <w:t xml:space="preserve"> </w:t>
      </w:r>
      <w:r>
        <w:t>с</w:t>
      </w:r>
      <w:r>
        <w:rPr>
          <w:spacing w:val="1"/>
        </w:rPr>
        <w:t xml:space="preserve"> </w:t>
      </w:r>
      <w:r>
        <w:t>родителями</w:t>
      </w:r>
      <w:r>
        <w:rPr>
          <w:spacing w:val="-10"/>
        </w:rPr>
        <w:t xml:space="preserve"> </w:t>
      </w:r>
      <w:r>
        <w:t>и</w:t>
      </w:r>
      <w:r>
        <w:rPr>
          <w:spacing w:val="-9"/>
        </w:rPr>
        <w:t xml:space="preserve"> </w:t>
      </w:r>
      <w:r>
        <w:t>обучающимися.</w:t>
      </w:r>
      <w:r>
        <w:rPr>
          <w:spacing w:val="-11"/>
        </w:rPr>
        <w:t xml:space="preserve"> </w:t>
      </w:r>
      <w:r>
        <w:t>Все</w:t>
      </w:r>
      <w:r>
        <w:rPr>
          <w:spacing w:val="-8"/>
        </w:rPr>
        <w:t xml:space="preserve"> </w:t>
      </w:r>
      <w:r>
        <w:t>дети</w:t>
      </w:r>
      <w:r>
        <w:rPr>
          <w:spacing w:val="-10"/>
        </w:rPr>
        <w:t xml:space="preserve"> </w:t>
      </w:r>
      <w:r>
        <w:t>занимаются</w:t>
      </w:r>
      <w:r>
        <w:rPr>
          <w:spacing w:val="-10"/>
        </w:rPr>
        <w:t xml:space="preserve"> </w:t>
      </w:r>
      <w:r>
        <w:t>в</w:t>
      </w:r>
      <w:r>
        <w:rPr>
          <w:spacing w:val="-11"/>
        </w:rPr>
        <w:t xml:space="preserve"> </w:t>
      </w:r>
      <w:r>
        <w:t>кружках</w:t>
      </w:r>
      <w:r>
        <w:rPr>
          <w:spacing w:val="-8"/>
        </w:rPr>
        <w:t xml:space="preserve"> </w:t>
      </w:r>
      <w:r>
        <w:t>и</w:t>
      </w:r>
      <w:r>
        <w:rPr>
          <w:spacing w:val="-10"/>
        </w:rPr>
        <w:t xml:space="preserve"> </w:t>
      </w:r>
      <w:r>
        <w:t>спортивных</w:t>
      </w:r>
      <w:r>
        <w:rPr>
          <w:spacing w:val="-8"/>
        </w:rPr>
        <w:t xml:space="preserve"> </w:t>
      </w:r>
      <w:r>
        <w:t>секциях.</w:t>
      </w:r>
      <w:r>
        <w:rPr>
          <w:spacing w:val="-11"/>
        </w:rPr>
        <w:t xml:space="preserve"> </w:t>
      </w:r>
      <w:r>
        <w:t>В</w:t>
      </w:r>
      <w:r>
        <w:rPr>
          <w:spacing w:val="-11"/>
        </w:rPr>
        <w:t xml:space="preserve"> </w:t>
      </w:r>
      <w:r>
        <w:t>январе</w:t>
      </w:r>
      <w:r>
        <w:rPr>
          <w:spacing w:val="-58"/>
        </w:rPr>
        <w:t xml:space="preserve">       </w:t>
      </w:r>
      <w:r>
        <w:t>2020</w:t>
      </w:r>
      <w:r>
        <w:rPr>
          <w:spacing w:val="1"/>
        </w:rPr>
        <w:t xml:space="preserve"> </w:t>
      </w:r>
      <w:r>
        <w:t>года</w:t>
      </w:r>
      <w:r>
        <w:rPr>
          <w:spacing w:val="1"/>
        </w:rPr>
        <w:t xml:space="preserve"> </w:t>
      </w:r>
      <w:r>
        <w:t>были</w:t>
      </w:r>
      <w:r>
        <w:rPr>
          <w:spacing w:val="1"/>
        </w:rPr>
        <w:t xml:space="preserve"> </w:t>
      </w:r>
      <w:r>
        <w:t>сняты</w:t>
      </w:r>
      <w:r>
        <w:rPr>
          <w:spacing w:val="1"/>
        </w:rPr>
        <w:t xml:space="preserve"> </w:t>
      </w:r>
      <w:r>
        <w:t>с</w:t>
      </w:r>
      <w:r>
        <w:rPr>
          <w:spacing w:val="1"/>
        </w:rPr>
        <w:t xml:space="preserve"> </w:t>
      </w:r>
      <w:r>
        <w:t>внутришкольного</w:t>
      </w:r>
      <w:r>
        <w:rPr>
          <w:spacing w:val="1"/>
        </w:rPr>
        <w:t xml:space="preserve"> </w:t>
      </w:r>
      <w:r>
        <w:t>учета</w:t>
      </w:r>
      <w:r>
        <w:rPr>
          <w:spacing w:val="1"/>
        </w:rPr>
        <w:t xml:space="preserve"> </w:t>
      </w:r>
      <w:r>
        <w:t>2</w:t>
      </w:r>
      <w:r>
        <w:rPr>
          <w:spacing w:val="1"/>
        </w:rPr>
        <w:t xml:space="preserve"> </w:t>
      </w:r>
      <w:r>
        <w:t>обучающихся.</w:t>
      </w:r>
      <w:r>
        <w:rPr>
          <w:spacing w:val="1"/>
        </w:rPr>
        <w:t xml:space="preserve"> </w:t>
      </w:r>
      <w:r>
        <w:t>Выявлено</w:t>
      </w:r>
      <w:r>
        <w:rPr>
          <w:spacing w:val="1"/>
        </w:rPr>
        <w:t xml:space="preserve"> </w:t>
      </w:r>
      <w:r>
        <w:t>16</w:t>
      </w:r>
      <w:r>
        <w:rPr>
          <w:spacing w:val="1"/>
        </w:rPr>
        <w:t xml:space="preserve"> </w:t>
      </w:r>
      <w:r>
        <w:t>случаев</w:t>
      </w:r>
      <w:r>
        <w:rPr>
          <w:spacing w:val="1"/>
        </w:rPr>
        <w:t xml:space="preserve"> </w:t>
      </w:r>
      <w:r>
        <w:t>пропусков уроков по неуважительной причине; 12 - по нарушению дисциплины; 5 случаев</w:t>
      </w:r>
      <w:r>
        <w:rPr>
          <w:spacing w:val="1"/>
        </w:rPr>
        <w:t xml:space="preserve"> </w:t>
      </w:r>
      <w:r>
        <w:t>низкой успеваемости. Были проведены профилактические мероприятия. С обучающимися и</w:t>
      </w:r>
      <w:r>
        <w:rPr>
          <w:spacing w:val="1"/>
        </w:rPr>
        <w:t xml:space="preserve"> </w:t>
      </w:r>
      <w:r>
        <w:t>педагогами регулярно проводились инструктажи по технике безопасности и ПДД. Большое</w:t>
      </w:r>
      <w:r>
        <w:rPr>
          <w:spacing w:val="1"/>
        </w:rPr>
        <w:t xml:space="preserve"> </w:t>
      </w:r>
      <w:r>
        <w:t>внимание уделяется</w:t>
      </w:r>
      <w:r>
        <w:rPr>
          <w:spacing w:val="-1"/>
        </w:rPr>
        <w:t xml:space="preserve"> </w:t>
      </w:r>
      <w:r>
        <w:t>детям</w:t>
      </w:r>
      <w:r>
        <w:rPr>
          <w:spacing w:val="3"/>
        </w:rPr>
        <w:t xml:space="preserve"> </w:t>
      </w:r>
      <w:r>
        <w:t>«группы</w:t>
      </w:r>
      <w:r>
        <w:rPr>
          <w:spacing w:val="-1"/>
        </w:rPr>
        <w:t xml:space="preserve"> </w:t>
      </w:r>
      <w:r>
        <w:t>риска»,</w:t>
      </w:r>
      <w:r>
        <w:rPr>
          <w:spacing w:val="-1"/>
        </w:rPr>
        <w:t xml:space="preserve"> </w:t>
      </w:r>
      <w:r>
        <w:t>особенно в</w:t>
      </w:r>
      <w:r>
        <w:rPr>
          <w:spacing w:val="-2"/>
        </w:rPr>
        <w:t xml:space="preserve"> </w:t>
      </w:r>
      <w:r>
        <w:t xml:space="preserve">период </w:t>
      </w:r>
      <w:r w:rsidR="00FD2C98">
        <w:t>В рамках</w:t>
      </w:r>
      <w:r w:rsidR="00FD2C98">
        <w:rPr>
          <w:spacing w:val="1"/>
        </w:rPr>
        <w:t xml:space="preserve"> </w:t>
      </w:r>
      <w:r w:rsidR="00FD2C98">
        <w:t>организационно-методического направления работа преимущественно была</w:t>
      </w:r>
      <w:r w:rsidR="00FD2C98">
        <w:rPr>
          <w:spacing w:val="1"/>
        </w:rPr>
        <w:t xml:space="preserve"> </w:t>
      </w:r>
      <w:r w:rsidR="00FD2C98">
        <w:t>направлена</w:t>
      </w:r>
      <w:r w:rsidR="00FD2C98">
        <w:rPr>
          <w:spacing w:val="1"/>
        </w:rPr>
        <w:t xml:space="preserve"> </w:t>
      </w:r>
      <w:r w:rsidR="00FD2C98">
        <w:t>на</w:t>
      </w:r>
      <w:r w:rsidR="00FD2C98">
        <w:rPr>
          <w:spacing w:val="1"/>
        </w:rPr>
        <w:t xml:space="preserve"> </w:t>
      </w:r>
      <w:r w:rsidR="00FD2C98">
        <w:t>коррекционно-развивающие</w:t>
      </w:r>
      <w:r w:rsidR="00FD2C98">
        <w:rPr>
          <w:spacing w:val="1"/>
        </w:rPr>
        <w:t xml:space="preserve"> </w:t>
      </w:r>
      <w:r w:rsidR="00FD2C98">
        <w:t>мероприятия</w:t>
      </w:r>
      <w:r w:rsidR="00FD2C98">
        <w:rPr>
          <w:spacing w:val="1"/>
        </w:rPr>
        <w:t xml:space="preserve"> </w:t>
      </w:r>
      <w:r w:rsidR="00FD2C98">
        <w:t>с</w:t>
      </w:r>
      <w:r w:rsidR="00FD2C98">
        <w:rPr>
          <w:spacing w:val="1"/>
        </w:rPr>
        <w:t xml:space="preserve"> </w:t>
      </w:r>
      <w:r w:rsidR="00FD2C98">
        <w:t>отдельными</w:t>
      </w:r>
      <w:r w:rsidR="00FD2C98">
        <w:rPr>
          <w:spacing w:val="1"/>
        </w:rPr>
        <w:t xml:space="preserve"> </w:t>
      </w:r>
      <w:r w:rsidR="00FD2C98">
        <w:t>категориями</w:t>
      </w:r>
      <w:r w:rsidR="00FD2C98">
        <w:rPr>
          <w:spacing w:val="1"/>
        </w:rPr>
        <w:t xml:space="preserve"> </w:t>
      </w:r>
      <w:r w:rsidR="00FD2C98">
        <w:t>обучающихся, на участие в заседаниях педагогических советов, методических объединений,</w:t>
      </w:r>
      <w:r w:rsidR="00FD2C98">
        <w:rPr>
          <w:spacing w:val="1"/>
        </w:rPr>
        <w:t xml:space="preserve"> </w:t>
      </w:r>
      <w:r w:rsidR="00FD2C98">
        <w:t>общешкольных и классных родительских собраниях, научных и практических конференциях и</w:t>
      </w:r>
      <w:r w:rsidR="00FD2C98">
        <w:rPr>
          <w:spacing w:val="1"/>
        </w:rPr>
        <w:t xml:space="preserve"> </w:t>
      </w:r>
      <w:r w:rsidR="00FD2C98">
        <w:t>других</w:t>
      </w:r>
      <w:r w:rsidR="00FD2C98">
        <w:rPr>
          <w:spacing w:val="1"/>
        </w:rPr>
        <w:t xml:space="preserve"> </w:t>
      </w:r>
      <w:r w:rsidR="00FD2C98">
        <w:t>мероприятиях</w:t>
      </w:r>
      <w:r w:rsidR="00FD2C98">
        <w:rPr>
          <w:spacing w:val="2"/>
        </w:rPr>
        <w:t xml:space="preserve"> </w:t>
      </w:r>
      <w:r w:rsidR="00FD2C98">
        <w:t>психологического направления.</w:t>
      </w:r>
    </w:p>
    <w:p w:rsidR="00531ADD" w:rsidRDefault="00531ADD">
      <w:pPr>
        <w:pStyle w:val="a3"/>
        <w:rPr>
          <w:sz w:val="20"/>
        </w:rPr>
      </w:pPr>
    </w:p>
    <w:p w:rsidR="00531ADD" w:rsidRDefault="00531ADD">
      <w:pPr>
        <w:pStyle w:val="a3"/>
        <w:spacing w:before="6" w:after="1"/>
        <w:rPr>
          <w:sz w:val="22"/>
        </w:rPr>
      </w:pPr>
    </w:p>
    <w:tbl>
      <w:tblPr>
        <w:tblStyle w:val="TableNormal"/>
        <w:tblW w:w="0" w:type="auto"/>
        <w:tblInd w:w="75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tblPr>
      <w:tblGrid>
        <w:gridCol w:w="3545"/>
        <w:gridCol w:w="1459"/>
        <w:gridCol w:w="885"/>
        <w:gridCol w:w="1228"/>
        <w:gridCol w:w="1459"/>
        <w:gridCol w:w="882"/>
      </w:tblGrid>
      <w:tr w:rsidR="00531ADD">
        <w:trPr>
          <w:trHeight w:val="1066"/>
        </w:trPr>
        <w:tc>
          <w:tcPr>
            <w:tcW w:w="3545" w:type="dxa"/>
            <w:vMerge w:val="restart"/>
            <w:shd w:val="clear" w:color="auto" w:fill="C5DFB3"/>
          </w:tcPr>
          <w:p w:rsidR="00531ADD" w:rsidRDefault="00FD2C98">
            <w:pPr>
              <w:pStyle w:val="TableParagraph"/>
              <w:spacing w:before="7" w:line="451" w:lineRule="auto"/>
              <w:ind w:left="1034" w:right="745" w:hanging="264"/>
              <w:jc w:val="left"/>
              <w:rPr>
                <w:sz w:val="24"/>
              </w:rPr>
            </w:pPr>
            <w:r>
              <w:rPr>
                <w:sz w:val="24"/>
              </w:rPr>
              <w:t>Виды мероприятий</w:t>
            </w:r>
            <w:r>
              <w:rPr>
                <w:spacing w:val="-57"/>
                <w:sz w:val="24"/>
              </w:rPr>
              <w:t xml:space="preserve"> </w:t>
            </w:r>
            <w:r>
              <w:rPr>
                <w:sz w:val="24"/>
              </w:rPr>
              <w:t>(направление)</w:t>
            </w:r>
          </w:p>
        </w:tc>
        <w:tc>
          <w:tcPr>
            <w:tcW w:w="5913" w:type="dxa"/>
            <w:gridSpan w:val="5"/>
            <w:shd w:val="clear" w:color="auto" w:fill="C5DFB3"/>
          </w:tcPr>
          <w:p w:rsidR="00531ADD" w:rsidRDefault="00FD2C98">
            <w:pPr>
              <w:pStyle w:val="TableParagraph"/>
              <w:spacing w:before="7"/>
              <w:ind w:left="923" w:right="903"/>
              <w:rPr>
                <w:sz w:val="24"/>
              </w:rPr>
            </w:pPr>
            <w:r>
              <w:rPr>
                <w:sz w:val="24"/>
              </w:rPr>
              <w:t>Количество</w:t>
            </w:r>
            <w:r>
              <w:rPr>
                <w:spacing w:val="-3"/>
                <w:sz w:val="24"/>
              </w:rPr>
              <w:t xml:space="preserve"> </w:t>
            </w:r>
            <w:r>
              <w:rPr>
                <w:sz w:val="24"/>
              </w:rPr>
              <w:t>проведенных</w:t>
            </w:r>
            <w:r>
              <w:rPr>
                <w:spacing w:val="-3"/>
                <w:sz w:val="24"/>
              </w:rPr>
              <w:t xml:space="preserve"> </w:t>
            </w:r>
            <w:r>
              <w:rPr>
                <w:sz w:val="24"/>
              </w:rPr>
              <w:t>мероприятий</w:t>
            </w:r>
          </w:p>
        </w:tc>
      </w:tr>
      <w:tr w:rsidR="00531ADD">
        <w:trPr>
          <w:trHeight w:val="589"/>
        </w:trPr>
        <w:tc>
          <w:tcPr>
            <w:tcW w:w="3545" w:type="dxa"/>
            <w:vMerge/>
            <w:tcBorders>
              <w:top w:val="nil"/>
            </w:tcBorders>
            <w:shd w:val="clear" w:color="auto" w:fill="C5DFB3"/>
          </w:tcPr>
          <w:p w:rsidR="00531ADD" w:rsidRDefault="00531ADD">
            <w:pPr>
              <w:rPr>
                <w:sz w:val="2"/>
                <w:szCs w:val="2"/>
              </w:rPr>
            </w:pPr>
          </w:p>
        </w:tc>
        <w:tc>
          <w:tcPr>
            <w:tcW w:w="2344" w:type="dxa"/>
            <w:gridSpan w:val="2"/>
          </w:tcPr>
          <w:p w:rsidR="00531ADD" w:rsidRDefault="00FD2C98">
            <w:pPr>
              <w:pStyle w:val="TableParagraph"/>
              <w:spacing w:before="10"/>
              <w:ind w:left="430"/>
              <w:jc w:val="left"/>
              <w:rPr>
                <w:sz w:val="24"/>
              </w:rPr>
            </w:pPr>
            <w:r>
              <w:rPr>
                <w:sz w:val="24"/>
              </w:rPr>
              <w:t>1-11</w:t>
            </w:r>
            <w:r>
              <w:rPr>
                <w:spacing w:val="-2"/>
                <w:sz w:val="24"/>
              </w:rPr>
              <w:t xml:space="preserve"> </w:t>
            </w:r>
            <w:r>
              <w:rPr>
                <w:sz w:val="24"/>
              </w:rPr>
              <w:t>классы</w:t>
            </w:r>
          </w:p>
        </w:tc>
        <w:tc>
          <w:tcPr>
            <w:tcW w:w="1228" w:type="dxa"/>
            <w:vMerge w:val="restart"/>
          </w:tcPr>
          <w:p w:rsidR="00531ADD" w:rsidRDefault="00FD2C98">
            <w:pPr>
              <w:pStyle w:val="TableParagraph"/>
              <w:spacing w:before="10"/>
              <w:ind w:left="129"/>
              <w:jc w:val="left"/>
              <w:rPr>
                <w:sz w:val="24"/>
              </w:rPr>
            </w:pPr>
            <w:r>
              <w:rPr>
                <w:sz w:val="24"/>
              </w:rPr>
              <w:t>Педагоги</w:t>
            </w:r>
          </w:p>
        </w:tc>
        <w:tc>
          <w:tcPr>
            <w:tcW w:w="2341" w:type="dxa"/>
            <w:gridSpan w:val="2"/>
          </w:tcPr>
          <w:p w:rsidR="00531ADD" w:rsidRDefault="00FD2C98">
            <w:pPr>
              <w:pStyle w:val="TableParagraph"/>
              <w:spacing w:before="10"/>
              <w:ind w:left="433"/>
              <w:jc w:val="left"/>
              <w:rPr>
                <w:sz w:val="24"/>
              </w:rPr>
            </w:pPr>
            <w:r>
              <w:rPr>
                <w:sz w:val="24"/>
              </w:rPr>
              <w:t>Родители</w:t>
            </w:r>
          </w:p>
        </w:tc>
      </w:tr>
      <w:tr w:rsidR="00531ADD">
        <w:trPr>
          <w:trHeight w:val="749"/>
        </w:trPr>
        <w:tc>
          <w:tcPr>
            <w:tcW w:w="3545" w:type="dxa"/>
            <w:vMerge/>
            <w:tcBorders>
              <w:top w:val="nil"/>
            </w:tcBorders>
            <w:shd w:val="clear" w:color="auto" w:fill="C5DFB3"/>
          </w:tcPr>
          <w:p w:rsidR="00531ADD" w:rsidRDefault="00531ADD">
            <w:pPr>
              <w:rPr>
                <w:sz w:val="2"/>
                <w:szCs w:val="2"/>
              </w:rPr>
            </w:pPr>
          </w:p>
        </w:tc>
        <w:tc>
          <w:tcPr>
            <w:tcW w:w="1459" w:type="dxa"/>
          </w:tcPr>
          <w:p w:rsidR="00531ADD" w:rsidRDefault="00FD2C98">
            <w:pPr>
              <w:pStyle w:val="TableParagraph"/>
              <w:spacing w:before="11"/>
              <w:ind w:left="130"/>
              <w:jc w:val="left"/>
              <w:rPr>
                <w:sz w:val="18"/>
              </w:rPr>
            </w:pPr>
            <w:r>
              <w:rPr>
                <w:sz w:val="18"/>
              </w:rPr>
              <w:t>индивидуально</w:t>
            </w:r>
          </w:p>
        </w:tc>
        <w:tc>
          <w:tcPr>
            <w:tcW w:w="885" w:type="dxa"/>
          </w:tcPr>
          <w:p w:rsidR="00531ADD" w:rsidRDefault="00FD2C98">
            <w:pPr>
              <w:pStyle w:val="TableParagraph"/>
              <w:spacing w:before="11"/>
              <w:ind w:left="522"/>
              <w:jc w:val="left"/>
              <w:rPr>
                <w:sz w:val="18"/>
              </w:rPr>
            </w:pPr>
            <w:r>
              <w:rPr>
                <w:sz w:val="18"/>
              </w:rPr>
              <w:t>В</w:t>
            </w:r>
          </w:p>
          <w:p w:rsidR="00531ADD" w:rsidRDefault="00FD2C98">
            <w:pPr>
              <w:pStyle w:val="TableParagraph"/>
              <w:spacing w:before="31"/>
              <w:ind w:left="169"/>
              <w:jc w:val="left"/>
              <w:rPr>
                <w:sz w:val="18"/>
              </w:rPr>
            </w:pPr>
            <w:r>
              <w:rPr>
                <w:sz w:val="18"/>
              </w:rPr>
              <w:t>группе</w:t>
            </w:r>
          </w:p>
        </w:tc>
        <w:tc>
          <w:tcPr>
            <w:tcW w:w="1228" w:type="dxa"/>
            <w:vMerge/>
            <w:tcBorders>
              <w:top w:val="nil"/>
            </w:tcBorders>
          </w:tcPr>
          <w:p w:rsidR="00531ADD" w:rsidRDefault="00531ADD">
            <w:pPr>
              <w:rPr>
                <w:sz w:val="2"/>
                <w:szCs w:val="2"/>
              </w:rPr>
            </w:pPr>
          </w:p>
        </w:tc>
        <w:tc>
          <w:tcPr>
            <w:tcW w:w="1459" w:type="dxa"/>
          </w:tcPr>
          <w:p w:rsidR="00531ADD" w:rsidRDefault="00FD2C98">
            <w:pPr>
              <w:pStyle w:val="TableParagraph"/>
              <w:spacing w:before="11"/>
              <w:ind w:left="133"/>
              <w:jc w:val="left"/>
              <w:rPr>
                <w:sz w:val="18"/>
              </w:rPr>
            </w:pPr>
            <w:r>
              <w:rPr>
                <w:sz w:val="18"/>
              </w:rPr>
              <w:t>индивидуально</w:t>
            </w:r>
          </w:p>
        </w:tc>
        <w:tc>
          <w:tcPr>
            <w:tcW w:w="882" w:type="dxa"/>
          </w:tcPr>
          <w:p w:rsidR="00531ADD" w:rsidRDefault="00FD2C98">
            <w:pPr>
              <w:pStyle w:val="TableParagraph"/>
              <w:spacing w:before="11"/>
              <w:ind w:left="129"/>
              <w:rPr>
                <w:sz w:val="18"/>
              </w:rPr>
            </w:pPr>
            <w:r>
              <w:rPr>
                <w:sz w:val="18"/>
              </w:rPr>
              <w:t>В</w:t>
            </w:r>
          </w:p>
          <w:p w:rsidR="00531ADD" w:rsidRDefault="00FD2C98">
            <w:pPr>
              <w:pStyle w:val="TableParagraph"/>
              <w:spacing w:before="31"/>
              <w:ind w:left="130"/>
              <w:jc w:val="left"/>
              <w:rPr>
                <w:sz w:val="18"/>
              </w:rPr>
            </w:pPr>
            <w:r>
              <w:rPr>
                <w:sz w:val="18"/>
              </w:rPr>
              <w:t>группе</w:t>
            </w:r>
          </w:p>
        </w:tc>
      </w:tr>
      <w:tr w:rsidR="00531ADD">
        <w:trPr>
          <w:trHeight w:val="550"/>
        </w:trPr>
        <w:tc>
          <w:tcPr>
            <w:tcW w:w="3545" w:type="dxa"/>
          </w:tcPr>
          <w:p w:rsidR="00531ADD" w:rsidRDefault="00FD2C98">
            <w:pPr>
              <w:pStyle w:val="TableParagraph"/>
              <w:spacing w:before="5"/>
              <w:ind w:left="125"/>
              <w:jc w:val="left"/>
              <w:rPr>
                <w:sz w:val="24"/>
              </w:rPr>
            </w:pPr>
            <w:r>
              <w:rPr>
                <w:sz w:val="24"/>
              </w:rPr>
              <w:t>консультативное</w:t>
            </w:r>
          </w:p>
        </w:tc>
        <w:tc>
          <w:tcPr>
            <w:tcW w:w="1459" w:type="dxa"/>
          </w:tcPr>
          <w:p w:rsidR="00531ADD" w:rsidRDefault="00FD2C98">
            <w:pPr>
              <w:pStyle w:val="TableParagraph"/>
              <w:spacing w:before="5"/>
              <w:ind w:left="190"/>
              <w:jc w:val="left"/>
              <w:rPr>
                <w:sz w:val="24"/>
              </w:rPr>
            </w:pPr>
            <w:r>
              <w:rPr>
                <w:sz w:val="24"/>
              </w:rPr>
              <w:t>115</w:t>
            </w:r>
          </w:p>
        </w:tc>
        <w:tc>
          <w:tcPr>
            <w:tcW w:w="885" w:type="dxa"/>
          </w:tcPr>
          <w:p w:rsidR="00531ADD" w:rsidRDefault="00FD2C98">
            <w:pPr>
              <w:pStyle w:val="TableParagraph"/>
              <w:spacing w:before="5"/>
              <w:ind w:left="128"/>
              <w:jc w:val="left"/>
              <w:rPr>
                <w:sz w:val="24"/>
              </w:rPr>
            </w:pPr>
            <w:r>
              <w:rPr>
                <w:sz w:val="24"/>
              </w:rPr>
              <w:t>90</w:t>
            </w:r>
          </w:p>
        </w:tc>
        <w:tc>
          <w:tcPr>
            <w:tcW w:w="1228" w:type="dxa"/>
          </w:tcPr>
          <w:p w:rsidR="00531ADD" w:rsidRDefault="00FD2C98">
            <w:pPr>
              <w:pStyle w:val="TableParagraph"/>
              <w:spacing w:before="5"/>
              <w:ind w:left="129"/>
              <w:jc w:val="left"/>
              <w:rPr>
                <w:sz w:val="24"/>
              </w:rPr>
            </w:pPr>
            <w:r>
              <w:rPr>
                <w:sz w:val="24"/>
              </w:rPr>
              <w:t>55</w:t>
            </w:r>
          </w:p>
        </w:tc>
        <w:tc>
          <w:tcPr>
            <w:tcW w:w="1459" w:type="dxa"/>
          </w:tcPr>
          <w:p w:rsidR="00531ADD" w:rsidRDefault="00FD2C98">
            <w:pPr>
              <w:pStyle w:val="TableParagraph"/>
              <w:spacing w:before="5"/>
              <w:ind w:left="133"/>
              <w:jc w:val="left"/>
              <w:rPr>
                <w:sz w:val="24"/>
              </w:rPr>
            </w:pPr>
            <w:r>
              <w:rPr>
                <w:sz w:val="24"/>
              </w:rPr>
              <w:t>35</w:t>
            </w:r>
          </w:p>
        </w:tc>
        <w:tc>
          <w:tcPr>
            <w:tcW w:w="882" w:type="dxa"/>
          </w:tcPr>
          <w:p w:rsidR="00531ADD" w:rsidRDefault="00FD2C98">
            <w:pPr>
              <w:pStyle w:val="TableParagraph"/>
              <w:spacing w:before="5"/>
              <w:ind w:left="130"/>
              <w:jc w:val="left"/>
              <w:rPr>
                <w:sz w:val="24"/>
              </w:rPr>
            </w:pPr>
            <w:r>
              <w:rPr>
                <w:sz w:val="24"/>
              </w:rPr>
              <w:t>11</w:t>
            </w:r>
          </w:p>
        </w:tc>
      </w:tr>
      <w:tr w:rsidR="00531ADD">
        <w:trPr>
          <w:trHeight w:val="562"/>
        </w:trPr>
        <w:tc>
          <w:tcPr>
            <w:tcW w:w="3545" w:type="dxa"/>
          </w:tcPr>
          <w:p w:rsidR="00531ADD" w:rsidRDefault="00FD2C98">
            <w:pPr>
              <w:pStyle w:val="TableParagraph"/>
              <w:spacing w:before="5"/>
              <w:ind w:left="125"/>
              <w:jc w:val="left"/>
              <w:rPr>
                <w:sz w:val="24"/>
              </w:rPr>
            </w:pPr>
            <w:r>
              <w:rPr>
                <w:sz w:val="24"/>
              </w:rPr>
              <w:t>просветительское</w:t>
            </w:r>
          </w:p>
        </w:tc>
        <w:tc>
          <w:tcPr>
            <w:tcW w:w="1459" w:type="dxa"/>
          </w:tcPr>
          <w:p w:rsidR="00531ADD" w:rsidRDefault="00FD2C98">
            <w:pPr>
              <w:pStyle w:val="TableParagraph"/>
              <w:spacing w:before="5"/>
              <w:ind w:left="130"/>
              <w:jc w:val="left"/>
              <w:rPr>
                <w:sz w:val="24"/>
              </w:rPr>
            </w:pPr>
            <w:r>
              <w:rPr>
                <w:sz w:val="24"/>
              </w:rPr>
              <w:t>21</w:t>
            </w:r>
          </w:p>
        </w:tc>
        <w:tc>
          <w:tcPr>
            <w:tcW w:w="885" w:type="dxa"/>
          </w:tcPr>
          <w:p w:rsidR="00531ADD" w:rsidRDefault="00FD2C98">
            <w:pPr>
              <w:pStyle w:val="TableParagraph"/>
              <w:spacing w:before="5"/>
              <w:ind w:left="128"/>
              <w:jc w:val="left"/>
              <w:rPr>
                <w:sz w:val="24"/>
              </w:rPr>
            </w:pPr>
            <w:r>
              <w:rPr>
                <w:sz w:val="24"/>
              </w:rPr>
              <w:t>350</w:t>
            </w:r>
          </w:p>
        </w:tc>
        <w:tc>
          <w:tcPr>
            <w:tcW w:w="1228" w:type="dxa"/>
          </w:tcPr>
          <w:p w:rsidR="00531ADD" w:rsidRDefault="00FD2C98">
            <w:pPr>
              <w:pStyle w:val="TableParagraph"/>
              <w:spacing w:before="5"/>
              <w:ind w:left="129"/>
              <w:jc w:val="left"/>
              <w:rPr>
                <w:sz w:val="24"/>
              </w:rPr>
            </w:pPr>
            <w:r>
              <w:rPr>
                <w:sz w:val="24"/>
              </w:rPr>
              <w:t>12</w:t>
            </w:r>
          </w:p>
        </w:tc>
        <w:tc>
          <w:tcPr>
            <w:tcW w:w="1459" w:type="dxa"/>
          </w:tcPr>
          <w:p w:rsidR="00531ADD" w:rsidRDefault="00FD2C98">
            <w:pPr>
              <w:pStyle w:val="TableParagraph"/>
              <w:spacing w:before="5"/>
              <w:ind w:left="133"/>
              <w:jc w:val="left"/>
              <w:rPr>
                <w:sz w:val="24"/>
              </w:rPr>
            </w:pPr>
            <w:r>
              <w:rPr>
                <w:sz w:val="24"/>
              </w:rPr>
              <w:t>5</w:t>
            </w:r>
          </w:p>
        </w:tc>
        <w:tc>
          <w:tcPr>
            <w:tcW w:w="882" w:type="dxa"/>
          </w:tcPr>
          <w:p w:rsidR="00531ADD" w:rsidRDefault="00FD2C98">
            <w:pPr>
              <w:pStyle w:val="TableParagraph"/>
              <w:spacing w:before="5"/>
              <w:ind w:left="130"/>
              <w:jc w:val="left"/>
              <w:rPr>
                <w:sz w:val="24"/>
              </w:rPr>
            </w:pPr>
            <w:r>
              <w:rPr>
                <w:sz w:val="24"/>
              </w:rPr>
              <w:t>5</w:t>
            </w:r>
          </w:p>
        </w:tc>
      </w:tr>
      <w:tr w:rsidR="00531ADD">
        <w:trPr>
          <w:trHeight w:val="824"/>
        </w:trPr>
        <w:tc>
          <w:tcPr>
            <w:tcW w:w="3545" w:type="dxa"/>
          </w:tcPr>
          <w:p w:rsidR="00531ADD" w:rsidRDefault="00FD2C98">
            <w:pPr>
              <w:pStyle w:val="TableParagraph"/>
              <w:spacing w:before="5"/>
              <w:ind w:left="125"/>
              <w:jc w:val="left"/>
              <w:rPr>
                <w:sz w:val="24"/>
              </w:rPr>
            </w:pPr>
            <w:r>
              <w:rPr>
                <w:spacing w:val="-1"/>
                <w:sz w:val="24"/>
              </w:rPr>
              <w:t>коррекционно-развивающая</w:t>
            </w:r>
            <w:r>
              <w:rPr>
                <w:spacing w:val="-57"/>
                <w:sz w:val="24"/>
              </w:rPr>
              <w:t xml:space="preserve"> </w:t>
            </w:r>
            <w:r>
              <w:rPr>
                <w:sz w:val="24"/>
              </w:rPr>
              <w:t>работа</w:t>
            </w:r>
          </w:p>
        </w:tc>
        <w:tc>
          <w:tcPr>
            <w:tcW w:w="1459" w:type="dxa"/>
          </w:tcPr>
          <w:p w:rsidR="00531ADD" w:rsidRDefault="00FD2C98">
            <w:pPr>
              <w:pStyle w:val="TableParagraph"/>
              <w:spacing w:before="5"/>
              <w:ind w:left="130"/>
              <w:jc w:val="left"/>
              <w:rPr>
                <w:sz w:val="24"/>
              </w:rPr>
            </w:pPr>
            <w:r>
              <w:rPr>
                <w:sz w:val="24"/>
              </w:rPr>
              <w:t>12</w:t>
            </w:r>
          </w:p>
        </w:tc>
        <w:tc>
          <w:tcPr>
            <w:tcW w:w="885" w:type="dxa"/>
          </w:tcPr>
          <w:p w:rsidR="00531ADD" w:rsidRDefault="00FD2C98">
            <w:pPr>
              <w:pStyle w:val="TableParagraph"/>
              <w:spacing w:before="5"/>
              <w:ind w:left="128"/>
              <w:jc w:val="left"/>
              <w:rPr>
                <w:sz w:val="24"/>
              </w:rPr>
            </w:pPr>
            <w:r>
              <w:rPr>
                <w:sz w:val="24"/>
              </w:rPr>
              <w:t>15</w:t>
            </w:r>
          </w:p>
        </w:tc>
        <w:tc>
          <w:tcPr>
            <w:tcW w:w="1228" w:type="dxa"/>
          </w:tcPr>
          <w:p w:rsidR="00531ADD" w:rsidRDefault="00FD2C98">
            <w:pPr>
              <w:pStyle w:val="TableParagraph"/>
              <w:spacing w:before="5"/>
              <w:ind w:left="129"/>
              <w:jc w:val="left"/>
              <w:rPr>
                <w:sz w:val="24"/>
              </w:rPr>
            </w:pPr>
            <w:r>
              <w:rPr>
                <w:sz w:val="24"/>
              </w:rPr>
              <w:t>2</w:t>
            </w:r>
          </w:p>
        </w:tc>
        <w:tc>
          <w:tcPr>
            <w:tcW w:w="1459" w:type="dxa"/>
          </w:tcPr>
          <w:p w:rsidR="00531ADD" w:rsidRDefault="00FD2C98">
            <w:pPr>
              <w:pStyle w:val="TableParagraph"/>
              <w:spacing w:before="5"/>
              <w:ind w:left="133"/>
              <w:jc w:val="left"/>
              <w:rPr>
                <w:sz w:val="24"/>
              </w:rPr>
            </w:pPr>
            <w:r>
              <w:rPr>
                <w:sz w:val="24"/>
              </w:rPr>
              <w:t>2</w:t>
            </w:r>
          </w:p>
        </w:tc>
        <w:tc>
          <w:tcPr>
            <w:tcW w:w="882" w:type="dxa"/>
          </w:tcPr>
          <w:p w:rsidR="00531ADD" w:rsidRDefault="00FD2C98">
            <w:pPr>
              <w:pStyle w:val="TableParagraph"/>
              <w:spacing w:before="5"/>
              <w:ind w:left="130"/>
              <w:jc w:val="left"/>
              <w:rPr>
                <w:sz w:val="24"/>
              </w:rPr>
            </w:pPr>
            <w:r>
              <w:rPr>
                <w:sz w:val="24"/>
              </w:rPr>
              <w:t>3</w:t>
            </w:r>
          </w:p>
        </w:tc>
      </w:tr>
      <w:tr w:rsidR="00531ADD">
        <w:trPr>
          <w:trHeight w:val="561"/>
        </w:trPr>
        <w:tc>
          <w:tcPr>
            <w:tcW w:w="3545" w:type="dxa"/>
          </w:tcPr>
          <w:p w:rsidR="00531ADD" w:rsidRDefault="00FD2C98">
            <w:pPr>
              <w:pStyle w:val="TableParagraph"/>
              <w:spacing w:before="5"/>
              <w:ind w:left="125"/>
              <w:jc w:val="left"/>
              <w:rPr>
                <w:sz w:val="24"/>
              </w:rPr>
            </w:pPr>
            <w:r>
              <w:rPr>
                <w:sz w:val="24"/>
              </w:rPr>
              <w:t>диагностика</w:t>
            </w:r>
          </w:p>
        </w:tc>
        <w:tc>
          <w:tcPr>
            <w:tcW w:w="1459" w:type="dxa"/>
          </w:tcPr>
          <w:p w:rsidR="00531ADD" w:rsidRDefault="00FD2C98">
            <w:pPr>
              <w:pStyle w:val="TableParagraph"/>
              <w:spacing w:before="5"/>
              <w:ind w:left="130"/>
              <w:jc w:val="left"/>
              <w:rPr>
                <w:sz w:val="24"/>
              </w:rPr>
            </w:pPr>
            <w:r>
              <w:rPr>
                <w:sz w:val="24"/>
              </w:rPr>
              <w:t>215</w:t>
            </w:r>
          </w:p>
        </w:tc>
        <w:tc>
          <w:tcPr>
            <w:tcW w:w="885" w:type="dxa"/>
          </w:tcPr>
          <w:p w:rsidR="00531ADD" w:rsidRDefault="00FD2C98">
            <w:pPr>
              <w:pStyle w:val="TableParagraph"/>
              <w:spacing w:before="5"/>
              <w:ind w:left="128"/>
              <w:jc w:val="left"/>
              <w:rPr>
                <w:sz w:val="24"/>
              </w:rPr>
            </w:pPr>
            <w:r>
              <w:rPr>
                <w:sz w:val="24"/>
              </w:rPr>
              <w:t>30</w:t>
            </w:r>
          </w:p>
        </w:tc>
        <w:tc>
          <w:tcPr>
            <w:tcW w:w="1228" w:type="dxa"/>
          </w:tcPr>
          <w:p w:rsidR="00531ADD" w:rsidRDefault="00FD2C98">
            <w:pPr>
              <w:pStyle w:val="TableParagraph"/>
              <w:spacing w:before="5"/>
              <w:ind w:left="129"/>
              <w:jc w:val="left"/>
              <w:rPr>
                <w:sz w:val="24"/>
              </w:rPr>
            </w:pPr>
            <w:r>
              <w:rPr>
                <w:sz w:val="24"/>
              </w:rPr>
              <w:t>5</w:t>
            </w:r>
          </w:p>
        </w:tc>
        <w:tc>
          <w:tcPr>
            <w:tcW w:w="1459" w:type="dxa"/>
          </w:tcPr>
          <w:p w:rsidR="00531ADD" w:rsidRDefault="00FD2C98">
            <w:pPr>
              <w:pStyle w:val="TableParagraph"/>
              <w:spacing w:before="5"/>
              <w:ind w:left="133"/>
              <w:jc w:val="left"/>
              <w:rPr>
                <w:sz w:val="24"/>
              </w:rPr>
            </w:pPr>
            <w:r>
              <w:rPr>
                <w:sz w:val="24"/>
              </w:rPr>
              <w:t>5</w:t>
            </w:r>
          </w:p>
        </w:tc>
        <w:tc>
          <w:tcPr>
            <w:tcW w:w="882" w:type="dxa"/>
          </w:tcPr>
          <w:p w:rsidR="00531ADD" w:rsidRDefault="00FD2C98">
            <w:pPr>
              <w:pStyle w:val="TableParagraph"/>
              <w:spacing w:before="5"/>
              <w:ind w:left="130"/>
              <w:jc w:val="left"/>
              <w:rPr>
                <w:sz w:val="24"/>
              </w:rPr>
            </w:pPr>
            <w:r>
              <w:rPr>
                <w:sz w:val="24"/>
              </w:rPr>
              <w:t>0</w:t>
            </w:r>
          </w:p>
        </w:tc>
      </w:tr>
    </w:tbl>
    <w:p w:rsidR="00531ADD" w:rsidRDefault="00531ADD" w:rsidP="00A932B8">
      <w:pPr>
        <w:pStyle w:val="a3"/>
        <w:spacing w:before="7"/>
        <w:rPr>
          <w:sz w:val="26"/>
        </w:rPr>
      </w:pPr>
    </w:p>
    <w:p w:rsidR="00606E25" w:rsidRPr="004A7E89" w:rsidRDefault="00606E25" w:rsidP="00606E25">
      <w:pPr>
        <w:spacing w:line="0" w:lineRule="atLeast"/>
        <w:jc w:val="center"/>
        <w:outlineLvl w:val="1"/>
        <w:rPr>
          <w:sz w:val="24"/>
          <w:szCs w:val="24"/>
          <w:lang w:eastAsia="ru-RU"/>
        </w:rPr>
      </w:pPr>
      <w:r w:rsidRPr="004A7E89">
        <w:rPr>
          <w:b/>
          <w:bCs/>
          <w:sz w:val="24"/>
          <w:szCs w:val="24"/>
          <w:lang w:eastAsia="ru-RU"/>
        </w:rPr>
        <w:t>Формы внеурочной воспитательной работы по направлениям:</w:t>
      </w:r>
    </w:p>
    <w:p w:rsidR="00606E25" w:rsidRPr="004A7E89" w:rsidRDefault="00606E25" w:rsidP="00606E25">
      <w:pPr>
        <w:spacing w:line="0" w:lineRule="atLeast"/>
        <w:outlineLvl w:val="1"/>
        <w:rPr>
          <w:sz w:val="24"/>
          <w:szCs w:val="24"/>
          <w:lang w:eastAsia="ru-RU"/>
        </w:rPr>
      </w:pPr>
      <w:r w:rsidRPr="004A7E89">
        <w:rPr>
          <w:b/>
          <w:bCs/>
          <w:sz w:val="24"/>
          <w:szCs w:val="24"/>
          <w:lang w:eastAsia="ru-RU"/>
        </w:rPr>
        <w:t>1. Физкультурно-спортивное и  оздоровительное:</w:t>
      </w:r>
    </w:p>
    <w:p w:rsidR="00606E25" w:rsidRPr="004A7E89" w:rsidRDefault="00606E25" w:rsidP="00606E25">
      <w:pPr>
        <w:spacing w:line="0" w:lineRule="atLeast"/>
        <w:outlineLvl w:val="1"/>
        <w:rPr>
          <w:sz w:val="24"/>
          <w:szCs w:val="24"/>
          <w:lang w:eastAsia="ru-RU"/>
        </w:rPr>
      </w:pPr>
      <w:r w:rsidRPr="004A7E89">
        <w:rPr>
          <w:sz w:val="24"/>
          <w:szCs w:val="24"/>
          <w:lang w:eastAsia="ru-RU"/>
        </w:rPr>
        <w:t>•     работа спортивных секций;</w:t>
      </w:r>
    </w:p>
    <w:p w:rsidR="00606E25" w:rsidRPr="004A7E89" w:rsidRDefault="00606E25" w:rsidP="00606E25">
      <w:pPr>
        <w:spacing w:line="0" w:lineRule="atLeast"/>
        <w:outlineLvl w:val="1"/>
        <w:rPr>
          <w:sz w:val="24"/>
          <w:szCs w:val="24"/>
          <w:lang w:eastAsia="ru-RU"/>
        </w:rPr>
      </w:pPr>
      <w:r w:rsidRPr="004A7E89">
        <w:rPr>
          <w:sz w:val="24"/>
          <w:szCs w:val="24"/>
          <w:lang w:eastAsia="ru-RU"/>
        </w:rPr>
        <w:t>•     организация подвижных игр, внутришкольных спортивных соревнований;</w:t>
      </w:r>
    </w:p>
    <w:p w:rsidR="00606E25" w:rsidRPr="004A7E89" w:rsidRDefault="00606E25" w:rsidP="00606E25">
      <w:pPr>
        <w:spacing w:line="0" w:lineRule="atLeast"/>
        <w:outlineLvl w:val="1"/>
        <w:rPr>
          <w:sz w:val="24"/>
          <w:szCs w:val="24"/>
          <w:lang w:eastAsia="ru-RU"/>
        </w:rPr>
      </w:pPr>
      <w:r w:rsidRPr="004A7E89">
        <w:rPr>
          <w:sz w:val="24"/>
          <w:szCs w:val="24"/>
          <w:lang w:eastAsia="ru-RU"/>
        </w:rPr>
        <w:t>•     проведение бесед по охране здоровья;</w:t>
      </w:r>
    </w:p>
    <w:p w:rsidR="00606E25" w:rsidRPr="004A7E89" w:rsidRDefault="00606E25" w:rsidP="00606E25">
      <w:pPr>
        <w:spacing w:line="0" w:lineRule="atLeast"/>
        <w:outlineLvl w:val="1"/>
        <w:rPr>
          <w:sz w:val="24"/>
          <w:szCs w:val="24"/>
          <w:lang w:eastAsia="ru-RU"/>
        </w:rPr>
      </w:pPr>
      <w:r w:rsidRPr="004A7E89">
        <w:rPr>
          <w:sz w:val="24"/>
          <w:szCs w:val="24"/>
          <w:lang w:eastAsia="ru-RU"/>
        </w:rPr>
        <w:lastRenderedPageBreak/>
        <w:t>•     применение на уроках игровых моментов, физ. минуток;</w:t>
      </w:r>
    </w:p>
    <w:p w:rsidR="00606E25" w:rsidRPr="004A7E89" w:rsidRDefault="00606E25" w:rsidP="00606E25">
      <w:pPr>
        <w:spacing w:line="0" w:lineRule="atLeast"/>
        <w:outlineLvl w:val="1"/>
        <w:rPr>
          <w:sz w:val="24"/>
          <w:szCs w:val="24"/>
          <w:lang w:eastAsia="ru-RU"/>
        </w:rPr>
      </w:pPr>
      <w:r w:rsidRPr="004A7E89">
        <w:rPr>
          <w:sz w:val="24"/>
          <w:szCs w:val="24"/>
          <w:lang w:eastAsia="ru-RU"/>
        </w:rPr>
        <w:t>•     участие в спортивных соревнованиях на разных уровнях.</w:t>
      </w:r>
    </w:p>
    <w:p w:rsidR="00606E25" w:rsidRPr="004A7E89" w:rsidRDefault="00606E25" w:rsidP="00606E25">
      <w:pPr>
        <w:spacing w:line="0" w:lineRule="atLeast"/>
        <w:outlineLvl w:val="1"/>
        <w:rPr>
          <w:sz w:val="24"/>
          <w:szCs w:val="24"/>
          <w:lang w:eastAsia="ru-RU"/>
        </w:rPr>
      </w:pPr>
      <w:r w:rsidRPr="004A7E89">
        <w:rPr>
          <w:b/>
          <w:bCs/>
          <w:sz w:val="24"/>
          <w:szCs w:val="24"/>
          <w:lang w:eastAsia="ru-RU"/>
        </w:rPr>
        <w:t>2. Общекультурное (художественно-эстетическое):</w:t>
      </w:r>
    </w:p>
    <w:p w:rsidR="00606E25" w:rsidRPr="004A7E89" w:rsidRDefault="00606E25" w:rsidP="00606E25">
      <w:pPr>
        <w:spacing w:line="0" w:lineRule="atLeast"/>
        <w:outlineLvl w:val="1"/>
        <w:rPr>
          <w:sz w:val="24"/>
          <w:szCs w:val="24"/>
          <w:lang w:eastAsia="ru-RU"/>
        </w:rPr>
      </w:pPr>
      <w:r w:rsidRPr="004A7E89">
        <w:rPr>
          <w:sz w:val="24"/>
          <w:szCs w:val="24"/>
          <w:lang w:eastAsia="ru-RU"/>
        </w:rPr>
        <w:t>•     работа кружков;</w:t>
      </w:r>
    </w:p>
    <w:p w:rsidR="00606E25" w:rsidRPr="004A7E89" w:rsidRDefault="00606E25" w:rsidP="00606E25">
      <w:pPr>
        <w:spacing w:line="0" w:lineRule="atLeast"/>
        <w:outlineLvl w:val="1"/>
        <w:rPr>
          <w:sz w:val="24"/>
          <w:szCs w:val="24"/>
          <w:lang w:eastAsia="ru-RU"/>
        </w:rPr>
      </w:pPr>
      <w:r w:rsidRPr="004A7E89">
        <w:rPr>
          <w:sz w:val="24"/>
          <w:szCs w:val="24"/>
          <w:lang w:eastAsia="ru-RU"/>
        </w:rPr>
        <w:t>•     организация  выставок детских рисунков, поделок и творческих работ учащихся;</w:t>
      </w:r>
    </w:p>
    <w:p w:rsidR="00606E25" w:rsidRPr="004A7E89" w:rsidRDefault="00606E25" w:rsidP="00606E25">
      <w:pPr>
        <w:spacing w:line="0" w:lineRule="atLeast"/>
        <w:outlineLvl w:val="1"/>
        <w:rPr>
          <w:sz w:val="24"/>
          <w:szCs w:val="24"/>
          <w:lang w:eastAsia="ru-RU"/>
        </w:rPr>
      </w:pPr>
      <w:r w:rsidRPr="004A7E89">
        <w:rPr>
          <w:sz w:val="24"/>
          <w:szCs w:val="24"/>
          <w:lang w:eastAsia="ru-RU"/>
        </w:rPr>
        <w:t>•     участие в конкурсах, выставках детского творчества эстетического цикла на уровне школы, района, города, края.</w:t>
      </w:r>
    </w:p>
    <w:p w:rsidR="00606E25" w:rsidRPr="004A7E89" w:rsidRDefault="00606E25" w:rsidP="00606E25">
      <w:pPr>
        <w:spacing w:line="0" w:lineRule="atLeast"/>
        <w:outlineLvl w:val="1"/>
        <w:rPr>
          <w:sz w:val="24"/>
          <w:szCs w:val="24"/>
          <w:lang w:eastAsia="ru-RU"/>
        </w:rPr>
      </w:pPr>
      <w:r w:rsidRPr="004A7E89">
        <w:rPr>
          <w:b/>
          <w:bCs/>
          <w:sz w:val="24"/>
          <w:szCs w:val="24"/>
          <w:lang w:eastAsia="ru-RU"/>
        </w:rPr>
        <w:t>3. Общеинтеллектуальное (научно-познавательное):</w:t>
      </w:r>
    </w:p>
    <w:p w:rsidR="00606E25" w:rsidRPr="004A7E89" w:rsidRDefault="00606E25" w:rsidP="00606E25">
      <w:pPr>
        <w:spacing w:line="0" w:lineRule="atLeast"/>
        <w:outlineLvl w:val="1"/>
        <w:rPr>
          <w:sz w:val="24"/>
          <w:szCs w:val="24"/>
          <w:lang w:eastAsia="ru-RU"/>
        </w:rPr>
      </w:pPr>
      <w:r w:rsidRPr="004A7E89">
        <w:rPr>
          <w:sz w:val="24"/>
          <w:szCs w:val="24"/>
          <w:lang w:eastAsia="ru-RU"/>
        </w:rPr>
        <w:t>•     библиотечные уроки;</w:t>
      </w:r>
    </w:p>
    <w:p w:rsidR="00606E25" w:rsidRPr="004A7E89" w:rsidRDefault="00606E25" w:rsidP="00606E25">
      <w:pPr>
        <w:spacing w:line="0" w:lineRule="atLeast"/>
        <w:outlineLvl w:val="1"/>
        <w:rPr>
          <w:sz w:val="24"/>
          <w:szCs w:val="24"/>
          <w:lang w:eastAsia="ru-RU"/>
        </w:rPr>
      </w:pPr>
      <w:r w:rsidRPr="004A7E89">
        <w:rPr>
          <w:sz w:val="24"/>
          <w:szCs w:val="24"/>
          <w:lang w:eastAsia="ru-RU"/>
        </w:rPr>
        <w:t>•     интеллектуальные конкурсы, экскурсии, олимпиады, деловые и ролевые игры.</w:t>
      </w:r>
    </w:p>
    <w:p w:rsidR="00606E25" w:rsidRPr="004A7E89" w:rsidRDefault="00606E25" w:rsidP="00606E25">
      <w:pPr>
        <w:spacing w:line="0" w:lineRule="atLeast"/>
        <w:outlineLvl w:val="1"/>
        <w:rPr>
          <w:b/>
          <w:bCs/>
          <w:sz w:val="24"/>
          <w:szCs w:val="24"/>
          <w:lang w:eastAsia="ru-RU"/>
        </w:rPr>
      </w:pPr>
      <w:r w:rsidRPr="004A7E89">
        <w:rPr>
          <w:b/>
          <w:bCs/>
          <w:sz w:val="24"/>
          <w:szCs w:val="24"/>
          <w:lang w:eastAsia="ru-RU"/>
        </w:rPr>
        <w:t>4. Духовно-нравственное (гражданско-патриотическое):</w:t>
      </w:r>
    </w:p>
    <w:p w:rsidR="00606E25" w:rsidRPr="004A7E89" w:rsidRDefault="00606E25" w:rsidP="00606E25">
      <w:pPr>
        <w:spacing w:line="0" w:lineRule="atLeast"/>
        <w:outlineLvl w:val="1"/>
        <w:rPr>
          <w:sz w:val="24"/>
          <w:szCs w:val="24"/>
          <w:lang w:eastAsia="ru-RU"/>
        </w:rPr>
      </w:pPr>
      <w:r w:rsidRPr="004A7E89">
        <w:rPr>
          <w:sz w:val="24"/>
          <w:szCs w:val="24"/>
          <w:lang w:eastAsia="ru-RU"/>
        </w:rPr>
        <w:t>•     встречи с ветеранами ВОВ и труда, «Уроки мужества»;</w:t>
      </w:r>
    </w:p>
    <w:p w:rsidR="00606E25" w:rsidRPr="004A7E89" w:rsidRDefault="00606E25" w:rsidP="00606E25">
      <w:pPr>
        <w:spacing w:line="0" w:lineRule="atLeast"/>
        <w:outlineLvl w:val="1"/>
        <w:rPr>
          <w:sz w:val="24"/>
          <w:szCs w:val="24"/>
          <w:lang w:eastAsia="ru-RU"/>
        </w:rPr>
      </w:pPr>
      <w:r w:rsidRPr="004A7E89">
        <w:rPr>
          <w:sz w:val="24"/>
          <w:szCs w:val="24"/>
          <w:lang w:eastAsia="ru-RU"/>
        </w:rPr>
        <w:t>•     выставки рисунков;</w:t>
      </w:r>
    </w:p>
    <w:p w:rsidR="00606E25" w:rsidRPr="004A7E89" w:rsidRDefault="00606E25" w:rsidP="00606E25">
      <w:pPr>
        <w:spacing w:line="0" w:lineRule="atLeast"/>
        <w:outlineLvl w:val="1"/>
        <w:rPr>
          <w:sz w:val="24"/>
          <w:szCs w:val="24"/>
          <w:lang w:eastAsia="ru-RU"/>
        </w:rPr>
      </w:pPr>
      <w:r w:rsidRPr="004A7E89">
        <w:rPr>
          <w:sz w:val="24"/>
          <w:szCs w:val="24"/>
          <w:lang w:eastAsia="ru-RU"/>
        </w:rPr>
        <w:t>•     встречи с участниками «горячих точек»;</w:t>
      </w:r>
    </w:p>
    <w:p w:rsidR="00606E25" w:rsidRPr="004A7E89" w:rsidRDefault="00606E25" w:rsidP="00606E25">
      <w:pPr>
        <w:spacing w:line="0" w:lineRule="atLeast"/>
        <w:outlineLvl w:val="1"/>
        <w:rPr>
          <w:sz w:val="24"/>
          <w:szCs w:val="24"/>
          <w:lang w:eastAsia="ru-RU"/>
        </w:rPr>
      </w:pPr>
      <w:r w:rsidRPr="004A7E89">
        <w:rPr>
          <w:sz w:val="24"/>
          <w:szCs w:val="24"/>
          <w:lang w:eastAsia="ru-RU"/>
        </w:rPr>
        <w:t>•     тематические классные часы;</w:t>
      </w:r>
    </w:p>
    <w:p w:rsidR="00606E25" w:rsidRPr="004A7E89" w:rsidRDefault="00606E25" w:rsidP="00606E25">
      <w:pPr>
        <w:spacing w:line="0" w:lineRule="atLeast"/>
        <w:outlineLvl w:val="1"/>
        <w:rPr>
          <w:sz w:val="24"/>
          <w:szCs w:val="24"/>
          <w:lang w:eastAsia="ru-RU"/>
        </w:rPr>
      </w:pPr>
      <w:r w:rsidRPr="004A7E89">
        <w:rPr>
          <w:sz w:val="24"/>
          <w:szCs w:val="24"/>
          <w:lang w:eastAsia="ru-RU"/>
        </w:rPr>
        <w:t>•     конкурсы рисунков;</w:t>
      </w:r>
    </w:p>
    <w:p w:rsidR="00606E25" w:rsidRPr="004A7E89" w:rsidRDefault="00606E25" w:rsidP="00606E25">
      <w:pPr>
        <w:spacing w:line="0" w:lineRule="atLeast"/>
        <w:outlineLvl w:val="1"/>
        <w:rPr>
          <w:sz w:val="24"/>
          <w:szCs w:val="24"/>
          <w:lang w:eastAsia="ru-RU"/>
        </w:rPr>
      </w:pPr>
      <w:r w:rsidRPr="004A7E89">
        <w:rPr>
          <w:sz w:val="24"/>
          <w:szCs w:val="24"/>
          <w:lang w:eastAsia="ru-RU"/>
        </w:rPr>
        <w:t>•     работа патриотического кружка.</w:t>
      </w:r>
    </w:p>
    <w:p w:rsidR="00606E25" w:rsidRPr="004A7E89" w:rsidRDefault="00606E25" w:rsidP="00606E25">
      <w:pPr>
        <w:spacing w:line="0" w:lineRule="atLeast"/>
        <w:outlineLvl w:val="1"/>
        <w:rPr>
          <w:b/>
          <w:bCs/>
          <w:sz w:val="24"/>
          <w:szCs w:val="24"/>
          <w:lang w:eastAsia="ru-RU"/>
        </w:rPr>
      </w:pPr>
      <w:r w:rsidRPr="004A7E89">
        <w:rPr>
          <w:b/>
          <w:bCs/>
          <w:sz w:val="24"/>
          <w:szCs w:val="24"/>
          <w:lang w:eastAsia="ru-RU"/>
        </w:rPr>
        <w:t>5. Социальное:</w:t>
      </w:r>
    </w:p>
    <w:p w:rsidR="00606E25" w:rsidRPr="004A7E89" w:rsidRDefault="00606E25" w:rsidP="00606E25">
      <w:pPr>
        <w:spacing w:line="0" w:lineRule="atLeast"/>
        <w:rPr>
          <w:sz w:val="24"/>
          <w:szCs w:val="24"/>
          <w:lang w:eastAsia="ru-RU"/>
        </w:rPr>
      </w:pPr>
      <w:r w:rsidRPr="004A7E89">
        <w:rPr>
          <w:sz w:val="24"/>
          <w:szCs w:val="24"/>
          <w:lang w:eastAsia="ru-RU"/>
        </w:rPr>
        <w:t xml:space="preserve">  .     акция «Знай свои права – управляй своим будущим»</w:t>
      </w:r>
    </w:p>
    <w:p w:rsidR="00606E25" w:rsidRPr="004A7E89" w:rsidRDefault="00606E25" w:rsidP="00606E25">
      <w:pPr>
        <w:spacing w:line="0" w:lineRule="atLeast"/>
        <w:rPr>
          <w:sz w:val="24"/>
          <w:szCs w:val="24"/>
          <w:lang w:eastAsia="ru-RU"/>
        </w:rPr>
      </w:pPr>
      <w:r w:rsidRPr="004A7E89">
        <w:rPr>
          <w:sz w:val="24"/>
          <w:szCs w:val="24"/>
          <w:lang w:eastAsia="ru-RU"/>
        </w:rPr>
        <w:t xml:space="preserve">.     комплекс мероприятий по противодействию экстремизму и терроризму </w:t>
      </w:r>
    </w:p>
    <w:p w:rsidR="00606E25" w:rsidRPr="004A7E89" w:rsidRDefault="00606E25" w:rsidP="00606E25">
      <w:pPr>
        <w:spacing w:line="0" w:lineRule="atLeast"/>
        <w:outlineLvl w:val="1"/>
        <w:rPr>
          <w:sz w:val="24"/>
          <w:szCs w:val="24"/>
          <w:lang w:eastAsia="ru-RU"/>
        </w:rPr>
      </w:pPr>
      <w:r w:rsidRPr="004A7E89">
        <w:rPr>
          <w:sz w:val="24"/>
          <w:szCs w:val="24"/>
          <w:lang w:eastAsia="ru-RU"/>
        </w:rPr>
        <w:t>•     проведение субботников;</w:t>
      </w:r>
    </w:p>
    <w:p w:rsidR="00606E25" w:rsidRPr="004A7E89" w:rsidRDefault="00606E25" w:rsidP="00606E25">
      <w:pPr>
        <w:spacing w:line="0" w:lineRule="atLeast"/>
        <w:outlineLvl w:val="1"/>
        <w:rPr>
          <w:sz w:val="24"/>
          <w:szCs w:val="24"/>
          <w:lang w:eastAsia="ru-RU"/>
        </w:rPr>
      </w:pPr>
      <w:r w:rsidRPr="004A7E89">
        <w:rPr>
          <w:sz w:val="24"/>
          <w:szCs w:val="24"/>
          <w:lang w:eastAsia="ru-RU"/>
        </w:rPr>
        <w:t>•     работа на пришкольном участке;</w:t>
      </w:r>
    </w:p>
    <w:p w:rsidR="00606E25" w:rsidRPr="004A7E89" w:rsidRDefault="00606E25" w:rsidP="00606E25">
      <w:pPr>
        <w:spacing w:line="0" w:lineRule="atLeast"/>
        <w:outlineLvl w:val="1"/>
        <w:rPr>
          <w:sz w:val="24"/>
          <w:szCs w:val="24"/>
          <w:lang w:eastAsia="ru-RU"/>
        </w:rPr>
      </w:pPr>
      <w:r w:rsidRPr="004A7E89">
        <w:rPr>
          <w:sz w:val="24"/>
          <w:szCs w:val="24"/>
          <w:lang w:eastAsia="ru-RU"/>
        </w:rPr>
        <w:t>•     волонтерская работа;</w:t>
      </w:r>
    </w:p>
    <w:p w:rsidR="00606E25" w:rsidRPr="004A7E89" w:rsidRDefault="00606E25" w:rsidP="00606E25">
      <w:pPr>
        <w:spacing w:line="0" w:lineRule="atLeast"/>
        <w:outlineLvl w:val="1"/>
        <w:rPr>
          <w:sz w:val="24"/>
          <w:szCs w:val="24"/>
          <w:lang w:eastAsia="ru-RU"/>
        </w:rPr>
      </w:pPr>
      <w:r w:rsidRPr="004A7E89">
        <w:rPr>
          <w:b/>
          <w:bCs/>
          <w:sz w:val="24"/>
          <w:szCs w:val="24"/>
          <w:lang w:eastAsia="ru-RU"/>
        </w:rPr>
        <w:t>6. Проектная деятельность:</w:t>
      </w:r>
    </w:p>
    <w:p w:rsidR="00606E25" w:rsidRPr="004A7E89" w:rsidRDefault="00606E25" w:rsidP="00606E25">
      <w:pPr>
        <w:spacing w:line="0" w:lineRule="atLeast"/>
        <w:outlineLvl w:val="1"/>
        <w:rPr>
          <w:sz w:val="24"/>
          <w:szCs w:val="24"/>
          <w:lang w:eastAsia="ru-RU"/>
        </w:rPr>
      </w:pPr>
      <w:r w:rsidRPr="004A7E89">
        <w:rPr>
          <w:sz w:val="24"/>
          <w:szCs w:val="24"/>
          <w:lang w:eastAsia="ru-RU"/>
        </w:rPr>
        <w:t>•     участие в научно-исследовательских конференциях на уровне школы, района;</w:t>
      </w:r>
    </w:p>
    <w:p w:rsidR="00606E25" w:rsidRPr="004A7E89" w:rsidRDefault="00606E25" w:rsidP="00606E25">
      <w:pPr>
        <w:spacing w:line="0" w:lineRule="atLeast"/>
        <w:outlineLvl w:val="1"/>
        <w:rPr>
          <w:sz w:val="24"/>
          <w:szCs w:val="24"/>
          <w:lang w:eastAsia="ru-RU"/>
        </w:rPr>
      </w:pPr>
      <w:r w:rsidRPr="004A7E89">
        <w:rPr>
          <w:sz w:val="24"/>
          <w:szCs w:val="24"/>
          <w:lang w:eastAsia="ru-RU"/>
        </w:rPr>
        <w:t>•     разработка проектов.</w:t>
      </w:r>
    </w:p>
    <w:p w:rsidR="00606E25" w:rsidRPr="004A7E89" w:rsidRDefault="00606E25" w:rsidP="00606E25">
      <w:pPr>
        <w:shd w:val="clear" w:color="auto" w:fill="FFFFFF"/>
        <w:spacing w:line="0" w:lineRule="atLeast"/>
        <w:ind w:left="31" w:right="70" w:firstLine="509"/>
        <w:jc w:val="both"/>
        <w:rPr>
          <w:sz w:val="24"/>
          <w:szCs w:val="24"/>
          <w:lang w:eastAsia="ru-RU"/>
        </w:rPr>
      </w:pPr>
      <w:r w:rsidRPr="004A7E89">
        <w:rPr>
          <w:sz w:val="24"/>
          <w:szCs w:val="24"/>
          <w:lang w:eastAsia="ru-RU"/>
        </w:rPr>
        <w:t xml:space="preserve">Подводя итоги воспитательной работы за 2020 – 2021 учебный год, следует отметить, что педагогический коллектив школы стремился успешно реализовать намеченные планы, решать поставленные перед ним задачи. Работа велась одновременно с коллективом учащихся, членами Совета родителей, педагогами-предметниками, классными руководителями, педагогами </w:t>
      </w:r>
      <w:r w:rsidRPr="004A7E89">
        <w:rPr>
          <w:spacing w:val="-1"/>
          <w:sz w:val="24"/>
          <w:szCs w:val="24"/>
          <w:lang w:eastAsia="ru-RU"/>
        </w:rPr>
        <w:t xml:space="preserve">дополнительного образования, инспекторами по делам несовершеннолетних. </w:t>
      </w:r>
      <w:r w:rsidRPr="004A7E89">
        <w:rPr>
          <w:sz w:val="24"/>
          <w:szCs w:val="24"/>
          <w:lang w:eastAsia="ru-RU"/>
        </w:rPr>
        <w:t>Основными формами работы с детьми являлись:</w:t>
      </w:r>
    </w:p>
    <w:p w:rsidR="00606E25" w:rsidRPr="004A7E89" w:rsidRDefault="00606E25" w:rsidP="00630E56">
      <w:pPr>
        <w:numPr>
          <w:ilvl w:val="0"/>
          <w:numId w:val="23"/>
        </w:numPr>
        <w:shd w:val="clear" w:color="auto" w:fill="FFFFFF"/>
        <w:tabs>
          <w:tab w:val="left" w:pos="667"/>
        </w:tabs>
        <w:adjustRightInd w:val="0"/>
        <w:spacing w:line="0" w:lineRule="atLeast"/>
        <w:ind w:left="506"/>
        <w:rPr>
          <w:sz w:val="24"/>
          <w:szCs w:val="24"/>
          <w:lang w:eastAsia="ru-RU"/>
        </w:rPr>
      </w:pPr>
      <w:r w:rsidRPr="004A7E89">
        <w:rPr>
          <w:spacing w:val="-3"/>
          <w:sz w:val="24"/>
          <w:szCs w:val="24"/>
          <w:lang w:eastAsia="ru-RU"/>
        </w:rPr>
        <w:t>беседы;</w:t>
      </w:r>
    </w:p>
    <w:p w:rsidR="00606E25" w:rsidRPr="004A7E89" w:rsidRDefault="00606E25" w:rsidP="00630E56">
      <w:pPr>
        <w:numPr>
          <w:ilvl w:val="0"/>
          <w:numId w:val="23"/>
        </w:numPr>
        <w:shd w:val="clear" w:color="auto" w:fill="FFFFFF"/>
        <w:tabs>
          <w:tab w:val="left" w:pos="667"/>
        </w:tabs>
        <w:adjustRightInd w:val="0"/>
        <w:spacing w:line="0" w:lineRule="atLeast"/>
        <w:ind w:left="506"/>
        <w:rPr>
          <w:sz w:val="24"/>
          <w:szCs w:val="24"/>
          <w:lang w:eastAsia="ru-RU"/>
        </w:rPr>
      </w:pPr>
      <w:r w:rsidRPr="004A7E89">
        <w:rPr>
          <w:spacing w:val="-2"/>
          <w:sz w:val="24"/>
          <w:szCs w:val="24"/>
          <w:lang w:eastAsia="ru-RU"/>
        </w:rPr>
        <w:t>классные часы;</w:t>
      </w:r>
    </w:p>
    <w:p w:rsidR="00606E25" w:rsidRPr="004A7E89" w:rsidRDefault="00606E25" w:rsidP="00630E56">
      <w:pPr>
        <w:numPr>
          <w:ilvl w:val="0"/>
          <w:numId w:val="23"/>
        </w:numPr>
        <w:shd w:val="clear" w:color="auto" w:fill="FFFFFF"/>
        <w:tabs>
          <w:tab w:val="left" w:pos="667"/>
        </w:tabs>
        <w:adjustRightInd w:val="0"/>
        <w:spacing w:line="0" w:lineRule="atLeast"/>
        <w:ind w:left="506"/>
        <w:rPr>
          <w:sz w:val="24"/>
          <w:szCs w:val="24"/>
          <w:lang w:eastAsia="ru-RU"/>
        </w:rPr>
      </w:pPr>
      <w:r w:rsidRPr="004A7E89">
        <w:rPr>
          <w:spacing w:val="-1"/>
          <w:sz w:val="24"/>
          <w:szCs w:val="24"/>
          <w:lang w:eastAsia="ru-RU"/>
        </w:rPr>
        <w:t>встречи с интересными людьми, индивидуальные консультации;</w:t>
      </w:r>
    </w:p>
    <w:p w:rsidR="00606E25" w:rsidRPr="004A7E89" w:rsidRDefault="00606E25" w:rsidP="00630E56">
      <w:pPr>
        <w:numPr>
          <w:ilvl w:val="0"/>
          <w:numId w:val="24"/>
        </w:numPr>
        <w:shd w:val="clear" w:color="auto" w:fill="FFFFFF"/>
        <w:tabs>
          <w:tab w:val="left" w:pos="698"/>
        </w:tabs>
        <w:adjustRightInd w:val="0"/>
        <w:spacing w:line="0" w:lineRule="atLeast"/>
        <w:ind w:left="46" w:right="60" w:firstLine="514"/>
        <w:jc w:val="both"/>
        <w:rPr>
          <w:sz w:val="24"/>
          <w:szCs w:val="24"/>
          <w:lang w:eastAsia="ru-RU"/>
        </w:rPr>
      </w:pPr>
      <w:r w:rsidRPr="004A7E89">
        <w:rPr>
          <w:spacing w:val="-1"/>
          <w:sz w:val="24"/>
          <w:szCs w:val="24"/>
          <w:lang w:eastAsia="ru-RU"/>
        </w:rPr>
        <w:t xml:space="preserve">трудовые дела (дежурства, субботники, экологические десанты, благоустройство </w:t>
      </w:r>
      <w:r w:rsidRPr="004A7E89">
        <w:rPr>
          <w:sz w:val="24"/>
          <w:szCs w:val="24"/>
          <w:lang w:eastAsia="ru-RU"/>
        </w:rPr>
        <w:t>школьной территории);</w:t>
      </w:r>
    </w:p>
    <w:p w:rsidR="00606E25" w:rsidRPr="004A7E89" w:rsidRDefault="00606E25" w:rsidP="00630E56">
      <w:pPr>
        <w:numPr>
          <w:ilvl w:val="0"/>
          <w:numId w:val="25"/>
        </w:numPr>
        <w:shd w:val="clear" w:color="auto" w:fill="FFFFFF"/>
        <w:tabs>
          <w:tab w:val="left" w:pos="698"/>
        </w:tabs>
        <w:adjustRightInd w:val="0"/>
        <w:spacing w:line="0" w:lineRule="atLeast"/>
        <w:ind w:left="559"/>
        <w:rPr>
          <w:sz w:val="24"/>
          <w:szCs w:val="24"/>
          <w:lang w:eastAsia="ru-RU"/>
        </w:rPr>
      </w:pPr>
      <w:r w:rsidRPr="004A7E89">
        <w:rPr>
          <w:spacing w:val="-2"/>
          <w:sz w:val="24"/>
          <w:szCs w:val="24"/>
          <w:lang w:eastAsia="ru-RU"/>
        </w:rPr>
        <w:t>занятия в кружках;</w:t>
      </w:r>
    </w:p>
    <w:p w:rsidR="00606E25" w:rsidRPr="004A7E89" w:rsidRDefault="00606E25" w:rsidP="00606E25">
      <w:pPr>
        <w:shd w:val="clear" w:color="auto" w:fill="FFFFFF"/>
        <w:spacing w:line="0" w:lineRule="atLeast"/>
        <w:ind w:left="55" w:right="50" w:firstLine="514"/>
        <w:jc w:val="both"/>
        <w:rPr>
          <w:sz w:val="24"/>
          <w:szCs w:val="24"/>
          <w:lang w:eastAsia="ru-RU"/>
        </w:rPr>
      </w:pPr>
      <w:r w:rsidRPr="004A7E89">
        <w:rPr>
          <w:sz w:val="24"/>
          <w:szCs w:val="24"/>
          <w:lang w:eastAsia="ru-RU"/>
        </w:rPr>
        <w:t>- общешкольные мероприятия (праздники, концерты, познавательные и интеллектуальные программы, олимпиады, викторины, спортивные мероприятия, конкурсы, дни профилактики, выезды на экскурсии);</w:t>
      </w:r>
    </w:p>
    <w:p w:rsidR="00606E25" w:rsidRPr="004A7E89" w:rsidRDefault="00606E25" w:rsidP="00606E25">
      <w:pPr>
        <w:shd w:val="clear" w:color="auto" w:fill="FFFFFF"/>
        <w:tabs>
          <w:tab w:val="left" w:pos="698"/>
        </w:tabs>
        <w:spacing w:line="0" w:lineRule="atLeast"/>
        <w:ind w:left="559"/>
        <w:rPr>
          <w:sz w:val="24"/>
          <w:szCs w:val="24"/>
          <w:lang w:eastAsia="ru-RU"/>
        </w:rPr>
      </w:pPr>
      <w:r w:rsidRPr="004A7E89">
        <w:rPr>
          <w:sz w:val="24"/>
          <w:szCs w:val="24"/>
          <w:lang w:eastAsia="ru-RU"/>
        </w:rPr>
        <w:t>-</w:t>
      </w:r>
      <w:r w:rsidRPr="004A7E89">
        <w:rPr>
          <w:sz w:val="24"/>
          <w:szCs w:val="24"/>
          <w:lang w:eastAsia="ru-RU"/>
        </w:rPr>
        <w:tab/>
      </w:r>
      <w:r w:rsidRPr="004A7E89">
        <w:rPr>
          <w:spacing w:val="-1"/>
          <w:sz w:val="24"/>
          <w:szCs w:val="24"/>
          <w:lang w:eastAsia="ru-RU"/>
        </w:rPr>
        <w:t>участие в большинстве районных мероприятий.</w:t>
      </w:r>
    </w:p>
    <w:p w:rsidR="00606E25" w:rsidRPr="004A7E89" w:rsidRDefault="00606E25" w:rsidP="00606E25">
      <w:pPr>
        <w:shd w:val="clear" w:color="auto" w:fill="FFFFFF"/>
        <w:spacing w:line="0" w:lineRule="atLeast"/>
        <w:ind w:left="62" w:right="31" w:firstLine="511"/>
        <w:jc w:val="both"/>
        <w:rPr>
          <w:sz w:val="24"/>
          <w:szCs w:val="24"/>
          <w:lang w:eastAsia="ru-RU"/>
        </w:rPr>
      </w:pPr>
      <w:r w:rsidRPr="004A7E89">
        <w:rPr>
          <w:spacing w:val="-1"/>
          <w:sz w:val="24"/>
          <w:szCs w:val="24"/>
          <w:lang w:eastAsia="ru-RU"/>
        </w:rPr>
        <w:t xml:space="preserve">Большинство задач и целей в течение учебного года было реализовано. Работа по реализации задач осуществлялась по единому общешкольному учебно-воспитательному плану, на основе которого были составлены планы воспитательной работы классных </w:t>
      </w:r>
      <w:r w:rsidRPr="004A7E89">
        <w:rPr>
          <w:sz w:val="24"/>
          <w:szCs w:val="24"/>
          <w:lang w:eastAsia="ru-RU"/>
        </w:rPr>
        <w:t>руководителей, педагогов дополнительного образования.</w:t>
      </w:r>
    </w:p>
    <w:p w:rsidR="00606E25" w:rsidRPr="004A7E89" w:rsidRDefault="00606E25" w:rsidP="00606E25">
      <w:pPr>
        <w:shd w:val="clear" w:color="auto" w:fill="FFFFFF"/>
        <w:spacing w:line="0" w:lineRule="atLeast"/>
        <w:ind w:left="72" w:right="31" w:firstLine="509"/>
        <w:jc w:val="both"/>
        <w:rPr>
          <w:sz w:val="24"/>
          <w:szCs w:val="24"/>
          <w:lang w:eastAsia="ru-RU"/>
        </w:rPr>
      </w:pPr>
      <w:r w:rsidRPr="004A7E89">
        <w:rPr>
          <w:spacing w:val="-1"/>
          <w:sz w:val="24"/>
          <w:szCs w:val="24"/>
          <w:lang w:eastAsia="ru-RU"/>
        </w:rPr>
        <w:t xml:space="preserve">Планы составлялись с учетом возрастных особенностей, возможностей и интересов учащихся данного коллектива, соответствие целей и задач, ориентации на конкретный </w:t>
      </w:r>
      <w:r w:rsidRPr="004A7E89">
        <w:rPr>
          <w:sz w:val="24"/>
          <w:szCs w:val="24"/>
          <w:lang w:eastAsia="ru-RU"/>
        </w:rPr>
        <w:t>индивид, на конкретную личность.</w:t>
      </w:r>
    </w:p>
    <w:p w:rsidR="00606E25" w:rsidRPr="004A7E89" w:rsidRDefault="00606E25" w:rsidP="00606E25">
      <w:pPr>
        <w:shd w:val="clear" w:color="auto" w:fill="FFFFFF"/>
        <w:spacing w:line="0" w:lineRule="atLeast"/>
        <w:ind w:left="72" w:right="26" w:firstLine="506"/>
        <w:jc w:val="both"/>
        <w:rPr>
          <w:sz w:val="24"/>
          <w:szCs w:val="24"/>
          <w:lang w:eastAsia="ru-RU"/>
        </w:rPr>
      </w:pPr>
      <w:r w:rsidRPr="004A7E89">
        <w:rPr>
          <w:sz w:val="24"/>
          <w:szCs w:val="24"/>
          <w:lang w:eastAsia="ru-RU"/>
        </w:rPr>
        <w:t xml:space="preserve">Большинство наших педагогов при составлении воспитательных планов </w:t>
      </w:r>
      <w:r w:rsidRPr="004A7E89">
        <w:rPr>
          <w:spacing w:val="-2"/>
          <w:sz w:val="24"/>
          <w:szCs w:val="24"/>
          <w:lang w:eastAsia="ru-RU"/>
        </w:rPr>
        <w:t xml:space="preserve">придерживаются этих критериев, что и позволяет им достичь поставленных целей и задач, </w:t>
      </w:r>
      <w:r w:rsidRPr="004A7E89">
        <w:rPr>
          <w:sz w:val="24"/>
          <w:szCs w:val="24"/>
          <w:lang w:eastAsia="ru-RU"/>
        </w:rPr>
        <w:t xml:space="preserve">добиться положительного результата в воспитательном процессе. </w:t>
      </w:r>
    </w:p>
    <w:p w:rsidR="00606E25" w:rsidRDefault="00606E25" w:rsidP="00606E25">
      <w:pPr>
        <w:shd w:val="clear" w:color="auto" w:fill="FFFFFF"/>
        <w:spacing w:line="0" w:lineRule="atLeast"/>
        <w:ind w:left="72" w:right="26" w:firstLine="506"/>
        <w:jc w:val="both"/>
        <w:rPr>
          <w:sz w:val="24"/>
          <w:szCs w:val="24"/>
          <w:lang w:eastAsia="ru-RU"/>
        </w:rPr>
      </w:pPr>
      <w:r w:rsidRPr="004A7E89">
        <w:rPr>
          <w:sz w:val="24"/>
          <w:szCs w:val="24"/>
          <w:lang w:eastAsia="ru-RU"/>
        </w:rPr>
        <w:lastRenderedPageBreak/>
        <w:t xml:space="preserve">Качество воспитания обучающихся представляет собой широкий комплекс условий обучения и воспитания. Для измерения качества воспитания недостаточно статистических показателей, необходимы субъективные  оценки соответствия этих параметров потребностям учащихся и общества в целом.  Для определения уровня воспитанности обучающихся школы на протяжении нескольких лет в нашей школе проводится диагностика уровня воспитанности обучающихся  в течение учебного года. </w:t>
      </w:r>
    </w:p>
    <w:p w:rsidR="00606E25" w:rsidRDefault="00606E25" w:rsidP="00606E25">
      <w:pPr>
        <w:shd w:val="clear" w:color="auto" w:fill="FFFFFF"/>
        <w:spacing w:line="0" w:lineRule="atLeast"/>
        <w:ind w:left="72" w:right="26" w:firstLine="506"/>
        <w:jc w:val="both"/>
        <w:rPr>
          <w:sz w:val="24"/>
          <w:szCs w:val="24"/>
          <w:lang w:eastAsia="ru-RU"/>
        </w:rPr>
      </w:pPr>
    </w:p>
    <w:p w:rsidR="00606E25" w:rsidRDefault="00606E25" w:rsidP="00606E25">
      <w:pPr>
        <w:shd w:val="clear" w:color="auto" w:fill="FFFFFF"/>
        <w:spacing w:line="0" w:lineRule="atLeast"/>
        <w:ind w:left="72" w:right="26" w:firstLine="506"/>
        <w:jc w:val="center"/>
        <w:rPr>
          <w:b/>
          <w:sz w:val="24"/>
          <w:szCs w:val="24"/>
          <w:lang w:eastAsia="ru-RU"/>
        </w:rPr>
      </w:pPr>
      <w:r w:rsidRPr="004A7E89">
        <w:rPr>
          <w:b/>
          <w:sz w:val="24"/>
          <w:szCs w:val="24"/>
          <w:lang w:eastAsia="ru-RU"/>
        </w:rPr>
        <w:t>Результаты уровня воспитанности представлены в таблице:</w:t>
      </w:r>
    </w:p>
    <w:p w:rsidR="00606E25" w:rsidRPr="004A7E89" w:rsidRDefault="00606E25" w:rsidP="00606E25">
      <w:pPr>
        <w:shd w:val="clear" w:color="auto" w:fill="FFFFFF"/>
        <w:spacing w:line="0" w:lineRule="atLeast"/>
        <w:ind w:left="72" w:right="26" w:firstLine="506"/>
        <w:jc w:val="center"/>
        <w:rPr>
          <w:b/>
          <w:sz w:val="24"/>
          <w:szCs w:val="24"/>
          <w:lang w:eastAsia="ru-RU"/>
        </w:rPr>
      </w:pPr>
    </w:p>
    <w:tbl>
      <w:tblPr>
        <w:tblW w:w="0" w:type="auto"/>
        <w:tblInd w:w="250" w:type="dxa"/>
        <w:tblCellMar>
          <w:left w:w="0" w:type="dxa"/>
          <w:right w:w="0" w:type="dxa"/>
        </w:tblCellMar>
        <w:tblLook w:val="04A0"/>
      </w:tblPr>
      <w:tblGrid>
        <w:gridCol w:w="2920"/>
        <w:gridCol w:w="1586"/>
        <w:gridCol w:w="1587"/>
        <w:gridCol w:w="1586"/>
        <w:gridCol w:w="1585"/>
      </w:tblGrid>
      <w:tr w:rsidR="00606E25" w:rsidRPr="004A7E89" w:rsidTr="0007416A">
        <w:tc>
          <w:tcPr>
            <w:tcW w:w="29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06E25" w:rsidRPr="004A7E89" w:rsidRDefault="00606E25" w:rsidP="0007416A">
            <w:pPr>
              <w:spacing w:line="0" w:lineRule="atLeast"/>
              <w:jc w:val="both"/>
              <w:rPr>
                <w:sz w:val="24"/>
                <w:szCs w:val="24"/>
              </w:rPr>
            </w:pPr>
            <w:r w:rsidRPr="004A7E89">
              <w:rPr>
                <w:sz w:val="24"/>
                <w:szCs w:val="24"/>
              </w:rPr>
              <w:t>Год обучения/уровень воспитанности</w:t>
            </w:r>
          </w:p>
        </w:tc>
        <w:tc>
          <w:tcPr>
            <w:tcW w:w="15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06E25" w:rsidRPr="004A7E89" w:rsidRDefault="00606E25" w:rsidP="0007416A">
            <w:pPr>
              <w:spacing w:line="0" w:lineRule="atLeast"/>
              <w:jc w:val="both"/>
              <w:rPr>
                <w:sz w:val="24"/>
                <w:szCs w:val="24"/>
              </w:rPr>
            </w:pPr>
            <w:r w:rsidRPr="004A7E89">
              <w:rPr>
                <w:sz w:val="24"/>
                <w:szCs w:val="24"/>
              </w:rPr>
              <w:t>высокий</w:t>
            </w:r>
          </w:p>
        </w:tc>
        <w:tc>
          <w:tcPr>
            <w:tcW w:w="15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06E25" w:rsidRPr="004A7E89" w:rsidRDefault="00606E25" w:rsidP="0007416A">
            <w:pPr>
              <w:spacing w:line="0" w:lineRule="atLeast"/>
              <w:jc w:val="both"/>
              <w:rPr>
                <w:sz w:val="24"/>
                <w:szCs w:val="24"/>
              </w:rPr>
            </w:pPr>
            <w:r w:rsidRPr="004A7E89">
              <w:rPr>
                <w:sz w:val="24"/>
                <w:szCs w:val="24"/>
              </w:rPr>
              <w:t>хороший</w:t>
            </w:r>
          </w:p>
        </w:tc>
        <w:tc>
          <w:tcPr>
            <w:tcW w:w="15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06E25" w:rsidRPr="004A7E89" w:rsidRDefault="00606E25" w:rsidP="0007416A">
            <w:pPr>
              <w:spacing w:line="0" w:lineRule="atLeast"/>
              <w:jc w:val="both"/>
              <w:rPr>
                <w:sz w:val="24"/>
                <w:szCs w:val="24"/>
              </w:rPr>
            </w:pPr>
            <w:r w:rsidRPr="004A7E89">
              <w:rPr>
                <w:sz w:val="24"/>
                <w:szCs w:val="24"/>
              </w:rPr>
              <w:t>средний</w:t>
            </w:r>
          </w:p>
        </w:tc>
        <w:tc>
          <w:tcPr>
            <w:tcW w:w="15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06E25" w:rsidRPr="004A7E89" w:rsidRDefault="00606E25" w:rsidP="0007416A">
            <w:pPr>
              <w:spacing w:line="0" w:lineRule="atLeast"/>
              <w:jc w:val="both"/>
              <w:rPr>
                <w:sz w:val="24"/>
                <w:szCs w:val="24"/>
              </w:rPr>
            </w:pPr>
            <w:r w:rsidRPr="004A7E89">
              <w:rPr>
                <w:sz w:val="24"/>
                <w:szCs w:val="24"/>
              </w:rPr>
              <w:t>низкий</w:t>
            </w:r>
          </w:p>
        </w:tc>
      </w:tr>
      <w:tr w:rsidR="00606E25" w:rsidRPr="004A7E89" w:rsidTr="0007416A">
        <w:tc>
          <w:tcPr>
            <w:tcW w:w="29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6E25" w:rsidRPr="004A7E89" w:rsidRDefault="00606E25" w:rsidP="0007416A">
            <w:pPr>
              <w:spacing w:line="0" w:lineRule="atLeast"/>
              <w:rPr>
                <w:rFonts w:eastAsia="Calibri"/>
                <w:sz w:val="24"/>
                <w:szCs w:val="24"/>
              </w:rPr>
            </w:pPr>
          </w:p>
        </w:tc>
        <w:tc>
          <w:tcPr>
            <w:tcW w:w="1586" w:type="dxa"/>
            <w:tcBorders>
              <w:top w:val="nil"/>
              <w:left w:val="nil"/>
              <w:bottom w:val="single" w:sz="8" w:space="0" w:color="auto"/>
              <w:right w:val="single" w:sz="8" w:space="0" w:color="auto"/>
            </w:tcBorders>
            <w:tcMar>
              <w:top w:w="0" w:type="dxa"/>
              <w:left w:w="108" w:type="dxa"/>
              <w:bottom w:w="0" w:type="dxa"/>
              <w:right w:w="108" w:type="dxa"/>
            </w:tcMar>
            <w:hideMark/>
          </w:tcPr>
          <w:p w:rsidR="00606E25" w:rsidRPr="004A7E89" w:rsidRDefault="00606E25" w:rsidP="0007416A">
            <w:pPr>
              <w:spacing w:line="0" w:lineRule="atLeast"/>
              <w:rPr>
                <w:rFonts w:eastAsia="Calibri"/>
                <w:sz w:val="24"/>
                <w:szCs w:val="24"/>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rsidR="00606E25" w:rsidRPr="004A7E89" w:rsidRDefault="00606E25" w:rsidP="0007416A">
            <w:pPr>
              <w:spacing w:line="0" w:lineRule="atLeast"/>
              <w:rPr>
                <w:rFonts w:eastAsia="Calibri"/>
                <w:sz w:val="24"/>
                <w:szCs w:val="24"/>
              </w:rPr>
            </w:pPr>
          </w:p>
        </w:tc>
        <w:tc>
          <w:tcPr>
            <w:tcW w:w="1586" w:type="dxa"/>
            <w:tcBorders>
              <w:top w:val="nil"/>
              <w:left w:val="nil"/>
              <w:bottom w:val="single" w:sz="8" w:space="0" w:color="auto"/>
              <w:right w:val="single" w:sz="8" w:space="0" w:color="auto"/>
            </w:tcBorders>
            <w:tcMar>
              <w:top w:w="0" w:type="dxa"/>
              <w:left w:w="108" w:type="dxa"/>
              <w:bottom w:w="0" w:type="dxa"/>
              <w:right w:w="108" w:type="dxa"/>
            </w:tcMar>
            <w:hideMark/>
          </w:tcPr>
          <w:p w:rsidR="00606E25" w:rsidRPr="004A7E89" w:rsidRDefault="00606E25" w:rsidP="0007416A">
            <w:pPr>
              <w:spacing w:line="0" w:lineRule="atLeast"/>
              <w:rPr>
                <w:rFonts w:eastAsia="Calibri"/>
                <w:sz w:val="24"/>
                <w:szCs w:val="24"/>
              </w:rPr>
            </w:pPr>
          </w:p>
        </w:tc>
        <w:tc>
          <w:tcPr>
            <w:tcW w:w="1585" w:type="dxa"/>
            <w:tcBorders>
              <w:top w:val="nil"/>
              <w:left w:val="nil"/>
              <w:bottom w:val="single" w:sz="8" w:space="0" w:color="auto"/>
              <w:right w:val="single" w:sz="8" w:space="0" w:color="auto"/>
            </w:tcBorders>
            <w:tcMar>
              <w:top w:w="0" w:type="dxa"/>
              <w:left w:w="108" w:type="dxa"/>
              <w:bottom w:w="0" w:type="dxa"/>
              <w:right w:w="108" w:type="dxa"/>
            </w:tcMar>
            <w:hideMark/>
          </w:tcPr>
          <w:p w:rsidR="00606E25" w:rsidRPr="004A7E89" w:rsidRDefault="00606E25" w:rsidP="0007416A">
            <w:pPr>
              <w:spacing w:line="0" w:lineRule="atLeast"/>
              <w:rPr>
                <w:rFonts w:eastAsia="Calibri"/>
                <w:sz w:val="24"/>
                <w:szCs w:val="24"/>
              </w:rPr>
            </w:pPr>
          </w:p>
        </w:tc>
      </w:tr>
      <w:tr w:rsidR="00606E25" w:rsidRPr="004A7E89" w:rsidTr="0007416A">
        <w:trPr>
          <w:trHeight w:val="450"/>
        </w:trPr>
        <w:tc>
          <w:tcPr>
            <w:tcW w:w="292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606E25" w:rsidRPr="004A7E89" w:rsidRDefault="00606E25" w:rsidP="0007416A">
            <w:pPr>
              <w:spacing w:line="0" w:lineRule="atLeast"/>
              <w:jc w:val="both"/>
              <w:rPr>
                <w:sz w:val="24"/>
                <w:szCs w:val="24"/>
              </w:rPr>
            </w:pPr>
            <w:r w:rsidRPr="004A7E89">
              <w:rPr>
                <w:sz w:val="24"/>
                <w:szCs w:val="24"/>
              </w:rPr>
              <w:t>2017 – 2018 уч. год</w:t>
            </w:r>
          </w:p>
        </w:tc>
        <w:tc>
          <w:tcPr>
            <w:tcW w:w="1586"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606E25" w:rsidRPr="004A7E89" w:rsidRDefault="00606E25" w:rsidP="0007416A">
            <w:pPr>
              <w:spacing w:line="0" w:lineRule="atLeast"/>
              <w:jc w:val="both"/>
              <w:rPr>
                <w:sz w:val="24"/>
                <w:szCs w:val="24"/>
              </w:rPr>
            </w:pPr>
            <w:r w:rsidRPr="004A7E89">
              <w:rPr>
                <w:sz w:val="24"/>
                <w:szCs w:val="24"/>
              </w:rPr>
              <w:t>32%</w:t>
            </w:r>
          </w:p>
        </w:tc>
        <w:tc>
          <w:tcPr>
            <w:tcW w:w="1587"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606E25" w:rsidRPr="004A7E89" w:rsidRDefault="00606E25" w:rsidP="0007416A">
            <w:pPr>
              <w:spacing w:line="0" w:lineRule="atLeast"/>
              <w:jc w:val="both"/>
              <w:rPr>
                <w:sz w:val="24"/>
                <w:szCs w:val="24"/>
              </w:rPr>
            </w:pPr>
            <w:r w:rsidRPr="004A7E89">
              <w:rPr>
                <w:sz w:val="24"/>
                <w:szCs w:val="24"/>
              </w:rPr>
              <w:t>28%</w:t>
            </w:r>
          </w:p>
        </w:tc>
        <w:tc>
          <w:tcPr>
            <w:tcW w:w="1586"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606E25" w:rsidRPr="004A7E89" w:rsidRDefault="00606E25" w:rsidP="0007416A">
            <w:pPr>
              <w:spacing w:line="0" w:lineRule="atLeast"/>
              <w:jc w:val="both"/>
              <w:rPr>
                <w:sz w:val="24"/>
                <w:szCs w:val="24"/>
              </w:rPr>
            </w:pPr>
            <w:r w:rsidRPr="004A7E89">
              <w:rPr>
                <w:sz w:val="24"/>
                <w:szCs w:val="24"/>
              </w:rPr>
              <w:t>35%</w:t>
            </w:r>
          </w:p>
        </w:tc>
        <w:tc>
          <w:tcPr>
            <w:tcW w:w="1585"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606E25" w:rsidRPr="004A7E89" w:rsidRDefault="00606E25" w:rsidP="0007416A">
            <w:pPr>
              <w:spacing w:line="0" w:lineRule="atLeast"/>
              <w:jc w:val="both"/>
              <w:rPr>
                <w:sz w:val="24"/>
                <w:szCs w:val="24"/>
              </w:rPr>
            </w:pPr>
            <w:r w:rsidRPr="004A7E89">
              <w:rPr>
                <w:sz w:val="24"/>
                <w:szCs w:val="24"/>
              </w:rPr>
              <w:t>5%</w:t>
            </w:r>
          </w:p>
        </w:tc>
      </w:tr>
      <w:tr w:rsidR="00606E25" w:rsidRPr="004A7E89" w:rsidTr="0007416A">
        <w:trPr>
          <w:trHeight w:val="450"/>
        </w:trPr>
        <w:tc>
          <w:tcPr>
            <w:tcW w:w="292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606E25" w:rsidRPr="004A7E89" w:rsidRDefault="00606E25" w:rsidP="0007416A">
            <w:pPr>
              <w:spacing w:line="0" w:lineRule="atLeast"/>
              <w:jc w:val="both"/>
              <w:rPr>
                <w:sz w:val="24"/>
                <w:szCs w:val="24"/>
              </w:rPr>
            </w:pPr>
            <w:r w:rsidRPr="004A7E89">
              <w:rPr>
                <w:sz w:val="24"/>
                <w:szCs w:val="24"/>
              </w:rPr>
              <w:t>2018 – 2019 уч. год</w:t>
            </w:r>
          </w:p>
        </w:tc>
        <w:tc>
          <w:tcPr>
            <w:tcW w:w="1586"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606E25" w:rsidRPr="004A7E89" w:rsidRDefault="00606E25" w:rsidP="0007416A">
            <w:pPr>
              <w:spacing w:line="0" w:lineRule="atLeast"/>
              <w:jc w:val="both"/>
              <w:rPr>
                <w:sz w:val="24"/>
                <w:szCs w:val="24"/>
              </w:rPr>
            </w:pPr>
            <w:r w:rsidRPr="004A7E89">
              <w:rPr>
                <w:sz w:val="24"/>
                <w:szCs w:val="24"/>
              </w:rPr>
              <w:t>37,4%</w:t>
            </w:r>
          </w:p>
        </w:tc>
        <w:tc>
          <w:tcPr>
            <w:tcW w:w="1587"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606E25" w:rsidRPr="004A7E89" w:rsidRDefault="00606E25" w:rsidP="0007416A">
            <w:pPr>
              <w:spacing w:line="0" w:lineRule="atLeast"/>
              <w:jc w:val="both"/>
              <w:rPr>
                <w:sz w:val="24"/>
                <w:szCs w:val="24"/>
              </w:rPr>
            </w:pPr>
            <w:r w:rsidRPr="004A7E89">
              <w:rPr>
                <w:sz w:val="24"/>
                <w:szCs w:val="24"/>
              </w:rPr>
              <w:t>29,2%</w:t>
            </w:r>
          </w:p>
        </w:tc>
        <w:tc>
          <w:tcPr>
            <w:tcW w:w="1586"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606E25" w:rsidRPr="004A7E89" w:rsidRDefault="00606E25" w:rsidP="0007416A">
            <w:pPr>
              <w:spacing w:line="0" w:lineRule="atLeast"/>
              <w:jc w:val="both"/>
              <w:rPr>
                <w:sz w:val="24"/>
                <w:szCs w:val="24"/>
              </w:rPr>
            </w:pPr>
            <w:r w:rsidRPr="004A7E89">
              <w:rPr>
                <w:sz w:val="24"/>
                <w:szCs w:val="24"/>
              </w:rPr>
              <w:t>28,2%</w:t>
            </w:r>
          </w:p>
        </w:tc>
        <w:tc>
          <w:tcPr>
            <w:tcW w:w="1585"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606E25" w:rsidRPr="004A7E89" w:rsidRDefault="00606E25" w:rsidP="0007416A">
            <w:pPr>
              <w:spacing w:line="0" w:lineRule="atLeast"/>
              <w:jc w:val="both"/>
              <w:rPr>
                <w:sz w:val="24"/>
                <w:szCs w:val="24"/>
              </w:rPr>
            </w:pPr>
            <w:r w:rsidRPr="004A7E89">
              <w:rPr>
                <w:sz w:val="24"/>
                <w:szCs w:val="24"/>
              </w:rPr>
              <w:t>5,2%</w:t>
            </w:r>
          </w:p>
        </w:tc>
      </w:tr>
      <w:tr w:rsidR="00606E25" w:rsidRPr="004A7E89" w:rsidTr="0007416A">
        <w:trPr>
          <w:trHeight w:val="450"/>
        </w:trPr>
        <w:tc>
          <w:tcPr>
            <w:tcW w:w="292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606E25" w:rsidRPr="004A7E89" w:rsidRDefault="00606E25" w:rsidP="0007416A">
            <w:pPr>
              <w:spacing w:line="0" w:lineRule="atLeast"/>
              <w:jc w:val="both"/>
              <w:rPr>
                <w:sz w:val="24"/>
                <w:szCs w:val="24"/>
              </w:rPr>
            </w:pPr>
            <w:r w:rsidRPr="004A7E89">
              <w:rPr>
                <w:sz w:val="24"/>
                <w:szCs w:val="24"/>
              </w:rPr>
              <w:t>2019 – 2020 уч. год</w:t>
            </w:r>
          </w:p>
        </w:tc>
        <w:tc>
          <w:tcPr>
            <w:tcW w:w="1586"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606E25" w:rsidRPr="004A7E89" w:rsidRDefault="00606E25" w:rsidP="0007416A">
            <w:pPr>
              <w:spacing w:line="0" w:lineRule="atLeast"/>
              <w:jc w:val="both"/>
              <w:rPr>
                <w:sz w:val="24"/>
                <w:szCs w:val="24"/>
              </w:rPr>
            </w:pPr>
            <w:r w:rsidRPr="004A7E89">
              <w:rPr>
                <w:sz w:val="24"/>
                <w:szCs w:val="24"/>
              </w:rPr>
              <w:t>37,2%</w:t>
            </w:r>
          </w:p>
        </w:tc>
        <w:tc>
          <w:tcPr>
            <w:tcW w:w="1587"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606E25" w:rsidRPr="004A7E89" w:rsidRDefault="00606E25" w:rsidP="0007416A">
            <w:pPr>
              <w:spacing w:line="0" w:lineRule="atLeast"/>
              <w:jc w:val="both"/>
              <w:rPr>
                <w:sz w:val="24"/>
                <w:szCs w:val="24"/>
              </w:rPr>
            </w:pPr>
            <w:r w:rsidRPr="004A7E89">
              <w:rPr>
                <w:sz w:val="24"/>
                <w:szCs w:val="24"/>
              </w:rPr>
              <w:t>29,5%</w:t>
            </w:r>
          </w:p>
        </w:tc>
        <w:tc>
          <w:tcPr>
            <w:tcW w:w="1586"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606E25" w:rsidRPr="004A7E89" w:rsidRDefault="00606E25" w:rsidP="0007416A">
            <w:pPr>
              <w:spacing w:line="0" w:lineRule="atLeast"/>
              <w:jc w:val="both"/>
              <w:rPr>
                <w:sz w:val="24"/>
                <w:szCs w:val="24"/>
              </w:rPr>
            </w:pPr>
            <w:r w:rsidRPr="004A7E89">
              <w:rPr>
                <w:sz w:val="24"/>
                <w:szCs w:val="24"/>
              </w:rPr>
              <w:t>28,2%</w:t>
            </w:r>
          </w:p>
        </w:tc>
        <w:tc>
          <w:tcPr>
            <w:tcW w:w="1585"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606E25" w:rsidRPr="004A7E89" w:rsidRDefault="00606E25" w:rsidP="0007416A">
            <w:pPr>
              <w:spacing w:line="0" w:lineRule="atLeast"/>
              <w:jc w:val="both"/>
              <w:rPr>
                <w:sz w:val="24"/>
                <w:szCs w:val="24"/>
              </w:rPr>
            </w:pPr>
            <w:r w:rsidRPr="004A7E89">
              <w:rPr>
                <w:sz w:val="24"/>
                <w:szCs w:val="24"/>
              </w:rPr>
              <w:t>5,1%</w:t>
            </w:r>
          </w:p>
        </w:tc>
      </w:tr>
      <w:tr w:rsidR="00606E25" w:rsidRPr="004A7E89" w:rsidTr="0007416A">
        <w:trPr>
          <w:trHeight w:val="450"/>
        </w:trPr>
        <w:tc>
          <w:tcPr>
            <w:tcW w:w="292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06E25" w:rsidRPr="004A7E89" w:rsidRDefault="00606E25" w:rsidP="0007416A">
            <w:pPr>
              <w:spacing w:line="0" w:lineRule="atLeast"/>
              <w:jc w:val="both"/>
              <w:rPr>
                <w:sz w:val="24"/>
                <w:szCs w:val="24"/>
              </w:rPr>
            </w:pPr>
            <w:r w:rsidRPr="004A7E89">
              <w:rPr>
                <w:sz w:val="24"/>
                <w:szCs w:val="24"/>
              </w:rPr>
              <w:t>2020 – 2021 уч.год</w:t>
            </w:r>
          </w:p>
        </w:tc>
        <w:tc>
          <w:tcPr>
            <w:tcW w:w="1586"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606E25" w:rsidRPr="004A7E89" w:rsidRDefault="00606E25" w:rsidP="0007416A">
            <w:pPr>
              <w:spacing w:line="0" w:lineRule="atLeast"/>
              <w:jc w:val="both"/>
              <w:rPr>
                <w:sz w:val="24"/>
                <w:szCs w:val="24"/>
              </w:rPr>
            </w:pPr>
            <w:r w:rsidRPr="004A7E89">
              <w:rPr>
                <w:sz w:val="24"/>
                <w:szCs w:val="24"/>
              </w:rPr>
              <w:t>21%</w:t>
            </w:r>
          </w:p>
        </w:tc>
        <w:tc>
          <w:tcPr>
            <w:tcW w:w="158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606E25" w:rsidRPr="004A7E89" w:rsidRDefault="00606E25" w:rsidP="0007416A">
            <w:pPr>
              <w:spacing w:line="0" w:lineRule="atLeast"/>
              <w:jc w:val="both"/>
              <w:rPr>
                <w:sz w:val="24"/>
                <w:szCs w:val="24"/>
              </w:rPr>
            </w:pPr>
            <w:r w:rsidRPr="004A7E89">
              <w:rPr>
                <w:sz w:val="24"/>
                <w:szCs w:val="24"/>
              </w:rPr>
              <w:t>17%</w:t>
            </w:r>
          </w:p>
        </w:tc>
        <w:tc>
          <w:tcPr>
            <w:tcW w:w="1586"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606E25" w:rsidRPr="004A7E89" w:rsidRDefault="00606E25" w:rsidP="0007416A">
            <w:pPr>
              <w:spacing w:line="0" w:lineRule="atLeast"/>
              <w:jc w:val="both"/>
              <w:rPr>
                <w:sz w:val="24"/>
                <w:szCs w:val="24"/>
              </w:rPr>
            </w:pPr>
            <w:r w:rsidRPr="004A7E89">
              <w:rPr>
                <w:sz w:val="24"/>
                <w:szCs w:val="24"/>
              </w:rPr>
              <w:t>59%</w:t>
            </w:r>
          </w:p>
        </w:tc>
        <w:tc>
          <w:tcPr>
            <w:tcW w:w="158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606E25" w:rsidRPr="004A7E89" w:rsidRDefault="00606E25" w:rsidP="0007416A">
            <w:pPr>
              <w:spacing w:line="0" w:lineRule="atLeast"/>
              <w:jc w:val="both"/>
              <w:rPr>
                <w:sz w:val="24"/>
                <w:szCs w:val="24"/>
              </w:rPr>
            </w:pPr>
            <w:r w:rsidRPr="004A7E89">
              <w:rPr>
                <w:sz w:val="24"/>
                <w:szCs w:val="24"/>
              </w:rPr>
              <w:t>3%</w:t>
            </w:r>
          </w:p>
        </w:tc>
      </w:tr>
    </w:tbl>
    <w:p w:rsidR="00606E25" w:rsidRPr="004A7E89" w:rsidRDefault="00606E25" w:rsidP="00606E25">
      <w:pPr>
        <w:spacing w:line="0" w:lineRule="atLeast"/>
        <w:jc w:val="both"/>
        <w:rPr>
          <w:iCs/>
          <w:sz w:val="24"/>
          <w:szCs w:val="24"/>
          <w:lang w:eastAsia="ru-RU"/>
        </w:rPr>
      </w:pPr>
    </w:p>
    <w:p w:rsidR="00606E25" w:rsidRPr="004A7E89" w:rsidRDefault="00606E25" w:rsidP="00606E25">
      <w:pPr>
        <w:spacing w:line="0" w:lineRule="atLeast"/>
        <w:ind w:firstLine="708"/>
        <w:jc w:val="both"/>
        <w:rPr>
          <w:sz w:val="24"/>
          <w:szCs w:val="24"/>
          <w:lang w:eastAsia="ru-RU"/>
        </w:rPr>
      </w:pPr>
      <w:r w:rsidRPr="004A7E89">
        <w:rPr>
          <w:sz w:val="24"/>
          <w:szCs w:val="24"/>
          <w:lang w:eastAsia="ru-RU"/>
        </w:rPr>
        <w:t>Уровень воспитанности отслеживался по следующим критериям:</w:t>
      </w:r>
    </w:p>
    <w:p w:rsidR="00606E25" w:rsidRPr="004A7E89" w:rsidRDefault="00606E25" w:rsidP="00606E25">
      <w:pPr>
        <w:spacing w:line="0" w:lineRule="atLeast"/>
        <w:jc w:val="both"/>
        <w:rPr>
          <w:sz w:val="24"/>
          <w:szCs w:val="24"/>
          <w:lang w:eastAsia="ru-RU"/>
        </w:rPr>
      </w:pPr>
      <w:r w:rsidRPr="004A7E89">
        <w:rPr>
          <w:sz w:val="24"/>
          <w:szCs w:val="24"/>
          <w:lang w:eastAsia="ru-RU"/>
        </w:rPr>
        <w:t>- патриотизм;</w:t>
      </w:r>
    </w:p>
    <w:p w:rsidR="00606E25" w:rsidRPr="004A7E89" w:rsidRDefault="00606E25" w:rsidP="00606E25">
      <w:pPr>
        <w:spacing w:line="0" w:lineRule="atLeast"/>
        <w:jc w:val="both"/>
        <w:rPr>
          <w:sz w:val="24"/>
          <w:szCs w:val="24"/>
          <w:lang w:eastAsia="ru-RU"/>
        </w:rPr>
      </w:pPr>
      <w:r w:rsidRPr="004A7E89">
        <w:rPr>
          <w:sz w:val="24"/>
          <w:szCs w:val="24"/>
          <w:lang w:eastAsia="ru-RU"/>
        </w:rPr>
        <w:t>- отношение к умственному труду;</w:t>
      </w:r>
    </w:p>
    <w:p w:rsidR="00606E25" w:rsidRPr="004A7E89" w:rsidRDefault="00606E25" w:rsidP="00606E25">
      <w:pPr>
        <w:spacing w:line="0" w:lineRule="atLeast"/>
        <w:jc w:val="both"/>
        <w:rPr>
          <w:sz w:val="24"/>
          <w:szCs w:val="24"/>
          <w:lang w:eastAsia="ru-RU"/>
        </w:rPr>
      </w:pPr>
      <w:r w:rsidRPr="004A7E89">
        <w:rPr>
          <w:sz w:val="24"/>
          <w:szCs w:val="24"/>
          <w:lang w:eastAsia="ru-RU"/>
        </w:rPr>
        <w:t>- трудолюбие;</w:t>
      </w:r>
    </w:p>
    <w:p w:rsidR="00606E25" w:rsidRPr="004A7E89" w:rsidRDefault="00606E25" w:rsidP="00606E25">
      <w:pPr>
        <w:spacing w:line="0" w:lineRule="atLeast"/>
        <w:jc w:val="both"/>
        <w:rPr>
          <w:sz w:val="24"/>
          <w:szCs w:val="24"/>
          <w:lang w:eastAsia="ru-RU"/>
        </w:rPr>
      </w:pPr>
      <w:r w:rsidRPr="004A7E89">
        <w:rPr>
          <w:sz w:val="24"/>
          <w:szCs w:val="24"/>
          <w:lang w:eastAsia="ru-RU"/>
        </w:rPr>
        <w:t>- доброта и отзывчивость;</w:t>
      </w:r>
    </w:p>
    <w:p w:rsidR="00606E25" w:rsidRPr="004A7E89" w:rsidRDefault="00606E25" w:rsidP="00606E25">
      <w:pPr>
        <w:spacing w:line="0" w:lineRule="atLeast"/>
        <w:jc w:val="both"/>
        <w:rPr>
          <w:sz w:val="24"/>
          <w:szCs w:val="24"/>
          <w:lang w:eastAsia="ru-RU"/>
        </w:rPr>
      </w:pPr>
      <w:r w:rsidRPr="004A7E89">
        <w:rPr>
          <w:sz w:val="24"/>
          <w:szCs w:val="24"/>
          <w:lang w:eastAsia="ru-RU"/>
        </w:rPr>
        <w:t>- самодисциплина.</w:t>
      </w:r>
    </w:p>
    <w:p w:rsidR="00606E25" w:rsidRPr="004A7E89" w:rsidRDefault="00606E25" w:rsidP="00606E25">
      <w:pPr>
        <w:spacing w:line="0" w:lineRule="atLeast"/>
        <w:jc w:val="both"/>
        <w:rPr>
          <w:sz w:val="24"/>
          <w:szCs w:val="24"/>
          <w:lang w:eastAsia="ru-RU"/>
        </w:rPr>
      </w:pPr>
      <w:r w:rsidRPr="004A7E89">
        <w:rPr>
          <w:sz w:val="24"/>
          <w:szCs w:val="24"/>
          <w:lang w:eastAsia="ru-RU"/>
        </w:rPr>
        <w:tab/>
        <w:t>Всего приняли участие в мониторинге 823 учащихся.</w:t>
      </w:r>
    </w:p>
    <w:p w:rsidR="00606E25" w:rsidRDefault="00606E25" w:rsidP="00606E25">
      <w:pPr>
        <w:spacing w:line="0" w:lineRule="atLeast"/>
        <w:ind w:firstLine="708"/>
        <w:jc w:val="center"/>
        <w:rPr>
          <w:b/>
          <w:sz w:val="24"/>
          <w:szCs w:val="24"/>
          <w:lang w:eastAsia="ru-RU"/>
        </w:rPr>
      </w:pPr>
    </w:p>
    <w:p w:rsidR="00606E25" w:rsidRPr="004A7E89" w:rsidRDefault="00606E25" w:rsidP="00606E25">
      <w:pPr>
        <w:spacing w:line="0" w:lineRule="atLeast"/>
        <w:ind w:firstLine="708"/>
        <w:jc w:val="center"/>
        <w:rPr>
          <w:b/>
          <w:sz w:val="24"/>
          <w:szCs w:val="24"/>
          <w:lang w:eastAsia="ru-RU"/>
        </w:rPr>
      </w:pPr>
    </w:p>
    <w:p w:rsidR="00606E25" w:rsidRDefault="00606E25" w:rsidP="00606E25">
      <w:pPr>
        <w:spacing w:line="0" w:lineRule="atLeast"/>
        <w:ind w:firstLine="708"/>
        <w:jc w:val="center"/>
        <w:rPr>
          <w:b/>
          <w:sz w:val="24"/>
          <w:szCs w:val="24"/>
          <w:lang w:eastAsia="ru-RU"/>
        </w:rPr>
      </w:pPr>
      <w:r w:rsidRPr="004A7E89">
        <w:rPr>
          <w:b/>
          <w:sz w:val="24"/>
          <w:szCs w:val="24"/>
          <w:lang w:eastAsia="ru-RU"/>
        </w:rPr>
        <w:t>Общие результаты уровня воспитанности 1-11 классы</w:t>
      </w:r>
    </w:p>
    <w:p w:rsidR="00606E25" w:rsidRPr="004A7E89" w:rsidRDefault="00606E25" w:rsidP="00606E25">
      <w:pPr>
        <w:spacing w:line="0" w:lineRule="atLeast"/>
        <w:ind w:firstLine="708"/>
        <w:jc w:val="center"/>
        <w:rPr>
          <w:b/>
          <w:sz w:val="24"/>
          <w:szCs w:val="24"/>
          <w:lang w:eastAsia="ru-RU"/>
        </w:rPr>
      </w:pPr>
    </w:p>
    <w:tbl>
      <w:tblPr>
        <w:tblW w:w="0" w:type="auto"/>
        <w:tblInd w:w="534" w:type="dxa"/>
        <w:tblLook w:val="04A0"/>
      </w:tblPr>
      <w:tblGrid>
        <w:gridCol w:w="4274"/>
        <w:gridCol w:w="2447"/>
        <w:gridCol w:w="2310"/>
      </w:tblGrid>
      <w:tr w:rsidR="00606E25" w:rsidRPr="004A7E89" w:rsidTr="0007416A">
        <w:tc>
          <w:tcPr>
            <w:tcW w:w="4277" w:type="dxa"/>
          </w:tcPr>
          <w:p w:rsidR="00606E25" w:rsidRPr="004A7E89" w:rsidRDefault="00606E25" w:rsidP="0007416A">
            <w:pPr>
              <w:spacing w:line="0" w:lineRule="atLeast"/>
              <w:rPr>
                <w:sz w:val="24"/>
                <w:szCs w:val="24"/>
                <w:lang w:eastAsia="ru-RU"/>
              </w:rPr>
            </w:pPr>
          </w:p>
        </w:tc>
        <w:tc>
          <w:tcPr>
            <w:tcW w:w="2448" w:type="dxa"/>
          </w:tcPr>
          <w:p w:rsidR="00606E25" w:rsidRPr="004A7E89" w:rsidRDefault="00606E25" w:rsidP="0007416A">
            <w:pPr>
              <w:spacing w:line="0" w:lineRule="atLeast"/>
              <w:rPr>
                <w:sz w:val="24"/>
                <w:szCs w:val="24"/>
                <w:lang w:eastAsia="ru-RU"/>
              </w:rPr>
            </w:pPr>
            <w:r w:rsidRPr="004A7E89">
              <w:rPr>
                <w:sz w:val="24"/>
                <w:szCs w:val="24"/>
                <w:lang w:eastAsia="ru-RU"/>
              </w:rPr>
              <w:t>Количество человек</w:t>
            </w:r>
          </w:p>
        </w:tc>
        <w:tc>
          <w:tcPr>
            <w:tcW w:w="2311" w:type="dxa"/>
          </w:tcPr>
          <w:p w:rsidR="00606E25" w:rsidRPr="004A7E89" w:rsidRDefault="00606E25" w:rsidP="0007416A">
            <w:pPr>
              <w:spacing w:line="0" w:lineRule="atLeast"/>
              <w:rPr>
                <w:sz w:val="24"/>
                <w:szCs w:val="24"/>
                <w:lang w:eastAsia="ru-RU"/>
              </w:rPr>
            </w:pPr>
            <w:r w:rsidRPr="004A7E89">
              <w:rPr>
                <w:sz w:val="24"/>
                <w:szCs w:val="24"/>
                <w:lang w:eastAsia="ru-RU"/>
              </w:rPr>
              <w:t>Проценты</w:t>
            </w:r>
          </w:p>
        </w:tc>
      </w:tr>
      <w:tr w:rsidR="00606E25" w:rsidRPr="004A7E89" w:rsidTr="0007416A">
        <w:tc>
          <w:tcPr>
            <w:tcW w:w="4277" w:type="dxa"/>
          </w:tcPr>
          <w:p w:rsidR="00606E25" w:rsidRPr="004A7E89" w:rsidRDefault="00606E25" w:rsidP="0007416A">
            <w:pPr>
              <w:spacing w:line="0" w:lineRule="atLeast"/>
              <w:rPr>
                <w:sz w:val="24"/>
                <w:szCs w:val="24"/>
                <w:lang w:eastAsia="ru-RU"/>
              </w:rPr>
            </w:pPr>
            <w:r w:rsidRPr="004A7E89">
              <w:rPr>
                <w:sz w:val="24"/>
                <w:szCs w:val="24"/>
                <w:lang w:eastAsia="ru-RU"/>
              </w:rPr>
              <w:t>Всего</w:t>
            </w:r>
          </w:p>
        </w:tc>
        <w:tc>
          <w:tcPr>
            <w:tcW w:w="2448" w:type="dxa"/>
          </w:tcPr>
          <w:p w:rsidR="00606E25" w:rsidRPr="004A7E89" w:rsidRDefault="00606E25" w:rsidP="0007416A">
            <w:pPr>
              <w:spacing w:line="0" w:lineRule="atLeast"/>
              <w:jc w:val="center"/>
              <w:rPr>
                <w:sz w:val="24"/>
                <w:szCs w:val="24"/>
                <w:lang w:eastAsia="ru-RU"/>
              </w:rPr>
            </w:pPr>
            <w:r w:rsidRPr="004A7E89">
              <w:rPr>
                <w:sz w:val="24"/>
                <w:szCs w:val="24"/>
                <w:lang w:eastAsia="ru-RU"/>
              </w:rPr>
              <w:t>823</w:t>
            </w:r>
          </w:p>
        </w:tc>
        <w:tc>
          <w:tcPr>
            <w:tcW w:w="2311" w:type="dxa"/>
          </w:tcPr>
          <w:p w:rsidR="00606E25" w:rsidRPr="004A7E89" w:rsidRDefault="00606E25" w:rsidP="0007416A">
            <w:pPr>
              <w:spacing w:line="0" w:lineRule="atLeast"/>
              <w:jc w:val="center"/>
              <w:rPr>
                <w:sz w:val="24"/>
                <w:szCs w:val="24"/>
                <w:lang w:eastAsia="ru-RU"/>
              </w:rPr>
            </w:pPr>
            <w:r w:rsidRPr="004A7E89">
              <w:rPr>
                <w:sz w:val="24"/>
                <w:szCs w:val="24"/>
                <w:lang w:eastAsia="ru-RU"/>
              </w:rPr>
              <w:t>100%</w:t>
            </w:r>
          </w:p>
        </w:tc>
      </w:tr>
      <w:tr w:rsidR="00606E25" w:rsidRPr="004A7E89" w:rsidTr="0007416A">
        <w:tc>
          <w:tcPr>
            <w:tcW w:w="4277" w:type="dxa"/>
          </w:tcPr>
          <w:p w:rsidR="00606E25" w:rsidRPr="004A7E89" w:rsidRDefault="00606E25" w:rsidP="0007416A">
            <w:pPr>
              <w:spacing w:line="0" w:lineRule="atLeast"/>
              <w:rPr>
                <w:sz w:val="24"/>
                <w:szCs w:val="24"/>
                <w:lang w:eastAsia="ru-RU"/>
              </w:rPr>
            </w:pPr>
            <w:r w:rsidRPr="004A7E89">
              <w:rPr>
                <w:sz w:val="24"/>
                <w:szCs w:val="24"/>
                <w:lang w:eastAsia="ru-RU"/>
              </w:rPr>
              <w:t>Высокий уровень</w:t>
            </w:r>
          </w:p>
        </w:tc>
        <w:tc>
          <w:tcPr>
            <w:tcW w:w="2448" w:type="dxa"/>
          </w:tcPr>
          <w:p w:rsidR="00606E25" w:rsidRPr="004A7E89" w:rsidRDefault="00606E25" w:rsidP="0007416A">
            <w:pPr>
              <w:spacing w:line="0" w:lineRule="atLeast"/>
              <w:jc w:val="center"/>
              <w:rPr>
                <w:sz w:val="24"/>
                <w:szCs w:val="24"/>
                <w:lang w:eastAsia="ru-RU"/>
              </w:rPr>
            </w:pPr>
            <w:r w:rsidRPr="004A7E89">
              <w:rPr>
                <w:sz w:val="24"/>
                <w:szCs w:val="24"/>
                <w:lang w:eastAsia="ru-RU"/>
              </w:rPr>
              <w:t>176</w:t>
            </w:r>
          </w:p>
        </w:tc>
        <w:tc>
          <w:tcPr>
            <w:tcW w:w="2311" w:type="dxa"/>
          </w:tcPr>
          <w:p w:rsidR="00606E25" w:rsidRPr="004A7E89" w:rsidRDefault="00606E25" w:rsidP="0007416A">
            <w:pPr>
              <w:spacing w:line="0" w:lineRule="atLeast"/>
              <w:jc w:val="center"/>
              <w:rPr>
                <w:sz w:val="24"/>
                <w:szCs w:val="24"/>
                <w:lang w:eastAsia="ru-RU"/>
              </w:rPr>
            </w:pPr>
            <w:r w:rsidRPr="004A7E89">
              <w:rPr>
                <w:sz w:val="24"/>
                <w:szCs w:val="24"/>
                <w:lang w:eastAsia="ru-RU"/>
              </w:rPr>
              <w:t>21%</w:t>
            </w:r>
          </w:p>
        </w:tc>
      </w:tr>
      <w:tr w:rsidR="00606E25" w:rsidRPr="004A7E89" w:rsidTr="0007416A">
        <w:tc>
          <w:tcPr>
            <w:tcW w:w="4277" w:type="dxa"/>
          </w:tcPr>
          <w:p w:rsidR="00606E25" w:rsidRPr="004A7E89" w:rsidRDefault="00606E25" w:rsidP="0007416A">
            <w:pPr>
              <w:spacing w:line="0" w:lineRule="atLeast"/>
              <w:rPr>
                <w:sz w:val="24"/>
                <w:szCs w:val="24"/>
                <w:lang w:eastAsia="ru-RU"/>
              </w:rPr>
            </w:pPr>
            <w:r w:rsidRPr="004A7E89">
              <w:rPr>
                <w:sz w:val="24"/>
                <w:szCs w:val="24"/>
                <w:lang w:eastAsia="ru-RU"/>
              </w:rPr>
              <w:t>Выше среднего уровня</w:t>
            </w:r>
          </w:p>
        </w:tc>
        <w:tc>
          <w:tcPr>
            <w:tcW w:w="2448" w:type="dxa"/>
          </w:tcPr>
          <w:p w:rsidR="00606E25" w:rsidRPr="004A7E89" w:rsidRDefault="00606E25" w:rsidP="0007416A">
            <w:pPr>
              <w:spacing w:line="0" w:lineRule="atLeast"/>
              <w:jc w:val="center"/>
              <w:rPr>
                <w:sz w:val="24"/>
                <w:szCs w:val="24"/>
                <w:lang w:eastAsia="ru-RU"/>
              </w:rPr>
            </w:pPr>
            <w:r w:rsidRPr="004A7E89">
              <w:rPr>
                <w:sz w:val="24"/>
                <w:szCs w:val="24"/>
                <w:lang w:eastAsia="ru-RU"/>
              </w:rPr>
              <w:t>143</w:t>
            </w:r>
          </w:p>
        </w:tc>
        <w:tc>
          <w:tcPr>
            <w:tcW w:w="2311" w:type="dxa"/>
          </w:tcPr>
          <w:p w:rsidR="00606E25" w:rsidRPr="004A7E89" w:rsidRDefault="00606E25" w:rsidP="0007416A">
            <w:pPr>
              <w:spacing w:line="0" w:lineRule="atLeast"/>
              <w:jc w:val="center"/>
              <w:rPr>
                <w:sz w:val="24"/>
                <w:szCs w:val="24"/>
                <w:lang w:eastAsia="ru-RU"/>
              </w:rPr>
            </w:pPr>
            <w:r w:rsidRPr="004A7E89">
              <w:rPr>
                <w:sz w:val="24"/>
                <w:szCs w:val="24"/>
                <w:lang w:eastAsia="ru-RU"/>
              </w:rPr>
              <w:t>17%</w:t>
            </w:r>
          </w:p>
        </w:tc>
      </w:tr>
      <w:tr w:rsidR="00606E25" w:rsidRPr="004A7E89" w:rsidTr="0007416A">
        <w:tc>
          <w:tcPr>
            <w:tcW w:w="4277" w:type="dxa"/>
          </w:tcPr>
          <w:p w:rsidR="00606E25" w:rsidRPr="004A7E89" w:rsidRDefault="00606E25" w:rsidP="0007416A">
            <w:pPr>
              <w:spacing w:line="0" w:lineRule="atLeast"/>
              <w:rPr>
                <w:sz w:val="24"/>
                <w:szCs w:val="24"/>
                <w:lang w:eastAsia="ru-RU"/>
              </w:rPr>
            </w:pPr>
            <w:r w:rsidRPr="004A7E89">
              <w:rPr>
                <w:sz w:val="24"/>
                <w:szCs w:val="24"/>
                <w:lang w:eastAsia="ru-RU"/>
              </w:rPr>
              <w:t>Средний уровень</w:t>
            </w:r>
          </w:p>
        </w:tc>
        <w:tc>
          <w:tcPr>
            <w:tcW w:w="2448" w:type="dxa"/>
          </w:tcPr>
          <w:p w:rsidR="00606E25" w:rsidRPr="004A7E89" w:rsidRDefault="00606E25" w:rsidP="0007416A">
            <w:pPr>
              <w:spacing w:line="0" w:lineRule="atLeast"/>
              <w:jc w:val="center"/>
              <w:rPr>
                <w:sz w:val="24"/>
                <w:szCs w:val="24"/>
                <w:lang w:eastAsia="ru-RU"/>
              </w:rPr>
            </w:pPr>
            <w:r w:rsidRPr="004A7E89">
              <w:rPr>
                <w:sz w:val="24"/>
                <w:szCs w:val="24"/>
                <w:lang w:eastAsia="ru-RU"/>
              </w:rPr>
              <w:t>441</w:t>
            </w:r>
          </w:p>
        </w:tc>
        <w:tc>
          <w:tcPr>
            <w:tcW w:w="2311" w:type="dxa"/>
          </w:tcPr>
          <w:p w:rsidR="00606E25" w:rsidRPr="004A7E89" w:rsidRDefault="00606E25" w:rsidP="0007416A">
            <w:pPr>
              <w:spacing w:line="0" w:lineRule="atLeast"/>
              <w:jc w:val="center"/>
              <w:rPr>
                <w:sz w:val="24"/>
                <w:szCs w:val="24"/>
                <w:lang w:eastAsia="ru-RU"/>
              </w:rPr>
            </w:pPr>
            <w:r w:rsidRPr="004A7E89">
              <w:rPr>
                <w:sz w:val="24"/>
                <w:szCs w:val="24"/>
                <w:lang w:eastAsia="ru-RU"/>
              </w:rPr>
              <w:t>55%</w:t>
            </w:r>
          </w:p>
        </w:tc>
      </w:tr>
      <w:tr w:rsidR="00606E25" w:rsidRPr="004A7E89" w:rsidTr="0007416A">
        <w:tc>
          <w:tcPr>
            <w:tcW w:w="4277" w:type="dxa"/>
          </w:tcPr>
          <w:p w:rsidR="00606E25" w:rsidRPr="004A7E89" w:rsidRDefault="00606E25" w:rsidP="0007416A">
            <w:pPr>
              <w:spacing w:line="0" w:lineRule="atLeast"/>
              <w:rPr>
                <w:sz w:val="24"/>
                <w:szCs w:val="24"/>
                <w:lang w:eastAsia="ru-RU"/>
              </w:rPr>
            </w:pPr>
            <w:r w:rsidRPr="004A7E89">
              <w:rPr>
                <w:sz w:val="24"/>
                <w:szCs w:val="24"/>
                <w:lang w:eastAsia="ru-RU"/>
              </w:rPr>
              <w:t>Ниже среднего</w:t>
            </w:r>
          </w:p>
        </w:tc>
        <w:tc>
          <w:tcPr>
            <w:tcW w:w="2448" w:type="dxa"/>
          </w:tcPr>
          <w:p w:rsidR="00606E25" w:rsidRPr="004A7E89" w:rsidRDefault="00606E25" w:rsidP="0007416A">
            <w:pPr>
              <w:spacing w:line="0" w:lineRule="atLeast"/>
              <w:jc w:val="center"/>
              <w:rPr>
                <w:sz w:val="24"/>
                <w:szCs w:val="24"/>
                <w:lang w:eastAsia="ru-RU"/>
              </w:rPr>
            </w:pPr>
            <w:r w:rsidRPr="004A7E89">
              <w:rPr>
                <w:sz w:val="24"/>
                <w:szCs w:val="24"/>
                <w:lang w:eastAsia="ru-RU"/>
              </w:rPr>
              <w:t>33</w:t>
            </w:r>
          </w:p>
        </w:tc>
        <w:tc>
          <w:tcPr>
            <w:tcW w:w="2311" w:type="dxa"/>
          </w:tcPr>
          <w:p w:rsidR="00606E25" w:rsidRPr="004A7E89" w:rsidRDefault="00606E25" w:rsidP="0007416A">
            <w:pPr>
              <w:spacing w:line="0" w:lineRule="atLeast"/>
              <w:jc w:val="center"/>
              <w:rPr>
                <w:sz w:val="24"/>
                <w:szCs w:val="24"/>
                <w:lang w:eastAsia="ru-RU"/>
              </w:rPr>
            </w:pPr>
            <w:r w:rsidRPr="004A7E89">
              <w:rPr>
                <w:sz w:val="24"/>
                <w:szCs w:val="24"/>
                <w:lang w:eastAsia="ru-RU"/>
              </w:rPr>
              <w:t>4%</w:t>
            </w:r>
          </w:p>
        </w:tc>
      </w:tr>
      <w:tr w:rsidR="00606E25" w:rsidRPr="004A7E89" w:rsidTr="0007416A">
        <w:tc>
          <w:tcPr>
            <w:tcW w:w="4277" w:type="dxa"/>
          </w:tcPr>
          <w:p w:rsidR="00606E25" w:rsidRPr="004A7E89" w:rsidRDefault="00606E25" w:rsidP="0007416A">
            <w:pPr>
              <w:spacing w:line="0" w:lineRule="atLeast"/>
              <w:rPr>
                <w:sz w:val="24"/>
                <w:szCs w:val="24"/>
                <w:lang w:eastAsia="ru-RU"/>
              </w:rPr>
            </w:pPr>
            <w:r w:rsidRPr="004A7E89">
              <w:rPr>
                <w:sz w:val="24"/>
                <w:szCs w:val="24"/>
                <w:lang w:eastAsia="ru-RU"/>
              </w:rPr>
              <w:t>Низкий уровень</w:t>
            </w:r>
          </w:p>
        </w:tc>
        <w:tc>
          <w:tcPr>
            <w:tcW w:w="2448" w:type="dxa"/>
          </w:tcPr>
          <w:p w:rsidR="00606E25" w:rsidRPr="004A7E89" w:rsidRDefault="00606E25" w:rsidP="0007416A">
            <w:pPr>
              <w:spacing w:line="0" w:lineRule="atLeast"/>
              <w:jc w:val="center"/>
              <w:rPr>
                <w:sz w:val="24"/>
                <w:szCs w:val="24"/>
                <w:lang w:eastAsia="ru-RU"/>
              </w:rPr>
            </w:pPr>
            <w:r w:rsidRPr="004A7E89">
              <w:rPr>
                <w:sz w:val="24"/>
                <w:szCs w:val="24"/>
                <w:lang w:eastAsia="ru-RU"/>
              </w:rPr>
              <w:t>28</w:t>
            </w:r>
          </w:p>
        </w:tc>
        <w:tc>
          <w:tcPr>
            <w:tcW w:w="2311" w:type="dxa"/>
          </w:tcPr>
          <w:p w:rsidR="00606E25" w:rsidRPr="004A7E89" w:rsidRDefault="00606E25" w:rsidP="0007416A">
            <w:pPr>
              <w:spacing w:line="0" w:lineRule="atLeast"/>
              <w:jc w:val="center"/>
              <w:rPr>
                <w:sz w:val="24"/>
                <w:szCs w:val="24"/>
                <w:lang w:eastAsia="ru-RU"/>
              </w:rPr>
            </w:pPr>
            <w:r w:rsidRPr="004A7E89">
              <w:rPr>
                <w:sz w:val="24"/>
                <w:szCs w:val="24"/>
                <w:lang w:eastAsia="ru-RU"/>
              </w:rPr>
              <w:t>3%</w:t>
            </w:r>
          </w:p>
        </w:tc>
      </w:tr>
    </w:tbl>
    <w:p w:rsidR="00606E25" w:rsidRPr="004A7E89" w:rsidRDefault="00606E25" w:rsidP="00606E25">
      <w:pPr>
        <w:spacing w:line="0" w:lineRule="atLeast"/>
        <w:jc w:val="center"/>
        <w:rPr>
          <w:sz w:val="24"/>
          <w:szCs w:val="24"/>
          <w:lang w:eastAsia="ru-RU"/>
        </w:rPr>
      </w:pPr>
      <w:r w:rsidRPr="004A7E89">
        <w:rPr>
          <w:noProof/>
          <w:sz w:val="24"/>
          <w:szCs w:val="24"/>
          <w:lang w:eastAsia="ru-RU"/>
        </w:rPr>
        <w:drawing>
          <wp:inline distT="0" distB="0" distL="0" distR="0">
            <wp:extent cx="5829300" cy="2162175"/>
            <wp:effectExtent l="0" t="0" r="0" b="0"/>
            <wp:docPr id="10" name="Диаграмма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606E25" w:rsidRPr="004A7E89" w:rsidRDefault="00606E25" w:rsidP="00606E25">
      <w:pPr>
        <w:spacing w:line="0" w:lineRule="atLeast"/>
        <w:ind w:firstLine="708"/>
        <w:jc w:val="both"/>
        <w:rPr>
          <w:sz w:val="24"/>
          <w:szCs w:val="24"/>
          <w:lang w:eastAsia="ru-RU"/>
        </w:rPr>
      </w:pPr>
      <w:r w:rsidRPr="004A7E89">
        <w:rPr>
          <w:b/>
          <w:sz w:val="24"/>
          <w:szCs w:val="24"/>
          <w:lang w:eastAsia="ru-RU"/>
        </w:rPr>
        <w:t>Выводы:</w:t>
      </w:r>
    </w:p>
    <w:p w:rsidR="00606E25" w:rsidRPr="004A7E89" w:rsidRDefault="00606E25" w:rsidP="00606E25">
      <w:pPr>
        <w:spacing w:line="0" w:lineRule="atLeast"/>
        <w:ind w:firstLine="567"/>
        <w:jc w:val="both"/>
        <w:rPr>
          <w:sz w:val="24"/>
          <w:szCs w:val="24"/>
          <w:lang w:eastAsia="ru-RU"/>
        </w:rPr>
      </w:pPr>
      <w:r w:rsidRPr="004A7E89">
        <w:rPr>
          <w:sz w:val="24"/>
          <w:szCs w:val="24"/>
          <w:lang w:eastAsia="ru-RU"/>
        </w:rPr>
        <w:t xml:space="preserve">На основании результатов можно сделать вывод о том, что воспитательная работа в классах в целом ведется на среднем уровне. Высокий уровень воспитанности выявлен у </w:t>
      </w:r>
      <w:r w:rsidRPr="004A7E89">
        <w:rPr>
          <w:sz w:val="24"/>
          <w:szCs w:val="24"/>
          <w:lang w:eastAsia="ru-RU"/>
        </w:rPr>
        <w:lastRenderedPageBreak/>
        <w:t xml:space="preserve">21% учащихся. Для них характерно наличие устойчивой и положительной самостоятельности в деятельности и поведении наряду с проявлением активной общественной, гражданской позиции. Уровень выше среднего – 17% обучающихся. Для них свойственны: самостоятельность, проявление саморегуляции и самоорганизации, хотя активная общественная позиция еще отсутствует. Средним уровнем воспитанности обладают 55% учеников. Средний уровень воспитанности представляется слабым, еще неустойчивым опытом положительного поведения, которое регулируется в основном требованиями старших и другими внешними побудителями, при этом саморегуляция и самоорганизация ситуативны. Уровень ниже среднего у 4% обучающихся. Для них характерны неадекватное поведение обучающихся, но с опытом исправления ошибок под влиянием педагогов, родителей и работников социальной службы. Не развиты саморегуляция и самоорганизация. С низким уровнем воспитанности 3% учащихся. Низкий уровень характеризуется отрицательным опытом поведения обучающегося, которое с трудом исправляется под влиянием педагогических воздействий, неразвитостью самоорганизации и саморегуляции. </w:t>
      </w:r>
    </w:p>
    <w:p w:rsidR="00606E25" w:rsidRPr="004A7E89" w:rsidRDefault="00606E25" w:rsidP="00606E25">
      <w:pPr>
        <w:spacing w:line="0" w:lineRule="atLeast"/>
        <w:ind w:firstLine="567"/>
        <w:jc w:val="both"/>
        <w:rPr>
          <w:iCs/>
          <w:sz w:val="24"/>
          <w:szCs w:val="24"/>
          <w:lang w:eastAsia="ru-RU"/>
        </w:rPr>
      </w:pPr>
      <w:r w:rsidRPr="004A7E89">
        <w:rPr>
          <w:iCs/>
          <w:sz w:val="24"/>
          <w:szCs w:val="24"/>
          <w:lang w:eastAsia="ru-RU"/>
        </w:rPr>
        <w:t xml:space="preserve">  Социализированность определяется как «результативная комфортность индивида социальным  «предписаниям». Социализированный человек не только адаптирован в обществе, но и в состоянии быть субъектом собственного развития и в какой-то мере общества в целом.</w:t>
      </w:r>
    </w:p>
    <w:p w:rsidR="00606E25" w:rsidRPr="004A7E89" w:rsidRDefault="00606E25" w:rsidP="00606E25">
      <w:pPr>
        <w:spacing w:line="0" w:lineRule="atLeast"/>
        <w:ind w:firstLine="567"/>
        <w:jc w:val="both"/>
        <w:rPr>
          <w:iCs/>
          <w:sz w:val="24"/>
          <w:szCs w:val="24"/>
          <w:lang w:eastAsia="ru-RU"/>
        </w:rPr>
      </w:pPr>
      <w:r w:rsidRPr="004A7E89">
        <w:rPr>
          <w:iCs/>
          <w:sz w:val="24"/>
          <w:szCs w:val="24"/>
          <w:lang w:eastAsia="ru-RU"/>
        </w:rPr>
        <w:t xml:space="preserve">  Выделены характеристики личности, обеспечивающие успешную социализацию:</w:t>
      </w:r>
    </w:p>
    <w:p w:rsidR="00606E25" w:rsidRPr="004A7E89" w:rsidRDefault="00606E25" w:rsidP="00630E56">
      <w:pPr>
        <w:widowControl/>
        <w:numPr>
          <w:ilvl w:val="0"/>
          <w:numId w:val="26"/>
        </w:numPr>
        <w:autoSpaceDE/>
        <w:autoSpaceDN/>
        <w:spacing w:line="0" w:lineRule="atLeast"/>
        <w:ind w:left="0" w:firstLine="567"/>
        <w:jc w:val="both"/>
        <w:rPr>
          <w:iCs/>
          <w:sz w:val="24"/>
          <w:szCs w:val="24"/>
          <w:lang w:eastAsia="ru-RU"/>
        </w:rPr>
      </w:pPr>
      <w:r w:rsidRPr="004A7E89">
        <w:rPr>
          <w:iCs/>
          <w:sz w:val="24"/>
          <w:szCs w:val="24"/>
          <w:lang w:eastAsia="ru-RU"/>
        </w:rPr>
        <w:t xml:space="preserve">способность к изменению своих ценностных ориентаций; </w:t>
      </w:r>
    </w:p>
    <w:p w:rsidR="00606E25" w:rsidRPr="004A7E89" w:rsidRDefault="00606E25" w:rsidP="00630E56">
      <w:pPr>
        <w:widowControl/>
        <w:numPr>
          <w:ilvl w:val="0"/>
          <w:numId w:val="26"/>
        </w:numPr>
        <w:autoSpaceDE/>
        <w:autoSpaceDN/>
        <w:spacing w:line="0" w:lineRule="atLeast"/>
        <w:ind w:left="0" w:firstLine="567"/>
        <w:jc w:val="both"/>
        <w:rPr>
          <w:iCs/>
          <w:sz w:val="24"/>
          <w:szCs w:val="24"/>
          <w:lang w:eastAsia="ru-RU"/>
        </w:rPr>
      </w:pPr>
      <w:r w:rsidRPr="004A7E89">
        <w:rPr>
          <w:iCs/>
          <w:sz w:val="24"/>
          <w:szCs w:val="24"/>
          <w:lang w:eastAsia="ru-RU"/>
        </w:rPr>
        <w:t xml:space="preserve">умение находить баланс между своими ценностями и требованиями роли; </w:t>
      </w:r>
    </w:p>
    <w:p w:rsidR="00606E25" w:rsidRPr="004A7E89" w:rsidRDefault="00606E25" w:rsidP="00630E56">
      <w:pPr>
        <w:widowControl/>
        <w:numPr>
          <w:ilvl w:val="0"/>
          <w:numId w:val="26"/>
        </w:numPr>
        <w:autoSpaceDE/>
        <w:autoSpaceDN/>
        <w:spacing w:line="0" w:lineRule="atLeast"/>
        <w:ind w:left="0" w:firstLine="567"/>
        <w:jc w:val="both"/>
        <w:rPr>
          <w:iCs/>
          <w:sz w:val="24"/>
          <w:szCs w:val="24"/>
          <w:lang w:eastAsia="ru-RU"/>
        </w:rPr>
      </w:pPr>
      <w:r w:rsidRPr="004A7E89">
        <w:rPr>
          <w:iCs/>
          <w:sz w:val="24"/>
          <w:szCs w:val="24"/>
          <w:lang w:eastAsia="ru-RU"/>
        </w:rPr>
        <w:t xml:space="preserve">ориентация не на конкретные требования, а на понимание универсальных моральных человеческих ценностей в рамках концепции социализации; </w:t>
      </w:r>
    </w:p>
    <w:p w:rsidR="00606E25" w:rsidRPr="004A7E89" w:rsidRDefault="00606E25" w:rsidP="00630E56">
      <w:pPr>
        <w:widowControl/>
        <w:numPr>
          <w:ilvl w:val="0"/>
          <w:numId w:val="26"/>
        </w:numPr>
        <w:tabs>
          <w:tab w:val="num" w:pos="0"/>
        </w:tabs>
        <w:autoSpaceDE/>
        <w:autoSpaceDN/>
        <w:spacing w:line="0" w:lineRule="atLeast"/>
        <w:ind w:left="0" w:firstLine="567"/>
        <w:jc w:val="both"/>
        <w:rPr>
          <w:iCs/>
          <w:sz w:val="24"/>
          <w:szCs w:val="24"/>
          <w:lang w:eastAsia="ru-RU"/>
        </w:rPr>
      </w:pPr>
      <w:r w:rsidRPr="004A7E89">
        <w:rPr>
          <w:iCs/>
          <w:sz w:val="24"/>
          <w:szCs w:val="24"/>
          <w:lang w:eastAsia="ru-RU"/>
        </w:rPr>
        <w:t>социализированность – это достижение человеком определенного баланса адаптированности и обособления в обществе.</w:t>
      </w:r>
    </w:p>
    <w:p w:rsidR="00606E25" w:rsidRPr="004A7E89" w:rsidRDefault="00606E25" w:rsidP="00606E25">
      <w:pPr>
        <w:spacing w:line="0" w:lineRule="atLeast"/>
        <w:ind w:firstLine="567"/>
        <w:jc w:val="both"/>
        <w:rPr>
          <w:iCs/>
          <w:sz w:val="24"/>
          <w:szCs w:val="24"/>
          <w:lang w:eastAsia="ru-RU"/>
        </w:rPr>
      </w:pPr>
      <w:r w:rsidRPr="004A7E89">
        <w:rPr>
          <w:iCs/>
          <w:sz w:val="24"/>
          <w:szCs w:val="24"/>
          <w:lang w:eastAsia="ru-RU"/>
        </w:rPr>
        <w:t>О мере адаптации человека в обществе свидетельствует ряд признаков:</w:t>
      </w:r>
    </w:p>
    <w:p w:rsidR="00606E25" w:rsidRPr="004A7E89" w:rsidRDefault="00606E25" w:rsidP="00630E56">
      <w:pPr>
        <w:pStyle w:val="a7"/>
        <w:widowControl/>
        <w:numPr>
          <w:ilvl w:val="0"/>
          <w:numId w:val="34"/>
        </w:numPr>
        <w:autoSpaceDE/>
        <w:autoSpaceDN/>
        <w:spacing w:line="0" w:lineRule="atLeast"/>
        <w:contextualSpacing/>
        <w:jc w:val="both"/>
        <w:rPr>
          <w:iCs/>
          <w:sz w:val="24"/>
          <w:szCs w:val="24"/>
          <w:lang w:eastAsia="ru-RU"/>
        </w:rPr>
      </w:pPr>
      <w:r w:rsidRPr="004A7E89">
        <w:rPr>
          <w:iCs/>
          <w:sz w:val="24"/>
          <w:szCs w:val="24"/>
          <w:lang w:eastAsia="ru-RU"/>
        </w:rPr>
        <w:t>соответствие ролевым ожиданиям и предписаниям, характерным для общества в различных сферах жизнедеятельности (а также знаниям, умениям и установкам, необходимым для их реализации;</w:t>
      </w:r>
    </w:p>
    <w:p w:rsidR="00606E25" w:rsidRPr="004A7E89" w:rsidRDefault="00606E25" w:rsidP="00630E56">
      <w:pPr>
        <w:pStyle w:val="a7"/>
        <w:widowControl/>
        <w:numPr>
          <w:ilvl w:val="0"/>
          <w:numId w:val="34"/>
        </w:numPr>
        <w:autoSpaceDE/>
        <w:autoSpaceDN/>
        <w:spacing w:line="0" w:lineRule="atLeast"/>
        <w:contextualSpacing/>
        <w:jc w:val="both"/>
        <w:rPr>
          <w:iCs/>
          <w:sz w:val="24"/>
          <w:szCs w:val="24"/>
          <w:lang w:eastAsia="ru-RU"/>
        </w:rPr>
      </w:pPr>
      <w:r w:rsidRPr="004A7E89">
        <w:rPr>
          <w:iCs/>
          <w:sz w:val="24"/>
          <w:szCs w:val="24"/>
          <w:lang w:eastAsia="ru-RU"/>
        </w:rPr>
        <w:t>наличие и мера оформленности реалистических в данном обществе жизненных целей и представлений о социально-приемлемых путях и способах их достижения (т. е. мера согласованности самооценок и притязаний человека с его возможностями и реалиями социальной среды);</w:t>
      </w:r>
    </w:p>
    <w:p w:rsidR="00606E25" w:rsidRPr="004A7E89" w:rsidRDefault="00606E25" w:rsidP="00630E56">
      <w:pPr>
        <w:pStyle w:val="a7"/>
        <w:widowControl/>
        <w:numPr>
          <w:ilvl w:val="0"/>
          <w:numId w:val="34"/>
        </w:numPr>
        <w:tabs>
          <w:tab w:val="num" w:pos="0"/>
        </w:tabs>
        <w:autoSpaceDE/>
        <w:autoSpaceDN/>
        <w:spacing w:line="0" w:lineRule="atLeast"/>
        <w:contextualSpacing/>
        <w:jc w:val="both"/>
        <w:rPr>
          <w:iCs/>
          <w:sz w:val="24"/>
          <w:szCs w:val="24"/>
          <w:lang w:eastAsia="ru-RU"/>
        </w:rPr>
      </w:pPr>
      <w:r w:rsidRPr="004A7E89">
        <w:rPr>
          <w:iCs/>
          <w:sz w:val="24"/>
          <w:szCs w:val="24"/>
          <w:lang w:eastAsia="ru-RU"/>
        </w:rPr>
        <w:t>необходимый на данном возрастном этапе уровень образования.</w:t>
      </w:r>
    </w:p>
    <w:p w:rsidR="00606E25" w:rsidRPr="004A7E89" w:rsidRDefault="00606E25" w:rsidP="00606E25">
      <w:pPr>
        <w:shd w:val="clear" w:color="auto" w:fill="FFFFFF"/>
        <w:spacing w:line="0" w:lineRule="atLeast"/>
        <w:ind w:right="-1" w:firstLine="567"/>
        <w:jc w:val="both"/>
        <w:rPr>
          <w:sz w:val="24"/>
          <w:szCs w:val="24"/>
          <w:lang w:eastAsia="ru-RU"/>
        </w:rPr>
      </w:pPr>
    </w:p>
    <w:p w:rsidR="00606E25" w:rsidRPr="004A7E89" w:rsidRDefault="00606E25" w:rsidP="00606E25">
      <w:pPr>
        <w:shd w:val="clear" w:color="auto" w:fill="FFFFFF"/>
        <w:spacing w:line="0" w:lineRule="atLeast"/>
        <w:ind w:right="-1" w:firstLine="567"/>
        <w:jc w:val="both"/>
        <w:rPr>
          <w:sz w:val="24"/>
          <w:szCs w:val="24"/>
          <w:lang w:eastAsia="ru-RU"/>
        </w:rPr>
      </w:pPr>
      <w:r w:rsidRPr="004A7E89">
        <w:rPr>
          <w:sz w:val="24"/>
          <w:szCs w:val="24"/>
          <w:lang w:eastAsia="ru-RU"/>
        </w:rPr>
        <w:t xml:space="preserve">Главным показателем эффективности и деятельности любой школы является состояние профилактической направленности воспитания и обучения. Нужно указать в этом направлении слаженную работу педагогического коллектива, классных </w:t>
      </w:r>
      <w:r w:rsidRPr="004A7E89">
        <w:rPr>
          <w:spacing w:val="-1"/>
          <w:sz w:val="24"/>
          <w:szCs w:val="24"/>
          <w:lang w:eastAsia="ru-RU"/>
        </w:rPr>
        <w:t xml:space="preserve">руководителей по привлечению общественности, родителей для решения вопросов </w:t>
      </w:r>
      <w:r w:rsidRPr="004A7E89">
        <w:rPr>
          <w:sz w:val="24"/>
          <w:szCs w:val="24"/>
          <w:lang w:eastAsia="ru-RU"/>
        </w:rPr>
        <w:t xml:space="preserve">учебно-воспитательного процесса, пропаганду здорового образа жизни. В планах </w:t>
      </w:r>
      <w:r w:rsidRPr="004A7E89">
        <w:rPr>
          <w:spacing w:val="-1"/>
          <w:sz w:val="24"/>
          <w:szCs w:val="24"/>
          <w:lang w:eastAsia="ru-RU"/>
        </w:rPr>
        <w:t xml:space="preserve">классных руководителей, общешкольной воспитательной работы специально включены </w:t>
      </w:r>
      <w:r w:rsidRPr="004A7E89">
        <w:rPr>
          <w:spacing w:val="-2"/>
          <w:sz w:val="24"/>
          <w:szCs w:val="24"/>
          <w:lang w:eastAsia="ru-RU"/>
        </w:rPr>
        <w:t>разделы,    по   предупреждению   наркомании,   табакокурения,</w:t>
      </w:r>
      <w:r w:rsidRPr="004A7E89">
        <w:rPr>
          <w:spacing w:val="-1"/>
          <w:sz w:val="24"/>
          <w:szCs w:val="24"/>
          <w:lang w:eastAsia="ru-RU"/>
        </w:rPr>
        <w:t xml:space="preserve">  психоактивных веществ, спиртных напитков.</w:t>
      </w:r>
    </w:p>
    <w:p w:rsidR="00606E25" w:rsidRDefault="00606E25" w:rsidP="00606E25">
      <w:pPr>
        <w:shd w:val="clear" w:color="auto" w:fill="FFFFFF"/>
        <w:spacing w:line="0" w:lineRule="atLeast"/>
        <w:ind w:left="142" w:right="-1" w:firstLine="567"/>
        <w:rPr>
          <w:b/>
          <w:iCs/>
          <w:sz w:val="24"/>
          <w:szCs w:val="24"/>
          <w:lang w:eastAsia="ru-RU"/>
        </w:rPr>
      </w:pPr>
    </w:p>
    <w:p w:rsidR="00606E25" w:rsidRPr="004A7E89" w:rsidRDefault="00606E25" w:rsidP="00606E25">
      <w:pPr>
        <w:shd w:val="clear" w:color="auto" w:fill="FFFFFF"/>
        <w:spacing w:line="0" w:lineRule="atLeast"/>
        <w:ind w:left="142" w:right="-1" w:firstLine="567"/>
        <w:rPr>
          <w:b/>
          <w:sz w:val="24"/>
          <w:szCs w:val="24"/>
          <w:lang w:eastAsia="ru-RU"/>
        </w:rPr>
      </w:pPr>
      <w:r w:rsidRPr="004A7E89">
        <w:rPr>
          <w:b/>
          <w:iCs/>
          <w:sz w:val="24"/>
          <w:szCs w:val="24"/>
          <w:lang w:eastAsia="ru-RU"/>
        </w:rPr>
        <w:t>Укрепление семьи и школы</w:t>
      </w:r>
    </w:p>
    <w:p w:rsidR="00606E25" w:rsidRPr="004A7E89" w:rsidRDefault="00606E25" w:rsidP="00606E25">
      <w:pPr>
        <w:spacing w:line="0" w:lineRule="atLeast"/>
        <w:ind w:right="-1"/>
        <w:jc w:val="both"/>
        <w:rPr>
          <w:spacing w:val="-2"/>
          <w:sz w:val="24"/>
          <w:szCs w:val="24"/>
          <w:lang w:eastAsia="ru-RU"/>
        </w:rPr>
      </w:pPr>
      <w:r w:rsidRPr="004A7E89">
        <w:rPr>
          <w:sz w:val="24"/>
          <w:szCs w:val="24"/>
          <w:lang w:eastAsia="ru-RU"/>
        </w:rPr>
        <w:t xml:space="preserve"> В начале года была проведена социальная паспортизация классов и составлен социальный фон школы. Создан банк данных учащихся, нуждающихся в социальной защите, опеке, составлены списки многодетных семей и семей, находящихся </w:t>
      </w:r>
      <w:r w:rsidRPr="004A7E89">
        <w:rPr>
          <w:spacing w:val="-2"/>
          <w:sz w:val="24"/>
          <w:szCs w:val="24"/>
          <w:lang w:eastAsia="ru-RU"/>
        </w:rPr>
        <w:t xml:space="preserve">в социально-опасном положении, опекаемых детей. </w:t>
      </w:r>
    </w:p>
    <w:p w:rsidR="00606E25" w:rsidRDefault="00606E25" w:rsidP="00606E25">
      <w:pPr>
        <w:spacing w:line="0" w:lineRule="atLeast"/>
        <w:ind w:right="-1"/>
        <w:jc w:val="both"/>
        <w:rPr>
          <w:sz w:val="24"/>
          <w:szCs w:val="24"/>
          <w:lang w:eastAsia="ru-RU"/>
        </w:rPr>
      </w:pPr>
      <w:r w:rsidRPr="004A7E89">
        <w:rPr>
          <w:sz w:val="24"/>
          <w:szCs w:val="24"/>
          <w:lang w:eastAsia="ru-RU"/>
        </w:rPr>
        <w:t>У некоторых  родителей отсутствует мотивация к обучени</w:t>
      </w:r>
      <w:r>
        <w:rPr>
          <w:sz w:val="24"/>
          <w:szCs w:val="24"/>
          <w:lang w:eastAsia="ru-RU"/>
        </w:rPr>
        <w:t>ю своих детей. И как следствие:</w:t>
      </w:r>
    </w:p>
    <w:p w:rsidR="00606E25" w:rsidRDefault="00606E25" w:rsidP="00606E25">
      <w:pPr>
        <w:spacing w:line="0" w:lineRule="atLeast"/>
        <w:ind w:right="-1"/>
        <w:jc w:val="both"/>
        <w:rPr>
          <w:sz w:val="24"/>
          <w:szCs w:val="24"/>
          <w:lang w:eastAsia="ru-RU"/>
        </w:rPr>
      </w:pPr>
      <w:r>
        <w:rPr>
          <w:sz w:val="24"/>
          <w:szCs w:val="24"/>
          <w:lang w:eastAsia="ru-RU"/>
        </w:rPr>
        <w:t xml:space="preserve">- </w:t>
      </w:r>
      <w:r w:rsidRPr="004A7E89">
        <w:rPr>
          <w:sz w:val="24"/>
          <w:szCs w:val="24"/>
          <w:lang w:eastAsia="ru-RU"/>
        </w:rPr>
        <w:t xml:space="preserve">На конец 2018-2019 учебного года на внутришкольном учете состояли 5 </w:t>
      </w:r>
      <w:r w:rsidRPr="004A7E89">
        <w:rPr>
          <w:spacing w:val="-1"/>
          <w:sz w:val="24"/>
          <w:szCs w:val="24"/>
          <w:lang w:eastAsia="ru-RU"/>
        </w:rPr>
        <w:t xml:space="preserve">подростков, что </w:t>
      </w:r>
      <w:r w:rsidRPr="004A7E89">
        <w:rPr>
          <w:spacing w:val="-1"/>
          <w:sz w:val="24"/>
          <w:szCs w:val="24"/>
          <w:lang w:eastAsia="ru-RU"/>
        </w:rPr>
        <w:lastRenderedPageBreak/>
        <w:t>составляло 2% от общего количества учащихся</w:t>
      </w:r>
      <w:r w:rsidRPr="004A7E89">
        <w:rPr>
          <w:sz w:val="24"/>
          <w:szCs w:val="24"/>
          <w:lang w:eastAsia="ru-RU"/>
        </w:rPr>
        <w:t>, 5 подростков состояли на учете за девиантное поведение.</w:t>
      </w:r>
    </w:p>
    <w:p w:rsidR="00606E25" w:rsidRDefault="00606E25" w:rsidP="00606E25">
      <w:pPr>
        <w:spacing w:line="0" w:lineRule="atLeast"/>
        <w:ind w:right="-1"/>
        <w:jc w:val="both"/>
        <w:rPr>
          <w:sz w:val="24"/>
          <w:szCs w:val="24"/>
          <w:lang w:eastAsia="ru-RU"/>
        </w:rPr>
      </w:pPr>
      <w:r>
        <w:rPr>
          <w:sz w:val="24"/>
          <w:szCs w:val="24"/>
          <w:lang w:eastAsia="ru-RU"/>
        </w:rPr>
        <w:t xml:space="preserve">- </w:t>
      </w:r>
      <w:r w:rsidRPr="004A7E89">
        <w:rPr>
          <w:sz w:val="24"/>
          <w:szCs w:val="24"/>
          <w:lang w:eastAsia="ru-RU"/>
        </w:rPr>
        <w:t xml:space="preserve">На конец 2019-2020 учебного года на внутришкольном учете состояли 2 </w:t>
      </w:r>
      <w:r w:rsidRPr="004A7E89">
        <w:rPr>
          <w:spacing w:val="-1"/>
          <w:sz w:val="24"/>
          <w:szCs w:val="24"/>
          <w:lang w:eastAsia="ru-RU"/>
        </w:rPr>
        <w:t xml:space="preserve">подростка, что составляет 1% от общего количества учащихся. </w:t>
      </w:r>
      <w:r w:rsidRPr="004A7E89">
        <w:rPr>
          <w:sz w:val="24"/>
          <w:szCs w:val="24"/>
          <w:lang w:eastAsia="ru-RU"/>
        </w:rPr>
        <w:t>2 подростков состоят на учете за девиантное поведение.</w:t>
      </w:r>
    </w:p>
    <w:p w:rsidR="00606E25" w:rsidRPr="004A7E89" w:rsidRDefault="00606E25" w:rsidP="00606E25">
      <w:pPr>
        <w:spacing w:line="0" w:lineRule="atLeast"/>
        <w:ind w:right="-1"/>
        <w:jc w:val="both"/>
        <w:rPr>
          <w:sz w:val="24"/>
          <w:szCs w:val="24"/>
          <w:lang w:eastAsia="ru-RU"/>
        </w:rPr>
      </w:pPr>
      <w:r>
        <w:rPr>
          <w:sz w:val="24"/>
          <w:szCs w:val="24"/>
          <w:lang w:eastAsia="ru-RU"/>
        </w:rPr>
        <w:t xml:space="preserve">- </w:t>
      </w:r>
      <w:r w:rsidRPr="004A7E89">
        <w:rPr>
          <w:sz w:val="24"/>
          <w:szCs w:val="24"/>
          <w:lang w:eastAsia="ru-RU"/>
        </w:rPr>
        <w:t xml:space="preserve">На конец 2020-2021 учебного года на внутришкольном учете состояли 3 </w:t>
      </w:r>
      <w:r w:rsidRPr="004A7E89">
        <w:rPr>
          <w:spacing w:val="-1"/>
          <w:sz w:val="24"/>
          <w:szCs w:val="24"/>
          <w:lang w:eastAsia="ru-RU"/>
        </w:rPr>
        <w:t xml:space="preserve">подростка, что составляет 1% от общего количества учащихся. Из них </w:t>
      </w:r>
      <w:r w:rsidRPr="004A7E89">
        <w:rPr>
          <w:sz w:val="24"/>
          <w:szCs w:val="24"/>
          <w:lang w:eastAsia="ru-RU"/>
        </w:rPr>
        <w:t>3 подростка состоят на учете за девиантное поведение.</w:t>
      </w:r>
    </w:p>
    <w:p w:rsidR="00606E25" w:rsidRPr="004A7E89" w:rsidRDefault="00606E25" w:rsidP="00606E25">
      <w:pPr>
        <w:shd w:val="clear" w:color="auto" w:fill="FFFFFF"/>
        <w:tabs>
          <w:tab w:val="left" w:pos="557"/>
          <w:tab w:val="left" w:pos="9638"/>
        </w:tabs>
        <w:spacing w:line="0" w:lineRule="atLeast"/>
        <w:ind w:left="567" w:right="-1"/>
        <w:contextualSpacing/>
        <w:jc w:val="both"/>
        <w:rPr>
          <w:spacing w:val="-1"/>
          <w:sz w:val="24"/>
          <w:szCs w:val="24"/>
          <w:lang w:eastAsia="ru-RU"/>
        </w:rPr>
      </w:pPr>
    </w:p>
    <w:p w:rsidR="00606E25" w:rsidRPr="001F4E5E" w:rsidRDefault="00606E25" w:rsidP="00606E25">
      <w:pPr>
        <w:shd w:val="clear" w:color="auto" w:fill="FFFFFF"/>
        <w:tabs>
          <w:tab w:val="left" w:pos="557"/>
          <w:tab w:val="left" w:pos="9638"/>
        </w:tabs>
        <w:spacing w:line="0" w:lineRule="atLeast"/>
        <w:ind w:left="567" w:right="-1"/>
        <w:contextualSpacing/>
        <w:jc w:val="both"/>
        <w:rPr>
          <w:b/>
          <w:sz w:val="24"/>
          <w:szCs w:val="24"/>
          <w:lang w:eastAsia="ru-RU"/>
        </w:rPr>
      </w:pPr>
      <w:r w:rsidRPr="001F4E5E">
        <w:rPr>
          <w:b/>
          <w:spacing w:val="-1"/>
          <w:sz w:val="24"/>
          <w:szCs w:val="24"/>
          <w:lang w:eastAsia="ru-RU"/>
        </w:rPr>
        <w:t>В начале учебного года были определены следующие задачи:</w:t>
      </w:r>
    </w:p>
    <w:p w:rsidR="00606E25" w:rsidRPr="004A7E89" w:rsidRDefault="00606E25" w:rsidP="00630E56">
      <w:pPr>
        <w:numPr>
          <w:ilvl w:val="0"/>
          <w:numId w:val="27"/>
        </w:numPr>
        <w:shd w:val="clear" w:color="auto" w:fill="FFFFFF"/>
        <w:tabs>
          <w:tab w:val="left" w:pos="778"/>
          <w:tab w:val="left" w:pos="9638"/>
        </w:tabs>
        <w:adjustRightInd w:val="0"/>
        <w:spacing w:line="0" w:lineRule="atLeast"/>
        <w:ind w:right="-1" w:firstLine="567"/>
        <w:rPr>
          <w:sz w:val="24"/>
          <w:szCs w:val="24"/>
          <w:lang w:eastAsia="ru-RU"/>
        </w:rPr>
      </w:pPr>
      <w:r w:rsidRPr="004A7E89">
        <w:rPr>
          <w:sz w:val="24"/>
          <w:szCs w:val="24"/>
          <w:lang w:eastAsia="ru-RU"/>
        </w:rPr>
        <w:t>выявить учащихся, составляющих «группу риска» на текущий год;</w:t>
      </w:r>
    </w:p>
    <w:p w:rsidR="00606E25" w:rsidRPr="004A7E89" w:rsidRDefault="00606E25" w:rsidP="00630E56">
      <w:pPr>
        <w:numPr>
          <w:ilvl w:val="0"/>
          <w:numId w:val="28"/>
        </w:numPr>
        <w:shd w:val="clear" w:color="auto" w:fill="FFFFFF"/>
        <w:tabs>
          <w:tab w:val="left" w:pos="778"/>
          <w:tab w:val="left" w:pos="9638"/>
        </w:tabs>
        <w:adjustRightInd w:val="0"/>
        <w:spacing w:line="0" w:lineRule="atLeast"/>
        <w:ind w:right="-1" w:firstLine="567"/>
        <w:rPr>
          <w:sz w:val="24"/>
          <w:szCs w:val="24"/>
          <w:lang w:eastAsia="ru-RU"/>
        </w:rPr>
      </w:pPr>
      <w:r w:rsidRPr="004A7E89">
        <w:rPr>
          <w:sz w:val="24"/>
          <w:szCs w:val="24"/>
          <w:lang w:eastAsia="ru-RU"/>
        </w:rPr>
        <w:t>создать комфортные условия для работы учащихся, имеющих низкую учебную мотивацию;</w:t>
      </w:r>
    </w:p>
    <w:p w:rsidR="00606E25" w:rsidRPr="004A7E89" w:rsidRDefault="00606E25" w:rsidP="00630E56">
      <w:pPr>
        <w:numPr>
          <w:ilvl w:val="0"/>
          <w:numId w:val="27"/>
        </w:numPr>
        <w:shd w:val="clear" w:color="auto" w:fill="FFFFFF"/>
        <w:tabs>
          <w:tab w:val="left" w:pos="778"/>
          <w:tab w:val="left" w:pos="9638"/>
        </w:tabs>
        <w:adjustRightInd w:val="0"/>
        <w:spacing w:line="0" w:lineRule="atLeast"/>
        <w:ind w:right="-1" w:firstLine="567"/>
        <w:rPr>
          <w:sz w:val="24"/>
          <w:szCs w:val="24"/>
          <w:lang w:eastAsia="ru-RU"/>
        </w:rPr>
      </w:pPr>
      <w:r w:rsidRPr="004A7E89">
        <w:rPr>
          <w:spacing w:val="-1"/>
          <w:sz w:val="24"/>
          <w:szCs w:val="24"/>
          <w:lang w:eastAsia="ru-RU"/>
        </w:rPr>
        <w:t>создать условия для снижения негативного воздействия семьи на учащегося;</w:t>
      </w:r>
    </w:p>
    <w:p w:rsidR="00606E25" w:rsidRPr="004A7E89" w:rsidRDefault="00606E25" w:rsidP="00630E56">
      <w:pPr>
        <w:numPr>
          <w:ilvl w:val="0"/>
          <w:numId w:val="28"/>
        </w:numPr>
        <w:shd w:val="clear" w:color="auto" w:fill="FFFFFF"/>
        <w:tabs>
          <w:tab w:val="left" w:pos="778"/>
          <w:tab w:val="left" w:pos="9638"/>
        </w:tabs>
        <w:adjustRightInd w:val="0"/>
        <w:spacing w:line="0" w:lineRule="atLeast"/>
        <w:ind w:right="-1" w:firstLine="567"/>
        <w:rPr>
          <w:sz w:val="24"/>
          <w:szCs w:val="24"/>
          <w:lang w:eastAsia="ru-RU"/>
        </w:rPr>
      </w:pPr>
      <w:r w:rsidRPr="004A7E89">
        <w:rPr>
          <w:spacing w:val="-1"/>
          <w:sz w:val="24"/>
          <w:szCs w:val="24"/>
          <w:lang w:eastAsia="ru-RU"/>
        </w:rPr>
        <w:t xml:space="preserve">добиваться      уменьшения      количества      правонарушений,      бродяжничества, </w:t>
      </w:r>
      <w:r w:rsidRPr="004A7E89">
        <w:rPr>
          <w:sz w:val="24"/>
          <w:szCs w:val="24"/>
          <w:lang w:eastAsia="ru-RU"/>
        </w:rPr>
        <w:t>противоправных деяний среди учащихся;</w:t>
      </w:r>
    </w:p>
    <w:p w:rsidR="00606E25" w:rsidRPr="004A7E89" w:rsidRDefault="00606E25" w:rsidP="00630E56">
      <w:pPr>
        <w:numPr>
          <w:ilvl w:val="0"/>
          <w:numId w:val="28"/>
        </w:numPr>
        <w:shd w:val="clear" w:color="auto" w:fill="FFFFFF"/>
        <w:tabs>
          <w:tab w:val="left" w:pos="778"/>
          <w:tab w:val="left" w:pos="9638"/>
        </w:tabs>
        <w:adjustRightInd w:val="0"/>
        <w:spacing w:line="0" w:lineRule="atLeast"/>
        <w:ind w:right="-1" w:firstLine="567"/>
        <w:rPr>
          <w:sz w:val="24"/>
          <w:szCs w:val="24"/>
          <w:lang w:eastAsia="ru-RU"/>
        </w:rPr>
      </w:pPr>
      <w:r w:rsidRPr="004A7E89">
        <w:rPr>
          <w:sz w:val="24"/>
          <w:szCs w:val="24"/>
          <w:lang w:eastAsia="ru-RU"/>
        </w:rPr>
        <w:t>добиваться  уменьшения  пропусков  уроков  без  уважительной  причины  среди учащихся.</w:t>
      </w:r>
    </w:p>
    <w:p w:rsidR="00606E25" w:rsidRDefault="00606E25" w:rsidP="00606E25">
      <w:pPr>
        <w:shd w:val="clear" w:color="auto" w:fill="FFFFFF"/>
        <w:tabs>
          <w:tab w:val="left" w:pos="9638"/>
        </w:tabs>
        <w:spacing w:line="0" w:lineRule="atLeast"/>
        <w:ind w:right="-1" w:firstLine="567"/>
        <w:rPr>
          <w:b/>
          <w:spacing w:val="-2"/>
          <w:sz w:val="24"/>
          <w:szCs w:val="24"/>
          <w:lang w:eastAsia="ru-RU"/>
        </w:rPr>
      </w:pPr>
    </w:p>
    <w:p w:rsidR="00606E25" w:rsidRPr="001F4E5E" w:rsidRDefault="00606E25" w:rsidP="00606E25">
      <w:pPr>
        <w:shd w:val="clear" w:color="auto" w:fill="FFFFFF"/>
        <w:tabs>
          <w:tab w:val="left" w:pos="9638"/>
        </w:tabs>
        <w:spacing w:line="0" w:lineRule="atLeast"/>
        <w:ind w:right="-1" w:firstLine="567"/>
        <w:rPr>
          <w:b/>
          <w:spacing w:val="-2"/>
          <w:sz w:val="24"/>
          <w:szCs w:val="24"/>
          <w:lang w:eastAsia="ru-RU"/>
        </w:rPr>
      </w:pPr>
      <w:r w:rsidRPr="001F4E5E">
        <w:rPr>
          <w:b/>
          <w:spacing w:val="-2"/>
          <w:sz w:val="24"/>
          <w:szCs w:val="24"/>
          <w:lang w:eastAsia="ru-RU"/>
        </w:rPr>
        <w:t>Пути решения:</w:t>
      </w:r>
    </w:p>
    <w:p w:rsidR="00606E25" w:rsidRPr="004A7E89" w:rsidRDefault="00606E25" w:rsidP="00606E25">
      <w:pPr>
        <w:tabs>
          <w:tab w:val="left" w:pos="9638"/>
        </w:tabs>
        <w:spacing w:line="0" w:lineRule="atLeast"/>
        <w:ind w:right="-1" w:firstLine="567"/>
        <w:jc w:val="both"/>
        <w:rPr>
          <w:sz w:val="24"/>
          <w:szCs w:val="24"/>
          <w:lang w:eastAsia="ru-RU"/>
        </w:rPr>
      </w:pPr>
      <w:r w:rsidRPr="004A7E89">
        <w:rPr>
          <w:sz w:val="24"/>
          <w:szCs w:val="24"/>
          <w:lang w:eastAsia="ru-RU"/>
        </w:rPr>
        <w:t xml:space="preserve">1. </w:t>
      </w:r>
      <w:r w:rsidRPr="004A7E89">
        <w:rPr>
          <w:spacing w:val="-1"/>
          <w:sz w:val="24"/>
          <w:szCs w:val="24"/>
          <w:lang w:eastAsia="ru-RU"/>
        </w:rPr>
        <w:t xml:space="preserve">составлен план работы школы по защите прав, предупреждению правонарушений и преступлений, профилактике табакокурения среди </w:t>
      </w:r>
      <w:r w:rsidRPr="004A7E89">
        <w:rPr>
          <w:sz w:val="24"/>
          <w:szCs w:val="24"/>
          <w:lang w:eastAsia="ru-RU"/>
        </w:rPr>
        <w:t xml:space="preserve">учащихся.   </w:t>
      </w:r>
    </w:p>
    <w:p w:rsidR="00606E25" w:rsidRPr="004A7E89" w:rsidRDefault="00606E25" w:rsidP="00606E25">
      <w:pPr>
        <w:tabs>
          <w:tab w:val="left" w:pos="9638"/>
        </w:tabs>
        <w:spacing w:line="0" w:lineRule="atLeast"/>
        <w:ind w:right="-1" w:firstLine="567"/>
        <w:jc w:val="both"/>
        <w:rPr>
          <w:sz w:val="24"/>
          <w:szCs w:val="24"/>
          <w:lang w:eastAsia="ru-RU"/>
        </w:rPr>
      </w:pPr>
      <w:r w:rsidRPr="004A7E89">
        <w:rPr>
          <w:sz w:val="24"/>
          <w:szCs w:val="24"/>
          <w:lang w:eastAsia="ru-RU"/>
        </w:rPr>
        <w:t>3. составлен план по организации всеобуча;</w:t>
      </w:r>
    </w:p>
    <w:p w:rsidR="00606E25" w:rsidRDefault="00606E25" w:rsidP="00606E25">
      <w:pPr>
        <w:tabs>
          <w:tab w:val="left" w:pos="9638"/>
        </w:tabs>
        <w:spacing w:line="0" w:lineRule="atLeast"/>
        <w:ind w:right="-1" w:firstLine="567"/>
        <w:jc w:val="both"/>
        <w:rPr>
          <w:sz w:val="24"/>
          <w:szCs w:val="24"/>
          <w:lang w:eastAsia="ru-RU"/>
        </w:rPr>
      </w:pPr>
      <w:r w:rsidRPr="004A7E89">
        <w:rPr>
          <w:sz w:val="24"/>
          <w:szCs w:val="24"/>
          <w:lang w:eastAsia="ru-RU"/>
        </w:rPr>
        <w:t xml:space="preserve">4. все конфликтные ситуации с применением физической силы с участием подростков были рассмотрены на административно-педагогической комиссии, с детьми и их родителями, психологом, социальным педагогом и зам. директора по ВР  проведены профилактические беседы. </w:t>
      </w:r>
    </w:p>
    <w:p w:rsidR="00606E25" w:rsidRDefault="00606E25" w:rsidP="00606E25">
      <w:pPr>
        <w:tabs>
          <w:tab w:val="left" w:pos="9638"/>
        </w:tabs>
        <w:spacing w:line="0" w:lineRule="atLeast"/>
        <w:ind w:right="-1" w:firstLine="567"/>
        <w:jc w:val="both"/>
        <w:rPr>
          <w:sz w:val="24"/>
          <w:szCs w:val="24"/>
          <w:lang w:eastAsia="ru-RU"/>
        </w:rPr>
      </w:pPr>
      <w:r w:rsidRPr="004A7E89">
        <w:rPr>
          <w:sz w:val="24"/>
          <w:szCs w:val="24"/>
          <w:lang w:eastAsia="ru-RU"/>
        </w:rPr>
        <w:t xml:space="preserve">В октябре-ноябре 2020 года проходила межведомственная акция </w:t>
      </w:r>
      <w:r w:rsidRPr="004A7E89">
        <w:rPr>
          <w:b/>
          <w:sz w:val="24"/>
          <w:szCs w:val="24"/>
          <w:lang w:eastAsia="ru-RU"/>
        </w:rPr>
        <w:t xml:space="preserve">«Молодежь выбирает жизнь».  </w:t>
      </w:r>
      <w:r w:rsidRPr="004A7E89">
        <w:rPr>
          <w:sz w:val="24"/>
          <w:szCs w:val="24"/>
          <w:lang w:eastAsia="ru-RU"/>
        </w:rPr>
        <w:t>В рамках акции была проделана следующая работа:</w:t>
      </w:r>
    </w:p>
    <w:p w:rsidR="00606E25" w:rsidRDefault="00606E25" w:rsidP="00606E25">
      <w:pPr>
        <w:tabs>
          <w:tab w:val="left" w:pos="9638"/>
        </w:tabs>
        <w:spacing w:line="0" w:lineRule="atLeast"/>
        <w:ind w:right="-1" w:firstLine="567"/>
        <w:jc w:val="both"/>
        <w:rPr>
          <w:sz w:val="24"/>
          <w:szCs w:val="24"/>
          <w:lang w:eastAsia="ru-RU"/>
        </w:rPr>
      </w:pPr>
      <w:r w:rsidRPr="004A7E89">
        <w:rPr>
          <w:sz w:val="24"/>
          <w:szCs w:val="24"/>
          <w:lang w:eastAsia="ru-RU"/>
        </w:rPr>
        <w:t>-классные часы по вопросам здорового образа жизни и профилактике наркомании, табакокурения;</w:t>
      </w:r>
    </w:p>
    <w:p w:rsidR="00606E25" w:rsidRDefault="00606E25" w:rsidP="00606E25">
      <w:pPr>
        <w:tabs>
          <w:tab w:val="left" w:pos="9638"/>
        </w:tabs>
        <w:spacing w:line="0" w:lineRule="atLeast"/>
        <w:ind w:right="-1" w:firstLine="567"/>
        <w:jc w:val="both"/>
        <w:rPr>
          <w:sz w:val="24"/>
          <w:szCs w:val="24"/>
          <w:lang w:eastAsia="ru-RU"/>
        </w:rPr>
      </w:pPr>
      <w:r w:rsidRPr="004A7E89">
        <w:rPr>
          <w:sz w:val="24"/>
          <w:szCs w:val="24"/>
          <w:lang w:eastAsia="ru-RU"/>
        </w:rPr>
        <w:t>-встреча с работниками правоохранительных органов, тематические беседы по профилактике наркомании;</w:t>
      </w:r>
    </w:p>
    <w:p w:rsidR="00606E25" w:rsidRDefault="00606E25" w:rsidP="00606E25">
      <w:pPr>
        <w:tabs>
          <w:tab w:val="left" w:pos="9638"/>
        </w:tabs>
        <w:spacing w:line="0" w:lineRule="atLeast"/>
        <w:ind w:right="-1" w:firstLine="567"/>
        <w:jc w:val="both"/>
        <w:rPr>
          <w:sz w:val="24"/>
          <w:szCs w:val="24"/>
          <w:lang w:eastAsia="ru-RU"/>
        </w:rPr>
      </w:pPr>
      <w:r w:rsidRPr="004A7E89">
        <w:rPr>
          <w:sz w:val="24"/>
          <w:szCs w:val="24"/>
          <w:lang w:eastAsia="ru-RU"/>
        </w:rPr>
        <w:t>-соревнования по настольному теннису, Президентские состязания, Шахматные турниры;</w:t>
      </w:r>
    </w:p>
    <w:p w:rsidR="00606E25" w:rsidRDefault="00606E25" w:rsidP="00606E25">
      <w:pPr>
        <w:tabs>
          <w:tab w:val="left" w:pos="9638"/>
        </w:tabs>
        <w:spacing w:line="0" w:lineRule="atLeast"/>
        <w:ind w:right="-1" w:firstLine="567"/>
        <w:jc w:val="both"/>
        <w:rPr>
          <w:sz w:val="24"/>
          <w:szCs w:val="24"/>
          <w:lang w:eastAsia="ru-RU"/>
        </w:rPr>
      </w:pPr>
      <w:r w:rsidRPr="004A7E89">
        <w:rPr>
          <w:sz w:val="24"/>
          <w:szCs w:val="24"/>
          <w:lang w:eastAsia="ru-RU"/>
        </w:rPr>
        <w:t>-тематические беседы школьной медсестры по вопросам здорового образа жизни и профилактике наркомании, табакокурения, алкоголизма;</w:t>
      </w:r>
    </w:p>
    <w:p w:rsidR="00606E25" w:rsidRDefault="00606E25" w:rsidP="00606E25">
      <w:pPr>
        <w:tabs>
          <w:tab w:val="left" w:pos="9638"/>
        </w:tabs>
        <w:spacing w:line="0" w:lineRule="atLeast"/>
        <w:ind w:right="-1" w:firstLine="567"/>
        <w:jc w:val="both"/>
        <w:rPr>
          <w:sz w:val="24"/>
          <w:szCs w:val="24"/>
          <w:lang w:eastAsia="ru-RU"/>
        </w:rPr>
      </w:pPr>
      <w:r w:rsidRPr="004A7E89">
        <w:rPr>
          <w:sz w:val="24"/>
          <w:szCs w:val="24"/>
          <w:lang w:eastAsia="ru-RU"/>
        </w:rPr>
        <w:t>-родительские собрания: «Профилактика вредных привычек»;</w:t>
      </w:r>
    </w:p>
    <w:p w:rsidR="00606E25" w:rsidRPr="004A7E89" w:rsidRDefault="00606E25" w:rsidP="00606E25">
      <w:pPr>
        <w:tabs>
          <w:tab w:val="left" w:pos="9638"/>
        </w:tabs>
        <w:spacing w:line="0" w:lineRule="atLeast"/>
        <w:ind w:right="-1" w:firstLine="567"/>
        <w:jc w:val="both"/>
        <w:rPr>
          <w:sz w:val="24"/>
          <w:szCs w:val="24"/>
          <w:lang w:eastAsia="ru-RU"/>
        </w:rPr>
      </w:pPr>
      <w:r>
        <w:rPr>
          <w:sz w:val="24"/>
          <w:szCs w:val="24"/>
          <w:lang w:eastAsia="ru-RU"/>
        </w:rPr>
        <w:t xml:space="preserve">- </w:t>
      </w:r>
      <w:r w:rsidRPr="004A7E89">
        <w:rPr>
          <w:sz w:val="24"/>
          <w:szCs w:val="24"/>
          <w:lang w:eastAsia="ru-RU"/>
        </w:rPr>
        <w:t>соревнования по подвижной игре «Волейбол» между 8 классами;</w:t>
      </w:r>
    </w:p>
    <w:p w:rsidR="00606E25" w:rsidRPr="004A7E89" w:rsidRDefault="00606E25" w:rsidP="00606E25">
      <w:pPr>
        <w:tabs>
          <w:tab w:val="left" w:pos="9638"/>
        </w:tabs>
        <w:spacing w:line="0" w:lineRule="atLeast"/>
        <w:ind w:left="567" w:right="-1"/>
        <w:contextualSpacing/>
        <w:jc w:val="both"/>
        <w:rPr>
          <w:sz w:val="24"/>
          <w:szCs w:val="24"/>
          <w:lang w:eastAsia="ru-RU"/>
        </w:rPr>
      </w:pPr>
      <w:r w:rsidRPr="004A7E89">
        <w:rPr>
          <w:sz w:val="24"/>
          <w:szCs w:val="24"/>
          <w:lang w:eastAsia="ru-RU"/>
        </w:rPr>
        <w:t>-конкурс рисунков и плакатов: «Мы выбираем здоровье!».</w:t>
      </w:r>
    </w:p>
    <w:p w:rsidR="00606E25" w:rsidRPr="004A7E89" w:rsidRDefault="00606E25" w:rsidP="00606E25">
      <w:pPr>
        <w:tabs>
          <w:tab w:val="left" w:pos="9638"/>
        </w:tabs>
        <w:spacing w:line="0" w:lineRule="atLeast"/>
        <w:ind w:right="-1" w:firstLine="567"/>
        <w:jc w:val="both"/>
        <w:rPr>
          <w:color w:val="000000"/>
          <w:sz w:val="24"/>
          <w:szCs w:val="24"/>
          <w:lang w:eastAsia="ru-RU"/>
        </w:rPr>
      </w:pPr>
    </w:p>
    <w:p w:rsidR="00606E25" w:rsidRPr="004A7E89" w:rsidRDefault="00606E25" w:rsidP="00606E25">
      <w:pPr>
        <w:tabs>
          <w:tab w:val="left" w:pos="9638"/>
        </w:tabs>
        <w:spacing w:line="0" w:lineRule="atLeast"/>
        <w:ind w:right="-1" w:firstLine="567"/>
        <w:jc w:val="both"/>
        <w:rPr>
          <w:sz w:val="24"/>
          <w:szCs w:val="24"/>
          <w:lang w:eastAsia="ru-RU"/>
        </w:rPr>
      </w:pPr>
      <w:r w:rsidRPr="004A7E89">
        <w:rPr>
          <w:sz w:val="24"/>
          <w:szCs w:val="24"/>
          <w:lang w:eastAsia="ru-RU"/>
        </w:rPr>
        <w:t>На заседаниях Совета профилактики комиссией проводится профилактическая работа по предупреждению насилия в семье, безнадзорности и  правонарушений в среде несовершеннолетних. Принимаются важные решения по  оказанию помощи семьям.</w:t>
      </w:r>
    </w:p>
    <w:p w:rsidR="00606E25" w:rsidRPr="004A7E89" w:rsidRDefault="00606E25" w:rsidP="00606E25">
      <w:pPr>
        <w:tabs>
          <w:tab w:val="left" w:pos="9638"/>
        </w:tabs>
        <w:spacing w:line="0" w:lineRule="atLeast"/>
        <w:ind w:right="-1" w:firstLine="567"/>
        <w:jc w:val="both"/>
        <w:rPr>
          <w:sz w:val="24"/>
          <w:szCs w:val="24"/>
          <w:lang w:eastAsia="ru-RU"/>
        </w:rPr>
      </w:pPr>
      <w:r w:rsidRPr="004A7E89">
        <w:rPr>
          <w:sz w:val="24"/>
          <w:szCs w:val="24"/>
          <w:lang w:eastAsia="ru-RU"/>
        </w:rPr>
        <w:t>Целенаправленная работа проводится по предупреждению суицидальных проявлений у подростков. Были организованы и проведены классные часы с учащимися 6-11 классов, а также психологом проведено анкетирование подростков с целью выявления несовершеннолетних, склонных к совершению суицидов.</w:t>
      </w:r>
    </w:p>
    <w:p w:rsidR="00606E25" w:rsidRPr="004A7E89" w:rsidRDefault="00606E25" w:rsidP="00606E25">
      <w:pPr>
        <w:tabs>
          <w:tab w:val="left" w:pos="9638"/>
        </w:tabs>
        <w:spacing w:line="0" w:lineRule="atLeast"/>
        <w:ind w:right="-1" w:firstLine="567"/>
        <w:jc w:val="both"/>
        <w:rPr>
          <w:sz w:val="24"/>
          <w:szCs w:val="24"/>
          <w:lang w:eastAsia="ru-RU"/>
        </w:rPr>
      </w:pPr>
      <w:r w:rsidRPr="004A7E89">
        <w:rPr>
          <w:sz w:val="24"/>
          <w:szCs w:val="24"/>
          <w:lang w:eastAsia="ru-RU"/>
        </w:rPr>
        <w:t>Тесное взаимодействие классных руководителей с учителями - предметниками способствует решению проблемы с обучением учащихся.</w:t>
      </w:r>
    </w:p>
    <w:p w:rsidR="00606E25" w:rsidRPr="004A7E89" w:rsidRDefault="00606E25" w:rsidP="00606E25">
      <w:pPr>
        <w:shd w:val="clear" w:color="auto" w:fill="FFFFFF"/>
        <w:tabs>
          <w:tab w:val="left" w:pos="9638"/>
        </w:tabs>
        <w:spacing w:line="0" w:lineRule="atLeast"/>
        <w:ind w:right="-1" w:firstLine="567"/>
        <w:jc w:val="both"/>
        <w:rPr>
          <w:sz w:val="24"/>
          <w:szCs w:val="24"/>
          <w:lang w:eastAsia="ru-RU"/>
        </w:rPr>
      </w:pPr>
      <w:r w:rsidRPr="004A7E89">
        <w:rPr>
          <w:sz w:val="24"/>
          <w:szCs w:val="24"/>
          <w:lang w:eastAsia="ru-RU"/>
        </w:rPr>
        <w:t xml:space="preserve">С целью выполнения Закона РФ «Об образовании», а также для предотвращения бродяжничества  и  безнадзорности  и  для  уменьшения  пропусков  без  уважительной </w:t>
      </w:r>
      <w:r w:rsidRPr="004A7E89">
        <w:rPr>
          <w:spacing w:val="-1"/>
          <w:sz w:val="24"/>
          <w:szCs w:val="24"/>
          <w:lang w:eastAsia="ru-RU"/>
        </w:rPr>
        <w:lastRenderedPageBreak/>
        <w:t xml:space="preserve">причины, ведется строгий контроль над посещаемостью занятий учащимися школы. </w:t>
      </w:r>
      <w:r w:rsidRPr="004A7E89">
        <w:rPr>
          <w:sz w:val="24"/>
          <w:szCs w:val="24"/>
          <w:lang w:eastAsia="ru-RU"/>
        </w:rPr>
        <w:t>С этой целью:</w:t>
      </w:r>
    </w:p>
    <w:p w:rsidR="00606E25" w:rsidRPr="001F4E5E" w:rsidRDefault="00606E25" w:rsidP="00630E56">
      <w:pPr>
        <w:pStyle w:val="a7"/>
        <w:numPr>
          <w:ilvl w:val="0"/>
          <w:numId w:val="35"/>
        </w:numPr>
        <w:shd w:val="clear" w:color="auto" w:fill="FFFFFF"/>
        <w:tabs>
          <w:tab w:val="left" w:pos="809"/>
          <w:tab w:val="left" w:pos="9638"/>
        </w:tabs>
        <w:adjustRightInd w:val="0"/>
        <w:spacing w:line="0" w:lineRule="atLeast"/>
        <w:ind w:right="-1"/>
        <w:contextualSpacing/>
        <w:rPr>
          <w:spacing w:val="-22"/>
          <w:sz w:val="24"/>
          <w:szCs w:val="24"/>
          <w:lang w:eastAsia="ru-RU"/>
        </w:rPr>
      </w:pPr>
      <w:r w:rsidRPr="001F4E5E">
        <w:rPr>
          <w:sz w:val="24"/>
          <w:szCs w:val="24"/>
          <w:lang w:eastAsia="ru-RU"/>
        </w:rPr>
        <w:t xml:space="preserve">классными руководителями регулярно заполняется страница пропусков уроков в </w:t>
      </w:r>
      <w:r w:rsidRPr="001F4E5E">
        <w:rPr>
          <w:spacing w:val="-1"/>
          <w:sz w:val="24"/>
          <w:szCs w:val="24"/>
          <w:lang w:eastAsia="ru-RU"/>
        </w:rPr>
        <w:t>классном журнале, выявляется истинная причина пропусков занятий;</w:t>
      </w:r>
    </w:p>
    <w:p w:rsidR="00606E25" w:rsidRPr="001F4E5E" w:rsidRDefault="00606E25" w:rsidP="00630E56">
      <w:pPr>
        <w:pStyle w:val="a7"/>
        <w:numPr>
          <w:ilvl w:val="0"/>
          <w:numId w:val="35"/>
        </w:numPr>
        <w:shd w:val="clear" w:color="auto" w:fill="FFFFFF"/>
        <w:tabs>
          <w:tab w:val="left" w:pos="809"/>
          <w:tab w:val="left" w:pos="9638"/>
        </w:tabs>
        <w:adjustRightInd w:val="0"/>
        <w:spacing w:line="0" w:lineRule="atLeast"/>
        <w:ind w:right="-1"/>
        <w:contextualSpacing/>
        <w:rPr>
          <w:spacing w:val="-13"/>
          <w:sz w:val="24"/>
          <w:szCs w:val="24"/>
          <w:lang w:eastAsia="ru-RU"/>
        </w:rPr>
      </w:pPr>
      <w:r w:rsidRPr="001F4E5E">
        <w:rPr>
          <w:spacing w:val="-2"/>
          <w:sz w:val="24"/>
          <w:szCs w:val="24"/>
          <w:lang w:eastAsia="ru-RU"/>
        </w:rPr>
        <w:t xml:space="preserve">учителя-предметники своевременно ставят в известность классного руководителя о </w:t>
      </w:r>
      <w:r w:rsidRPr="001F4E5E">
        <w:rPr>
          <w:sz w:val="24"/>
          <w:szCs w:val="24"/>
          <w:lang w:eastAsia="ru-RU"/>
        </w:rPr>
        <w:t>пропусках уроков учениками;</w:t>
      </w:r>
    </w:p>
    <w:p w:rsidR="00606E25" w:rsidRPr="001F4E5E" w:rsidRDefault="00606E25" w:rsidP="00630E56">
      <w:pPr>
        <w:pStyle w:val="a7"/>
        <w:numPr>
          <w:ilvl w:val="0"/>
          <w:numId w:val="35"/>
        </w:numPr>
        <w:shd w:val="clear" w:color="auto" w:fill="FFFFFF"/>
        <w:tabs>
          <w:tab w:val="left" w:pos="809"/>
          <w:tab w:val="left" w:pos="9638"/>
        </w:tabs>
        <w:adjustRightInd w:val="0"/>
        <w:spacing w:line="0" w:lineRule="atLeast"/>
        <w:ind w:right="-1"/>
        <w:contextualSpacing/>
        <w:rPr>
          <w:spacing w:val="-13"/>
          <w:sz w:val="24"/>
          <w:szCs w:val="24"/>
          <w:lang w:eastAsia="ru-RU"/>
        </w:rPr>
      </w:pPr>
      <w:r w:rsidRPr="001F4E5E">
        <w:rPr>
          <w:spacing w:val="-2"/>
          <w:sz w:val="24"/>
          <w:szCs w:val="24"/>
          <w:lang w:eastAsia="ru-RU"/>
        </w:rPr>
        <w:t xml:space="preserve">классными   руководителями   ежедневно   отмечаются   количество   пропущенных </w:t>
      </w:r>
      <w:r w:rsidRPr="001F4E5E">
        <w:rPr>
          <w:spacing w:val="-1"/>
          <w:sz w:val="24"/>
          <w:szCs w:val="24"/>
          <w:lang w:eastAsia="ru-RU"/>
        </w:rPr>
        <w:t>уроков и причина пропуска в тетради посещаемости занятий учащимися;</w:t>
      </w:r>
    </w:p>
    <w:p w:rsidR="00606E25" w:rsidRPr="001F4E5E" w:rsidRDefault="00606E25" w:rsidP="00630E56">
      <w:pPr>
        <w:pStyle w:val="a7"/>
        <w:numPr>
          <w:ilvl w:val="0"/>
          <w:numId w:val="35"/>
        </w:numPr>
        <w:shd w:val="clear" w:color="auto" w:fill="FFFFFF"/>
        <w:tabs>
          <w:tab w:val="left" w:pos="567"/>
          <w:tab w:val="left" w:pos="706"/>
        </w:tabs>
        <w:adjustRightInd w:val="0"/>
        <w:spacing w:line="0" w:lineRule="atLeast"/>
        <w:ind w:right="-1"/>
        <w:contextualSpacing/>
        <w:rPr>
          <w:spacing w:val="-11"/>
          <w:sz w:val="24"/>
          <w:szCs w:val="24"/>
          <w:lang w:eastAsia="ru-RU"/>
        </w:rPr>
      </w:pPr>
      <w:r w:rsidRPr="001F4E5E">
        <w:rPr>
          <w:sz w:val="24"/>
          <w:szCs w:val="24"/>
          <w:lang w:eastAsia="ru-RU"/>
        </w:rPr>
        <w:t>социальным педагогом изучаются сведения о пропусках уроков, по итогам контроля составляются справки, намечается дальнейший план действий по устранению пропусков;</w:t>
      </w:r>
    </w:p>
    <w:p w:rsidR="00606E25" w:rsidRPr="001F4E5E" w:rsidRDefault="00606E25" w:rsidP="00630E56">
      <w:pPr>
        <w:pStyle w:val="a7"/>
        <w:numPr>
          <w:ilvl w:val="0"/>
          <w:numId w:val="35"/>
        </w:numPr>
        <w:shd w:val="clear" w:color="auto" w:fill="FFFFFF"/>
        <w:tabs>
          <w:tab w:val="left" w:pos="567"/>
          <w:tab w:val="left" w:pos="706"/>
        </w:tabs>
        <w:adjustRightInd w:val="0"/>
        <w:spacing w:line="0" w:lineRule="atLeast"/>
        <w:ind w:right="-1"/>
        <w:contextualSpacing/>
        <w:rPr>
          <w:spacing w:val="-14"/>
          <w:sz w:val="24"/>
          <w:szCs w:val="24"/>
          <w:lang w:eastAsia="ru-RU"/>
        </w:rPr>
      </w:pPr>
      <w:r w:rsidRPr="001F4E5E">
        <w:rPr>
          <w:spacing w:val="-2"/>
          <w:sz w:val="24"/>
          <w:szCs w:val="24"/>
          <w:lang w:eastAsia="ru-RU"/>
        </w:rPr>
        <w:t xml:space="preserve">классный руководитель в тот же день информирует родителей о пропусках занятий </w:t>
      </w:r>
      <w:r w:rsidRPr="001F4E5E">
        <w:rPr>
          <w:sz w:val="24"/>
          <w:szCs w:val="24"/>
          <w:lang w:eastAsia="ru-RU"/>
        </w:rPr>
        <w:t>(запись в дневнике, звонок по телефону, посещение на дому).</w:t>
      </w:r>
    </w:p>
    <w:p w:rsidR="00606E25" w:rsidRPr="004A7E89" w:rsidRDefault="00606E25" w:rsidP="00606E25">
      <w:pPr>
        <w:shd w:val="clear" w:color="auto" w:fill="FFFFFF"/>
        <w:tabs>
          <w:tab w:val="left" w:pos="9638"/>
        </w:tabs>
        <w:spacing w:line="0" w:lineRule="atLeast"/>
        <w:ind w:right="-1" w:firstLine="567"/>
        <w:rPr>
          <w:sz w:val="24"/>
          <w:szCs w:val="24"/>
          <w:lang w:eastAsia="ru-RU"/>
        </w:rPr>
      </w:pPr>
      <w:r w:rsidRPr="004A7E89">
        <w:rPr>
          <w:spacing w:val="-1"/>
          <w:sz w:val="24"/>
          <w:szCs w:val="24"/>
          <w:lang w:eastAsia="ru-RU"/>
        </w:rPr>
        <w:t xml:space="preserve">Большинство учащихся, имеющих пропуски без уважительной причины, состоят на особом контроле педагогов школы. Поэтому с этой категорией обучающихся проводится </w:t>
      </w:r>
      <w:r w:rsidRPr="004A7E89">
        <w:rPr>
          <w:sz w:val="24"/>
          <w:szCs w:val="24"/>
          <w:lang w:eastAsia="ru-RU"/>
        </w:rPr>
        <w:t>постоянная профилактическая работ.</w:t>
      </w:r>
    </w:p>
    <w:p w:rsidR="00606E25" w:rsidRDefault="00606E25" w:rsidP="00606E25">
      <w:pPr>
        <w:shd w:val="clear" w:color="auto" w:fill="FFFFFF"/>
        <w:tabs>
          <w:tab w:val="left" w:pos="9638"/>
        </w:tabs>
        <w:spacing w:line="0" w:lineRule="atLeast"/>
        <w:ind w:right="-1" w:firstLine="567"/>
        <w:rPr>
          <w:b/>
          <w:i/>
          <w:iCs/>
          <w:sz w:val="24"/>
          <w:szCs w:val="24"/>
          <w:lang w:eastAsia="ru-RU"/>
        </w:rPr>
      </w:pPr>
    </w:p>
    <w:p w:rsidR="00606E25" w:rsidRDefault="00606E25" w:rsidP="00606E25">
      <w:pPr>
        <w:shd w:val="clear" w:color="auto" w:fill="FFFFFF"/>
        <w:tabs>
          <w:tab w:val="left" w:pos="9638"/>
        </w:tabs>
        <w:spacing w:line="0" w:lineRule="atLeast"/>
        <w:ind w:right="-1" w:firstLine="567"/>
        <w:rPr>
          <w:b/>
          <w:iCs/>
          <w:sz w:val="24"/>
          <w:szCs w:val="24"/>
          <w:lang w:eastAsia="ru-RU"/>
        </w:rPr>
      </w:pPr>
      <w:r w:rsidRPr="001F4E5E">
        <w:rPr>
          <w:b/>
          <w:iCs/>
          <w:sz w:val="24"/>
          <w:szCs w:val="24"/>
          <w:lang w:eastAsia="ru-RU"/>
        </w:rPr>
        <w:t>Работа с родителями</w:t>
      </w:r>
    </w:p>
    <w:p w:rsidR="00606E25" w:rsidRPr="001F4E5E" w:rsidRDefault="00606E25" w:rsidP="00606E25">
      <w:pPr>
        <w:shd w:val="clear" w:color="auto" w:fill="FFFFFF"/>
        <w:tabs>
          <w:tab w:val="left" w:pos="9638"/>
        </w:tabs>
        <w:spacing w:line="0" w:lineRule="atLeast"/>
        <w:ind w:right="-1" w:firstLine="567"/>
        <w:rPr>
          <w:b/>
          <w:iCs/>
          <w:sz w:val="24"/>
          <w:szCs w:val="24"/>
          <w:lang w:eastAsia="ru-RU"/>
        </w:rPr>
      </w:pPr>
    </w:p>
    <w:p w:rsidR="00606E25" w:rsidRPr="004A7E89" w:rsidRDefault="00606E25" w:rsidP="00606E25">
      <w:pPr>
        <w:tabs>
          <w:tab w:val="left" w:pos="9638"/>
        </w:tabs>
        <w:spacing w:line="0" w:lineRule="atLeast"/>
        <w:ind w:right="-1" w:firstLine="567"/>
        <w:jc w:val="both"/>
        <w:rPr>
          <w:sz w:val="24"/>
          <w:szCs w:val="24"/>
          <w:lang w:eastAsia="ru-RU"/>
        </w:rPr>
      </w:pPr>
      <w:r w:rsidRPr="004A7E89">
        <w:rPr>
          <w:sz w:val="24"/>
          <w:szCs w:val="24"/>
          <w:lang w:eastAsia="ru-RU"/>
        </w:rPr>
        <w:t xml:space="preserve">    Воспитательная работа в школе ориентируется на потенциал социума и приумножение сложившихся традиций. Самое первое и главное место в этой работе </w:t>
      </w:r>
      <w:r w:rsidRPr="004A7E89">
        <w:rPr>
          <w:spacing w:val="-1"/>
          <w:sz w:val="24"/>
          <w:szCs w:val="24"/>
          <w:lang w:eastAsia="ru-RU"/>
        </w:rPr>
        <w:t xml:space="preserve">занимает семья. </w:t>
      </w:r>
      <w:r w:rsidRPr="004A7E89">
        <w:rPr>
          <w:sz w:val="24"/>
          <w:szCs w:val="24"/>
          <w:lang w:eastAsia="ru-RU"/>
        </w:rPr>
        <w:t xml:space="preserve">Дети большую часть времени находятся вне дома, родители зачастую не знают окружения своего ребенка. Дети зачастую становятся заложниками сложных семейных взаимоотношений. </w:t>
      </w:r>
      <w:r w:rsidRPr="004A7E89">
        <w:rPr>
          <w:spacing w:val="-1"/>
          <w:sz w:val="24"/>
          <w:szCs w:val="24"/>
          <w:lang w:eastAsia="ru-RU"/>
        </w:rPr>
        <w:t xml:space="preserve">В практике школы используются массовые и индивидуальные формы и </w:t>
      </w:r>
      <w:r w:rsidRPr="004A7E89">
        <w:rPr>
          <w:sz w:val="24"/>
          <w:szCs w:val="24"/>
          <w:lang w:eastAsia="ru-RU"/>
        </w:rPr>
        <w:t>методы работы с родителями. Все они направлены на повышение педагогической культуры родителей, на укрепление взаимосвязи школы, семьи, общественности, а также на привлечение родителей к воспитанию детей класса.</w:t>
      </w:r>
    </w:p>
    <w:p w:rsidR="00606E25" w:rsidRPr="004A7E89" w:rsidRDefault="00606E25" w:rsidP="00606E25">
      <w:pPr>
        <w:tabs>
          <w:tab w:val="left" w:pos="9638"/>
        </w:tabs>
        <w:spacing w:line="0" w:lineRule="atLeast"/>
        <w:ind w:right="-1" w:firstLine="567"/>
        <w:jc w:val="both"/>
        <w:rPr>
          <w:sz w:val="24"/>
          <w:szCs w:val="24"/>
          <w:lang w:eastAsia="ru-RU"/>
        </w:rPr>
      </w:pPr>
      <w:r w:rsidRPr="004A7E89">
        <w:rPr>
          <w:sz w:val="24"/>
          <w:szCs w:val="24"/>
          <w:lang w:eastAsia="ru-RU"/>
        </w:rPr>
        <w:t>Сотрудничество школы и семьи начинается с изучения условий и микроклимата семейного воспитания, индивидуальных особенностей детей и родителей. Изучение семьи ученика позволяет педагогу ближе познакомиться с ним, понять стиль жизни семьи, ее уклад, традиции, духовные ценности, воспитательные возможности, взаимоотношения ученика с родителями.</w:t>
      </w:r>
    </w:p>
    <w:p w:rsidR="00606E25" w:rsidRPr="004A7E89" w:rsidRDefault="00606E25" w:rsidP="00606E25">
      <w:pPr>
        <w:tabs>
          <w:tab w:val="left" w:pos="9638"/>
        </w:tabs>
        <w:spacing w:line="0" w:lineRule="atLeast"/>
        <w:ind w:right="-1" w:firstLine="567"/>
        <w:jc w:val="both"/>
        <w:rPr>
          <w:sz w:val="24"/>
          <w:szCs w:val="24"/>
          <w:lang w:eastAsia="ru-RU"/>
        </w:rPr>
      </w:pPr>
      <w:r w:rsidRPr="004A7E89">
        <w:rPr>
          <w:sz w:val="24"/>
          <w:szCs w:val="24"/>
          <w:lang w:eastAsia="ru-RU"/>
        </w:rPr>
        <w:t>Социальным педагогом в течение учебного года проводились индивидуальные беседы с родителями, в этом учебном году совместно с администрацией школы и классными руководителями посетили   семьи, где  родителям неоднократно разъяснялись их права  и обязанности   по содержанию, обучению и воспитанию детей, причины совершения несовершеннолетними противоправных действий и ответственность за них, давались рекомендации: о режиме дня, как правильно готовить домашнее задание, как поощрять ребенка в семье, как разрешить конфликт с собственным ребенком, чем заняться после школы.</w:t>
      </w:r>
    </w:p>
    <w:p w:rsidR="00606E25" w:rsidRPr="004A7E89" w:rsidRDefault="00606E25" w:rsidP="00606E25">
      <w:pPr>
        <w:tabs>
          <w:tab w:val="left" w:pos="9638"/>
        </w:tabs>
        <w:spacing w:line="0" w:lineRule="atLeast"/>
        <w:ind w:right="-1" w:firstLine="567"/>
        <w:jc w:val="both"/>
        <w:rPr>
          <w:b/>
          <w:sz w:val="24"/>
          <w:szCs w:val="24"/>
          <w:lang w:eastAsia="ru-RU"/>
        </w:rPr>
      </w:pPr>
      <w:r w:rsidRPr="004A7E89">
        <w:rPr>
          <w:sz w:val="24"/>
          <w:szCs w:val="24"/>
          <w:lang w:eastAsia="ru-RU"/>
        </w:rPr>
        <w:t xml:space="preserve">   С учащимися и родителями  9-11 классов была проведена профориентационная лекция «Мой выбор». Кроме того, к работе с родителями детей «группы риска» привлекается администрация школы, социальный педагог, учителя. </w:t>
      </w:r>
    </w:p>
    <w:p w:rsidR="00606E25" w:rsidRPr="004A7E89" w:rsidRDefault="00606E25" w:rsidP="00606E25">
      <w:pPr>
        <w:tabs>
          <w:tab w:val="left" w:pos="9638"/>
        </w:tabs>
        <w:spacing w:line="0" w:lineRule="atLeast"/>
        <w:ind w:right="-1" w:firstLine="567"/>
        <w:jc w:val="both"/>
        <w:rPr>
          <w:sz w:val="24"/>
          <w:szCs w:val="24"/>
          <w:lang w:eastAsia="ru-RU"/>
        </w:rPr>
      </w:pPr>
      <w:r w:rsidRPr="004A7E89">
        <w:rPr>
          <w:sz w:val="24"/>
          <w:szCs w:val="24"/>
          <w:lang w:eastAsia="ru-RU"/>
        </w:rPr>
        <w:t> - необходимо продолжить работу по снижению роста числа детей «группы риска» и семей находящихся  в социально-опасном положении;</w:t>
      </w:r>
    </w:p>
    <w:p w:rsidR="00606E25" w:rsidRDefault="00606E25" w:rsidP="00606E25">
      <w:pPr>
        <w:tabs>
          <w:tab w:val="left" w:pos="9638"/>
        </w:tabs>
        <w:spacing w:line="0" w:lineRule="atLeast"/>
        <w:ind w:right="-1" w:firstLine="567"/>
        <w:jc w:val="both"/>
        <w:rPr>
          <w:sz w:val="24"/>
          <w:szCs w:val="24"/>
          <w:lang w:eastAsia="ru-RU"/>
        </w:rPr>
      </w:pPr>
      <w:r w:rsidRPr="004A7E89">
        <w:rPr>
          <w:sz w:val="24"/>
          <w:szCs w:val="24"/>
          <w:lang w:eastAsia="ru-RU"/>
        </w:rPr>
        <w:t xml:space="preserve">- продолжать работу с семьями, имеющими проблемы с воспитанием и обучением ребенка в семье. </w:t>
      </w:r>
    </w:p>
    <w:p w:rsidR="00606E25" w:rsidRPr="004A7E89" w:rsidRDefault="00606E25" w:rsidP="00606E25">
      <w:pPr>
        <w:tabs>
          <w:tab w:val="left" w:pos="9638"/>
        </w:tabs>
        <w:spacing w:line="0" w:lineRule="atLeast"/>
        <w:ind w:right="-1" w:firstLine="567"/>
        <w:jc w:val="both"/>
        <w:rPr>
          <w:sz w:val="24"/>
          <w:szCs w:val="24"/>
          <w:lang w:eastAsia="ru-RU"/>
        </w:rPr>
      </w:pPr>
    </w:p>
    <w:p w:rsidR="00606E25" w:rsidRPr="004A7E89" w:rsidRDefault="00606E25" w:rsidP="00606E25">
      <w:pPr>
        <w:tabs>
          <w:tab w:val="left" w:pos="9638"/>
        </w:tabs>
        <w:spacing w:line="0" w:lineRule="atLeast"/>
        <w:ind w:right="-1" w:firstLine="567"/>
        <w:jc w:val="both"/>
        <w:rPr>
          <w:sz w:val="24"/>
          <w:szCs w:val="24"/>
          <w:lang w:eastAsia="ru-RU"/>
        </w:rPr>
      </w:pPr>
      <w:r w:rsidRPr="004A7E89">
        <w:rPr>
          <w:b/>
          <w:i/>
          <w:sz w:val="24"/>
          <w:szCs w:val="24"/>
          <w:lang w:eastAsia="ru-RU"/>
        </w:rPr>
        <w:t>Задачи</w:t>
      </w:r>
      <w:r w:rsidRPr="004A7E89">
        <w:rPr>
          <w:b/>
          <w:i/>
          <w:iCs/>
          <w:spacing w:val="-4"/>
          <w:sz w:val="24"/>
          <w:szCs w:val="24"/>
          <w:lang w:eastAsia="ru-RU"/>
        </w:rPr>
        <w:t>:</w:t>
      </w:r>
    </w:p>
    <w:p w:rsidR="00606E25" w:rsidRPr="004A7E89" w:rsidRDefault="00606E25" w:rsidP="00606E25">
      <w:pPr>
        <w:tabs>
          <w:tab w:val="left" w:pos="9638"/>
        </w:tabs>
        <w:spacing w:line="0" w:lineRule="atLeast"/>
        <w:ind w:right="-1" w:firstLine="567"/>
        <w:jc w:val="both"/>
        <w:rPr>
          <w:sz w:val="24"/>
          <w:szCs w:val="24"/>
          <w:lang w:eastAsia="ru-RU"/>
        </w:rPr>
      </w:pPr>
      <w:r w:rsidRPr="004A7E89">
        <w:rPr>
          <w:sz w:val="24"/>
          <w:szCs w:val="24"/>
          <w:lang w:eastAsia="ru-RU"/>
        </w:rPr>
        <w:t xml:space="preserve">Исходя из проанализированного, для создания условий  для полноценного личностного развития, позитивной социализации, профессионального становления и жизненного самоопределения, обучающихся в школе, семье и социальном окружении на </w:t>
      </w:r>
      <w:r w:rsidRPr="004A7E89">
        <w:rPr>
          <w:sz w:val="24"/>
          <w:szCs w:val="24"/>
          <w:lang w:eastAsia="ru-RU"/>
        </w:rPr>
        <w:lastRenderedPageBreak/>
        <w:t xml:space="preserve">следующий учебный год предлагаются следующие </w:t>
      </w:r>
      <w:r w:rsidRPr="004A7E89">
        <w:rPr>
          <w:b/>
          <w:bCs/>
          <w:i/>
          <w:iCs/>
          <w:sz w:val="24"/>
          <w:szCs w:val="24"/>
          <w:lang w:eastAsia="ru-RU"/>
        </w:rPr>
        <w:t xml:space="preserve">задачи на 2021-2022 </w:t>
      </w:r>
      <w:r w:rsidRPr="004A7E89">
        <w:rPr>
          <w:bCs/>
          <w:i/>
          <w:iCs/>
          <w:sz w:val="24"/>
          <w:szCs w:val="24"/>
          <w:lang w:eastAsia="ru-RU"/>
        </w:rPr>
        <w:t xml:space="preserve">учебный </w:t>
      </w:r>
      <w:r w:rsidRPr="004A7E89">
        <w:rPr>
          <w:i/>
          <w:iCs/>
          <w:sz w:val="24"/>
          <w:szCs w:val="24"/>
          <w:lang w:eastAsia="ru-RU"/>
        </w:rPr>
        <w:t>год:</w:t>
      </w:r>
    </w:p>
    <w:p w:rsidR="00606E25" w:rsidRPr="004A7E89" w:rsidRDefault="00606E25" w:rsidP="00630E56">
      <w:pPr>
        <w:numPr>
          <w:ilvl w:val="1"/>
          <w:numId w:val="29"/>
        </w:numPr>
        <w:shd w:val="clear" w:color="auto" w:fill="FFFFFF"/>
        <w:tabs>
          <w:tab w:val="num" w:pos="0"/>
          <w:tab w:val="left" w:pos="840"/>
          <w:tab w:val="left" w:pos="9638"/>
        </w:tabs>
        <w:adjustRightInd w:val="0"/>
        <w:spacing w:line="0" w:lineRule="atLeast"/>
        <w:ind w:left="0" w:right="-1" w:firstLine="567"/>
        <w:contextualSpacing/>
        <w:jc w:val="both"/>
        <w:rPr>
          <w:sz w:val="24"/>
          <w:szCs w:val="24"/>
          <w:lang w:eastAsia="ru-RU"/>
        </w:rPr>
      </w:pPr>
      <w:r w:rsidRPr="004A7E89">
        <w:rPr>
          <w:sz w:val="24"/>
          <w:szCs w:val="24"/>
          <w:lang w:eastAsia="ru-RU"/>
        </w:rPr>
        <w:t>предупреждение семейного неблагополучия,  насилия в отношении детей и профилактика асоциального поведения, безнадзорности, правонарушений обучающихся, пропаганда ЗОЖ;</w:t>
      </w:r>
    </w:p>
    <w:p w:rsidR="00606E25" w:rsidRPr="004A7E89" w:rsidRDefault="00606E25" w:rsidP="00630E56">
      <w:pPr>
        <w:numPr>
          <w:ilvl w:val="1"/>
          <w:numId w:val="29"/>
        </w:numPr>
        <w:shd w:val="clear" w:color="auto" w:fill="FFFFFF"/>
        <w:tabs>
          <w:tab w:val="num" w:pos="0"/>
          <w:tab w:val="left" w:pos="840"/>
          <w:tab w:val="left" w:pos="9638"/>
        </w:tabs>
        <w:adjustRightInd w:val="0"/>
        <w:spacing w:line="0" w:lineRule="atLeast"/>
        <w:ind w:left="0" w:right="-1" w:firstLine="567"/>
        <w:contextualSpacing/>
        <w:jc w:val="both"/>
        <w:rPr>
          <w:sz w:val="24"/>
          <w:szCs w:val="24"/>
          <w:lang w:eastAsia="ru-RU"/>
        </w:rPr>
      </w:pPr>
      <w:r w:rsidRPr="004A7E89">
        <w:rPr>
          <w:sz w:val="24"/>
          <w:szCs w:val="24"/>
          <w:lang w:eastAsia="ru-RU"/>
        </w:rPr>
        <w:t>организация своевременной, комплексной, личностно-ориентированной, социально-педагогической, психологической и правовой помощи обучающимся и родителям, а так же детям «группы риска», которые имеют проблемы в общении, обучении, развитии, социализации или находится в социально-опасном положении;</w:t>
      </w:r>
    </w:p>
    <w:p w:rsidR="00606E25" w:rsidRPr="004A7E89" w:rsidRDefault="00606E25" w:rsidP="00630E56">
      <w:pPr>
        <w:numPr>
          <w:ilvl w:val="1"/>
          <w:numId w:val="29"/>
        </w:numPr>
        <w:shd w:val="clear" w:color="auto" w:fill="FFFFFF"/>
        <w:tabs>
          <w:tab w:val="num" w:pos="0"/>
          <w:tab w:val="left" w:pos="840"/>
          <w:tab w:val="left" w:pos="9638"/>
        </w:tabs>
        <w:adjustRightInd w:val="0"/>
        <w:spacing w:line="0" w:lineRule="atLeast"/>
        <w:ind w:left="0" w:right="-1" w:firstLine="567"/>
        <w:contextualSpacing/>
        <w:jc w:val="both"/>
        <w:rPr>
          <w:sz w:val="24"/>
          <w:szCs w:val="24"/>
          <w:lang w:eastAsia="ru-RU"/>
        </w:rPr>
      </w:pPr>
      <w:r w:rsidRPr="004A7E89">
        <w:rPr>
          <w:sz w:val="24"/>
          <w:szCs w:val="24"/>
          <w:lang w:eastAsia="ru-RU"/>
        </w:rPr>
        <w:t>повышение педагогической и правовой культуры всех участников образовательного процесса и родителей;</w:t>
      </w:r>
    </w:p>
    <w:p w:rsidR="00606E25" w:rsidRPr="004A7E89" w:rsidRDefault="00606E25" w:rsidP="00630E56">
      <w:pPr>
        <w:numPr>
          <w:ilvl w:val="1"/>
          <w:numId w:val="29"/>
        </w:numPr>
        <w:shd w:val="clear" w:color="auto" w:fill="FFFFFF"/>
        <w:tabs>
          <w:tab w:val="num" w:pos="0"/>
          <w:tab w:val="left" w:pos="840"/>
          <w:tab w:val="left" w:pos="9638"/>
        </w:tabs>
        <w:adjustRightInd w:val="0"/>
        <w:spacing w:line="0" w:lineRule="atLeast"/>
        <w:ind w:left="0" w:right="-1" w:firstLine="567"/>
        <w:contextualSpacing/>
        <w:jc w:val="both"/>
        <w:rPr>
          <w:sz w:val="24"/>
          <w:szCs w:val="24"/>
          <w:lang w:eastAsia="ru-RU"/>
        </w:rPr>
      </w:pPr>
      <w:r w:rsidRPr="004A7E89">
        <w:rPr>
          <w:sz w:val="24"/>
          <w:szCs w:val="24"/>
          <w:lang w:eastAsia="ru-RU"/>
        </w:rPr>
        <w:t>осуществление сотрудничества по работе с семьями «социального риска» и детьми «группы риска» с комиссией по делам несовершеннолетних и защите их прав,  отделом опеки и попечительства;</w:t>
      </w:r>
    </w:p>
    <w:p w:rsidR="00606E25" w:rsidRPr="004A7E89" w:rsidRDefault="00606E25" w:rsidP="00630E56">
      <w:pPr>
        <w:numPr>
          <w:ilvl w:val="1"/>
          <w:numId w:val="29"/>
        </w:numPr>
        <w:shd w:val="clear" w:color="auto" w:fill="FFFFFF"/>
        <w:tabs>
          <w:tab w:val="num" w:pos="0"/>
          <w:tab w:val="left" w:pos="840"/>
          <w:tab w:val="left" w:pos="9638"/>
        </w:tabs>
        <w:adjustRightInd w:val="0"/>
        <w:spacing w:line="0" w:lineRule="atLeast"/>
        <w:ind w:left="0" w:right="-1" w:firstLine="567"/>
        <w:contextualSpacing/>
        <w:jc w:val="both"/>
        <w:rPr>
          <w:sz w:val="24"/>
          <w:szCs w:val="24"/>
          <w:lang w:eastAsia="ru-RU"/>
        </w:rPr>
      </w:pPr>
      <w:r w:rsidRPr="004A7E89">
        <w:rPr>
          <w:sz w:val="24"/>
          <w:szCs w:val="24"/>
          <w:lang w:eastAsia="ru-RU"/>
        </w:rPr>
        <w:t>формирование сознательного отношения к здоровому образу жизни;</w:t>
      </w:r>
    </w:p>
    <w:p w:rsidR="00606E25" w:rsidRPr="004A7E89" w:rsidRDefault="00606E25" w:rsidP="00630E56">
      <w:pPr>
        <w:numPr>
          <w:ilvl w:val="1"/>
          <w:numId w:val="29"/>
        </w:numPr>
        <w:shd w:val="clear" w:color="auto" w:fill="FFFFFF"/>
        <w:tabs>
          <w:tab w:val="num" w:pos="0"/>
          <w:tab w:val="left" w:pos="840"/>
          <w:tab w:val="left" w:pos="9638"/>
        </w:tabs>
        <w:adjustRightInd w:val="0"/>
        <w:spacing w:line="0" w:lineRule="atLeast"/>
        <w:ind w:left="0" w:right="-1" w:firstLine="567"/>
        <w:contextualSpacing/>
        <w:jc w:val="both"/>
        <w:rPr>
          <w:sz w:val="24"/>
          <w:szCs w:val="24"/>
          <w:lang w:eastAsia="ru-RU"/>
        </w:rPr>
      </w:pPr>
      <w:r w:rsidRPr="004A7E89">
        <w:rPr>
          <w:sz w:val="24"/>
          <w:szCs w:val="24"/>
          <w:lang w:eastAsia="ru-RU"/>
        </w:rPr>
        <w:t>повышение уровня заинтересованности  родителей в школьных делах;</w:t>
      </w:r>
    </w:p>
    <w:p w:rsidR="00606E25" w:rsidRDefault="00606E25" w:rsidP="00630E56">
      <w:pPr>
        <w:widowControl/>
        <w:numPr>
          <w:ilvl w:val="1"/>
          <w:numId w:val="29"/>
        </w:numPr>
        <w:shd w:val="clear" w:color="auto" w:fill="FFFFFF"/>
        <w:tabs>
          <w:tab w:val="num" w:pos="0"/>
        </w:tabs>
        <w:autoSpaceDE/>
        <w:autoSpaceDN/>
        <w:spacing w:line="0" w:lineRule="atLeast"/>
        <w:ind w:left="0" w:right="-1" w:firstLine="567"/>
        <w:contextualSpacing/>
        <w:jc w:val="both"/>
        <w:rPr>
          <w:sz w:val="24"/>
          <w:szCs w:val="24"/>
          <w:lang w:eastAsia="ru-RU"/>
        </w:rPr>
      </w:pPr>
      <w:r w:rsidRPr="004A7E89">
        <w:rPr>
          <w:spacing w:val="-1"/>
          <w:sz w:val="24"/>
          <w:szCs w:val="24"/>
          <w:lang w:eastAsia="ru-RU"/>
        </w:rPr>
        <w:t xml:space="preserve">активизация работы по профилактике жестокого обращения с детьми, суицидальных проявлений среди подростков, а также совершения правонарушений и преступлений несовершеннолетними и в отношении них, используя возможности </w:t>
      </w:r>
      <w:r w:rsidRPr="004A7E89">
        <w:rPr>
          <w:sz w:val="24"/>
          <w:szCs w:val="24"/>
          <w:lang w:eastAsia="ru-RU"/>
        </w:rPr>
        <w:t>объединений дополнительного образования, спортивных секций, родительского всеобуча, правового просвещения учащихся.</w:t>
      </w:r>
    </w:p>
    <w:p w:rsidR="00606E25" w:rsidRPr="004A7E89" w:rsidRDefault="00606E25" w:rsidP="00606E25">
      <w:pPr>
        <w:shd w:val="clear" w:color="auto" w:fill="FFFFFF"/>
        <w:tabs>
          <w:tab w:val="num" w:pos="720"/>
        </w:tabs>
        <w:spacing w:line="0" w:lineRule="atLeast"/>
        <w:ind w:left="567" w:right="-1"/>
        <w:contextualSpacing/>
        <w:jc w:val="both"/>
        <w:rPr>
          <w:sz w:val="24"/>
          <w:szCs w:val="24"/>
          <w:lang w:eastAsia="ru-RU"/>
        </w:rPr>
      </w:pPr>
    </w:p>
    <w:p w:rsidR="00606E25" w:rsidRDefault="00606E25" w:rsidP="00606E25">
      <w:pPr>
        <w:tabs>
          <w:tab w:val="left" w:pos="9638"/>
        </w:tabs>
        <w:spacing w:line="0" w:lineRule="atLeast"/>
        <w:ind w:right="-1" w:firstLine="567"/>
        <w:jc w:val="both"/>
        <w:rPr>
          <w:b/>
          <w:iCs/>
          <w:sz w:val="24"/>
          <w:szCs w:val="24"/>
          <w:lang w:eastAsia="ru-RU"/>
        </w:rPr>
      </w:pPr>
      <w:r w:rsidRPr="004A7E89">
        <w:rPr>
          <w:b/>
          <w:iCs/>
          <w:sz w:val="24"/>
          <w:szCs w:val="24"/>
          <w:lang w:eastAsia="ru-RU"/>
        </w:rPr>
        <w:t>Духовно – нравственное воспитание</w:t>
      </w:r>
    </w:p>
    <w:p w:rsidR="00606E25" w:rsidRPr="004A7E89" w:rsidRDefault="00606E25" w:rsidP="00606E25">
      <w:pPr>
        <w:tabs>
          <w:tab w:val="left" w:pos="9638"/>
        </w:tabs>
        <w:spacing w:line="0" w:lineRule="atLeast"/>
        <w:ind w:right="-1" w:firstLine="567"/>
        <w:jc w:val="both"/>
        <w:rPr>
          <w:b/>
          <w:sz w:val="24"/>
          <w:szCs w:val="24"/>
          <w:lang w:eastAsia="ru-RU"/>
        </w:rPr>
      </w:pPr>
    </w:p>
    <w:p w:rsidR="00606E25" w:rsidRPr="004A7E89" w:rsidRDefault="00606E25" w:rsidP="00606E25">
      <w:pPr>
        <w:shd w:val="clear" w:color="auto" w:fill="FFFFFF"/>
        <w:tabs>
          <w:tab w:val="left" w:pos="9638"/>
        </w:tabs>
        <w:spacing w:line="0" w:lineRule="atLeast"/>
        <w:ind w:right="-1" w:firstLine="567"/>
        <w:jc w:val="both"/>
        <w:rPr>
          <w:sz w:val="24"/>
          <w:szCs w:val="24"/>
          <w:lang w:eastAsia="ru-RU"/>
        </w:rPr>
      </w:pPr>
      <w:r w:rsidRPr="004A7E89">
        <w:rPr>
          <w:sz w:val="24"/>
          <w:szCs w:val="24"/>
          <w:lang w:eastAsia="ru-RU"/>
        </w:rPr>
        <w:t>Воспитанию осознанного чувства и гордости за свою страну, политической культуры, верности боевым и трудовым традициям старшего поколения, преданность Отчизне в нашей школе придается особое значение.</w:t>
      </w:r>
    </w:p>
    <w:p w:rsidR="00606E25" w:rsidRPr="004A7E89" w:rsidRDefault="00606E25" w:rsidP="00606E25">
      <w:pPr>
        <w:shd w:val="clear" w:color="auto" w:fill="FFFFFF"/>
        <w:tabs>
          <w:tab w:val="left" w:pos="9638"/>
        </w:tabs>
        <w:spacing w:line="0" w:lineRule="atLeast"/>
        <w:ind w:right="-1" w:firstLine="567"/>
        <w:jc w:val="both"/>
        <w:rPr>
          <w:color w:val="FF0000"/>
          <w:spacing w:val="-1"/>
          <w:sz w:val="24"/>
          <w:szCs w:val="24"/>
          <w:lang w:eastAsia="ru-RU"/>
        </w:rPr>
      </w:pPr>
      <w:r w:rsidRPr="004A7E89">
        <w:rPr>
          <w:sz w:val="24"/>
          <w:szCs w:val="24"/>
          <w:lang w:eastAsia="ru-RU"/>
        </w:rPr>
        <w:t xml:space="preserve">Ежегодно в школе проходят мероприятия, приуроченные к празднованию Дня Победы </w:t>
      </w:r>
      <w:r w:rsidRPr="004A7E89">
        <w:rPr>
          <w:spacing w:val="-1"/>
          <w:sz w:val="24"/>
          <w:szCs w:val="24"/>
          <w:lang w:eastAsia="ru-RU"/>
        </w:rPr>
        <w:t xml:space="preserve">в ВОВ. Основные мероприятия были приурочены достойной встрече 76–й годовщины Победы в Великой Отечественной войне. В преддверии праздника был </w:t>
      </w:r>
      <w:r w:rsidRPr="004A7E89">
        <w:rPr>
          <w:spacing w:val="-2"/>
          <w:sz w:val="24"/>
          <w:szCs w:val="24"/>
          <w:lang w:eastAsia="ru-RU"/>
        </w:rPr>
        <w:t xml:space="preserve">оформлен тематический стенд «Мы помним! Мы гордимся!», а </w:t>
      </w:r>
      <w:r w:rsidRPr="004A7E89">
        <w:rPr>
          <w:spacing w:val="-1"/>
          <w:sz w:val="24"/>
          <w:szCs w:val="24"/>
          <w:lang w:eastAsia="ru-RU"/>
        </w:rPr>
        <w:t>также проведены Уроки мужества с учащимися (в рамках классных часов), посвященные  76-й годовщине Победы и беседы, посвященные 77-летию полного освобождения Ленинграда от фашистской блокады. Наши учащиеся приняли активное участие в акциях «Георгиевская ленточка»,«Свеча памяти», «Окна Победы», Открытка к 76-летию Победы».</w:t>
      </w:r>
    </w:p>
    <w:p w:rsidR="00606E25" w:rsidRPr="004A7E89" w:rsidRDefault="00606E25" w:rsidP="00606E25">
      <w:pPr>
        <w:tabs>
          <w:tab w:val="left" w:pos="0"/>
        </w:tabs>
        <w:spacing w:line="0" w:lineRule="atLeast"/>
        <w:ind w:firstLine="851"/>
        <w:jc w:val="both"/>
        <w:rPr>
          <w:spacing w:val="-1"/>
          <w:sz w:val="24"/>
          <w:szCs w:val="24"/>
          <w:lang w:eastAsia="ru-RU"/>
        </w:rPr>
      </w:pPr>
      <w:r w:rsidRPr="004A7E89">
        <w:rPr>
          <w:spacing w:val="-1"/>
          <w:sz w:val="24"/>
          <w:szCs w:val="24"/>
          <w:lang w:eastAsia="ru-RU"/>
        </w:rPr>
        <w:t xml:space="preserve">В </w:t>
      </w:r>
      <w:r w:rsidRPr="004A7E89">
        <w:rPr>
          <w:b/>
          <w:spacing w:val="-1"/>
          <w:sz w:val="24"/>
          <w:szCs w:val="24"/>
          <w:lang w:eastAsia="ru-RU"/>
        </w:rPr>
        <w:t xml:space="preserve">сентябре </w:t>
      </w:r>
      <w:r w:rsidRPr="004A7E89">
        <w:rPr>
          <w:spacing w:val="-1"/>
          <w:sz w:val="24"/>
          <w:szCs w:val="24"/>
          <w:lang w:eastAsia="ru-RU"/>
        </w:rPr>
        <w:t xml:space="preserve"> с учащимися 1 – 11 классов проведена беседа в рамках Дня солидарности  в борьбе с терроризмом «Уроки Беслана», обучающиеся 7 – 11 классов приняли участие в просмотре и обсуждении Всероссийского урока «Помнить  - значит жить», Международного онлайн-урока Победы, учащиеся 8 – 11 классов приняли участие в международной акции «Диктант Победы», в </w:t>
      </w:r>
      <w:r w:rsidRPr="004A7E89">
        <w:rPr>
          <w:b/>
          <w:spacing w:val="-1"/>
          <w:sz w:val="24"/>
          <w:szCs w:val="24"/>
          <w:lang w:eastAsia="ru-RU"/>
        </w:rPr>
        <w:t>октябре</w:t>
      </w:r>
      <w:r w:rsidRPr="004A7E89">
        <w:rPr>
          <w:spacing w:val="-1"/>
          <w:sz w:val="24"/>
          <w:szCs w:val="24"/>
          <w:lang w:eastAsia="ru-RU"/>
        </w:rPr>
        <w:t xml:space="preserve"> с учащимися 7 – 11 классов проведены мероприятия, посвященные памяти жертв репрессий (беседы, выставки книг, просмотр видеоматериалов).  В </w:t>
      </w:r>
      <w:r w:rsidRPr="004A7E89">
        <w:rPr>
          <w:b/>
          <w:spacing w:val="-1"/>
          <w:sz w:val="24"/>
          <w:szCs w:val="24"/>
          <w:lang w:eastAsia="ru-RU"/>
        </w:rPr>
        <w:t>ноябре</w:t>
      </w:r>
      <w:r w:rsidRPr="004A7E89">
        <w:rPr>
          <w:spacing w:val="-1"/>
          <w:sz w:val="24"/>
          <w:szCs w:val="24"/>
          <w:lang w:eastAsia="ru-RU"/>
        </w:rPr>
        <w:t xml:space="preserve">  с учащимися 1 – 11 классов в рамках классных часов прошли уроки патриотизма, посвященные Дню народного единства, 12 ноября с  учащимися проведены беседы в рамках классных часов  к Международному дню толерантности «Мы – многонациональный народ  России», в </w:t>
      </w:r>
      <w:r w:rsidRPr="004A7E89">
        <w:rPr>
          <w:b/>
          <w:spacing w:val="-1"/>
          <w:sz w:val="24"/>
          <w:szCs w:val="24"/>
          <w:lang w:eastAsia="ru-RU"/>
        </w:rPr>
        <w:t xml:space="preserve">декабре </w:t>
      </w:r>
      <w:r w:rsidRPr="004A7E89">
        <w:rPr>
          <w:spacing w:val="-1"/>
          <w:sz w:val="24"/>
          <w:szCs w:val="24"/>
          <w:lang w:eastAsia="ru-RU"/>
        </w:rPr>
        <w:t xml:space="preserve">с учащимися  5 – 10 классов прошли мероприятия в рамках празднования Дня героев Отечества, 3 декабря 2020 года в рамках Дня неизвестного солдата, в классах прошли тематические беседы. </w:t>
      </w:r>
    </w:p>
    <w:p w:rsidR="00606E25" w:rsidRPr="004A7E89" w:rsidRDefault="00606E25" w:rsidP="00606E25">
      <w:pPr>
        <w:tabs>
          <w:tab w:val="left" w:pos="0"/>
        </w:tabs>
        <w:spacing w:line="0" w:lineRule="atLeast"/>
        <w:ind w:firstLine="851"/>
        <w:jc w:val="both"/>
        <w:rPr>
          <w:sz w:val="24"/>
          <w:szCs w:val="24"/>
          <w:lang w:eastAsia="ru-RU"/>
        </w:rPr>
      </w:pPr>
      <w:r w:rsidRPr="004A7E89">
        <w:rPr>
          <w:spacing w:val="-1"/>
          <w:sz w:val="24"/>
          <w:szCs w:val="24"/>
          <w:lang w:eastAsia="ru-RU"/>
        </w:rPr>
        <w:t xml:space="preserve">27 </w:t>
      </w:r>
      <w:r w:rsidRPr="004A7E89">
        <w:rPr>
          <w:b/>
          <w:spacing w:val="-1"/>
          <w:sz w:val="24"/>
          <w:szCs w:val="24"/>
          <w:lang w:eastAsia="ru-RU"/>
        </w:rPr>
        <w:t>января</w:t>
      </w:r>
      <w:r w:rsidRPr="004A7E89">
        <w:rPr>
          <w:spacing w:val="-1"/>
          <w:sz w:val="24"/>
          <w:szCs w:val="24"/>
          <w:lang w:eastAsia="ru-RU"/>
        </w:rPr>
        <w:t xml:space="preserve"> в рамках работы открытой лекторской группы с учащимися проведены беседы «События, которые перевернули весь мир» (Холокост).</w:t>
      </w:r>
      <w:r w:rsidRPr="004A7E89">
        <w:rPr>
          <w:sz w:val="24"/>
          <w:szCs w:val="24"/>
          <w:lang w:eastAsia="ru-RU"/>
        </w:rPr>
        <w:t xml:space="preserve">  В период с 18 января по 28 января в школе с учащимися 1 – 11 классов проведены Уроки памяти (беседы в рамках классных часов), они были приурочены ко Дню воинской славы России – дню полного освобождения Ленинграда от фашистской блокады в 1944 году. 27 января с учащимися 7 классов проведен открытый урок истории «Страницы блокадного Ленинграда».</w:t>
      </w:r>
    </w:p>
    <w:p w:rsidR="00606E25" w:rsidRPr="004A7E89" w:rsidRDefault="00606E25" w:rsidP="00606E25">
      <w:pPr>
        <w:tabs>
          <w:tab w:val="left" w:pos="0"/>
        </w:tabs>
        <w:spacing w:line="0" w:lineRule="atLeast"/>
        <w:ind w:firstLine="851"/>
        <w:jc w:val="both"/>
        <w:rPr>
          <w:sz w:val="24"/>
          <w:szCs w:val="24"/>
          <w:lang w:eastAsia="ru-RU"/>
        </w:rPr>
      </w:pPr>
    </w:p>
    <w:p w:rsidR="00606E25" w:rsidRPr="004A7E89" w:rsidRDefault="00606E25" w:rsidP="00606E25">
      <w:pPr>
        <w:shd w:val="clear" w:color="auto" w:fill="FFFFFF"/>
        <w:tabs>
          <w:tab w:val="left" w:pos="0"/>
        </w:tabs>
        <w:spacing w:line="0" w:lineRule="atLeast"/>
        <w:ind w:firstLine="851"/>
        <w:jc w:val="both"/>
        <w:rPr>
          <w:sz w:val="24"/>
          <w:szCs w:val="24"/>
          <w:lang w:eastAsia="ru-RU"/>
        </w:rPr>
      </w:pPr>
      <w:r w:rsidRPr="004A7E89">
        <w:rPr>
          <w:sz w:val="24"/>
          <w:szCs w:val="24"/>
          <w:lang w:eastAsia="ru-RU"/>
        </w:rPr>
        <w:t>В феврале  наши ученики подготовили праздничную концертную программу (в формате онлайн), приуроченную к празднованию Дня защитника Отечества. Также</w:t>
      </w:r>
      <w:r w:rsidRPr="004A7E89">
        <w:rPr>
          <w:spacing w:val="-1"/>
          <w:sz w:val="24"/>
          <w:szCs w:val="24"/>
          <w:lang w:eastAsia="ru-RU"/>
        </w:rPr>
        <w:t xml:space="preserve">, в нашей </w:t>
      </w:r>
      <w:r w:rsidRPr="004A7E89">
        <w:rPr>
          <w:sz w:val="24"/>
          <w:szCs w:val="24"/>
          <w:lang w:eastAsia="ru-RU"/>
        </w:rPr>
        <w:t>школе традиционно прошли уроки мужества.  Был организован конкурс рисунков и плакатов «Служу России», в котором приняли участие учащиеся 1 – 11 классов.</w:t>
      </w:r>
    </w:p>
    <w:p w:rsidR="00606E25" w:rsidRPr="004A7E89" w:rsidRDefault="00606E25" w:rsidP="00606E25">
      <w:pPr>
        <w:shd w:val="clear" w:color="auto" w:fill="FFFFFF"/>
        <w:tabs>
          <w:tab w:val="left" w:pos="0"/>
        </w:tabs>
        <w:spacing w:line="0" w:lineRule="atLeast"/>
        <w:jc w:val="both"/>
        <w:rPr>
          <w:sz w:val="24"/>
          <w:szCs w:val="24"/>
          <w:lang w:eastAsia="ru-RU"/>
        </w:rPr>
      </w:pPr>
    </w:p>
    <w:p w:rsidR="00606E25" w:rsidRDefault="00606E25" w:rsidP="00606E25">
      <w:pPr>
        <w:shd w:val="clear" w:color="auto" w:fill="FFFFFF"/>
        <w:tabs>
          <w:tab w:val="left" w:pos="0"/>
        </w:tabs>
        <w:spacing w:line="0" w:lineRule="atLeast"/>
        <w:ind w:firstLine="851"/>
        <w:jc w:val="both"/>
        <w:rPr>
          <w:sz w:val="24"/>
          <w:szCs w:val="24"/>
          <w:lang w:eastAsia="ru-RU"/>
        </w:rPr>
      </w:pPr>
      <w:r w:rsidRPr="004A7E89">
        <w:rPr>
          <w:sz w:val="24"/>
          <w:szCs w:val="24"/>
          <w:lang w:eastAsia="ru-RU"/>
        </w:rPr>
        <w:t xml:space="preserve">В октябре и в феврале 2021 года в школе была организована акция «Знай свои права - управляй своим будущим!», в рамках </w:t>
      </w:r>
      <w:r w:rsidRPr="004A7E89">
        <w:rPr>
          <w:spacing w:val="-1"/>
          <w:sz w:val="24"/>
          <w:szCs w:val="24"/>
          <w:lang w:eastAsia="ru-RU"/>
        </w:rPr>
        <w:t xml:space="preserve">которой прошли тематические классные часы «Мои права и обязанности», </w:t>
      </w:r>
      <w:r w:rsidRPr="004A7E89">
        <w:rPr>
          <w:sz w:val="24"/>
          <w:szCs w:val="24"/>
          <w:lang w:eastAsia="ru-RU"/>
        </w:rPr>
        <w:t xml:space="preserve"> турнир знатоков прав «Чтобы достойно жить», «Чтобы Родине служить, надо сильным, смелым быть», выставка рисунков и плакатов «Знай свои права», оформлена выставка Правовых листков: «Право и обязанность. Знай и соблюдай!», 8 октября организован и проведен открытый урок на тему: «Я и мои права»,  викторина «В мире прав и обязанностей»</w:t>
      </w:r>
      <w:r w:rsidRPr="004A7E89">
        <w:rPr>
          <w:spacing w:val="-1"/>
          <w:sz w:val="24"/>
          <w:szCs w:val="24"/>
          <w:lang w:eastAsia="ru-RU"/>
        </w:rPr>
        <w:t>. Т</w:t>
      </w:r>
      <w:r w:rsidRPr="004A7E89">
        <w:rPr>
          <w:sz w:val="24"/>
          <w:szCs w:val="24"/>
          <w:lang w:eastAsia="ru-RU"/>
        </w:rPr>
        <w:t xml:space="preserve">акже  в декабре  прошли мероприятия  в рамках Международного дня прав человека «Я и мои права, обязанности». </w:t>
      </w:r>
    </w:p>
    <w:p w:rsidR="00606E25" w:rsidRPr="004A7E89" w:rsidRDefault="00606E25" w:rsidP="00606E25">
      <w:pPr>
        <w:shd w:val="clear" w:color="auto" w:fill="FFFFFF"/>
        <w:tabs>
          <w:tab w:val="left" w:pos="0"/>
        </w:tabs>
        <w:spacing w:line="0" w:lineRule="atLeast"/>
        <w:ind w:firstLine="851"/>
        <w:jc w:val="both"/>
        <w:rPr>
          <w:sz w:val="24"/>
          <w:szCs w:val="24"/>
          <w:lang w:eastAsia="ru-RU"/>
        </w:rPr>
      </w:pPr>
    </w:p>
    <w:tbl>
      <w:tblPr>
        <w:tblW w:w="9781"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61"/>
        <w:gridCol w:w="4820"/>
      </w:tblGrid>
      <w:tr w:rsidR="00606E25" w:rsidRPr="004A7E89" w:rsidTr="0007416A">
        <w:trPr>
          <w:jc w:val="center"/>
        </w:trPr>
        <w:tc>
          <w:tcPr>
            <w:tcW w:w="4961" w:type="dxa"/>
            <w:tcBorders>
              <w:top w:val="single" w:sz="4" w:space="0" w:color="auto"/>
              <w:left w:val="single" w:sz="4" w:space="0" w:color="auto"/>
              <w:bottom w:val="single" w:sz="4" w:space="0" w:color="auto"/>
              <w:right w:val="single" w:sz="4" w:space="0" w:color="auto"/>
            </w:tcBorders>
            <w:hideMark/>
          </w:tcPr>
          <w:p w:rsidR="00606E25" w:rsidRPr="004A7E89" w:rsidRDefault="00606E25" w:rsidP="0007416A">
            <w:pPr>
              <w:spacing w:line="0" w:lineRule="atLeast"/>
              <w:jc w:val="both"/>
              <w:rPr>
                <w:sz w:val="24"/>
                <w:szCs w:val="24"/>
                <w:lang w:eastAsia="ru-RU"/>
              </w:rPr>
            </w:pPr>
            <w:r w:rsidRPr="004A7E89">
              <w:rPr>
                <w:sz w:val="24"/>
                <w:szCs w:val="24"/>
                <w:lang w:eastAsia="ru-RU"/>
              </w:rPr>
              <w:t>Кол-во и наименование мероприятий</w:t>
            </w:r>
          </w:p>
        </w:tc>
        <w:tc>
          <w:tcPr>
            <w:tcW w:w="4820" w:type="dxa"/>
            <w:tcBorders>
              <w:top w:val="single" w:sz="4" w:space="0" w:color="auto"/>
              <w:left w:val="single" w:sz="4" w:space="0" w:color="auto"/>
              <w:bottom w:val="single" w:sz="4" w:space="0" w:color="auto"/>
              <w:right w:val="single" w:sz="4" w:space="0" w:color="auto"/>
            </w:tcBorders>
            <w:hideMark/>
          </w:tcPr>
          <w:p w:rsidR="00606E25" w:rsidRPr="004A7E89" w:rsidRDefault="00606E25" w:rsidP="0007416A">
            <w:pPr>
              <w:spacing w:line="0" w:lineRule="atLeast"/>
              <w:ind w:firstLine="878"/>
              <w:jc w:val="both"/>
              <w:rPr>
                <w:sz w:val="24"/>
                <w:szCs w:val="24"/>
                <w:lang w:eastAsia="ru-RU"/>
              </w:rPr>
            </w:pPr>
            <w:r w:rsidRPr="004A7E89">
              <w:rPr>
                <w:sz w:val="24"/>
                <w:szCs w:val="24"/>
                <w:lang w:eastAsia="ru-RU"/>
              </w:rPr>
              <w:t xml:space="preserve">Результаты </w:t>
            </w:r>
          </w:p>
        </w:tc>
      </w:tr>
      <w:tr w:rsidR="00606E25" w:rsidRPr="004A7E89" w:rsidTr="0007416A">
        <w:trPr>
          <w:jc w:val="center"/>
        </w:trPr>
        <w:tc>
          <w:tcPr>
            <w:tcW w:w="4961" w:type="dxa"/>
            <w:tcBorders>
              <w:top w:val="single" w:sz="4" w:space="0" w:color="auto"/>
              <w:left w:val="single" w:sz="4" w:space="0" w:color="auto"/>
              <w:bottom w:val="single" w:sz="4" w:space="0" w:color="auto"/>
              <w:right w:val="single" w:sz="4" w:space="0" w:color="auto"/>
            </w:tcBorders>
            <w:hideMark/>
          </w:tcPr>
          <w:p w:rsidR="00606E25" w:rsidRPr="004A7E89" w:rsidRDefault="00606E25" w:rsidP="0007416A">
            <w:pPr>
              <w:spacing w:line="0" w:lineRule="atLeast"/>
              <w:jc w:val="both"/>
              <w:rPr>
                <w:sz w:val="24"/>
                <w:szCs w:val="24"/>
                <w:lang w:eastAsia="ru-RU"/>
              </w:rPr>
            </w:pPr>
            <w:r w:rsidRPr="004A7E89">
              <w:rPr>
                <w:sz w:val="24"/>
                <w:szCs w:val="24"/>
                <w:lang w:eastAsia="ru-RU"/>
              </w:rPr>
              <w:t>Классные часы в 1 – 11 классах на тему: «Я и мои права»</w:t>
            </w:r>
          </w:p>
        </w:tc>
        <w:tc>
          <w:tcPr>
            <w:tcW w:w="4820" w:type="dxa"/>
            <w:tcBorders>
              <w:top w:val="single" w:sz="4" w:space="0" w:color="auto"/>
              <w:left w:val="single" w:sz="4" w:space="0" w:color="auto"/>
              <w:bottom w:val="single" w:sz="4" w:space="0" w:color="auto"/>
              <w:right w:val="single" w:sz="4" w:space="0" w:color="auto"/>
            </w:tcBorders>
            <w:hideMark/>
          </w:tcPr>
          <w:p w:rsidR="00606E25" w:rsidRPr="004A7E89" w:rsidRDefault="00606E25" w:rsidP="0007416A">
            <w:pPr>
              <w:spacing w:line="0" w:lineRule="atLeast"/>
              <w:jc w:val="both"/>
              <w:rPr>
                <w:sz w:val="24"/>
                <w:szCs w:val="24"/>
                <w:lang w:eastAsia="ru-RU"/>
              </w:rPr>
            </w:pPr>
            <w:r w:rsidRPr="004A7E89">
              <w:rPr>
                <w:sz w:val="24"/>
                <w:szCs w:val="24"/>
                <w:lang w:eastAsia="ru-RU"/>
              </w:rPr>
              <w:t xml:space="preserve">Ознакомление учащихся с нормативными документами: основными Федеральными Законами, Конституцией РФ, а также с правилами проведения в школе и т.д. </w:t>
            </w:r>
          </w:p>
        </w:tc>
      </w:tr>
      <w:tr w:rsidR="00606E25" w:rsidRPr="004A7E89" w:rsidTr="0007416A">
        <w:trPr>
          <w:jc w:val="center"/>
        </w:trPr>
        <w:tc>
          <w:tcPr>
            <w:tcW w:w="4961" w:type="dxa"/>
            <w:tcBorders>
              <w:top w:val="single" w:sz="4" w:space="0" w:color="auto"/>
              <w:left w:val="single" w:sz="4" w:space="0" w:color="auto"/>
              <w:bottom w:val="single" w:sz="4" w:space="0" w:color="auto"/>
              <w:right w:val="single" w:sz="4" w:space="0" w:color="auto"/>
            </w:tcBorders>
            <w:hideMark/>
          </w:tcPr>
          <w:p w:rsidR="00606E25" w:rsidRPr="004A7E89" w:rsidRDefault="00606E25" w:rsidP="0007416A">
            <w:pPr>
              <w:spacing w:line="0" w:lineRule="atLeast"/>
              <w:jc w:val="both"/>
              <w:rPr>
                <w:sz w:val="24"/>
                <w:szCs w:val="24"/>
                <w:lang w:eastAsia="ru-RU"/>
              </w:rPr>
            </w:pPr>
            <w:r w:rsidRPr="004A7E89">
              <w:rPr>
                <w:sz w:val="24"/>
                <w:szCs w:val="24"/>
                <w:lang w:eastAsia="ru-RU"/>
              </w:rPr>
              <w:t>Профилактические беседы с учащимися 1 – 11 классов, направленные на соблюдение прав и свобод личности, а также профилактику преступлений и правонарушений среди несовершеннолетних».</w:t>
            </w:r>
          </w:p>
        </w:tc>
        <w:tc>
          <w:tcPr>
            <w:tcW w:w="4820" w:type="dxa"/>
            <w:tcBorders>
              <w:top w:val="single" w:sz="4" w:space="0" w:color="auto"/>
              <w:left w:val="single" w:sz="4" w:space="0" w:color="auto"/>
              <w:bottom w:val="single" w:sz="4" w:space="0" w:color="auto"/>
              <w:right w:val="single" w:sz="4" w:space="0" w:color="auto"/>
            </w:tcBorders>
            <w:hideMark/>
          </w:tcPr>
          <w:p w:rsidR="00606E25" w:rsidRPr="004A7E89" w:rsidRDefault="00606E25" w:rsidP="0007416A">
            <w:pPr>
              <w:spacing w:line="0" w:lineRule="atLeast"/>
              <w:jc w:val="both"/>
              <w:rPr>
                <w:sz w:val="24"/>
                <w:szCs w:val="24"/>
                <w:lang w:eastAsia="ru-RU"/>
              </w:rPr>
            </w:pPr>
            <w:r w:rsidRPr="004A7E89">
              <w:rPr>
                <w:sz w:val="24"/>
                <w:szCs w:val="24"/>
                <w:lang w:eastAsia="ru-RU"/>
              </w:rPr>
              <w:t>Повышение уровня правовой грамотности несовершеннолетних</w:t>
            </w:r>
          </w:p>
        </w:tc>
      </w:tr>
      <w:tr w:rsidR="00606E25" w:rsidRPr="004A7E89" w:rsidTr="0007416A">
        <w:trPr>
          <w:jc w:val="center"/>
        </w:trPr>
        <w:tc>
          <w:tcPr>
            <w:tcW w:w="4961" w:type="dxa"/>
            <w:tcBorders>
              <w:top w:val="single" w:sz="4" w:space="0" w:color="auto"/>
              <w:left w:val="single" w:sz="4" w:space="0" w:color="auto"/>
              <w:bottom w:val="single" w:sz="4" w:space="0" w:color="auto"/>
              <w:right w:val="single" w:sz="4" w:space="0" w:color="auto"/>
            </w:tcBorders>
            <w:hideMark/>
          </w:tcPr>
          <w:p w:rsidR="00606E25" w:rsidRPr="004A7E89" w:rsidRDefault="00606E25" w:rsidP="0007416A">
            <w:pPr>
              <w:spacing w:line="0" w:lineRule="atLeast"/>
              <w:jc w:val="both"/>
              <w:rPr>
                <w:sz w:val="24"/>
                <w:szCs w:val="24"/>
                <w:lang w:eastAsia="ru-RU"/>
              </w:rPr>
            </w:pPr>
            <w:r w:rsidRPr="004A7E89">
              <w:rPr>
                <w:sz w:val="24"/>
                <w:szCs w:val="24"/>
                <w:lang w:eastAsia="ru-RU"/>
              </w:rPr>
              <w:t>Выставка рисунков и плакатов: «Знай свои права и не забывай об обязанностях!»</w:t>
            </w:r>
          </w:p>
        </w:tc>
        <w:tc>
          <w:tcPr>
            <w:tcW w:w="4820" w:type="dxa"/>
            <w:tcBorders>
              <w:top w:val="single" w:sz="4" w:space="0" w:color="auto"/>
              <w:left w:val="single" w:sz="4" w:space="0" w:color="auto"/>
              <w:bottom w:val="single" w:sz="4" w:space="0" w:color="auto"/>
              <w:right w:val="single" w:sz="4" w:space="0" w:color="auto"/>
            </w:tcBorders>
            <w:hideMark/>
          </w:tcPr>
          <w:p w:rsidR="00606E25" w:rsidRPr="004A7E89" w:rsidRDefault="00606E25" w:rsidP="0007416A">
            <w:pPr>
              <w:spacing w:line="0" w:lineRule="atLeast"/>
              <w:jc w:val="both"/>
              <w:rPr>
                <w:sz w:val="24"/>
                <w:szCs w:val="24"/>
                <w:lang w:eastAsia="ru-RU"/>
              </w:rPr>
            </w:pPr>
            <w:r w:rsidRPr="004A7E89">
              <w:rPr>
                <w:sz w:val="24"/>
                <w:szCs w:val="24"/>
                <w:lang w:eastAsia="ru-RU"/>
              </w:rPr>
              <w:t>Творческий подход к закреплению полученной информации  по правоприменительной тематике.</w:t>
            </w:r>
          </w:p>
        </w:tc>
      </w:tr>
      <w:tr w:rsidR="00606E25" w:rsidRPr="004A7E89" w:rsidTr="0007416A">
        <w:trPr>
          <w:jc w:val="center"/>
        </w:trPr>
        <w:tc>
          <w:tcPr>
            <w:tcW w:w="4961" w:type="dxa"/>
            <w:tcBorders>
              <w:top w:val="single" w:sz="4" w:space="0" w:color="auto"/>
              <w:left w:val="single" w:sz="4" w:space="0" w:color="auto"/>
              <w:bottom w:val="single" w:sz="4" w:space="0" w:color="auto"/>
              <w:right w:val="single" w:sz="4" w:space="0" w:color="auto"/>
            </w:tcBorders>
            <w:hideMark/>
          </w:tcPr>
          <w:p w:rsidR="00606E25" w:rsidRPr="004A7E89" w:rsidRDefault="00606E25" w:rsidP="0007416A">
            <w:pPr>
              <w:spacing w:line="0" w:lineRule="atLeast"/>
              <w:jc w:val="both"/>
              <w:rPr>
                <w:sz w:val="24"/>
                <w:szCs w:val="24"/>
                <w:lang w:eastAsia="ru-RU"/>
              </w:rPr>
            </w:pPr>
            <w:r w:rsidRPr="004A7E89">
              <w:rPr>
                <w:sz w:val="24"/>
                <w:szCs w:val="24"/>
                <w:lang w:eastAsia="ru-RU"/>
              </w:rPr>
              <w:t>Обновление уголка правовых знаний</w:t>
            </w:r>
          </w:p>
        </w:tc>
        <w:tc>
          <w:tcPr>
            <w:tcW w:w="4820" w:type="dxa"/>
            <w:tcBorders>
              <w:top w:val="single" w:sz="4" w:space="0" w:color="auto"/>
              <w:left w:val="single" w:sz="4" w:space="0" w:color="auto"/>
              <w:bottom w:val="single" w:sz="4" w:space="0" w:color="auto"/>
              <w:right w:val="single" w:sz="4" w:space="0" w:color="auto"/>
            </w:tcBorders>
            <w:hideMark/>
          </w:tcPr>
          <w:p w:rsidR="00606E25" w:rsidRPr="004A7E89" w:rsidRDefault="00606E25" w:rsidP="0007416A">
            <w:pPr>
              <w:spacing w:line="0" w:lineRule="atLeast"/>
              <w:ind w:firstLine="878"/>
              <w:jc w:val="both"/>
              <w:rPr>
                <w:sz w:val="24"/>
                <w:szCs w:val="24"/>
                <w:lang w:eastAsia="ru-RU"/>
              </w:rPr>
            </w:pPr>
            <w:r w:rsidRPr="004A7E89">
              <w:rPr>
                <w:sz w:val="24"/>
                <w:szCs w:val="24"/>
                <w:lang w:eastAsia="ru-RU"/>
              </w:rPr>
              <w:t xml:space="preserve">Информирование учащихся, обучение правовой грамотности. </w:t>
            </w:r>
          </w:p>
        </w:tc>
      </w:tr>
    </w:tbl>
    <w:p w:rsidR="00606E25" w:rsidRPr="004A7E89" w:rsidRDefault="00606E25" w:rsidP="00606E25">
      <w:pPr>
        <w:spacing w:line="0" w:lineRule="atLeast"/>
        <w:jc w:val="both"/>
        <w:rPr>
          <w:sz w:val="24"/>
          <w:szCs w:val="24"/>
          <w:lang w:eastAsia="ru-RU"/>
        </w:rPr>
      </w:pPr>
    </w:p>
    <w:p w:rsidR="00606E25" w:rsidRPr="004A7E89" w:rsidRDefault="00606E25" w:rsidP="00606E25">
      <w:pPr>
        <w:spacing w:line="0" w:lineRule="atLeast"/>
        <w:jc w:val="both"/>
        <w:rPr>
          <w:sz w:val="24"/>
          <w:szCs w:val="24"/>
          <w:lang w:eastAsia="ru-RU"/>
        </w:rPr>
      </w:pPr>
      <w:r w:rsidRPr="004A7E89">
        <w:rPr>
          <w:sz w:val="24"/>
          <w:szCs w:val="24"/>
          <w:lang w:eastAsia="ru-RU"/>
        </w:rPr>
        <w:t xml:space="preserve">                В  рамках  военно-патриотического  воспитания  и оборонно-массовой работы  обучающиеся школы принимают  активное участие в коллективных просмотрах художественных фильмов о Великой Отечественной войне.</w:t>
      </w:r>
    </w:p>
    <w:p w:rsidR="00606E25" w:rsidRPr="004A7E89" w:rsidRDefault="00606E25" w:rsidP="00606E25">
      <w:pPr>
        <w:spacing w:line="0" w:lineRule="atLeast"/>
        <w:ind w:firstLine="708"/>
        <w:jc w:val="both"/>
        <w:rPr>
          <w:sz w:val="24"/>
          <w:szCs w:val="24"/>
          <w:lang w:eastAsia="ru-RU"/>
        </w:rPr>
      </w:pPr>
      <w:r w:rsidRPr="004A7E89">
        <w:rPr>
          <w:sz w:val="24"/>
          <w:szCs w:val="24"/>
          <w:lang w:eastAsia="ru-RU"/>
        </w:rPr>
        <w:t>Большая, содержательная работа проводилась  по  гражданско-патриотическому воспитанию школьников, формированию чувства патриотизма, активного гражданина классными руководителями, которые только в течение этого учебного года организовали и провели внеклассные мероприятия:</w:t>
      </w:r>
    </w:p>
    <w:p w:rsidR="00606E25" w:rsidRPr="004A7E89" w:rsidRDefault="00606E25" w:rsidP="00606E25">
      <w:pPr>
        <w:spacing w:line="0" w:lineRule="atLeast"/>
        <w:ind w:firstLine="213"/>
        <w:jc w:val="both"/>
        <w:rPr>
          <w:sz w:val="24"/>
          <w:szCs w:val="24"/>
          <w:lang w:eastAsia="ru-RU"/>
        </w:rPr>
      </w:pPr>
    </w:p>
    <w:tbl>
      <w:tblPr>
        <w:tblW w:w="9355" w:type="dxa"/>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2642"/>
        <w:gridCol w:w="1016"/>
        <w:gridCol w:w="5049"/>
      </w:tblGrid>
      <w:tr w:rsidR="00606E25" w:rsidRPr="004A7E89" w:rsidTr="0007416A">
        <w:trPr>
          <w:trHeight w:val="375"/>
          <w:jc w:val="center"/>
        </w:trPr>
        <w:tc>
          <w:tcPr>
            <w:tcW w:w="648" w:type="dxa"/>
          </w:tcPr>
          <w:p w:rsidR="00606E25" w:rsidRPr="004A7E89" w:rsidRDefault="00606E25" w:rsidP="0007416A">
            <w:pPr>
              <w:spacing w:line="0" w:lineRule="atLeast"/>
              <w:contextualSpacing/>
              <w:jc w:val="both"/>
              <w:rPr>
                <w:sz w:val="24"/>
                <w:szCs w:val="24"/>
                <w:lang w:eastAsia="ru-RU"/>
              </w:rPr>
            </w:pPr>
            <w:r w:rsidRPr="004A7E89">
              <w:rPr>
                <w:sz w:val="24"/>
                <w:szCs w:val="24"/>
                <w:lang w:eastAsia="ru-RU"/>
              </w:rPr>
              <w:t>№ п/п</w:t>
            </w:r>
          </w:p>
        </w:tc>
        <w:tc>
          <w:tcPr>
            <w:tcW w:w="2642" w:type="dxa"/>
          </w:tcPr>
          <w:p w:rsidR="00606E25" w:rsidRPr="004A7E89" w:rsidRDefault="00606E25" w:rsidP="0007416A">
            <w:pPr>
              <w:spacing w:line="0" w:lineRule="atLeast"/>
              <w:contextualSpacing/>
              <w:jc w:val="both"/>
              <w:rPr>
                <w:sz w:val="24"/>
                <w:szCs w:val="24"/>
                <w:lang w:eastAsia="ru-RU"/>
              </w:rPr>
            </w:pPr>
            <w:r w:rsidRPr="004A7E89">
              <w:rPr>
                <w:sz w:val="24"/>
                <w:szCs w:val="24"/>
                <w:lang w:eastAsia="ru-RU"/>
              </w:rPr>
              <w:t>ФИО организатора</w:t>
            </w:r>
          </w:p>
        </w:tc>
        <w:tc>
          <w:tcPr>
            <w:tcW w:w="1016" w:type="dxa"/>
          </w:tcPr>
          <w:p w:rsidR="00606E25" w:rsidRPr="004A7E89" w:rsidRDefault="00606E25" w:rsidP="0007416A">
            <w:pPr>
              <w:spacing w:line="0" w:lineRule="atLeast"/>
              <w:contextualSpacing/>
              <w:jc w:val="both"/>
              <w:rPr>
                <w:sz w:val="24"/>
                <w:szCs w:val="24"/>
                <w:lang w:eastAsia="ru-RU"/>
              </w:rPr>
            </w:pPr>
            <w:r w:rsidRPr="004A7E89">
              <w:rPr>
                <w:sz w:val="24"/>
                <w:szCs w:val="24"/>
                <w:lang w:eastAsia="ru-RU"/>
              </w:rPr>
              <w:t>Класс</w:t>
            </w:r>
          </w:p>
        </w:tc>
        <w:tc>
          <w:tcPr>
            <w:tcW w:w="5049" w:type="dxa"/>
          </w:tcPr>
          <w:p w:rsidR="00606E25" w:rsidRPr="004A7E89" w:rsidRDefault="00606E25" w:rsidP="0007416A">
            <w:pPr>
              <w:spacing w:line="0" w:lineRule="atLeast"/>
              <w:contextualSpacing/>
              <w:jc w:val="both"/>
              <w:rPr>
                <w:sz w:val="24"/>
                <w:szCs w:val="24"/>
                <w:lang w:eastAsia="ru-RU"/>
              </w:rPr>
            </w:pPr>
            <w:r w:rsidRPr="004A7E89">
              <w:rPr>
                <w:sz w:val="24"/>
                <w:szCs w:val="24"/>
                <w:lang w:eastAsia="ru-RU"/>
              </w:rPr>
              <w:t xml:space="preserve">Название воспитательного мероприятия </w:t>
            </w:r>
          </w:p>
        </w:tc>
      </w:tr>
      <w:tr w:rsidR="00606E25" w:rsidRPr="004A7E89" w:rsidTr="0007416A">
        <w:trPr>
          <w:jc w:val="center"/>
        </w:trPr>
        <w:tc>
          <w:tcPr>
            <w:tcW w:w="648" w:type="dxa"/>
          </w:tcPr>
          <w:p w:rsidR="00606E25" w:rsidRPr="004A7E89" w:rsidRDefault="00606E25" w:rsidP="0007416A">
            <w:pPr>
              <w:spacing w:line="0" w:lineRule="atLeast"/>
              <w:contextualSpacing/>
              <w:jc w:val="both"/>
              <w:rPr>
                <w:sz w:val="24"/>
                <w:szCs w:val="24"/>
                <w:lang w:eastAsia="ru-RU"/>
              </w:rPr>
            </w:pPr>
            <w:r w:rsidRPr="004A7E89">
              <w:rPr>
                <w:sz w:val="24"/>
                <w:szCs w:val="24"/>
                <w:lang w:eastAsia="ru-RU"/>
              </w:rPr>
              <w:t>1.</w:t>
            </w:r>
          </w:p>
        </w:tc>
        <w:tc>
          <w:tcPr>
            <w:tcW w:w="2642" w:type="dxa"/>
          </w:tcPr>
          <w:p w:rsidR="00606E25" w:rsidRPr="004A7E89" w:rsidRDefault="00606E25" w:rsidP="0007416A">
            <w:pPr>
              <w:spacing w:line="0" w:lineRule="atLeast"/>
              <w:contextualSpacing/>
              <w:jc w:val="both"/>
              <w:rPr>
                <w:sz w:val="24"/>
                <w:szCs w:val="24"/>
                <w:lang w:eastAsia="ru-RU"/>
              </w:rPr>
            </w:pPr>
            <w:r w:rsidRPr="004A7E89">
              <w:rPr>
                <w:sz w:val="24"/>
                <w:szCs w:val="24"/>
                <w:lang w:eastAsia="ru-RU"/>
              </w:rPr>
              <w:t>Карандина Е.И., Шейкина М.А., совместно с работниками музея</w:t>
            </w:r>
          </w:p>
        </w:tc>
        <w:tc>
          <w:tcPr>
            <w:tcW w:w="1016" w:type="dxa"/>
          </w:tcPr>
          <w:p w:rsidR="00606E25" w:rsidRPr="004A7E89" w:rsidRDefault="00606E25" w:rsidP="0007416A">
            <w:pPr>
              <w:spacing w:line="0" w:lineRule="atLeast"/>
              <w:contextualSpacing/>
              <w:jc w:val="both"/>
              <w:rPr>
                <w:sz w:val="24"/>
                <w:szCs w:val="24"/>
                <w:lang w:eastAsia="ru-RU"/>
              </w:rPr>
            </w:pPr>
            <w:r w:rsidRPr="004A7E89">
              <w:rPr>
                <w:sz w:val="24"/>
                <w:szCs w:val="24"/>
                <w:lang w:eastAsia="ru-RU"/>
              </w:rPr>
              <w:t>8</w:t>
            </w:r>
          </w:p>
          <w:p w:rsidR="00606E25" w:rsidRPr="004A7E89" w:rsidRDefault="00606E25" w:rsidP="0007416A">
            <w:pPr>
              <w:spacing w:line="0" w:lineRule="atLeast"/>
              <w:contextualSpacing/>
              <w:jc w:val="both"/>
              <w:rPr>
                <w:sz w:val="24"/>
                <w:szCs w:val="24"/>
                <w:lang w:eastAsia="ru-RU"/>
              </w:rPr>
            </w:pPr>
          </w:p>
          <w:p w:rsidR="00606E25" w:rsidRPr="004A7E89" w:rsidRDefault="00606E25" w:rsidP="0007416A">
            <w:pPr>
              <w:spacing w:line="0" w:lineRule="atLeast"/>
              <w:jc w:val="both"/>
              <w:rPr>
                <w:sz w:val="24"/>
                <w:szCs w:val="24"/>
                <w:lang w:eastAsia="ru-RU"/>
              </w:rPr>
            </w:pPr>
          </w:p>
          <w:p w:rsidR="00606E25" w:rsidRPr="004A7E89" w:rsidRDefault="00606E25" w:rsidP="0007416A">
            <w:pPr>
              <w:spacing w:line="0" w:lineRule="atLeast"/>
              <w:jc w:val="both"/>
              <w:rPr>
                <w:sz w:val="24"/>
                <w:szCs w:val="24"/>
                <w:lang w:eastAsia="ru-RU"/>
              </w:rPr>
            </w:pPr>
            <w:r w:rsidRPr="004A7E89">
              <w:rPr>
                <w:sz w:val="24"/>
                <w:szCs w:val="24"/>
                <w:lang w:eastAsia="ru-RU"/>
              </w:rPr>
              <w:t>7 - 8</w:t>
            </w:r>
          </w:p>
        </w:tc>
        <w:tc>
          <w:tcPr>
            <w:tcW w:w="5049" w:type="dxa"/>
          </w:tcPr>
          <w:p w:rsidR="00606E25" w:rsidRPr="004A7E89" w:rsidRDefault="00606E25" w:rsidP="0007416A">
            <w:pPr>
              <w:spacing w:line="0" w:lineRule="atLeast"/>
              <w:contextualSpacing/>
              <w:jc w:val="both"/>
              <w:rPr>
                <w:sz w:val="24"/>
                <w:szCs w:val="24"/>
                <w:lang w:eastAsia="ru-RU"/>
              </w:rPr>
            </w:pPr>
            <w:r w:rsidRPr="004A7E89">
              <w:rPr>
                <w:sz w:val="24"/>
                <w:szCs w:val="24"/>
                <w:lang w:eastAsia="ru-RU"/>
              </w:rPr>
              <w:t>Классный час  «Когда чужая боль становится своей» (ко дню памяти жертв Холокоста), 13.01.2021г.</w:t>
            </w:r>
          </w:p>
        </w:tc>
      </w:tr>
      <w:tr w:rsidR="00606E25" w:rsidRPr="004A7E89" w:rsidTr="0007416A">
        <w:trPr>
          <w:jc w:val="center"/>
        </w:trPr>
        <w:tc>
          <w:tcPr>
            <w:tcW w:w="648" w:type="dxa"/>
          </w:tcPr>
          <w:p w:rsidR="00606E25" w:rsidRPr="004A7E89" w:rsidRDefault="00606E25" w:rsidP="0007416A">
            <w:pPr>
              <w:spacing w:line="0" w:lineRule="atLeast"/>
              <w:contextualSpacing/>
              <w:jc w:val="both"/>
              <w:rPr>
                <w:sz w:val="24"/>
                <w:szCs w:val="24"/>
                <w:lang w:eastAsia="ru-RU"/>
              </w:rPr>
            </w:pPr>
            <w:r w:rsidRPr="004A7E89">
              <w:rPr>
                <w:sz w:val="24"/>
                <w:szCs w:val="24"/>
                <w:lang w:eastAsia="ru-RU"/>
              </w:rPr>
              <w:t>2.</w:t>
            </w:r>
          </w:p>
        </w:tc>
        <w:tc>
          <w:tcPr>
            <w:tcW w:w="2642" w:type="dxa"/>
          </w:tcPr>
          <w:p w:rsidR="00606E25" w:rsidRPr="004A7E89" w:rsidRDefault="00606E25" w:rsidP="0007416A">
            <w:pPr>
              <w:spacing w:line="0" w:lineRule="atLeast"/>
              <w:contextualSpacing/>
              <w:jc w:val="both"/>
              <w:rPr>
                <w:sz w:val="24"/>
                <w:szCs w:val="24"/>
                <w:lang w:eastAsia="ru-RU"/>
              </w:rPr>
            </w:pPr>
            <w:r w:rsidRPr="004A7E89">
              <w:rPr>
                <w:sz w:val="24"/>
                <w:szCs w:val="24"/>
                <w:lang w:eastAsia="ru-RU"/>
              </w:rPr>
              <w:t>Вдовенко М.Н.</w:t>
            </w:r>
          </w:p>
        </w:tc>
        <w:tc>
          <w:tcPr>
            <w:tcW w:w="1016" w:type="dxa"/>
          </w:tcPr>
          <w:p w:rsidR="00606E25" w:rsidRPr="004A7E89" w:rsidRDefault="00606E25" w:rsidP="0007416A">
            <w:pPr>
              <w:spacing w:line="0" w:lineRule="atLeast"/>
              <w:contextualSpacing/>
              <w:jc w:val="both"/>
              <w:rPr>
                <w:sz w:val="24"/>
                <w:szCs w:val="24"/>
                <w:lang w:eastAsia="ru-RU"/>
              </w:rPr>
            </w:pPr>
            <w:r w:rsidRPr="004A7E89">
              <w:rPr>
                <w:sz w:val="24"/>
                <w:szCs w:val="24"/>
                <w:lang w:eastAsia="ru-RU"/>
              </w:rPr>
              <w:t xml:space="preserve">8 </w:t>
            </w:r>
          </w:p>
        </w:tc>
        <w:tc>
          <w:tcPr>
            <w:tcW w:w="5049" w:type="dxa"/>
          </w:tcPr>
          <w:p w:rsidR="00606E25" w:rsidRPr="004A7E89" w:rsidRDefault="00606E25" w:rsidP="0007416A">
            <w:pPr>
              <w:spacing w:line="0" w:lineRule="atLeast"/>
              <w:contextualSpacing/>
              <w:jc w:val="both"/>
              <w:rPr>
                <w:sz w:val="24"/>
                <w:szCs w:val="24"/>
                <w:lang w:eastAsia="ru-RU"/>
              </w:rPr>
            </w:pPr>
            <w:r w:rsidRPr="004A7E89">
              <w:rPr>
                <w:sz w:val="24"/>
                <w:szCs w:val="24"/>
                <w:lang w:eastAsia="ru-RU"/>
              </w:rPr>
              <w:t xml:space="preserve"> «Дети войны» (ко дню снятия блокады Ленинграда)</w:t>
            </w:r>
          </w:p>
        </w:tc>
      </w:tr>
      <w:tr w:rsidR="00606E25" w:rsidRPr="004A7E89" w:rsidTr="0007416A">
        <w:trPr>
          <w:jc w:val="center"/>
        </w:trPr>
        <w:tc>
          <w:tcPr>
            <w:tcW w:w="648" w:type="dxa"/>
          </w:tcPr>
          <w:p w:rsidR="00606E25" w:rsidRPr="004A7E89" w:rsidRDefault="00606E25" w:rsidP="0007416A">
            <w:pPr>
              <w:spacing w:line="0" w:lineRule="atLeast"/>
              <w:contextualSpacing/>
              <w:jc w:val="both"/>
              <w:rPr>
                <w:sz w:val="24"/>
                <w:szCs w:val="24"/>
                <w:lang w:eastAsia="ru-RU"/>
              </w:rPr>
            </w:pPr>
            <w:r w:rsidRPr="004A7E89">
              <w:rPr>
                <w:sz w:val="24"/>
                <w:szCs w:val="24"/>
                <w:lang w:eastAsia="ru-RU"/>
              </w:rPr>
              <w:t>3.</w:t>
            </w:r>
          </w:p>
        </w:tc>
        <w:tc>
          <w:tcPr>
            <w:tcW w:w="2642" w:type="dxa"/>
          </w:tcPr>
          <w:p w:rsidR="00606E25" w:rsidRPr="004A7E89" w:rsidRDefault="00606E25" w:rsidP="0007416A">
            <w:pPr>
              <w:spacing w:line="0" w:lineRule="atLeast"/>
              <w:contextualSpacing/>
              <w:jc w:val="both"/>
              <w:rPr>
                <w:sz w:val="24"/>
                <w:szCs w:val="24"/>
                <w:lang w:eastAsia="ru-RU"/>
              </w:rPr>
            </w:pPr>
            <w:r w:rsidRPr="004A7E89">
              <w:rPr>
                <w:sz w:val="24"/>
                <w:szCs w:val="24"/>
                <w:lang w:eastAsia="ru-RU"/>
              </w:rPr>
              <w:t xml:space="preserve">Коломысова Г.П. </w:t>
            </w:r>
          </w:p>
        </w:tc>
        <w:tc>
          <w:tcPr>
            <w:tcW w:w="1016" w:type="dxa"/>
          </w:tcPr>
          <w:p w:rsidR="00606E25" w:rsidRPr="004A7E89" w:rsidRDefault="00606E25" w:rsidP="0007416A">
            <w:pPr>
              <w:spacing w:line="0" w:lineRule="atLeast"/>
              <w:contextualSpacing/>
              <w:jc w:val="both"/>
              <w:rPr>
                <w:sz w:val="24"/>
                <w:szCs w:val="24"/>
                <w:lang w:eastAsia="ru-RU"/>
              </w:rPr>
            </w:pPr>
            <w:r w:rsidRPr="004A7E89">
              <w:rPr>
                <w:sz w:val="24"/>
                <w:szCs w:val="24"/>
                <w:lang w:eastAsia="ru-RU"/>
              </w:rPr>
              <w:t xml:space="preserve">4 </w:t>
            </w:r>
          </w:p>
        </w:tc>
        <w:tc>
          <w:tcPr>
            <w:tcW w:w="5049" w:type="dxa"/>
          </w:tcPr>
          <w:p w:rsidR="00606E25" w:rsidRPr="004A7E89" w:rsidRDefault="00606E25" w:rsidP="0007416A">
            <w:pPr>
              <w:spacing w:line="0" w:lineRule="atLeast"/>
              <w:contextualSpacing/>
              <w:jc w:val="both"/>
              <w:rPr>
                <w:sz w:val="24"/>
                <w:szCs w:val="24"/>
                <w:lang w:eastAsia="ru-RU"/>
              </w:rPr>
            </w:pPr>
            <w:r w:rsidRPr="004A7E89">
              <w:rPr>
                <w:sz w:val="24"/>
                <w:szCs w:val="24"/>
                <w:lang w:eastAsia="ru-RU"/>
              </w:rPr>
              <w:t>Классный час «Герои России»</w:t>
            </w:r>
          </w:p>
        </w:tc>
      </w:tr>
      <w:tr w:rsidR="00606E25" w:rsidRPr="004A7E89" w:rsidTr="0007416A">
        <w:trPr>
          <w:jc w:val="center"/>
        </w:trPr>
        <w:tc>
          <w:tcPr>
            <w:tcW w:w="648" w:type="dxa"/>
          </w:tcPr>
          <w:p w:rsidR="00606E25" w:rsidRPr="004A7E89" w:rsidRDefault="00606E25" w:rsidP="0007416A">
            <w:pPr>
              <w:spacing w:line="0" w:lineRule="atLeast"/>
              <w:contextualSpacing/>
              <w:jc w:val="both"/>
              <w:rPr>
                <w:sz w:val="24"/>
                <w:szCs w:val="24"/>
                <w:lang w:eastAsia="ru-RU"/>
              </w:rPr>
            </w:pPr>
            <w:r w:rsidRPr="004A7E89">
              <w:rPr>
                <w:sz w:val="24"/>
                <w:szCs w:val="24"/>
                <w:lang w:eastAsia="ru-RU"/>
              </w:rPr>
              <w:t>4.</w:t>
            </w:r>
          </w:p>
        </w:tc>
        <w:tc>
          <w:tcPr>
            <w:tcW w:w="2642" w:type="dxa"/>
          </w:tcPr>
          <w:p w:rsidR="00606E25" w:rsidRPr="004A7E89" w:rsidRDefault="00606E25" w:rsidP="0007416A">
            <w:pPr>
              <w:spacing w:line="0" w:lineRule="atLeast"/>
              <w:contextualSpacing/>
              <w:jc w:val="both"/>
              <w:rPr>
                <w:sz w:val="24"/>
                <w:szCs w:val="24"/>
                <w:lang w:eastAsia="ru-RU"/>
              </w:rPr>
            </w:pPr>
            <w:r w:rsidRPr="004A7E89">
              <w:rPr>
                <w:sz w:val="24"/>
                <w:szCs w:val="24"/>
                <w:lang w:eastAsia="ru-RU"/>
              </w:rPr>
              <w:t xml:space="preserve">Сорокина И.А., Копылова Л.Г., Марышева Н.И., </w:t>
            </w:r>
            <w:r w:rsidRPr="004A7E89">
              <w:rPr>
                <w:sz w:val="24"/>
                <w:szCs w:val="24"/>
                <w:lang w:eastAsia="ru-RU"/>
              </w:rPr>
              <w:lastRenderedPageBreak/>
              <w:t>Хрисанфова Н.А.</w:t>
            </w:r>
          </w:p>
        </w:tc>
        <w:tc>
          <w:tcPr>
            <w:tcW w:w="1016" w:type="dxa"/>
          </w:tcPr>
          <w:p w:rsidR="00606E25" w:rsidRPr="004A7E89" w:rsidRDefault="00606E25" w:rsidP="0007416A">
            <w:pPr>
              <w:spacing w:line="0" w:lineRule="atLeast"/>
              <w:contextualSpacing/>
              <w:jc w:val="both"/>
              <w:rPr>
                <w:sz w:val="24"/>
                <w:szCs w:val="24"/>
                <w:lang w:eastAsia="ru-RU"/>
              </w:rPr>
            </w:pPr>
            <w:r w:rsidRPr="004A7E89">
              <w:rPr>
                <w:sz w:val="24"/>
                <w:szCs w:val="24"/>
                <w:lang w:eastAsia="ru-RU"/>
              </w:rPr>
              <w:lastRenderedPageBreak/>
              <w:t xml:space="preserve">1 – 4 </w:t>
            </w:r>
          </w:p>
        </w:tc>
        <w:tc>
          <w:tcPr>
            <w:tcW w:w="5049" w:type="dxa"/>
          </w:tcPr>
          <w:p w:rsidR="00606E25" w:rsidRPr="004A7E89" w:rsidRDefault="00606E25" w:rsidP="0007416A">
            <w:pPr>
              <w:spacing w:line="0" w:lineRule="atLeast"/>
              <w:contextualSpacing/>
              <w:jc w:val="both"/>
              <w:rPr>
                <w:sz w:val="24"/>
                <w:szCs w:val="24"/>
                <w:lang w:eastAsia="ru-RU"/>
              </w:rPr>
            </w:pPr>
            <w:r w:rsidRPr="004A7E89">
              <w:rPr>
                <w:sz w:val="24"/>
                <w:szCs w:val="24"/>
                <w:lang w:eastAsia="ru-RU"/>
              </w:rPr>
              <w:t>Мероприятие «Дети – герои Великой Отечественной войны»</w:t>
            </w:r>
          </w:p>
        </w:tc>
      </w:tr>
    </w:tbl>
    <w:p w:rsidR="00606E25" w:rsidRPr="004A7E89" w:rsidRDefault="00606E25" w:rsidP="00606E25">
      <w:pPr>
        <w:tabs>
          <w:tab w:val="left" w:pos="6915"/>
        </w:tabs>
        <w:spacing w:line="0" w:lineRule="atLeast"/>
        <w:jc w:val="both"/>
        <w:rPr>
          <w:sz w:val="24"/>
          <w:szCs w:val="24"/>
          <w:lang w:eastAsia="ru-RU"/>
        </w:rPr>
      </w:pPr>
    </w:p>
    <w:p w:rsidR="00606E25" w:rsidRDefault="00606E25" w:rsidP="00606E25">
      <w:pPr>
        <w:tabs>
          <w:tab w:val="left" w:pos="6915"/>
        </w:tabs>
        <w:spacing w:line="0" w:lineRule="atLeast"/>
        <w:jc w:val="both"/>
        <w:rPr>
          <w:b/>
          <w:sz w:val="24"/>
          <w:szCs w:val="24"/>
          <w:lang w:eastAsia="ru-RU"/>
        </w:rPr>
      </w:pPr>
      <w:r w:rsidRPr="004A7E89">
        <w:rPr>
          <w:b/>
          <w:sz w:val="24"/>
          <w:szCs w:val="24"/>
          <w:lang w:eastAsia="ru-RU"/>
        </w:rPr>
        <w:t xml:space="preserve">Ученическое самоуправление     </w:t>
      </w:r>
    </w:p>
    <w:p w:rsidR="00606E25" w:rsidRPr="004A7E89" w:rsidRDefault="00606E25" w:rsidP="00606E25">
      <w:pPr>
        <w:tabs>
          <w:tab w:val="left" w:pos="6915"/>
        </w:tabs>
        <w:spacing w:line="0" w:lineRule="atLeast"/>
        <w:jc w:val="both"/>
        <w:rPr>
          <w:b/>
          <w:sz w:val="24"/>
          <w:szCs w:val="24"/>
          <w:lang w:eastAsia="ru-RU"/>
        </w:rPr>
      </w:pPr>
    </w:p>
    <w:p w:rsidR="00606E25" w:rsidRPr="004A7E89" w:rsidRDefault="00606E25" w:rsidP="00606E25">
      <w:pPr>
        <w:tabs>
          <w:tab w:val="left" w:pos="0"/>
        </w:tabs>
        <w:spacing w:line="0" w:lineRule="atLeast"/>
        <w:jc w:val="both"/>
        <w:rPr>
          <w:sz w:val="24"/>
          <w:szCs w:val="24"/>
          <w:lang w:eastAsia="ru-RU"/>
        </w:rPr>
      </w:pPr>
      <w:r w:rsidRPr="004A7E89">
        <w:rPr>
          <w:sz w:val="24"/>
          <w:szCs w:val="24"/>
          <w:lang w:eastAsia="ru-RU"/>
        </w:rPr>
        <w:tab/>
        <w:t>Школа</w:t>
      </w:r>
      <w:r>
        <w:rPr>
          <w:sz w:val="24"/>
          <w:szCs w:val="24"/>
          <w:lang w:eastAsia="ru-RU"/>
        </w:rPr>
        <w:t xml:space="preserve"> </w:t>
      </w:r>
      <w:r w:rsidRPr="004A7E89">
        <w:rPr>
          <w:sz w:val="24"/>
          <w:szCs w:val="24"/>
          <w:lang w:eastAsia="ru-RU"/>
        </w:rPr>
        <w:t>является</w:t>
      </w:r>
      <w:r>
        <w:rPr>
          <w:sz w:val="24"/>
          <w:szCs w:val="24"/>
          <w:lang w:eastAsia="ru-RU"/>
        </w:rPr>
        <w:t xml:space="preserve"> </w:t>
      </w:r>
      <w:r w:rsidRPr="004A7E89">
        <w:rPr>
          <w:sz w:val="24"/>
          <w:szCs w:val="24"/>
          <w:lang w:eastAsia="ru-RU"/>
        </w:rPr>
        <w:t>воспитывающей</w:t>
      </w:r>
      <w:r>
        <w:rPr>
          <w:sz w:val="24"/>
          <w:szCs w:val="24"/>
          <w:lang w:eastAsia="ru-RU"/>
        </w:rPr>
        <w:t xml:space="preserve"> </w:t>
      </w:r>
      <w:r w:rsidRPr="004A7E89">
        <w:rPr>
          <w:sz w:val="24"/>
          <w:szCs w:val="24"/>
          <w:lang w:eastAsia="ru-RU"/>
        </w:rPr>
        <w:t>средой,</w:t>
      </w:r>
      <w:r>
        <w:rPr>
          <w:sz w:val="24"/>
          <w:szCs w:val="24"/>
          <w:lang w:eastAsia="ru-RU"/>
        </w:rPr>
        <w:t xml:space="preserve"> </w:t>
      </w:r>
      <w:r w:rsidRPr="004A7E89">
        <w:rPr>
          <w:sz w:val="24"/>
          <w:szCs w:val="24"/>
          <w:lang w:eastAsia="ru-RU"/>
        </w:rPr>
        <w:t>в</w:t>
      </w:r>
      <w:r>
        <w:rPr>
          <w:sz w:val="24"/>
          <w:szCs w:val="24"/>
          <w:lang w:eastAsia="ru-RU"/>
        </w:rPr>
        <w:t xml:space="preserve"> </w:t>
      </w:r>
      <w:r w:rsidRPr="004A7E89">
        <w:rPr>
          <w:sz w:val="24"/>
          <w:szCs w:val="24"/>
          <w:lang w:eastAsia="ru-RU"/>
        </w:rPr>
        <w:t>которой</w:t>
      </w:r>
      <w:r>
        <w:rPr>
          <w:sz w:val="24"/>
          <w:szCs w:val="24"/>
          <w:lang w:eastAsia="ru-RU"/>
        </w:rPr>
        <w:t xml:space="preserve"> </w:t>
      </w:r>
      <w:r w:rsidRPr="004A7E89">
        <w:rPr>
          <w:sz w:val="24"/>
          <w:szCs w:val="24"/>
          <w:lang w:eastAsia="ru-RU"/>
        </w:rPr>
        <w:t>формируется</w:t>
      </w:r>
      <w:r>
        <w:rPr>
          <w:sz w:val="24"/>
          <w:szCs w:val="24"/>
          <w:lang w:eastAsia="ru-RU"/>
        </w:rPr>
        <w:t xml:space="preserve"> </w:t>
      </w:r>
      <w:r w:rsidRPr="004A7E89">
        <w:rPr>
          <w:sz w:val="24"/>
          <w:szCs w:val="24"/>
          <w:lang w:eastAsia="ru-RU"/>
        </w:rPr>
        <w:t>настоящий гражданин лишь при определенных условиях, и одним из такихусловийявляетсяученическоесамоуправление,каксредствоиметодразвитияобщественнойактивности,инициативыисамостоятельностиличности.УчастиевСовете обучающихся способствуетформированиюактивной гражданской позиции учащихся, направлено на приобретение имисоциального опыта. Совет обучающихся охватывает такие стороныдеятельности, как дежурство, рейды по школе, организация досуговыхмероприятийвшколе,</w:t>
      </w:r>
      <w:r w:rsidRPr="004A7E89">
        <w:rPr>
          <w:spacing w:val="1"/>
          <w:sz w:val="24"/>
          <w:szCs w:val="24"/>
          <w:lang w:eastAsia="ru-RU"/>
        </w:rPr>
        <w:t xml:space="preserve"> волонтерская деятельность, </w:t>
      </w:r>
      <w:r w:rsidRPr="004A7E89">
        <w:rPr>
          <w:sz w:val="24"/>
          <w:szCs w:val="24"/>
          <w:lang w:eastAsia="ru-RU"/>
        </w:rPr>
        <w:t xml:space="preserve">участие вработеУправляющего совета школы. Члены ученического самоуправления принимаютактивноеучастиевподготовкеипроведении мероприятий, касающихся и ЗОЖ, ведь здоровье подрастающегопоколения– этоодна изактуальныхтем. Так в течение отчетного периода в </w:t>
      </w:r>
      <w:r w:rsidRPr="004A7E89">
        <w:rPr>
          <w:spacing w:val="-1"/>
          <w:sz w:val="24"/>
          <w:szCs w:val="24"/>
          <w:lang w:eastAsia="ru-RU"/>
        </w:rPr>
        <w:t>школе проведен ряд акций, таких как: «Здоровым быть здорово…», «Спорт - как альтернатива пагубным привычкам», «Молодежь выбирает жизнь!», «Быть здоровым – это модно!»,  «Мы за здоровый образ жизни!», «На зарядку становись!», «В жизни всегда есть выбор</w:t>
      </w:r>
      <w:r w:rsidRPr="004A7E89">
        <w:rPr>
          <w:sz w:val="24"/>
          <w:szCs w:val="24"/>
          <w:lang w:eastAsia="ru-RU"/>
        </w:rPr>
        <w:t xml:space="preserve">!», «Жизнь в позитиве», также проводились психологические тренинги, в частности: </w:t>
      </w:r>
      <w:r w:rsidRPr="004A7E89">
        <w:rPr>
          <w:spacing w:val="-1"/>
          <w:sz w:val="24"/>
          <w:szCs w:val="24"/>
          <w:lang w:eastAsia="ru-RU"/>
        </w:rPr>
        <w:t>игра-тренинг «Запретный плод», «Я умею сказать нет!».</w:t>
      </w:r>
    </w:p>
    <w:p w:rsidR="00606E25" w:rsidRPr="004A7E89" w:rsidRDefault="00606E25" w:rsidP="00606E25">
      <w:pPr>
        <w:tabs>
          <w:tab w:val="left" w:pos="0"/>
        </w:tabs>
        <w:spacing w:line="0" w:lineRule="atLeast"/>
        <w:jc w:val="both"/>
        <w:rPr>
          <w:sz w:val="24"/>
          <w:szCs w:val="24"/>
          <w:highlight w:val="yellow"/>
          <w:lang w:eastAsia="ru-RU"/>
        </w:rPr>
      </w:pPr>
      <w:r w:rsidRPr="004A7E89">
        <w:rPr>
          <w:sz w:val="24"/>
          <w:szCs w:val="24"/>
          <w:lang w:eastAsia="ru-RU"/>
        </w:rPr>
        <w:t>Использование современных образовательных технологий, внеклассная работа по предмету ОБЖ  влияют на формирование положительной мотивации к изучению предмета.</w:t>
      </w:r>
    </w:p>
    <w:p w:rsidR="00606E25" w:rsidRPr="004A7E89" w:rsidRDefault="00606E25" w:rsidP="00606E25">
      <w:pPr>
        <w:spacing w:line="0" w:lineRule="atLeast"/>
        <w:jc w:val="both"/>
        <w:rPr>
          <w:sz w:val="24"/>
          <w:szCs w:val="24"/>
          <w:highlight w:val="yellow"/>
          <w:lang w:eastAsia="ru-RU"/>
        </w:rPr>
      </w:pPr>
      <w:r w:rsidRPr="004A7E89">
        <w:rPr>
          <w:sz w:val="24"/>
          <w:szCs w:val="24"/>
          <w:lang w:eastAsia="ru-RU"/>
        </w:rPr>
        <w:t xml:space="preserve">            На занятиях в старших классах уделяется большое внимание формированию ответственности за исполнение конституционного долга перед Родиной и её народом, воспитанию патриота,  человека духовно богатого, умеющего думать, чувствовать и сочувствовать. </w:t>
      </w:r>
    </w:p>
    <w:p w:rsidR="00606E25" w:rsidRPr="004A7E89" w:rsidRDefault="00606E25" w:rsidP="00606E25">
      <w:pPr>
        <w:spacing w:line="0" w:lineRule="atLeast"/>
        <w:ind w:firstLine="708"/>
        <w:jc w:val="both"/>
        <w:rPr>
          <w:sz w:val="24"/>
          <w:szCs w:val="24"/>
          <w:lang w:eastAsia="ru-RU"/>
        </w:rPr>
      </w:pPr>
      <w:r w:rsidRPr="004A7E89">
        <w:rPr>
          <w:sz w:val="24"/>
          <w:szCs w:val="24"/>
          <w:lang w:eastAsia="ru-RU"/>
        </w:rPr>
        <w:t>При постановке на учёт в военкомате проводился сбор необходимых документов, а также составлялись списки по запросу военного комиссариата. Вся  проводимая работа сводилась к воспитанию патриотизма у учащихся, привитию чувства взаимопомощи и поддержки, уважения к истории государства и её традиции  возможности изучения быта военнослужащих.</w:t>
      </w:r>
    </w:p>
    <w:p w:rsidR="00606E25" w:rsidRPr="004A7E89" w:rsidRDefault="00606E25" w:rsidP="00606E25">
      <w:pPr>
        <w:spacing w:line="0" w:lineRule="atLeast"/>
        <w:ind w:firstLine="340"/>
        <w:jc w:val="both"/>
        <w:rPr>
          <w:sz w:val="24"/>
          <w:szCs w:val="24"/>
          <w:lang w:eastAsia="ru-RU"/>
        </w:rPr>
      </w:pPr>
      <w:r w:rsidRPr="004A7E89">
        <w:rPr>
          <w:sz w:val="24"/>
          <w:szCs w:val="24"/>
          <w:lang w:eastAsia="ru-RU"/>
        </w:rPr>
        <w:t xml:space="preserve">Традиционно с 01.02.  по 27.02.21  проведён месячник оборонно-спортивной работы, который был </w:t>
      </w:r>
      <w:r w:rsidRPr="004A7E89">
        <w:rPr>
          <w:color w:val="000000"/>
          <w:sz w:val="24"/>
          <w:szCs w:val="24"/>
          <w:lang w:eastAsia="ru-RU"/>
        </w:rPr>
        <w:t>посвящен  76 – годовщине Победы в ВОВ</w:t>
      </w:r>
      <w:r w:rsidRPr="004A7E89">
        <w:rPr>
          <w:sz w:val="24"/>
          <w:szCs w:val="24"/>
          <w:lang w:eastAsia="ru-RU"/>
        </w:rPr>
        <w:t xml:space="preserve">. Целью месячника: Дальнейшее совершенствование гражданского и патриотического воспитания молодежи, сохранение традиций исторической преемственности поколений. </w:t>
      </w:r>
    </w:p>
    <w:p w:rsidR="00606E25" w:rsidRPr="004A7E89" w:rsidRDefault="00606E25" w:rsidP="00606E25">
      <w:pPr>
        <w:spacing w:line="0" w:lineRule="atLeast"/>
        <w:ind w:firstLine="708"/>
        <w:jc w:val="both"/>
        <w:rPr>
          <w:sz w:val="24"/>
          <w:szCs w:val="24"/>
          <w:lang w:eastAsia="ru-RU"/>
        </w:rPr>
      </w:pPr>
      <w:r w:rsidRPr="004A7E89">
        <w:rPr>
          <w:sz w:val="24"/>
          <w:szCs w:val="24"/>
          <w:lang w:eastAsia="ru-RU"/>
        </w:rPr>
        <w:t xml:space="preserve">В рамках месячника были проведены различные воспитательные мероприятия: классные часы, конкурсы, викторины, конкурсы поздравительных газет, спортивные мероприятия, акции, поздравления ветеранов ВОВ, фестиваль солдатской песни «Россия! Молодость! Мечта!», экскурсии и т.п. По итогам месячника самые активные учащиеся были отмечены грамотами. </w:t>
      </w:r>
    </w:p>
    <w:p w:rsidR="00606E25" w:rsidRPr="004A7E89" w:rsidRDefault="00606E25" w:rsidP="00606E25">
      <w:pPr>
        <w:spacing w:line="0" w:lineRule="atLeast"/>
        <w:ind w:firstLine="708"/>
        <w:jc w:val="both"/>
        <w:rPr>
          <w:sz w:val="24"/>
          <w:szCs w:val="24"/>
          <w:lang w:eastAsia="ru-RU"/>
        </w:rPr>
      </w:pPr>
      <w:r w:rsidRPr="004A7E89">
        <w:rPr>
          <w:sz w:val="24"/>
          <w:szCs w:val="24"/>
          <w:lang w:eastAsia="ru-RU"/>
        </w:rPr>
        <w:t>В начале месячника был составлен план организационных мероприятий по подготовке и проведению месячника. План был разбит на станции, которые включали в себя работу по тому или иному направлению. Особенно яркими и запоминающими были следующие мероприятия:</w:t>
      </w:r>
    </w:p>
    <w:p w:rsidR="00606E25" w:rsidRPr="004A7E89" w:rsidRDefault="00606E25" w:rsidP="00630E56">
      <w:pPr>
        <w:widowControl/>
        <w:numPr>
          <w:ilvl w:val="0"/>
          <w:numId w:val="32"/>
        </w:numPr>
        <w:autoSpaceDE/>
        <w:autoSpaceDN/>
        <w:spacing w:line="0" w:lineRule="atLeast"/>
        <w:contextualSpacing/>
        <w:jc w:val="both"/>
        <w:rPr>
          <w:sz w:val="24"/>
          <w:szCs w:val="24"/>
          <w:lang w:eastAsia="ru-RU"/>
        </w:rPr>
      </w:pPr>
      <w:r w:rsidRPr="004A7E89">
        <w:rPr>
          <w:sz w:val="24"/>
          <w:szCs w:val="24"/>
          <w:lang w:eastAsia="ru-RU"/>
        </w:rPr>
        <w:t>Фестиваль солдатской песни «Россия! Молодость! Мечта!»</w:t>
      </w:r>
    </w:p>
    <w:p w:rsidR="00606E25" w:rsidRPr="004A7E89" w:rsidRDefault="00606E25" w:rsidP="00630E56">
      <w:pPr>
        <w:widowControl/>
        <w:numPr>
          <w:ilvl w:val="0"/>
          <w:numId w:val="32"/>
        </w:numPr>
        <w:autoSpaceDE/>
        <w:autoSpaceDN/>
        <w:spacing w:line="0" w:lineRule="atLeast"/>
        <w:contextualSpacing/>
        <w:jc w:val="both"/>
        <w:rPr>
          <w:sz w:val="24"/>
          <w:szCs w:val="24"/>
          <w:lang w:eastAsia="ru-RU"/>
        </w:rPr>
      </w:pPr>
      <w:r w:rsidRPr="004A7E89">
        <w:rPr>
          <w:sz w:val="24"/>
          <w:szCs w:val="24"/>
          <w:lang w:eastAsia="ru-RU"/>
        </w:rPr>
        <w:t xml:space="preserve">Выставка детских рисунков «Пусть всегда будет солнце…» </w:t>
      </w:r>
    </w:p>
    <w:p w:rsidR="00606E25" w:rsidRPr="004A7E89" w:rsidRDefault="00606E25" w:rsidP="00630E56">
      <w:pPr>
        <w:widowControl/>
        <w:numPr>
          <w:ilvl w:val="0"/>
          <w:numId w:val="32"/>
        </w:numPr>
        <w:autoSpaceDE/>
        <w:autoSpaceDN/>
        <w:spacing w:line="0" w:lineRule="atLeast"/>
        <w:contextualSpacing/>
        <w:jc w:val="both"/>
        <w:rPr>
          <w:sz w:val="24"/>
          <w:szCs w:val="24"/>
          <w:lang w:eastAsia="ru-RU"/>
        </w:rPr>
      </w:pPr>
      <w:r w:rsidRPr="004A7E89">
        <w:rPr>
          <w:sz w:val="24"/>
          <w:szCs w:val="24"/>
          <w:lang w:eastAsia="ru-RU"/>
        </w:rPr>
        <w:t>Шахматный турнир</w:t>
      </w:r>
    </w:p>
    <w:p w:rsidR="00606E25" w:rsidRPr="004A7E89" w:rsidRDefault="00606E25" w:rsidP="00630E56">
      <w:pPr>
        <w:widowControl/>
        <w:numPr>
          <w:ilvl w:val="0"/>
          <w:numId w:val="32"/>
        </w:numPr>
        <w:autoSpaceDE/>
        <w:autoSpaceDN/>
        <w:spacing w:line="0" w:lineRule="atLeast"/>
        <w:contextualSpacing/>
        <w:jc w:val="both"/>
        <w:rPr>
          <w:sz w:val="24"/>
          <w:szCs w:val="24"/>
          <w:lang w:eastAsia="ru-RU"/>
        </w:rPr>
      </w:pPr>
      <w:r w:rsidRPr="004A7E89">
        <w:rPr>
          <w:sz w:val="24"/>
          <w:szCs w:val="24"/>
          <w:lang w:eastAsia="ru-RU"/>
        </w:rPr>
        <w:t>Соревнования по стрельбе из пневматической винтовки</w:t>
      </w:r>
    </w:p>
    <w:p w:rsidR="00606E25" w:rsidRPr="004A7E89" w:rsidRDefault="00606E25" w:rsidP="00630E56">
      <w:pPr>
        <w:widowControl/>
        <w:numPr>
          <w:ilvl w:val="0"/>
          <w:numId w:val="32"/>
        </w:numPr>
        <w:autoSpaceDE/>
        <w:autoSpaceDN/>
        <w:spacing w:line="0" w:lineRule="atLeast"/>
        <w:contextualSpacing/>
        <w:jc w:val="both"/>
        <w:rPr>
          <w:sz w:val="24"/>
          <w:szCs w:val="24"/>
          <w:lang w:eastAsia="ru-RU"/>
        </w:rPr>
      </w:pPr>
      <w:r w:rsidRPr="004A7E89">
        <w:rPr>
          <w:sz w:val="24"/>
          <w:szCs w:val="24"/>
          <w:lang w:eastAsia="ru-RU"/>
        </w:rPr>
        <w:t>Соревнования по настольному теннису</w:t>
      </w:r>
    </w:p>
    <w:p w:rsidR="00606E25" w:rsidRPr="004A7E89" w:rsidRDefault="00606E25" w:rsidP="00630E56">
      <w:pPr>
        <w:widowControl/>
        <w:numPr>
          <w:ilvl w:val="0"/>
          <w:numId w:val="32"/>
        </w:numPr>
        <w:autoSpaceDE/>
        <w:autoSpaceDN/>
        <w:spacing w:line="0" w:lineRule="atLeast"/>
        <w:contextualSpacing/>
        <w:jc w:val="both"/>
        <w:rPr>
          <w:sz w:val="24"/>
          <w:szCs w:val="24"/>
          <w:lang w:eastAsia="ru-RU"/>
        </w:rPr>
      </w:pPr>
      <w:r w:rsidRPr="004A7E89">
        <w:rPr>
          <w:sz w:val="24"/>
          <w:szCs w:val="24"/>
          <w:lang w:eastAsia="ru-RU"/>
        </w:rPr>
        <w:t xml:space="preserve">Фотовыставка «Моя семья в годы ВОВ» </w:t>
      </w:r>
    </w:p>
    <w:p w:rsidR="00606E25" w:rsidRPr="004A7E89" w:rsidRDefault="00606E25" w:rsidP="00606E25">
      <w:pPr>
        <w:spacing w:line="0" w:lineRule="atLeast"/>
        <w:jc w:val="both"/>
        <w:rPr>
          <w:sz w:val="24"/>
          <w:szCs w:val="24"/>
          <w:lang w:eastAsia="ru-RU"/>
        </w:rPr>
      </w:pPr>
    </w:p>
    <w:p w:rsidR="00606E25" w:rsidRPr="004A7E89" w:rsidRDefault="00606E25" w:rsidP="00606E25">
      <w:pPr>
        <w:spacing w:line="0" w:lineRule="atLeast"/>
        <w:ind w:firstLine="709"/>
        <w:jc w:val="both"/>
        <w:rPr>
          <w:sz w:val="24"/>
          <w:szCs w:val="24"/>
          <w:lang w:eastAsia="ru-RU"/>
        </w:rPr>
      </w:pPr>
      <w:r w:rsidRPr="004A7E89">
        <w:rPr>
          <w:sz w:val="24"/>
          <w:szCs w:val="24"/>
          <w:lang w:eastAsia="ru-RU"/>
        </w:rPr>
        <w:lastRenderedPageBreak/>
        <w:t xml:space="preserve">На сайте школы размещаются материалы о проводимых конкурсах, о событиях, мероприятиях, акциях. </w:t>
      </w:r>
    </w:p>
    <w:p w:rsidR="00606E25" w:rsidRPr="004A7E89" w:rsidRDefault="00606E25" w:rsidP="00606E25">
      <w:pPr>
        <w:spacing w:line="0" w:lineRule="atLeast"/>
        <w:ind w:firstLine="708"/>
        <w:jc w:val="both"/>
        <w:rPr>
          <w:sz w:val="24"/>
          <w:szCs w:val="24"/>
          <w:lang w:eastAsia="ru-RU"/>
        </w:rPr>
      </w:pPr>
      <w:r w:rsidRPr="004A7E89">
        <w:rPr>
          <w:color w:val="000000"/>
          <w:sz w:val="24"/>
          <w:szCs w:val="24"/>
          <w:lang w:eastAsia="ru-RU"/>
        </w:rPr>
        <w:t xml:space="preserve">Сегодня школа – культурный центр. Именно отсюда исходят добрые дела и начинания. </w:t>
      </w:r>
      <w:r w:rsidRPr="004A7E89">
        <w:rPr>
          <w:sz w:val="24"/>
          <w:szCs w:val="24"/>
          <w:lang w:eastAsia="ru-RU"/>
        </w:rPr>
        <w:t xml:space="preserve">Наша школа стабильно работает в режиме развития по разным направлениям. Этому способствуют творческие связи, которые сложились с различными учреждениями окружающего социума. Школа как социокультурный центр стремится создать целостное образовательное пространство, субъектами которого являются не только ученики, но и их семьи. </w:t>
      </w:r>
    </w:p>
    <w:p w:rsidR="00606E25" w:rsidRPr="004A7E89" w:rsidRDefault="00606E25" w:rsidP="00606E25">
      <w:pPr>
        <w:spacing w:line="0" w:lineRule="atLeast"/>
        <w:ind w:firstLine="708"/>
        <w:jc w:val="both"/>
        <w:rPr>
          <w:color w:val="000000"/>
          <w:sz w:val="24"/>
          <w:szCs w:val="24"/>
          <w:lang w:eastAsia="ru-RU"/>
        </w:rPr>
      </w:pPr>
    </w:p>
    <w:p w:rsidR="00606E25" w:rsidRPr="004A7E89" w:rsidRDefault="00606E25" w:rsidP="00606E25">
      <w:pPr>
        <w:spacing w:line="0" w:lineRule="atLeast"/>
        <w:jc w:val="both"/>
        <w:rPr>
          <w:spacing w:val="-1"/>
          <w:sz w:val="24"/>
          <w:szCs w:val="24"/>
          <w:lang w:eastAsia="ru-RU"/>
        </w:rPr>
      </w:pPr>
      <w:r w:rsidRPr="004A7E89">
        <w:rPr>
          <w:iCs/>
          <w:sz w:val="24"/>
          <w:szCs w:val="24"/>
          <w:lang w:eastAsia="ru-RU"/>
        </w:rPr>
        <w:t xml:space="preserve">            Педагогический коллектив школы считает, что самое главное приобретение человека в период детства и ученичества – это вера в себя, вера в то, что он знает и имеет, чувство собственного достоинства. Эти качества необходимо формировать в процессе патриотического воспитания посредством различных средств и способов. Героическая борьба, подвиги лучших сынов Отечества должны стать основой патриотического воспитания. Рассказывая о героических личностях, необходимо подчеркивать их нравственные устои и мотивы их действий, так как это может затронуть душу ребенка.</w:t>
      </w:r>
    </w:p>
    <w:p w:rsidR="00606E25" w:rsidRPr="004A7E89" w:rsidRDefault="00606E25" w:rsidP="00606E25">
      <w:pPr>
        <w:shd w:val="clear" w:color="auto" w:fill="FFFFFF"/>
        <w:spacing w:line="0" w:lineRule="atLeast"/>
        <w:ind w:left="91" w:firstLine="506"/>
        <w:jc w:val="both"/>
        <w:rPr>
          <w:sz w:val="24"/>
          <w:szCs w:val="24"/>
          <w:lang w:eastAsia="ru-RU"/>
        </w:rPr>
      </w:pPr>
      <w:r w:rsidRPr="001F4E5E">
        <w:rPr>
          <w:b/>
          <w:sz w:val="24"/>
          <w:szCs w:val="24"/>
          <w:lang w:eastAsia="ru-RU"/>
        </w:rPr>
        <w:t>Вывод</w:t>
      </w:r>
      <w:r w:rsidRPr="004A7E89">
        <w:rPr>
          <w:sz w:val="24"/>
          <w:szCs w:val="24"/>
          <w:lang w:eastAsia="ru-RU"/>
        </w:rPr>
        <w:t xml:space="preserve">: в следующем учебном году в рамках гражданско-патриотического воспитания целесообразно продолжить создание условий для формирования </w:t>
      </w:r>
      <w:r w:rsidRPr="004A7E89">
        <w:rPr>
          <w:spacing w:val="-1"/>
          <w:sz w:val="24"/>
          <w:szCs w:val="24"/>
          <w:lang w:eastAsia="ru-RU"/>
        </w:rPr>
        <w:t xml:space="preserve">нравственных ценностей и ведущих жизненных ориентиров. Провести цикл классных </w:t>
      </w:r>
      <w:r w:rsidRPr="004A7E89">
        <w:rPr>
          <w:sz w:val="24"/>
          <w:szCs w:val="24"/>
          <w:lang w:eastAsia="ru-RU"/>
        </w:rPr>
        <w:t xml:space="preserve">мероприятий по воспитанию патриотизма и гражданственности. В нашей школе организовано проведение различного рода экскурсий, выездов. </w:t>
      </w:r>
    </w:p>
    <w:p w:rsidR="00606E25" w:rsidRPr="004A7E89" w:rsidRDefault="00606E25" w:rsidP="00606E25">
      <w:pPr>
        <w:shd w:val="clear" w:color="auto" w:fill="FFFFFF"/>
        <w:spacing w:line="0" w:lineRule="atLeast"/>
        <w:ind w:left="91" w:firstLine="506"/>
        <w:jc w:val="both"/>
        <w:rPr>
          <w:sz w:val="24"/>
          <w:szCs w:val="24"/>
          <w:lang w:eastAsia="ru-RU"/>
        </w:rPr>
      </w:pPr>
    </w:p>
    <w:p w:rsidR="00606E25" w:rsidRDefault="00606E25" w:rsidP="00606E25">
      <w:pPr>
        <w:shd w:val="clear" w:color="auto" w:fill="FFFFFF"/>
        <w:spacing w:line="0" w:lineRule="atLeast"/>
        <w:ind w:left="521"/>
        <w:rPr>
          <w:b/>
          <w:iCs/>
          <w:sz w:val="24"/>
          <w:szCs w:val="24"/>
          <w:lang w:eastAsia="ru-RU"/>
        </w:rPr>
      </w:pPr>
      <w:r>
        <w:rPr>
          <w:b/>
          <w:iCs/>
          <w:sz w:val="24"/>
          <w:szCs w:val="24"/>
          <w:lang w:eastAsia="ru-RU"/>
        </w:rPr>
        <w:t>Физкультурно</w:t>
      </w:r>
      <w:r w:rsidRPr="004A7E89">
        <w:rPr>
          <w:b/>
          <w:iCs/>
          <w:sz w:val="24"/>
          <w:szCs w:val="24"/>
          <w:lang w:eastAsia="ru-RU"/>
        </w:rPr>
        <w:t xml:space="preserve"> – спортивное и оздоровительное </w:t>
      </w:r>
    </w:p>
    <w:p w:rsidR="00606E25" w:rsidRPr="004A7E89" w:rsidRDefault="00606E25" w:rsidP="00606E25">
      <w:pPr>
        <w:shd w:val="clear" w:color="auto" w:fill="FFFFFF"/>
        <w:spacing w:line="0" w:lineRule="atLeast"/>
        <w:ind w:left="521"/>
        <w:rPr>
          <w:b/>
          <w:sz w:val="24"/>
          <w:szCs w:val="24"/>
          <w:lang w:eastAsia="ru-RU"/>
        </w:rPr>
      </w:pPr>
    </w:p>
    <w:p w:rsidR="00606E25" w:rsidRPr="004A7E89" w:rsidRDefault="00606E25" w:rsidP="00606E25">
      <w:pPr>
        <w:shd w:val="clear" w:color="auto" w:fill="FFFFFF"/>
        <w:spacing w:line="0" w:lineRule="atLeast"/>
        <w:ind w:left="12" w:right="55" w:firstLine="509"/>
        <w:jc w:val="both"/>
        <w:rPr>
          <w:spacing w:val="-1"/>
          <w:sz w:val="24"/>
          <w:szCs w:val="24"/>
          <w:lang w:eastAsia="ru-RU"/>
        </w:rPr>
      </w:pPr>
      <w:r w:rsidRPr="004A7E89">
        <w:rPr>
          <w:spacing w:val="-1"/>
          <w:sz w:val="24"/>
          <w:szCs w:val="24"/>
          <w:lang w:eastAsia="ru-RU"/>
        </w:rPr>
        <w:t xml:space="preserve">Оздоровление школьников - цель, которой мы постоянно стремимся, формируя </w:t>
      </w:r>
      <w:r w:rsidRPr="004A7E89">
        <w:rPr>
          <w:sz w:val="24"/>
          <w:szCs w:val="24"/>
          <w:lang w:eastAsia="ru-RU"/>
        </w:rPr>
        <w:t xml:space="preserve">потребность самовоспитанию морально-волевых качеств. Активную работу ведут классные руководители в пропаганде здорового образа жизни, развитие навыков гигиены и соблюдение режима дня. В течение года в классах проводились классные часы на здоровье сберегающие темы, индивидуальные беседы с учащимися по профилактике </w:t>
      </w:r>
      <w:r w:rsidRPr="004A7E89">
        <w:rPr>
          <w:spacing w:val="-1"/>
          <w:sz w:val="24"/>
          <w:szCs w:val="24"/>
          <w:lang w:eastAsia="ru-RU"/>
        </w:rPr>
        <w:t>вредных привычек, совместные мероприятия с родителями и заинтересованными лицами, кроме того, проводилось социально-психологическое тестирование обучающихся на предмет выявления незаконного потребления наркотических средств.</w:t>
      </w:r>
    </w:p>
    <w:p w:rsidR="00606E25" w:rsidRDefault="00606E25" w:rsidP="00606E25">
      <w:pPr>
        <w:shd w:val="clear" w:color="auto" w:fill="FFFFFF"/>
        <w:spacing w:line="0" w:lineRule="atLeast"/>
        <w:ind w:left="12" w:right="55" w:firstLine="509"/>
        <w:jc w:val="both"/>
        <w:rPr>
          <w:sz w:val="24"/>
          <w:szCs w:val="24"/>
          <w:lang w:eastAsia="ru-RU"/>
        </w:rPr>
      </w:pPr>
      <w:r>
        <w:rPr>
          <w:spacing w:val="-1"/>
          <w:sz w:val="24"/>
          <w:szCs w:val="24"/>
          <w:lang w:eastAsia="ru-RU"/>
        </w:rPr>
        <w:t xml:space="preserve"> У</w:t>
      </w:r>
      <w:r w:rsidRPr="004A7E89">
        <w:rPr>
          <w:spacing w:val="-1"/>
          <w:sz w:val="24"/>
          <w:szCs w:val="24"/>
          <w:lang w:eastAsia="ru-RU"/>
        </w:rPr>
        <w:t xml:space="preserve">роки «Психологическое здоровье учащихся», «Профилактика вредных привычек», «Наш друг – режим», «Личная гигиена несовершеннолетних», а также беседы по формированию в школе здоровой среды, благоприятного эмоционального климата и профилактике суицидального поведения обучающихся. Проводятся индивидуальные и коллективные санитарно-просветительские беседы по вопросам профилактики вредных привычек. Шла работа </w:t>
      </w:r>
      <w:r w:rsidRPr="004A7E89">
        <w:rPr>
          <w:sz w:val="24"/>
          <w:szCs w:val="24"/>
          <w:lang w:eastAsia="ru-RU"/>
        </w:rPr>
        <w:t xml:space="preserve">спортивных секций. В течение года в </w:t>
      </w:r>
      <w:r w:rsidRPr="004A7E89">
        <w:rPr>
          <w:spacing w:val="-1"/>
          <w:sz w:val="24"/>
          <w:szCs w:val="24"/>
          <w:lang w:eastAsia="ru-RU"/>
        </w:rPr>
        <w:t xml:space="preserve">школе проведен ряд акций, таких как: «Здоровые дети – в здоровой семье», «Хотим, чтобы стало модным  - здоровым быть и свободным!», «Здоровым быть здорово…», «Территория здоровья», «Спорт - как альтернатива пагубным привычкам», «Молодежь выбирает жизнь!», «Быть здоровым – это модно!»,  «Если вам угрожает опасность!», «Мы за здоровый образ жизни!», «Имя беды – наркотики», «На зарядку становись!», «Я умею сказать нет!», </w:t>
      </w:r>
      <w:r w:rsidRPr="004A7E89">
        <w:rPr>
          <w:sz w:val="24"/>
          <w:szCs w:val="24"/>
          <w:lang w:eastAsia="ru-RU"/>
        </w:rPr>
        <w:t xml:space="preserve">«Жизнь в позитиве».  Вопросы, связанные с курением и употреблением </w:t>
      </w:r>
      <w:r w:rsidRPr="004A7E89">
        <w:rPr>
          <w:spacing w:val="-2"/>
          <w:sz w:val="24"/>
          <w:szCs w:val="24"/>
          <w:lang w:eastAsia="ru-RU"/>
        </w:rPr>
        <w:t xml:space="preserve">алкогольных напитков, наркотических средств, поднимались не только на классных часах, </w:t>
      </w:r>
      <w:r w:rsidRPr="004A7E89">
        <w:rPr>
          <w:sz w:val="24"/>
          <w:szCs w:val="24"/>
          <w:lang w:eastAsia="ru-RU"/>
        </w:rPr>
        <w:t xml:space="preserve">но и на родительских собраниях. В феврале 2021 года организованы и проведены классные родительские собрания антинаркотической направленности «Родительский урок». 11 января т.г. в 6 – 11 классах прошли информационно-просветительские мероприятия, направленные на профилактику употребления психоактивных веществ, других форм асоциального поведения. В феврале в школе был организован и проведен месячник оборонно-массовой и спортивной работы. </w:t>
      </w:r>
    </w:p>
    <w:p w:rsidR="00606E25" w:rsidRPr="004A7E89" w:rsidRDefault="00606E25" w:rsidP="00606E25">
      <w:pPr>
        <w:shd w:val="clear" w:color="auto" w:fill="FFFFFF"/>
        <w:spacing w:line="0" w:lineRule="atLeast"/>
        <w:ind w:left="12" w:right="55" w:firstLine="509"/>
        <w:jc w:val="both"/>
        <w:rPr>
          <w:spacing w:val="-1"/>
          <w:sz w:val="24"/>
          <w:szCs w:val="24"/>
          <w:lang w:eastAsia="ru-RU"/>
        </w:rPr>
      </w:pPr>
    </w:p>
    <w:tbl>
      <w:tblPr>
        <w:tblW w:w="98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16"/>
        <w:gridCol w:w="1854"/>
        <w:gridCol w:w="1134"/>
        <w:gridCol w:w="1558"/>
        <w:gridCol w:w="1559"/>
        <w:gridCol w:w="1152"/>
        <w:gridCol w:w="1117"/>
      </w:tblGrid>
      <w:tr w:rsidR="00606E25" w:rsidRPr="004A7E89" w:rsidTr="0007416A">
        <w:trPr>
          <w:jc w:val="center"/>
        </w:trPr>
        <w:tc>
          <w:tcPr>
            <w:tcW w:w="1516" w:type="dxa"/>
          </w:tcPr>
          <w:p w:rsidR="00606E25" w:rsidRPr="004A7E89" w:rsidRDefault="00606E25" w:rsidP="0007416A">
            <w:pPr>
              <w:spacing w:line="0" w:lineRule="atLeast"/>
              <w:rPr>
                <w:sz w:val="24"/>
                <w:szCs w:val="24"/>
                <w:lang w:eastAsia="ru-RU"/>
              </w:rPr>
            </w:pPr>
            <w:r w:rsidRPr="004A7E89">
              <w:rPr>
                <w:sz w:val="24"/>
                <w:szCs w:val="24"/>
                <w:lang w:eastAsia="ru-RU"/>
              </w:rPr>
              <w:t>Уч-ся</w:t>
            </w:r>
          </w:p>
          <w:p w:rsidR="00606E25" w:rsidRPr="004A7E89" w:rsidRDefault="00606E25" w:rsidP="0007416A">
            <w:pPr>
              <w:spacing w:line="0" w:lineRule="atLeast"/>
              <w:rPr>
                <w:sz w:val="24"/>
                <w:szCs w:val="24"/>
                <w:lang w:eastAsia="ru-RU"/>
              </w:rPr>
            </w:pPr>
            <w:r w:rsidRPr="004A7E89">
              <w:rPr>
                <w:sz w:val="24"/>
                <w:szCs w:val="24"/>
                <w:lang w:eastAsia="ru-RU"/>
              </w:rPr>
              <w:lastRenderedPageBreak/>
              <w:t>мероприятие</w:t>
            </w:r>
          </w:p>
        </w:tc>
        <w:tc>
          <w:tcPr>
            <w:tcW w:w="1854" w:type="dxa"/>
          </w:tcPr>
          <w:p w:rsidR="00606E25" w:rsidRPr="004A7E89" w:rsidRDefault="00606E25" w:rsidP="0007416A">
            <w:pPr>
              <w:spacing w:line="0" w:lineRule="atLeast"/>
              <w:rPr>
                <w:sz w:val="24"/>
                <w:szCs w:val="24"/>
                <w:lang w:eastAsia="ru-RU"/>
              </w:rPr>
            </w:pPr>
            <w:r w:rsidRPr="004A7E89">
              <w:rPr>
                <w:sz w:val="24"/>
                <w:szCs w:val="24"/>
                <w:lang w:eastAsia="ru-RU"/>
              </w:rPr>
              <w:lastRenderedPageBreak/>
              <w:t xml:space="preserve">ФИО ученика </w:t>
            </w:r>
            <w:r w:rsidRPr="004A7E89">
              <w:rPr>
                <w:sz w:val="24"/>
                <w:szCs w:val="24"/>
                <w:lang w:eastAsia="ru-RU"/>
              </w:rPr>
              <w:lastRenderedPageBreak/>
              <w:t>класс</w:t>
            </w:r>
          </w:p>
        </w:tc>
        <w:tc>
          <w:tcPr>
            <w:tcW w:w="1134" w:type="dxa"/>
          </w:tcPr>
          <w:p w:rsidR="00606E25" w:rsidRPr="004A7E89" w:rsidRDefault="00606E25" w:rsidP="0007416A">
            <w:pPr>
              <w:spacing w:line="0" w:lineRule="atLeast"/>
              <w:rPr>
                <w:sz w:val="24"/>
                <w:szCs w:val="24"/>
                <w:lang w:eastAsia="ru-RU"/>
              </w:rPr>
            </w:pPr>
            <w:r w:rsidRPr="004A7E89">
              <w:rPr>
                <w:sz w:val="24"/>
                <w:szCs w:val="24"/>
                <w:lang w:eastAsia="ru-RU"/>
              </w:rPr>
              <w:lastRenderedPageBreak/>
              <w:t>дата</w:t>
            </w:r>
          </w:p>
        </w:tc>
        <w:tc>
          <w:tcPr>
            <w:tcW w:w="1558" w:type="dxa"/>
          </w:tcPr>
          <w:p w:rsidR="00606E25" w:rsidRPr="004A7E89" w:rsidRDefault="00606E25" w:rsidP="0007416A">
            <w:pPr>
              <w:spacing w:line="0" w:lineRule="atLeast"/>
              <w:rPr>
                <w:sz w:val="24"/>
                <w:szCs w:val="24"/>
                <w:lang w:eastAsia="ru-RU"/>
              </w:rPr>
            </w:pPr>
            <w:r w:rsidRPr="004A7E89">
              <w:rPr>
                <w:sz w:val="24"/>
                <w:szCs w:val="24"/>
                <w:lang w:eastAsia="ru-RU"/>
              </w:rPr>
              <w:t>результат</w:t>
            </w:r>
          </w:p>
        </w:tc>
        <w:tc>
          <w:tcPr>
            <w:tcW w:w="1559" w:type="dxa"/>
          </w:tcPr>
          <w:p w:rsidR="00606E25" w:rsidRPr="004A7E89" w:rsidRDefault="00606E25" w:rsidP="0007416A">
            <w:pPr>
              <w:spacing w:line="0" w:lineRule="atLeast"/>
              <w:rPr>
                <w:sz w:val="24"/>
                <w:szCs w:val="24"/>
                <w:lang w:eastAsia="ru-RU"/>
              </w:rPr>
            </w:pPr>
            <w:r w:rsidRPr="004A7E89">
              <w:rPr>
                <w:sz w:val="24"/>
                <w:szCs w:val="24"/>
                <w:lang w:eastAsia="ru-RU"/>
              </w:rPr>
              <w:t xml:space="preserve">Педагог </w:t>
            </w:r>
          </w:p>
          <w:p w:rsidR="00606E25" w:rsidRPr="004A7E89" w:rsidRDefault="00606E25" w:rsidP="0007416A">
            <w:pPr>
              <w:spacing w:line="0" w:lineRule="atLeast"/>
              <w:rPr>
                <w:sz w:val="24"/>
                <w:szCs w:val="24"/>
                <w:lang w:eastAsia="ru-RU"/>
              </w:rPr>
            </w:pPr>
            <w:r w:rsidRPr="004A7E89">
              <w:rPr>
                <w:sz w:val="24"/>
                <w:szCs w:val="24"/>
                <w:lang w:eastAsia="ru-RU"/>
              </w:rPr>
              <w:lastRenderedPageBreak/>
              <w:t>мероприятие</w:t>
            </w:r>
          </w:p>
        </w:tc>
        <w:tc>
          <w:tcPr>
            <w:tcW w:w="1152" w:type="dxa"/>
          </w:tcPr>
          <w:p w:rsidR="00606E25" w:rsidRPr="004A7E89" w:rsidRDefault="00606E25" w:rsidP="0007416A">
            <w:pPr>
              <w:spacing w:line="0" w:lineRule="atLeast"/>
              <w:rPr>
                <w:sz w:val="24"/>
                <w:szCs w:val="24"/>
                <w:lang w:eastAsia="ru-RU"/>
              </w:rPr>
            </w:pPr>
            <w:r w:rsidRPr="004A7E89">
              <w:rPr>
                <w:sz w:val="24"/>
                <w:szCs w:val="24"/>
                <w:lang w:eastAsia="ru-RU"/>
              </w:rPr>
              <w:lastRenderedPageBreak/>
              <w:t>дата</w:t>
            </w:r>
          </w:p>
        </w:tc>
        <w:tc>
          <w:tcPr>
            <w:tcW w:w="1117" w:type="dxa"/>
          </w:tcPr>
          <w:p w:rsidR="00606E25" w:rsidRPr="004A7E89" w:rsidRDefault="00606E25" w:rsidP="0007416A">
            <w:pPr>
              <w:spacing w:line="0" w:lineRule="atLeast"/>
              <w:rPr>
                <w:sz w:val="24"/>
                <w:szCs w:val="24"/>
                <w:lang w:eastAsia="ru-RU"/>
              </w:rPr>
            </w:pPr>
            <w:r w:rsidRPr="004A7E89">
              <w:rPr>
                <w:sz w:val="24"/>
                <w:szCs w:val="24"/>
                <w:lang w:eastAsia="ru-RU"/>
              </w:rPr>
              <w:t>результа</w:t>
            </w:r>
            <w:r w:rsidRPr="004A7E89">
              <w:rPr>
                <w:sz w:val="24"/>
                <w:szCs w:val="24"/>
                <w:lang w:eastAsia="ru-RU"/>
              </w:rPr>
              <w:lastRenderedPageBreak/>
              <w:t>т</w:t>
            </w:r>
          </w:p>
        </w:tc>
      </w:tr>
      <w:tr w:rsidR="00606E25" w:rsidRPr="004A7E89" w:rsidTr="0007416A">
        <w:trPr>
          <w:jc w:val="center"/>
        </w:trPr>
        <w:tc>
          <w:tcPr>
            <w:tcW w:w="1516" w:type="dxa"/>
          </w:tcPr>
          <w:p w:rsidR="00606E25" w:rsidRPr="004A7E89" w:rsidRDefault="00606E25" w:rsidP="0007416A">
            <w:pPr>
              <w:spacing w:line="0" w:lineRule="atLeast"/>
              <w:rPr>
                <w:sz w:val="24"/>
                <w:szCs w:val="24"/>
                <w:lang w:eastAsia="ru-RU"/>
              </w:rPr>
            </w:pPr>
            <w:r w:rsidRPr="004A7E89">
              <w:rPr>
                <w:sz w:val="24"/>
                <w:szCs w:val="24"/>
                <w:lang w:eastAsia="ru-RU"/>
              </w:rPr>
              <w:lastRenderedPageBreak/>
              <w:t>Всероссийская олимпиада школьников по ФК (районный этап)</w:t>
            </w:r>
          </w:p>
        </w:tc>
        <w:tc>
          <w:tcPr>
            <w:tcW w:w="1854" w:type="dxa"/>
          </w:tcPr>
          <w:p w:rsidR="00606E25" w:rsidRPr="004A7E89" w:rsidRDefault="00606E25" w:rsidP="0007416A">
            <w:pPr>
              <w:spacing w:line="0" w:lineRule="atLeast"/>
              <w:rPr>
                <w:sz w:val="24"/>
                <w:szCs w:val="24"/>
                <w:lang w:eastAsia="ru-RU"/>
              </w:rPr>
            </w:pPr>
            <w:r w:rsidRPr="004A7E89">
              <w:rPr>
                <w:sz w:val="24"/>
                <w:szCs w:val="24"/>
                <w:lang w:eastAsia="ru-RU"/>
              </w:rPr>
              <w:t>7а</w:t>
            </w:r>
            <w:r>
              <w:rPr>
                <w:sz w:val="24"/>
                <w:szCs w:val="24"/>
                <w:lang w:eastAsia="ru-RU"/>
              </w:rPr>
              <w:t xml:space="preserve">: </w:t>
            </w:r>
            <w:r w:rsidRPr="004A7E89">
              <w:rPr>
                <w:sz w:val="24"/>
                <w:szCs w:val="24"/>
                <w:lang w:eastAsia="ru-RU"/>
              </w:rPr>
              <w:t>Тищенко Алёна</w:t>
            </w:r>
          </w:p>
          <w:p w:rsidR="00606E25" w:rsidRPr="004A7E89" w:rsidRDefault="00606E25" w:rsidP="0007416A">
            <w:pPr>
              <w:spacing w:line="0" w:lineRule="atLeast"/>
              <w:rPr>
                <w:sz w:val="24"/>
                <w:szCs w:val="24"/>
                <w:lang w:eastAsia="ru-RU"/>
              </w:rPr>
            </w:pPr>
            <w:r w:rsidRPr="004A7E89">
              <w:rPr>
                <w:sz w:val="24"/>
                <w:szCs w:val="24"/>
                <w:lang w:eastAsia="ru-RU"/>
              </w:rPr>
              <w:t>9а</w:t>
            </w:r>
            <w:r>
              <w:rPr>
                <w:sz w:val="24"/>
                <w:szCs w:val="24"/>
                <w:lang w:eastAsia="ru-RU"/>
              </w:rPr>
              <w:t xml:space="preserve">: </w:t>
            </w:r>
            <w:r w:rsidRPr="004A7E89">
              <w:rPr>
                <w:rFonts w:eastAsia="Calibri"/>
                <w:sz w:val="24"/>
                <w:szCs w:val="24"/>
                <w:lang w:eastAsia="ru-RU"/>
              </w:rPr>
              <w:t xml:space="preserve">Воротилина Анна </w:t>
            </w:r>
          </w:p>
          <w:p w:rsidR="00606E25" w:rsidRPr="004A7E89" w:rsidRDefault="00606E25" w:rsidP="0007416A">
            <w:pPr>
              <w:spacing w:line="0" w:lineRule="atLeast"/>
              <w:rPr>
                <w:sz w:val="24"/>
                <w:szCs w:val="24"/>
                <w:lang w:eastAsia="ru-RU"/>
              </w:rPr>
            </w:pPr>
            <w:r w:rsidRPr="004A7E89">
              <w:rPr>
                <w:sz w:val="24"/>
                <w:szCs w:val="24"/>
                <w:lang w:eastAsia="ru-RU"/>
              </w:rPr>
              <w:t>11а:</w:t>
            </w:r>
            <w:r w:rsidRPr="004A7E89">
              <w:rPr>
                <w:rFonts w:eastAsia="Calibri"/>
                <w:sz w:val="24"/>
                <w:szCs w:val="24"/>
                <w:lang w:eastAsia="ru-RU"/>
              </w:rPr>
              <w:t xml:space="preserve">Тереховский Федор </w:t>
            </w:r>
          </w:p>
          <w:p w:rsidR="00606E25" w:rsidRPr="004A7E89" w:rsidRDefault="00606E25" w:rsidP="0007416A">
            <w:pPr>
              <w:spacing w:line="0" w:lineRule="atLeast"/>
              <w:rPr>
                <w:rFonts w:eastAsia="Calibri"/>
                <w:sz w:val="24"/>
                <w:szCs w:val="24"/>
                <w:lang w:eastAsia="ru-RU"/>
              </w:rPr>
            </w:pPr>
            <w:r w:rsidRPr="004A7E89">
              <w:rPr>
                <w:rFonts w:eastAsia="Calibri"/>
                <w:sz w:val="24"/>
                <w:szCs w:val="24"/>
                <w:lang w:eastAsia="ru-RU"/>
              </w:rPr>
              <w:t>Данилов Максим</w:t>
            </w:r>
          </w:p>
          <w:p w:rsidR="00606E25" w:rsidRPr="004A7E89" w:rsidRDefault="00606E25" w:rsidP="0007416A">
            <w:pPr>
              <w:spacing w:line="0" w:lineRule="atLeast"/>
              <w:rPr>
                <w:rFonts w:eastAsia="Calibri"/>
                <w:sz w:val="24"/>
                <w:szCs w:val="24"/>
                <w:lang w:eastAsia="ru-RU"/>
              </w:rPr>
            </w:pPr>
            <w:r w:rsidRPr="004A7E89">
              <w:rPr>
                <w:rFonts w:eastAsia="Calibri"/>
                <w:sz w:val="24"/>
                <w:szCs w:val="24"/>
                <w:lang w:eastAsia="ru-RU"/>
              </w:rPr>
              <w:t>Макарова Анастасия</w:t>
            </w:r>
          </w:p>
          <w:p w:rsidR="00606E25" w:rsidRPr="004A7E89" w:rsidRDefault="00606E25" w:rsidP="0007416A">
            <w:pPr>
              <w:spacing w:line="0" w:lineRule="atLeast"/>
              <w:rPr>
                <w:rFonts w:eastAsia="Calibri"/>
                <w:sz w:val="24"/>
                <w:szCs w:val="24"/>
                <w:lang w:eastAsia="ru-RU"/>
              </w:rPr>
            </w:pPr>
            <w:r w:rsidRPr="004A7E89">
              <w:rPr>
                <w:rFonts w:eastAsia="Calibri"/>
                <w:sz w:val="24"/>
                <w:szCs w:val="24"/>
                <w:lang w:eastAsia="ru-RU"/>
              </w:rPr>
              <w:t xml:space="preserve">Кулик Степан </w:t>
            </w:r>
          </w:p>
        </w:tc>
        <w:tc>
          <w:tcPr>
            <w:tcW w:w="1134" w:type="dxa"/>
          </w:tcPr>
          <w:p w:rsidR="00606E25" w:rsidRPr="004A7E89" w:rsidRDefault="00606E25" w:rsidP="0007416A">
            <w:pPr>
              <w:spacing w:line="0" w:lineRule="atLeast"/>
              <w:rPr>
                <w:sz w:val="24"/>
                <w:szCs w:val="24"/>
                <w:lang w:eastAsia="ru-RU"/>
              </w:rPr>
            </w:pPr>
            <w:r w:rsidRPr="004A7E89">
              <w:rPr>
                <w:sz w:val="24"/>
                <w:szCs w:val="24"/>
                <w:lang w:eastAsia="ru-RU"/>
              </w:rPr>
              <w:t>1</w:t>
            </w:r>
            <w:r>
              <w:rPr>
                <w:sz w:val="24"/>
                <w:szCs w:val="24"/>
                <w:lang w:eastAsia="ru-RU"/>
              </w:rPr>
              <w:t xml:space="preserve">4.12.20 </w:t>
            </w:r>
          </w:p>
        </w:tc>
        <w:tc>
          <w:tcPr>
            <w:tcW w:w="1558" w:type="dxa"/>
          </w:tcPr>
          <w:p w:rsidR="00606E25" w:rsidRPr="004A7E89" w:rsidRDefault="00606E25" w:rsidP="0007416A">
            <w:pPr>
              <w:spacing w:line="0" w:lineRule="atLeast"/>
              <w:rPr>
                <w:sz w:val="24"/>
                <w:szCs w:val="24"/>
                <w:lang w:eastAsia="ru-RU"/>
              </w:rPr>
            </w:pPr>
            <w:r>
              <w:rPr>
                <w:sz w:val="24"/>
                <w:szCs w:val="24"/>
                <w:lang w:eastAsia="ru-RU"/>
              </w:rPr>
              <w:t>П</w:t>
            </w:r>
            <w:r w:rsidRPr="004A7E89">
              <w:rPr>
                <w:sz w:val="24"/>
                <w:szCs w:val="24"/>
                <w:lang w:eastAsia="ru-RU"/>
              </w:rPr>
              <w:t>ризёр</w:t>
            </w:r>
          </w:p>
          <w:p w:rsidR="00606E25" w:rsidRDefault="00606E25" w:rsidP="0007416A">
            <w:pPr>
              <w:spacing w:line="0" w:lineRule="atLeast"/>
              <w:rPr>
                <w:sz w:val="24"/>
                <w:szCs w:val="24"/>
                <w:lang w:eastAsia="ru-RU"/>
              </w:rPr>
            </w:pPr>
          </w:p>
          <w:p w:rsidR="00606E25" w:rsidRPr="004A7E89" w:rsidRDefault="00606E25" w:rsidP="0007416A">
            <w:pPr>
              <w:spacing w:line="0" w:lineRule="atLeast"/>
              <w:rPr>
                <w:sz w:val="24"/>
                <w:szCs w:val="24"/>
                <w:lang w:eastAsia="ru-RU"/>
              </w:rPr>
            </w:pPr>
            <w:r>
              <w:rPr>
                <w:sz w:val="24"/>
                <w:szCs w:val="24"/>
                <w:lang w:eastAsia="ru-RU"/>
              </w:rPr>
              <w:t>П</w:t>
            </w:r>
            <w:r w:rsidRPr="004A7E89">
              <w:rPr>
                <w:sz w:val="24"/>
                <w:szCs w:val="24"/>
                <w:lang w:eastAsia="ru-RU"/>
              </w:rPr>
              <w:t>ризёр</w:t>
            </w:r>
          </w:p>
          <w:p w:rsidR="00606E25" w:rsidRDefault="00606E25" w:rsidP="0007416A">
            <w:pPr>
              <w:spacing w:line="0" w:lineRule="atLeast"/>
              <w:rPr>
                <w:sz w:val="24"/>
                <w:szCs w:val="24"/>
                <w:lang w:eastAsia="ru-RU"/>
              </w:rPr>
            </w:pPr>
          </w:p>
          <w:p w:rsidR="00606E25" w:rsidRDefault="00606E25" w:rsidP="0007416A">
            <w:pPr>
              <w:spacing w:line="0" w:lineRule="atLeast"/>
              <w:rPr>
                <w:sz w:val="24"/>
                <w:szCs w:val="24"/>
                <w:lang w:eastAsia="ru-RU"/>
              </w:rPr>
            </w:pPr>
          </w:p>
          <w:p w:rsidR="00606E25" w:rsidRPr="004A7E89" w:rsidRDefault="00606E25" w:rsidP="0007416A">
            <w:pPr>
              <w:spacing w:line="0" w:lineRule="atLeast"/>
              <w:rPr>
                <w:sz w:val="24"/>
                <w:szCs w:val="24"/>
                <w:lang w:eastAsia="ru-RU"/>
              </w:rPr>
            </w:pPr>
            <w:r>
              <w:rPr>
                <w:sz w:val="24"/>
                <w:szCs w:val="24"/>
                <w:lang w:eastAsia="ru-RU"/>
              </w:rPr>
              <w:t>П</w:t>
            </w:r>
            <w:r w:rsidRPr="004A7E89">
              <w:rPr>
                <w:sz w:val="24"/>
                <w:szCs w:val="24"/>
                <w:lang w:eastAsia="ru-RU"/>
              </w:rPr>
              <w:t>ризёр</w:t>
            </w:r>
          </w:p>
          <w:p w:rsidR="00606E25" w:rsidRDefault="00606E25" w:rsidP="0007416A">
            <w:pPr>
              <w:spacing w:line="0" w:lineRule="atLeast"/>
              <w:rPr>
                <w:sz w:val="24"/>
                <w:szCs w:val="24"/>
                <w:lang w:eastAsia="ru-RU"/>
              </w:rPr>
            </w:pPr>
          </w:p>
          <w:p w:rsidR="00606E25" w:rsidRPr="004A7E89" w:rsidRDefault="00606E25" w:rsidP="0007416A">
            <w:pPr>
              <w:spacing w:line="0" w:lineRule="atLeast"/>
              <w:rPr>
                <w:sz w:val="24"/>
                <w:szCs w:val="24"/>
                <w:lang w:eastAsia="ru-RU"/>
              </w:rPr>
            </w:pPr>
            <w:r>
              <w:rPr>
                <w:sz w:val="24"/>
                <w:szCs w:val="24"/>
                <w:lang w:eastAsia="ru-RU"/>
              </w:rPr>
              <w:t>П</w:t>
            </w:r>
            <w:r w:rsidRPr="004A7E89">
              <w:rPr>
                <w:sz w:val="24"/>
                <w:szCs w:val="24"/>
                <w:lang w:eastAsia="ru-RU"/>
              </w:rPr>
              <w:t>ризёр</w:t>
            </w:r>
          </w:p>
          <w:p w:rsidR="00606E25" w:rsidRDefault="00606E25" w:rsidP="0007416A">
            <w:pPr>
              <w:spacing w:line="0" w:lineRule="atLeast"/>
              <w:rPr>
                <w:sz w:val="24"/>
                <w:szCs w:val="24"/>
                <w:lang w:eastAsia="ru-RU"/>
              </w:rPr>
            </w:pPr>
          </w:p>
          <w:p w:rsidR="00606E25" w:rsidRPr="004A7E89" w:rsidRDefault="00606E25" w:rsidP="0007416A">
            <w:pPr>
              <w:spacing w:line="0" w:lineRule="atLeast"/>
              <w:rPr>
                <w:sz w:val="24"/>
                <w:szCs w:val="24"/>
                <w:lang w:eastAsia="ru-RU"/>
              </w:rPr>
            </w:pPr>
            <w:r>
              <w:rPr>
                <w:sz w:val="24"/>
                <w:szCs w:val="24"/>
                <w:lang w:eastAsia="ru-RU"/>
              </w:rPr>
              <w:t>П</w:t>
            </w:r>
            <w:r w:rsidRPr="004A7E89">
              <w:rPr>
                <w:sz w:val="24"/>
                <w:szCs w:val="24"/>
                <w:lang w:eastAsia="ru-RU"/>
              </w:rPr>
              <w:t>ризёр</w:t>
            </w:r>
          </w:p>
          <w:p w:rsidR="00606E25" w:rsidRDefault="00606E25" w:rsidP="0007416A">
            <w:pPr>
              <w:spacing w:line="0" w:lineRule="atLeast"/>
              <w:rPr>
                <w:sz w:val="24"/>
                <w:szCs w:val="24"/>
                <w:u w:val="single"/>
                <w:lang w:eastAsia="ru-RU"/>
              </w:rPr>
            </w:pPr>
          </w:p>
          <w:p w:rsidR="00606E25" w:rsidRPr="004A7E89" w:rsidRDefault="00606E25" w:rsidP="0007416A">
            <w:pPr>
              <w:spacing w:line="0" w:lineRule="atLeast"/>
              <w:rPr>
                <w:sz w:val="24"/>
                <w:szCs w:val="24"/>
                <w:u w:val="single"/>
                <w:lang w:eastAsia="ru-RU"/>
              </w:rPr>
            </w:pPr>
            <w:r>
              <w:rPr>
                <w:sz w:val="24"/>
                <w:szCs w:val="24"/>
                <w:u w:val="single"/>
                <w:lang w:eastAsia="ru-RU"/>
              </w:rPr>
              <w:t>П</w:t>
            </w:r>
            <w:r w:rsidRPr="004A7E89">
              <w:rPr>
                <w:sz w:val="24"/>
                <w:szCs w:val="24"/>
                <w:u w:val="single"/>
                <w:lang w:eastAsia="ru-RU"/>
              </w:rPr>
              <w:t>обедитель</w:t>
            </w:r>
          </w:p>
        </w:tc>
        <w:tc>
          <w:tcPr>
            <w:tcW w:w="1559" w:type="dxa"/>
          </w:tcPr>
          <w:p w:rsidR="00606E25" w:rsidRPr="004A7E89" w:rsidRDefault="00606E25" w:rsidP="0007416A">
            <w:pPr>
              <w:spacing w:line="0" w:lineRule="atLeast"/>
              <w:rPr>
                <w:sz w:val="24"/>
                <w:szCs w:val="24"/>
                <w:lang w:eastAsia="ru-RU"/>
              </w:rPr>
            </w:pPr>
            <w:r>
              <w:rPr>
                <w:sz w:val="24"/>
                <w:szCs w:val="24"/>
                <w:lang w:eastAsia="ru-RU"/>
              </w:rPr>
              <w:t xml:space="preserve">Всероссийский конкурс дополнительных </w:t>
            </w:r>
            <w:r w:rsidRPr="004A7E89">
              <w:rPr>
                <w:sz w:val="24"/>
                <w:szCs w:val="24"/>
                <w:lang w:eastAsia="ru-RU"/>
              </w:rPr>
              <w:t>образ</w:t>
            </w:r>
            <w:r>
              <w:rPr>
                <w:sz w:val="24"/>
                <w:szCs w:val="24"/>
                <w:lang w:eastAsia="ru-RU"/>
              </w:rPr>
              <w:t xml:space="preserve">овательных </w:t>
            </w:r>
            <w:r w:rsidRPr="004A7E89">
              <w:rPr>
                <w:sz w:val="24"/>
                <w:szCs w:val="24"/>
                <w:lang w:eastAsia="ru-RU"/>
              </w:rPr>
              <w:t>программ</w:t>
            </w:r>
          </w:p>
          <w:p w:rsidR="00606E25" w:rsidRPr="004A7E89" w:rsidRDefault="00606E25" w:rsidP="0007416A">
            <w:pPr>
              <w:spacing w:line="0" w:lineRule="atLeast"/>
              <w:rPr>
                <w:sz w:val="24"/>
                <w:szCs w:val="24"/>
                <w:lang w:eastAsia="ru-RU"/>
              </w:rPr>
            </w:pPr>
            <w:r w:rsidRPr="004A7E89">
              <w:rPr>
                <w:sz w:val="24"/>
                <w:szCs w:val="24"/>
                <w:lang w:eastAsia="ru-RU"/>
              </w:rPr>
              <w:t>МО СК №03-22/7737</w:t>
            </w:r>
          </w:p>
        </w:tc>
        <w:tc>
          <w:tcPr>
            <w:tcW w:w="1152" w:type="dxa"/>
          </w:tcPr>
          <w:p w:rsidR="00606E25" w:rsidRPr="004A7E89" w:rsidRDefault="00606E25" w:rsidP="0007416A">
            <w:pPr>
              <w:spacing w:line="0" w:lineRule="atLeast"/>
              <w:rPr>
                <w:sz w:val="24"/>
                <w:szCs w:val="24"/>
                <w:lang w:eastAsia="ru-RU"/>
              </w:rPr>
            </w:pPr>
            <w:r>
              <w:rPr>
                <w:sz w:val="24"/>
                <w:szCs w:val="24"/>
                <w:lang w:eastAsia="ru-RU"/>
              </w:rPr>
              <w:t>24.07.</w:t>
            </w:r>
            <w:r w:rsidRPr="004A7E89">
              <w:rPr>
                <w:sz w:val="24"/>
                <w:szCs w:val="24"/>
                <w:lang w:eastAsia="ru-RU"/>
              </w:rPr>
              <w:t>19</w:t>
            </w:r>
          </w:p>
        </w:tc>
        <w:tc>
          <w:tcPr>
            <w:tcW w:w="1117" w:type="dxa"/>
          </w:tcPr>
          <w:p w:rsidR="00606E25" w:rsidRPr="004A7E89" w:rsidRDefault="00606E25" w:rsidP="0007416A">
            <w:pPr>
              <w:spacing w:line="0" w:lineRule="atLeast"/>
              <w:rPr>
                <w:sz w:val="24"/>
                <w:szCs w:val="24"/>
                <w:lang w:eastAsia="ru-RU"/>
              </w:rPr>
            </w:pPr>
            <w:r w:rsidRPr="004A7E89">
              <w:rPr>
                <w:sz w:val="24"/>
                <w:szCs w:val="24"/>
                <w:lang w:eastAsia="ru-RU"/>
              </w:rPr>
              <w:t>2 место</w:t>
            </w:r>
          </w:p>
        </w:tc>
      </w:tr>
      <w:tr w:rsidR="00606E25" w:rsidRPr="004A7E89" w:rsidTr="0007416A">
        <w:trPr>
          <w:trHeight w:val="744"/>
          <w:jc w:val="center"/>
        </w:trPr>
        <w:tc>
          <w:tcPr>
            <w:tcW w:w="1516" w:type="dxa"/>
          </w:tcPr>
          <w:p w:rsidR="00606E25" w:rsidRPr="004A7E89" w:rsidRDefault="00606E25" w:rsidP="0007416A">
            <w:pPr>
              <w:spacing w:line="0" w:lineRule="atLeast"/>
              <w:rPr>
                <w:sz w:val="24"/>
                <w:szCs w:val="24"/>
                <w:lang w:eastAsia="ru-RU"/>
              </w:rPr>
            </w:pPr>
            <w:r w:rsidRPr="004A7E89">
              <w:rPr>
                <w:sz w:val="24"/>
                <w:szCs w:val="24"/>
                <w:lang w:eastAsia="ru-RU"/>
              </w:rPr>
              <w:t>Районные соревнования по</w:t>
            </w:r>
            <w:r>
              <w:rPr>
                <w:sz w:val="24"/>
                <w:szCs w:val="24"/>
                <w:lang w:eastAsia="ru-RU"/>
              </w:rPr>
              <w:t xml:space="preserve"> л</w:t>
            </w:r>
            <w:r w:rsidRPr="004A7E89">
              <w:rPr>
                <w:sz w:val="24"/>
                <w:szCs w:val="24"/>
                <w:lang w:eastAsia="ru-RU"/>
              </w:rPr>
              <w:t>ёгкой атлетике</w:t>
            </w:r>
          </w:p>
        </w:tc>
        <w:tc>
          <w:tcPr>
            <w:tcW w:w="1854" w:type="dxa"/>
          </w:tcPr>
          <w:p w:rsidR="00606E25" w:rsidRPr="004A7E89" w:rsidRDefault="00606E25" w:rsidP="0007416A">
            <w:pPr>
              <w:spacing w:line="0" w:lineRule="atLeast"/>
              <w:rPr>
                <w:sz w:val="24"/>
                <w:szCs w:val="24"/>
                <w:lang w:eastAsia="ru-RU"/>
              </w:rPr>
            </w:pPr>
            <w:r>
              <w:rPr>
                <w:sz w:val="24"/>
                <w:szCs w:val="24"/>
                <w:lang w:eastAsia="ru-RU"/>
              </w:rPr>
              <w:t xml:space="preserve">11а: </w:t>
            </w:r>
            <w:r w:rsidRPr="004A7E89">
              <w:rPr>
                <w:sz w:val="24"/>
                <w:szCs w:val="24"/>
                <w:lang w:eastAsia="ru-RU"/>
              </w:rPr>
              <w:t>Макарова Анастасия</w:t>
            </w:r>
          </w:p>
        </w:tc>
        <w:tc>
          <w:tcPr>
            <w:tcW w:w="1134" w:type="dxa"/>
          </w:tcPr>
          <w:p w:rsidR="00606E25" w:rsidRPr="004A7E89" w:rsidRDefault="00606E25" w:rsidP="0007416A">
            <w:pPr>
              <w:spacing w:line="0" w:lineRule="atLeast"/>
              <w:rPr>
                <w:sz w:val="24"/>
                <w:szCs w:val="24"/>
                <w:lang w:eastAsia="ru-RU"/>
              </w:rPr>
            </w:pPr>
            <w:r w:rsidRPr="004A7E89">
              <w:rPr>
                <w:sz w:val="24"/>
                <w:szCs w:val="24"/>
                <w:lang w:eastAsia="ru-RU"/>
              </w:rPr>
              <w:t>24.04.21</w:t>
            </w:r>
          </w:p>
        </w:tc>
        <w:tc>
          <w:tcPr>
            <w:tcW w:w="1558" w:type="dxa"/>
          </w:tcPr>
          <w:p w:rsidR="00606E25" w:rsidRPr="004A7E89" w:rsidRDefault="00606E25" w:rsidP="0007416A">
            <w:pPr>
              <w:spacing w:line="0" w:lineRule="atLeast"/>
              <w:rPr>
                <w:sz w:val="24"/>
                <w:szCs w:val="24"/>
                <w:lang w:eastAsia="ru-RU"/>
              </w:rPr>
            </w:pPr>
            <w:r w:rsidRPr="004A7E89">
              <w:rPr>
                <w:sz w:val="24"/>
                <w:szCs w:val="24"/>
                <w:lang w:eastAsia="ru-RU"/>
              </w:rPr>
              <w:t>2м-100 м.</w:t>
            </w:r>
          </w:p>
          <w:p w:rsidR="00606E25" w:rsidRPr="004A7E89" w:rsidRDefault="00606E25" w:rsidP="0007416A">
            <w:pPr>
              <w:spacing w:line="0" w:lineRule="atLeast"/>
              <w:rPr>
                <w:sz w:val="24"/>
                <w:szCs w:val="24"/>
                <w:lang w:eastAsia="ru-RU"/>
              </w:rPr>
            </w:pPr>
            <w:r w:rsidRPr="004A7E89">
              <w:rPr>
                <w:sz w:val="24"/>
                <w:szCs w:val="24"/>
                <w:lang w:eastAsia="ru-RU"/>
              </w:rPr>
              <w:t>3 м-200 м.</w:t>
            </w:r>
          </w:p>
        </w:tc>
        <w:tc>
          <w:tcPr>
            <w:tcW w:w="1559" w:type="dxa"/>
          </w:tcPr>
          <w:p w:rsidR="00606E25" w:rsidRPr="004A7E89" w:rsidRDefault="00606E25" w:rsidP="0007416A">
            <w:pPr>
              <w:spacing w:line="0" w:lineRule="atLeast"/>
              <w:rPr>
                <w:sz w:val="24"/>
                <w:szCs w:val="24"/>
                <w:lang w:eastAsia="ru-RU"/>
              </w:rPr>
            </w:pPr>
          </w:p>
        </w:tc>
        <w:tc>
          <w:tcPr>
            <w:tcW w:w="1152" w:type="dxa"/>
          </w:tcPr>
          <w:p w:rsidR="00606E25" w:rsidRPr="004A7E89" w:rsidRDefault="00606E25" w:rsidP="0007416A">
            <w:pPr>
              <w:spacing w:line="0" w:lineRule="atLeast"/>
              <w:rPr>
                <w:sz w:val="24"/>
                <w:szCs w:val="24"/>
                <w:lang w:eastAsia="ru-RU"/>
              </w:rPr>
            </w:pPr>
          </w:p>
        </w:tc>
        <w:tc>
          <w:tcPr>
            <w:tcW w:w="1117" w:type="dxa"/>
          </w:tcPr>
          <w:p w:rsidR="00606E25" w:rsidRPr="004A7E89" w:rsidRDefault="00606E25" w:rsidP="0007416A">
            <w:pPr>
              <w:spacing w:line="0" w:lineRule="atLeast"/>
              <w:rPr>
                <w:sz w:val="24"/>
                <w:szCs w:val="24"/>
                <w:lang w:eastAsia="ru-RU"/>
              </w:rPr>
            </w:pPr>
          </w:p>
        </w:tc>
      </w:tr>
      <w:tr w:rsidR="00606E25" w:rsidRPr="004A7E89" w:rsidTr="0007416A">
        <w:trPr>
          <w:jc w:val="center"/>
        </w:trPr>
        <w:tc>
          <w:tcPr>
            <w:tcW w:w="1516" w:type="dxa"/>
          </w:tcPr>
          <w:p w:rsidR="00606E25" w:rsidRPr="004A7E89" w:rsidRDefault="00606E25" w:rsidP="0007416A">
            <w:pPr>
              <w:spacing w:line="0" w:lineRule="atLeast"/>
              <w:rPr>
                <w:sz w:val="24"/>
                <w:szCs w:val="24"/>
                <w:lang w:eastAsia="ru-RU"/>
              </w:rPr>
            </w:pPr>
            <w:r w:rsidRPr="004A7E89">
              <w:rPr>
                <w:sz w:val="24"/>
                <w:szCs w:val="24"/>
                <w:lang w:eastAsia="ru-RU"/>
              </w:rPr>
              <w:t>Кросс</w:t>
            </w:r>
          </w:p>
        </w:tc>
        <w:tc>
          <w:tcPr>
            <w:tcW w:w="1854" w:type="dxa"/>
          </w:tcPr>
          <w:p w:rsidR="00606E25" w:rsidRPr="004A7E89" w:rsidRDefault="00606E25" w:rsidP="0007416A">
            <w:pPr>
              <w:spacing w:line="0" w:lineRule="atLeast"/>
              <w:rPr>
                <w:sz w:val="24"/>
                <w:szCs w:val="24"/>
                <w:lang w:eastAsia="ru-RU"/>
              </w:rPr>
            </w:pPr>
            <w:r w:rsidRPr="004A7E89">
              <w:rPr>
                <w:sz w:val="24"/>
                <w:szCs w:val="24"/>
                <w:lang w:eastAsia="ru-RU"/>
              </w:rPr>
              <w:t>7г</w:t>
            </w:r>
            <w:r>
              <w:rPr>
                <w:sz w:val="24"/>
                <w:szCs w:val="24"/>
                <w:lang w:eastAsia="ru-RU"/>
              </w:rPr>
              <w:t xml:space="preserve">: </w:t>
            </w:r>
            <w:r w:rsidRPr="004A7E89">
              <w:rPr>
                <w:sz w:val="24"/>
                <w:szCs w:val="24"/>
                <w:lang w:eastAsia="ru-RU"/>
              </w:rPr>
              <w:t xml:space="preserve">Угляница Вика </w:t>
            </w:r>
          </w:p>
          <w:p w:rsidR="00606E25" w:rsidRPr="004A7E89" w:rsidRDefault="00606E25" w:rsidP="0007416A">
            <w:pPr>
              <w:spacing w:line="0" w:lineRule="atLeast"/>
              <w:rPr>
                <w:sz w:val="24"/>
                <w:szCs w:val="24"/>
                <w:lang w:eastAsia="ru-RU"/>
              </w:rPr>
            </w:pPr>
          </w:p>
        </w:tc>
        <w:tc>
          <w:tcPr>
            <w:tcW w:w="1134" w:type="dxa"/>
          </w:tcPr>
          <w:p w:rsidR="00606E25" w:rsidRPr="004A7E89" w:rsidRDefault="00606E25" w:rsidP="0007416A">
            <w:pPr>
              <w:spacing w:line="0" w:lineRule="atLeast"/>
              <w:rPr>
                <w:sz w:val="24"/>
                <w:szCs w:val="24"/>
                <w:lang w:eastAsia="ru-RU"/>
              </w:rPr>
            </w:pPr>
            <w:r w:rsidRPr="004A7E89">
              <w:rPr>
                <w:sz w:val="24"/>
                <w:szCs w:val="24"/>
                <w:lang w:eastAsia="ru-RU"/>
              </w:rPr>
              <w:t>24.04.21</w:t>
            </w:r>
          </w:p>
        </w:tc>
        <w:tc>
          <w:tcPr>
            <w:tcW w:w="1558" w:type="dxa"/>
          </w:tcPr>
          <w:p w:rsidR="00606E25" w:rsidRPr="004A7E89" w:rsidRDefault="00606E25" w:rsidP="0007416A">
            <w:pPr>
              <w:spacing w:line="0" w:lineRule="atLeast"/>
              <w:rPr>
                <w:sz w:val="24"/>
                <w:szCs w:val="24"/>
                <w:lang w:eastAsia="ru-RU"/>
              </w:rPr>
            </w:pPr>
            <w:r w:rsidRPr="004A7E89">
              <w:rPr>
                <w:sz w:val="24"/>
                <w:szCs w:val="24"/>
                <w:lang w:eastAsia="ru-RU"/>
              </w:rPr>
              <w:t>1 м -1000 м.</w:t>
            </w:r>
          </w:p>
          <w:p w:rsidR="00606E25" w:rsidRPr="004A7E89" w:rsidRDefault="00606E25" w:rsidP="0007416A">
            <w:pPr>
              <w:spacing w:line="0" w:lineRule="atLeast"/>
              <w:rPr>
                <w:sz w:val="24"/>
                <w:szCs w:val="24"/>
                <w:lang w:eastAsia="ru-RU"/>
              </w:rPr>
            </w:pPr>
          </w:p>
        </w:tc>
        <w:tc>
          <w:tcPr>
            <w:tcW w:w="1559" w:type="dxa"/>
          </w:tcPr>
          <w:p w:rsidR="00606E25" w:rsidRPr="004A7E89" w:rsidRDefault="00606E25" w:rsidP="0007416A">
            <w:pPr>
              <w:spacing w:line="0" w:lineRule="atLeast"/>
              <w:rPr>
                <w:sz w:val="24"/>
                <w:szCs w:val="24"/>
                <w:lang w:eastAsia="ru-RU"/>
              </w:rPr>
            </w:pPr>
          </w:p>
        </w:tc>
        <w:tc>
          <w:tcPr>
            <w:tcW w:w="1152" w:type="dxa"/>
          </w:tcPr>
          <w:p w:rsidR="00606E25" w:rsidRPr="004A7E89" w:rsidRDefault="00606E25" w:rsidP="0007416A">
            <w:pPr>
              <w:spacing w:line="0" w:lineRule="atLeast"/>
              <w:rPr>
                <w:sz w:val="24"/>
                <w:szCs w:val="24"/>
                <w:lang w:eastAsia="ru-RU"/>
              </w:rPr>
            </w:pPr>
          </w:p>
        </w:tc>
        <w:tc>
          <w:tcPr>
            <w:tcW w:w="1117" w:type="dxa"/>
          </w:tcPr>
          <w:p w:rsidR="00606E25" w:rsidRPr="004A7E89" w:rsidRDefault="00606E25" w:rsidP="0007416A">
            <w:pPr>
              <w:spacing w:line="0" w:lineRule="atLeast"/>
              <w:rPr>
                <w:sz w:val="24"/>
                <w:szCs w:val="24"/>
                <w:lang w:eastAsia="ru-RU"/>
              </w:rPr>
            </w:pPr>
          </w:p>
        </w:tc>
      </w:tr>
      <w:tr w:rsidR="00606E25" w:rsidRPr="004A7E89" w:rsidTr="0007416A">
        <w:trPr>
          <w:jc w:val="center"/>
        </w:trPr>
        <w:tc>
          <w:tcPr>
            <w:tcW w:w="1516" w:type="dxa"/>
          </w:tcPr>
          <w:p w:rsidR="00606E25" w:rsidRPr="004A7E89" w:rsidRDefault="00606E25" w:rsidP="0007416A">
            <w:pPr>
              <w:spacing w:line="0" w:lineRule="atLeast"/>
              <w:rPr>
                <w:sz w:val="24"/>
                <w:szCs w:val="24"/>
                <w:lang w:eastAsia="ru-RU"/>
              </w:rPr>
            </w:pPr>
            <w:r w:rsidRPr="004A7E89">
              <w:rPr>
                <w:sz w:val="24"/>
                <w:szCs w:val="24"/>
                <w:lang w:eastAsia="ru-RU"/>
              </w:rPr>
              <w:t>Районные соревнования по</w:t>
            </w:r>
          </w:p>
          <w:p w:rsidR="00606E25" w:rsidRPr="004A7E89" w:rsidRDefault="00606E25" w:rsidP="0007416A">
            <w:pPr>
              <w:spacing w:line="0" w:lineRule="atLeast"/>
              <w:rPr>
                <w:sz w:val="24"/>
                <w:szCs w:val="24"/>
                <w:lang w:eastAsia="ru-RU"/>
              </w:rPr>
            </w:pPr>
            <w:r w:rsidRPr="004A7E89">
              <w:rPr>
                <w:sz w:val="24"/>
                <w:szCs w:val="24"/>
                <w:lang w:eastAsia="ru-RU"/>
              </w:rPr>
              <w:t>Лёгкой атлетике</w:t>
            </w:r>
          </w:p>
        </w:tc>
        <w:tc>
          <w:tcPr>
            <w:tcW w:w="1854" w:type="dxa"/>
          </w:tcPr>
          <w:p w:rsidR="00606E25" w:rsidRPr="004A7E89" w:rsidRDefault="00606E25" w:rsidP="0007416A">
            <w:pPr>
              <w:spacing w:line="0" w:lineRule="atLeast"/>
              <w:rPr>
                <w:sz w:val="24"/>
                <w:szCs w:val="24"/>
                <w:lang w:eastAsia="ru-RU"/>
              </w:rPr>
            </w:pPr>
            <w:r w:rsidRPr="004A7E89">
              <w:rPr>
                <w:sz w:val="24"/>
                <w:szCs w:val="24"/>
                <w:lang w:eastAsia="ru-RU"/>
              </w:rPr>
              <w:t>7г</w:t>
            </w:r>
            <w:r>
              <w:rPr>
                <w:sz w:val="24"/>
                <w:szCs w:val="24"/>
                <w:lang w:eastAsia="ru-RU"/>
              </w:rPr>
              <w:t xml:space="preserve">: </w:t>
            </w:r>
            <w:r w:rsidRPr="004A7E89">
              <w:rPr>
                <w:sz w:val="24"/>
                <w:szCs w:val="24"/>
                <w:lang w:eastAsia="ru-RU"/>
              </w:rPr>
              <w:t xml:space="preserve">Угляница Вика </w:t>
            </w:r>
          </w:p>
          <w:p w:rsidR="00606E25" w:rsidRPr="004A7E89" w:rsidRDefault="00606E25" w:rsidP="0007416A">
            <w:pPr>
              <w:spacing w:line="0" w:lineRule="atLeast"/>
              <w:rPr>
                <w:sz w:val="24"/>
                <w:szCs w:val="24"/>
                <w:lang w:eastAsia="ru-RU"/>
              </w:rPr>
            </w:pPr>
          </w:p>
        </w:tc>
        <w:tc>
          <w:tcPr>
            <w:tcW w:w="1134" w:type="dxa"/>
          </w:tcPr>
          <w:p w:rsidR="00606E25" w:rsidRPr="004A7E89" w:rsidRDefault="00606E25" w:rsidP="0007416A">
            <w:pPr>
              <w:spacing w:line="0" w:lineRule="atLeast"/>
              <w:rPr>
                <w:sz w:val="24"/>
                <w:szCs w:val="24"/>
                <w:lang w:eastAsia="ru-RU"/>
              </w:rPr>
            </w:pPr>
            <w:r w:rsidRPr="004A7E89">
              <w:rPr>
                <w:sz w:val="24"/>
                <w:szCs w:val="24"/>
                <w:lang w:eastAsia="ru-RU"/>
              </w:rPr>
              <w:t>24.04.21</w:t>
            </w:r>
          </w:p>
        </w:tc>
        <w:tc>
          <w:tcPr>
            <w:tcW w:w="1558" w:type="dxa"/>
          </w:tcPr>
          <w:p w:rsidR="00606E25" w:rsidRPr="004A7E89" w:rsidRDefault="00606E25" w:rsidP="0007416A">
            <w:pPr>
              <w:spacing w:line="0" w:lineRule="atLeast"/>
              <w:rPr>
                <w:sz w:val="24"/>
                <w:szCs w:val="24"/>
                <w:lang w:eastAsia="ru-RU"/>
              </w:rPr>
            </w:pPr>
            <w:r w:rsidRPr="004A7E89">
              <w:rPr>
                <w:sz w:val="24"/>
                <w:szCs w:val="24"/>
                <w:lang w:eastAsia="ru-RU"/>
              </w:rPr>
              <w:t>3 м -800 м.</w:t>
            </w:r>
          </w:p>
          <w:p w:rsidR="00606E25" w:rsidRPr="004A7E89" w:rsidRDefault="00606E25" w:rsidP="0007416A">
            <w:pPr>
              <w:spacing w:line="0" w:lineRule="atLeast"/>
              <w:rPr>
                <w:sz w:val="24"/>
                <w:szCs w:val="24"/>
                <w:lang w:eastAsia="ru-RU"/>
              </w:rPr>
            </w:pPr>
          </w:p>
        </w:tc>
        <w:tc>
          <w:tcPr>
            <w:tcW w:w="1559" w:type="dxa"/>
          </w:tcPr>
          <w:p w:rsidR="00606E25" w:rsidRPr="004A7E89" w:rsidRDefault="00606E25" w:rsidP="0007416A">
            <w:pPr>
              <w:spacing w:line="0" w:lineRule="atLeast"/>
              <w:rPr>
                <w:sz w:val="24"/>
                <w:szCs w:val="24"/>
                <w:lang w:eastAsia="ru-RU"/>
              </w:rPr>
            </w:pPr>
          </w:p>
        </w:tc>
        <w:tc>
          <w:tcPr>
            <w:tcW w:w="1152" w:type="dxa"/>
          </w:tcPr>
          <w:p w:rsidR="00606E25" w:rsidRPr="004A7E89" w:rsidRDefault="00606E25" w:rsidP="0007416A">
            <w:pPr>
              <w:spacing w:line="0" w:lineRule="atLeast"/>
              <w:rPr>
                <w:sz w:val="24"/>
                <w:szCs w:val="24"/>
                <w:lang w:eastAsia="ru-RU"/>
              </w:rPr>
            </w:pPr>
          </w:p>
        </w:tc>
        <w:tc>
          <w:tcPr>
            <w:tcW w:w="1117" w:type="dxa"/>
          </w:tcPr>
          <w:p w:rsidR="00606E25" w:rsidRPr="004A7E89" w:rsidRDefault="00606E25" w:rsidP="0007416A">
            <w:pPr>
              <w:spacing w:line="0" w:lineRule="atLeast"/>
              <w:rPr>
                <w:sz w:val="24"/>
                <w:szCs w:val="24"/>
                <w:lang w:eastAsia="ru-RU"/>
              </w:rPr>
            </w:pPr>
          </w:p>
        </w:tc>
      </w:tr>
      <w:tr w:rsidR="00606E25" w:rsidRPr="004A7E89" w:rsidTr="0007416A">
        <w:trPr>
          <w:jc w:val="center"/>
        </w:trPr>
        <w:tc>
          <w:tcPr>
            <w:tcW w:w="1516" w:type="dxa"/>
          </w:tcPr>
          <w:p w:rsidR="00606E25" w:rsidRPr="004A7E89" w:rsidRDefault="00606E25" w:rsidP="0007416A">
            <w:pPr>
              <w:spacing w:line="0" w:lineRule="atLeast"/>
              <w:rPr>
                <w:sz w:val="24"/>
                <w:szCs w:val="24"/>
                <w:lang w:eastAsia="ru-RU"/>
              </w:rPr>
            </w:pPr>
            <w:r w:rsidRPr="004A7E89">
              <w:rPr>
                <w:sz w:val="24"/>
                <w:szCs w:val="24"/>
                <w:lang w:eastAsia="ru-RU"/>
              </w:rPr>
              <w:t>Лёгкая атлетика</w:t>
            </w:r>
          </w:p>
        </w:tc>
        <w:tc>
          <w:tcPr>
            <w:tcW w:w="1854" w:type="dxa"/>
          </w:tcPr>
          <w:p w:rsidR="00606E25" w:rsidRPr="004A7E89" w:rsidRDefault="00606E25" w:rsidP="0007416A">
            <w:pPr>
              <w:spacing w:line="0" w:lineRule="atLeast"/>
              <w:rPr>
                <w:rFonts w:eastAsia="Calibri"/>
                <w:sz w:val="24"/>
                <w:szCs w:val="24"/>
                <w:lang w:eastAsia="ru-RU"/>
              </w:rPr>
            </w:pPr>
            <w:r w:rsidRPr="004A7E89">
              <w:rPr>
                <w:sz w:val="24"/>
                <w:szCs w:val="24"/>
                <w:lang w:eastAsia="ru-RU"/>
              </w:rPr>
              <w:t>(общекомандное)</w:t>
            </w:r>
          </w:p>
        </w:tc>
        <w:tc>
          <w:tcPr>
            <w:tcW w:w="1134" w:type="dxa"/>
          </w:tcPr>
          <w:p w:rsidR="00606E25" w:rsidRPr="004A7E89" w:rsidRDefault="00606E25" w:rsidP="0007416A">
            <w:pPr>
              <w:spacing w:line="0" w:lineRule="atLeast"/>
              <w:rPr>
                <w:sz w:val="24"/>
                <w:szCs w:val="24"/>
                <w:lang w:eastAsia="ru-RU"/>
              </w:rPr>
            </w:pPr>
          </w:p>
        </w:tc>
        <w:tc>
          <w:tcPr>
            <w:tcW w:w="1558" w:type="dxa"/>
          </w:tcPr>
          <w:p w:rsidR="00606E25" w:rsidRPr="004A7E89" w:rsidRDefault="00606E25" w:rsidP="0007416A">
            <w:pPr>
              <w:spacing w:line="0" w:lineRule="atLeast"/>
              <w:rPr>
                <w:sz w:val="24"/>
                <w:szCs w:val="24"/>
                <w:u w:val="single"/>
                <w:lang w:eastAsia="ru-RU"/>
              </w:rPr>
            </w:pPr>
            <w:r w:rsidRPr="004A7E89">
              <w:rPr>
                <w:sz w:val="24"/>
                <w:szCs w:val="24"/>
                <w:u w:val="single"/>
                <w:lang w:eastAsia="ru-RU"/>
              </w:rPr>
              <w:t>3 место</w:t>
            </w:r>
          </w:p>
        </w:tc>
        <w:tc>
          <w:tcPr>
            <w:tcW w:w="1559" w:type="dxa"/>
          </w:tcPr>
          <w:p w:rsidR="00606E25" w:rsidRPr="004A7E89" w:rsidRDefault="00606E25" w:rsidP="0007416A">
            <w:pPr>
              <w:spacing w:line="0" w:lineRule="atLeast"/>
              <w:rPr>
                <w:sz w:val="24"/>
                <w:szCs w:val="24"/>
                <w:lang w:eastAsia="ru-RU"/>
              </w:rPr>
            </w:pPr>
          </w:p>
        </w:tc>
        <w:tc>
          <w:tcPr>
            <w:tcW w:w="1152" w:type="dxa"/>
          </w:tcPr>
          <w:p w:rsidR="00606E25" w:rsidRPr="004A7E89" w:rsidRDefault="00606E25" w:rsidP="0007416A">
            <w:pPr>
              <w:spacing w:line="0" w:lineRule="atLeast"/>
              <w:rPr>
                <w:sz w:val="24"/>
                <w:szCs w:val="24"/>
                <w:lang w:eastAsia="ru-RU"/>
              </w:rPr>
            </w:pPr>
          </w:p>
        </w:tc>
        <w:tc>
          <w:tcPr>
            <w:tcW w:w="1117" w:type="dxa"/>
          </w:tcPr>
          <w:p w:rsidR="00606E25" w:rsidRPr="004A7E89" w:rsidRDefault="00606E25" w:rsidP="0007416A">
            <w:pPr>
              <w:spacing w:line="0" w:lineRule="atLeast"/>
              <w:rPr>
                <w:sz w:val="24"/>
                <w:szCs w:val="24"/>
                <w:lang w:eastAsia="ru-RU"/>
              </w:rPr>
            </w:pPr>
          </w:p>
        </w:tc>
      </w:tr>
    </w:tbl>
    <w:p w:rsidR="00606E25" w:rsidRPr="004A7E89" w:rsidRDefault="00606E25" w:rsidP="00606E25">
      <w:pPr>
        <w:shd w:val="clear" w:color="auto" w:fill="FFFFFF"/>
        <w:spacing w:line="0" w:lineRule="atLeast"/>
        <w:ind w:right="36"/>
        <w:jc w:val="both"/>
        <w:rPr>
          <w:sz w:val="24"/>
          <w:szCs w:val="24"/>
          <w:lang w:eastAsia="ru-RU"/>
        </w:rPr>
      </w:pPr>
    </w:p>
    <w:p w:rsidR="00606E25" w:rsidRDefault="00606E25" w:rsidP="00606E25">
      <w:pPr>
        <w:shd w:val="clear" w:color="auto" w:fill="FFFFFF"/>
        <w:spacing w:line="0" w:lineRule="atLeast"/>
        <w:ind w:left="70" w:right="36" w:firstLine="504"/>
        <w:jc w:val="both"/>
        <w:rPr>
          <w:sz w:val="24"/>
          <w:szCs w:val="24"/>
          <w:lang w:eastAsia="ru-RU"/>
        </w:rPr>
      </w:pPr>
      <w:r w:rsidRPr="004A7E89">
        <w:rPr>
          <w:sz w:val="24"/>
          <w:szCs w:val="24"/>
          <w:lang w:eastAsia="ru-RU"/>
        </w:rPr>
        <w:t>Хочется отметить, что на протяжении нескольких лет учащиеся нашей школы входят в тройку лидеров практически во всех районных соревнованиях.</w:t>
      </w:r>
    </w:p>
    <w:p w:rsidR="00606E25" w:rsidRPr="004A7E89" w:rsidRDefault="00606E25" w:rsidP="00606E25">
      <w:pPr>
        <w:shd w:val="clear" w:color="auto" w:fill="FFFFFF"/>
        <w:spacing w:line="0" w:lineRule="atLeast"/>
        <w:ind w:left="70" w:right="36" w:firstLine="504"/>
        <w:jc w:val="both"/>
        <w:rPr>
          <w:sz w:val="24"/>
          <w:szCs w:val="24"/>
          <w:lang w:eastAsia="ru-RU"/>
        </w:rPr>
      </w:pPr>
    </w:p>
    <w:p w:rsidR="00606E25" w:rsidRPr="004A7E89" w:rsidRDefault="00606E25" w:rsidP="00606E25">
      <w:pPr>
        <w:spacing w:line="0" w:lineRule="atLeast"/>
        <w:outlineLvl w:val="1"/>
        <w:rPr>
          <w:sz w:val="24"/>
          <w:szCs w:val="24"/>
          <w:lang w:eastAsia="ru-RU"/>
        </w:rPr>
      </w:pPr>
      <w:r w:rsidRPr="004A7E89">
        <w:rPr>
          <w:b/>
          <w:bCs/>
          <w:sz w:val="24"/>
          <w:szCs w:val="24"/>
          <w:lang w:eastAsia="ru-RU"/>
        </w:rPr>
        <w:t>Общекультурное:</w:t>
      </w:r>
    </w:p>
    <w:p w:rsidR="00606E25" w:rsidRPr="004A7E89" w:rsidRDefault="00606E25" w:rsidP="00606E25">
      <w:pPr>
        <w:shd w:val="clear" w:color="auto" w:fill="FFFFFF"/>
        <w:spacing w:line="0" w:lineRule="atLeast"/>
        <w:ind w:left="84" w:right="34" w:firstLine="506"/>
        <w:jc w:val="both"/>
        <w:rPr>
          <w:sz w:val="24"/>
          <w:szCs w:val="24"/>
          <w:lang w:eastAsia="ru-RU"/>
        </w:rPr>
      </w:pPr>
      <w:r w:rsidRPr="004A7E89">
        <w:rPr>
          <w:sz w:val="24"/>
          <w:szCs w:val="24"/>
          <w:lang w:eastAsia="ru-RU"/>
        </w:rPr>
        <w:t>В школе с момента её деятельности сложились определенные традиции: День знаний, День Учителя,  День Матери, Новогодние утренники, Последний звонок и т. д.</w:t>
      </w:r>
    </w:p>
    <w:p w:rsidR="00606E25" w:rsidRPr="004A7E89" w:rsidRDefault="00606E25" w:rsidP="00606E25">
      <w:pPr>
        <w:shd w:val="clear" w:color="auto" w:fill="FFFFFF"/>
        <w:spacing w:line="0" w:lineRule="atLeast"/>
        <w:ind w:left="94" w:firstLine="502"/>
        <w:jc w:val="both"/>
        <w:rPr>
          <w:sz w:val="24"/>
          <w:szCs w:val="24"/>
          <w:lang w:eastAsia="ru-RU"/>
        </w:rPr>
      </w:pPr>
      <w:r w:rsidRPr="004A7E89">
        <w:rPr>
          <w:spacing w:val="-2"/>
          <w:sz w:val="24"/>
          <w:szCs w:val="24"/>
          <w:lang w:eastAsia="ru-RU"/>
        </w:rPr>
        <w:t xml:space="preserve">Хочется отметить работу классных руководителей по данному направлению, которые </w:t>
      </w:r>
      <w:r w:rsidRPr="004A7E89">
        <w:rPr>
          <w:spacing w:val="-1"/>
          <w:sz w:val="24"/>
          <w:szCs w:val="24"/>
          <w:lang w:eastAsia="ru-RU"/>
        </w:rPr>
        <w:t xml:space="preserve">организовали и провели ряд мероприятий, среди них: в </w:t>
      </w:r>
      <w:r w:rsidRPr="004A7E89">
        <w:rPr>
          <w:b/>
          <w:spacing w:val="-1"/>
          <w:sz w:val="24"/>
          <w:szCs w:val="24"/>
          <w:lang w:eastAsia="ru-RU"/>
        </w:rPr>
        <w:t>сентябре</w:t>
      </w:r>
      <w:r w:rsidRPr="004A7E89">
        <w:rPr>
          <w:spacing w:val="-1"/>
          <w:sz w:val="24"/>
          <w:szCs w:val="24"/>
          <w:lang w:eastAsia="ru-RU"/>
        </w:rPr>
        <w:t xml:space="preserve"> – творческий  конкурс «За мечтой!», конкурс рисунков и плакатов «С праздником, дорогие учителя!», конкурс на лучшую открытку ко Дню Учителя, в </w:t>
      </w:r>
      <w:r w:rsidRPr="004A7E89">
        <w:rPr>
          <w:b/>
          <w:spacing w:val="-1"/>
          <w:sz w:val="24"/>
          <w:szCs w:val="24"/>
          <w:lang w:eastAsia="ru-RU"/>
        </w:rPr>
        <w:t>октябре</w:t>
      </w:r>
      <w:r w:rsidRPr="004A7E89">
        <w:rPr>
          <w:spacing w:val="-1"/>
          <w:sz w:val="24"/>
          <w:szCs w:val="24"/>
          <w:lang w:eastAsia="ru-RU"/>
        </w:rPr>
        <w:t xml:space="preserve">–конкурсная программа «Осенний бал», концертная программа, посвященная Дню Учителя «Милые учителя, вам от души спасибо!» день самоуправления, концертная программа, концертная программа (в режиме онлайн), приуроченная к празднованию Дня Матери «Мой ангел – мама!», </w:t>
      </w:r>
      <w:r w:rsidRPr="004A7E89">
        <w:rPr>
          <w:sz w:val="24"/>
          <w:szCs w:val="24"/>
          <w:lang w:eastAsia="ru-RU"/>
        </w:rPr>
        <w:t xml:space="preserve">в </w:t>
      </w:r>
      <w:r w:rsidRPr="004A7E89">
        <w:rPr>
          <w:b/>
          <w:sz w:val="24"/>
          <w:szCs w:val="24"/>
          <w:lang w:eastAsia="ru-RU"/>
        </w:rPr>
        <w:t>декабре</w:t>
      </w:r>
      <w:r w:rsidRPr="004A7E89">
        <w:rPr>
          <w:sz w:val="24"/>
          <w:szCs w:val="24"/>
          <w:lang w:eastAsia="ru-RU"/>
        </w:rPr>
        <w:t xml:space="preserve"> –спектакль «Новогодние приключения», в </w:t>
      </w:r>
      <w:r w:rsidRPr="004A7E89">
        <w:rPr>
          <w:b/>
          <w:sz w:val="24"/>
          <w:szCs w:val="24"/>
          <w:lang w:eastAsia="ru-RU"/>
        </w:rPr>
        <w:t>феврале</w:t>
      </w:r>
      <w:r w:rsidRPr="004A7E89">
        <w:rPr>
          <w:sz w:val="24"/>
          <w:szCs w:val="24"/>
          <w:lang w:eastAsia="ru-RU"/>
        </w:rPr>
        <w:t xml:space="preserve"> – участие  в районном и школьном этапах конкурса патриотической песни «Россия! Молодость! Мечта!», концертная программа, посвященная Дню защитников Отечества, в </w:t>
      </w:r>
      <w:r w:rsidRPr="004A7E89">
        <w:rPr>
          <w:b/>
          <w:sz w:val="24"/>
          <w:szCs w:val="24"/>
          <w:lang w:eastAsia="ru-RU"/>
        </w:rPr>
        <w:t>марте</w:t>
      </w:r>
      <w:r w:rsidRPr="004A7E89">
        <w:rPr>
          <w:sz w:val="24"/>
          <w:szCs w:val="24"/>
          <w:lang w:eastAsia="ru-RU"/>
        </w:rPr>
        <w:t xml:space="preserve"> – праздничный концерт посвященный 8 Марта «Наши милые. Дорогие, родные..», изготовление открыток учителям, конкурс плакатов и газет «С праздником, милые дамы!», конкурс  «А, ну-ка, девочки!», </w:t>
      </w:r>
      <w:r w:rsidRPr="004A7E89">
        <w:rPr>
          <w:b/>
          <w:sz w:val="24"/>
          <w:szCs w:val="24"/>
          <w:lang w:eastAsia="ru-RU"/>
        </w:rPr>
        <w:t>в апреле –</w:t>
      </w:r>
      <w:r w:rsidRPr="004A7E89">
        <w:rPr>
          <w:sz w:val="24"/>
          <w:szCs w:val="24"/>
          <w:lang w:eastAsia="ru-RU"/>
        </w:rPr>
        <w:t xml:space="preserve">конкурс «Весенняя капель», </w:t>
      </w:r>
      <w:r w:rsidRPr="004A7E89">
        <w:rPr>
          <w:b/>
          <w:sz w:val="24"/>
          <w:szCs w:val="24"/>
          <w:lang w:eastAsia="ru-RU"/>
        </w:rPr>
        <w:t>в мае</w:t>
      </w:r>
      <w:r w:rsidRPr="004A7E89">
        <w:rPr>
          <w:sz w:val="24"/>
          <w:szCs w:val="24"/>
          <w:lang w:eastAsia="ru-RU"/>
        </w:rPr>
        <w:t xml:space="preserve"> – праздник «Последний звонок».</w:t>
      </w:r>
    </w:p>
    <w:p w:rsidR="00606E25" w:rsidRPr="004A7E89" w:rsidRDefault="00606E25" w:rsidP="00606E25">
      <w:pPr>
        <w:spacing w:line="0" w:lineRule="atLeast"/>
        <w:ind w:left="-5" w:right="-1"/>
        <w:jc w:val="both"/>
        <w:rPr>
          <w:sz w:val="24"/>
          <w:szCs w:val="24"/>
          <w:lang w:eastAsia="ru-RU"/>
        </w:rPr>
      </w:pPr>
    </w:p>
    <w:p w:rsidR="00606E25" w:rsidRPr="004A7E89" w:rsidRDefault="00606E25" w:rsidP="00606E25">
      <w:pPr>
        <w:spacing w:line="0" w:lineRule="atLeast"/>
        <w:ind w:left="-5" w:right="-1"/>
        <w:jc w:val="both"/>
        <w:rPr>
          <w:sz w:val="24"/>
          <w:szCs w:val="24"/>
          <w:lang w:eastAsia="ru-RU"/>
        </w:rPr>
      </w:pPr>
      <w:r w:rsidRPr="004A7E89">
        <w:rPr>
          <w:sz w:val="24"/>
          <w:szCs w:val="24"/>
          <w:lang w:eastAsia="ru-RU"/>
        </w:rPr>
        <w:t>Вопросам безопасности в школе уделяется большое значение. В  текущем учебном  году  работа  по  безопасности  жизнедеятельности  проводилась  в  соответствии  с  планом  работы  школы. Все  запланированные  организационно-технические, санитарно-</w:t>
      </w:r>
      <w:r w:rsidRPr="004A7E89">
        <w:rPr>
          <w:sz w:val="24"/>
          <w:szCs w:val="24"/>
          <w:lang w:eastAsia="ru-RU"/>
        </w:rPr>
        <w:lastRenderedPageBreak/>
        <w:t xml:space="preserve">гигиенические,  противопожарные, антитеррористические  мероприятия  выполнены в полном объеме. </w:t>
      </w:r>
    </w:p>
    <w:p w:rsidR="00606E25" w:rsidRPr="004A7E89" w:rsidRDefault="00606E25" w:rsidP="00606E25">
      <w:pPr>
        <w:spacing w:line="0" w:lineRule="atLeast"/>
        <w:ind w:left="-5" w:right="-1"/>
        <w:jc w:val="both"/>
        <w:rPr>
          <w:sz w:val="24"/>
          <w:szCs w:val="24"/>
          <w:lang w:eastAsia="ru-RU"/>
        </w:rPr>
      </w:pPr>
      <w:r w:rsidRPr="004A7E89">
        <w:rPr>
          <w:sz w:val="24"/>
          <w:szCs w:val="24"/>
          <w:lang w:eastAsia="ru-RU"/>
        </w:rPr>
        <w:t xml:space="preserve">           Классными руководителями ежемесячно, а также накануне каникулярного времени проводились беседы с учащимися по пожарной безопасности, по соблюдению правил дорожного движения, о правилах поведения на открытых водоемах.</w:t>
      </w:r>
    </w:p>
    <w:p w:rsidR="00606E25" w:rsidRPr="004A7E89" w:rsidRDefault="00606E25" w:rsidP="00606E25">
      <w:pPr>
        <w:spacing w:line="0" w:lineRule="atLeast"/>
        <w:ind w:left="-5" w:right="-1"/>
        <w:jc w:val="both"/>
        <w:rPr>
          <w:sz w:val="24"/>
          <w:szCs w:val="24"/>
          <w:lang w:eastAsia="ru-RU"/>
        </w:rPr>
      </w:pPr>
      <w:r w:rsidRPr="004A7E89">
        <w:rPr>
          <w:sz w:val="24"/>
          <w:szCs w:val="24"/>
          <w:lang w:eastAsia="ru-RU"/>
        </w:rPr>
        <w:t xml:space="preserve">Выполнению  требований  пожарной  безопасности  уделялось  повышенное  внимание: своевременно  проводились плановые и внеплановые  инструктажи    обучающихся, ежемесячно  проводились  отработки  планов  эвакуации  при  возможных  ЧС.      </w:t>
      </w:r>
    </w:p>
    <w:p w:rsidR="00606E25" w:rsidRDefault="00606E25" w:rsidP="00606E25">
      <w:pPr>
        <w:spacing w:line="0" w:lineRule="atLeast"/>
        <w:ind w:left="-5" w:right="-1"/>
        <w:jc w:val="both"/>
        <w:rPr>
          <w:sz w:val="24"/>
          <w:szCs w:val="24"/>
          <w:lang w:eastAsia="ru-RU"/>
        </w:rPr>
      </w:pPr>
      <w:r w:rsidRPr="004A7E89">
        <w:rPr>
          <w:sz w:val="24"/>
          <w:szCs w:val="24"/>
          <w:lang w:eastAsia="ru-RU"/>
        </w:rPr>
        <w:t>Заключительная  объектовая  тренировка  «День  защиты  детей»  прошла  организованно  в несколько этапов.  Первый  этап – классные часы, на которых проведены беседы и инструктажи по действиям в случае различных ЧС природного и техногенного характера; второй  этап - учебная  эвакуация школы. Поставленные це</w:t>
      </w:r>
      <w:r>
        <w:rPr>
          <w:sz w:val="24"/>
          <w:szCs w:val="24"/>
          <w:lang w:eastAsia="ru-RU"/>
        </w:rPr>
        <w:t xml:space="preserve">ли  и  задачи  были  выполнены </w:t>
      </w:r>
    </w:p>
    <w:p w:rsidR="00606E25" w:rsidRPr="004A7E89" w:rsidRDefault="00606E25" w:rsidP="00606E25">
      <w:pPr>
        <w:spacing w:line="0" w:lineRule="atLeast"/>
        <w:ind w:left="-5" w:right="-1"/>
        <w:jc w:val="both"/>
        <w:rPr>
          <w:sz w:val="24"/>
          <w:szCs w:val="24"/>
          <w:lang w:eastAsia="ru-RU"/>
        </w:rPr>
      </w:pPr>
      <w:r w:rsidRPr="004A7E89">
        <w:rPr>
          <w:sz w:val="24"/>
          <w:szCs w:val="24"/>
          <w:lang w:eastAsia="ru-RU"/>
        </w:rPr>
        <w:t xml:space="preserve">Обновлялись уголки наглядной агитации по пожарной, антитеррористическойбезопасности и безопасности дорожного движения. </w:t>
      </w:r>
    </w:p>
    <w:p w:rsidR="00606E25" w:rsidRPr="004A7E89" w:rsidRDefault="00606E25" w:rsidP="00606E25">
      <w:pPr>
        <w:spacing w:line="0" w:lineRule="atLeast"/>
        <w:jc w:val="both"/>
        <w:rPr>
          <w:sz w:val="24"/>
          <w:szCs w:val="24"/>
          <w:lang w:eastAsia="ru-RU"/>
        </w:rPr>
      </w:pPr>
      <w:r w:rsidRPr="004A7E89">
        <w:rPr>
          <w:sz w:val="24"/>
          <w:szCs w:val="24"/>
          <w:lang w:eastAsia="ru-RU"/>
        </w:rPr>
        <w:t xml:space="preserve">Безопасность дорожно-транспортного движения – одна из основных проблем сохранения жизни и здоровья подрастающего поколения. Обучение детей безопасному поведению на дороге проводится с 1 по 11 класс. Занятия проводятся по плану 1 – 2  раза в месяц согласно утвержденной программе. Ежедневно, в конце последнего урока, проводятся минутки безопасности по ПДД.  </w:t>
      </w:r>
    </w:p>
    <w:p w:rsidR="00606E25" w:rsidRPr="004A7E89" w:rsidRDefault="00606E25" w:rsidP="00606E25">
      <w:pPr>
        <w:spacing w:line="0" w:lineRule="atLeast"/>
        <w:ind w:left="-15" w:firstLine="720"/>
        <w:jc w:val="both"/>
        <w:rPr>
          <w:sz w:val="24"/>
          <w:szCs w:val="24"/>
          <w:lang w:eastAsia="ru-RU"/>
        </w:rPr>
      </w:pPr>
      <w:r w:rsidRPr="004A7E89">
        <w:rPr>
          <w:sz w:val="24"/>
          <w:szCs w:val="24"/>
          <w:lang w:eastAsia="ru-RU"/>
        </w:rPr>
        <w:t>В школе оформлены уголки по ПДД на 1 и 2 этажах. Отряд ЮИД, в составе 15 человек, организует творческую работу по пропаганде безопасности дорожного движения среди школьников. Ребята проводят беседы, выпускают стенгазеты, информационные вестники, листовки по безопасности дорожного движения. Проводят шефскую работу, помогают ученикам начальной школы в изучении правил дорожного движения, проводят конкурсы рисунков, поделок, оказывают помощь при подготовке наглядных пособий.</w:t>
      </w:r>
    </w:p>
    <w:p w:rsidR="00606E25" w:rsidRPr="004A7E89" w:rsidRDefault="00606E25" w:rsidP="00606E25">
      <w:pPr>
        <w:spacing w:line="0" w:lineRule="atLeast"/>
        <w:ind w:left="-15" w:firstLine="720"/>
        <w:jc w:val="both"/>
        <w:rPr>
          <w:sz w:val="24"/>
          <w:szCs w:val="24"/>
          <w:lang w:eastAsia="ru-RU"/>
        </w:rPr>
      </w:pPr>
    </w:p>
    <w:p w:rsidR="00606E25" w:rsidRPr="004A7E89" w:rsidRDefault="00606E25" w:rsidP="00606E25">
      <w:pPr>
        <w:spacing w:line="0" w:lineRule="atLeast"/>
        <w:ind w:left="-15"/>
        <w:jc w:val="both"/>
        <w:rPr>
          <w:sz w:val="24"/>
          <w:szCs w:val="24"/>
          <w:lang w:eastAsia="ru-RU"/>
        </w:rPr>
      </w:pPr>
      <w:r w:rsidRPr="004A7E89">
        <w:rPr>
          <w:sz w:val="24"/>
          <w:szCs w:val="24"/>
          <w:lang w:eastAsia="ru-RU"/>
        </w:rPr>
        <w:t xml:space="preserve">Ведется систематическая работа членами отряда ЮИД совместно с инспекторами ОГИБДД по безопасности, по безопасному поведению на дорогах. В 2020 - 2021 учебном году ЮИДовцы с большим  интересом принимали участие в социально – значимых  акциях «Пешеход и переход», «Засветись», операции «Зебра». Ученики  готовят памятки для пешеходов и водителей и во время рейдовых мероприятий их вручают.  </w:t>
      </w:r>
    </w:p>
    <w:p w:rsidR="00606E25" w:rsidRPr="004A7E89" w:rsidRDefault="00606E25" w:rsidP="00606E25">
      <w:pPr>
        <w:spacing w:line="0" w:lineRule="atLeast"/>
        <w:ind w:left="-15"/>
        <w:jc w:val="both"/>
        <w:rPr>
          <w:sz w:val="24"/>
          <w:szCs w:val="24"/>
          <w:lang w:eastAsia="ru-RU"/>
        </w:rPr>
      </w:pPr>
    </w:p>
    <w:p w:rsidR="00606E25" w:rsidRPr="004A7E89" w:rsidRDefault="00606E25" w:rsidP="00606E25">
      <w:pPr>
        <w:jc w:val="both"/>
        <w:rPr>
          <w:sz w:val="24"/>
          <w:szCs w:val="24"/>
          <w:lang w:eastAsia="ru-RU"/>
        </w:rPr>
      </w:pPr>
      <w:r w:rsidRPr="004A7E89">
        <w:rPr>
          <w:sz w:val="24"/>
          <w:szCs w:val="24"/>
          <w:lang w:eastAsia="ru-RU"/>
        </w:rPr>
        <w:t xml:space="preserve">            В  течение  всего  учебного  года  в школе  проводятся мероприятия, направленные  на  профилактику  детского  дорожно-транспортного  травматизма:  </w:t>
      </w:r>
    </w:p>
    <w:p w:rsidR="00606E25" w:rsidRPr="004A7E89" w:rsidRDefault="00606E25" w:rsidP="00630E56">
      <w:pPr>
        <w:widowControl/>
        <w:numPr>
          <w:ilvl w:val="0"/>
          <w:numId w:val="33"/>
        </w:numPr>
        <w:autoSpaceDE/>
        <w:autoSpaceDN/>
        <w:ind w:left="0"/>
        <w:jc w:val="both"/>
        <w:rPr>
          <w:sz w:val="24"/>
          <w:szCs w:val="24"/>
          <w:lang w:eastAsia="ru-RU"/>
        </w:rPr>
      </w:pPr>
      <w:r w:rsidRPr="004A7E89">
        <w:rPr>
          <w:sz w:val="24"/>
          <w:szCs w:val="24"/>
          <w:lang w:eastAsia="ru-RU"/>
        </w:rPr>
        <w:t xml:space="preserve">родительские собрания «Безопасный  путь  в  школу  и  домой»; </w:t>
      </w:r>
    </w:p>
    <w:p w:rsidR="00606E25" w:rsidRPr="004A7E89" w:rsidRDefault="00606E25" w:rsidP="00630E56">
      <w:pPr>
        <w:widowControl/>
        <w:numPr>
          <w:ilvl w:val="0"/>
          <w:numId w:val="33"/>
        </w:numPr>
        <w:autoSpaceDE/>
        <w:autoSpaceDN/>
        <w:ind w:left="0"/>
        <w:jc w:val="both"/>
        <w:rPr>
          <w:sz w:val="24"/>
          <w:szCs w:val="24"/>
          <w:lang w:eastAsia="ru-RU"/>
        </w:rPr>
      </w:pPr>
      <w:r w:rsidRPr="004A7E89">
        <w:rPr>
          <w:sz w:val="24"/>
          <w:szCs w:val="24"/>
          <w:lang w:eastAsia="ru-RU"/>
        </w:rPr>
        <w:t xml:space="preserve">встречи  с  инспектором ГИБДД; </w:t>
      </w:r>
    </w:p>
    <w:p w:rsidR="00606E25" w:rsidRPr="004A7E89" w:rsidRDefault="00606E25" w:rsidP="00630E56">
      <w:pPr>
        <w:widowControl/>
        <w:numPr>
          <w:ilvl w:val="0"/>
          <w:numId w:val="33"/>
        </w:numPr>
        <w:autoSpaceDE/>
        <w:autoSpaceDN/>
        <w:ind w:left="0"/>
        <w:jc w:val="both"/>
        <w:rPr>
          <w:sz w:val="24"/>
          <w:szCs w:val="24"/>
          <w:lang w:eastAsia="ru-RU"/>
        </w:rPr>
      </w:pPr>
      <w:r w:rsidRPr="004A7E89">
        <w:rPr>
          <w:sz w:val="24"/>
          <w:szCs w:val="24"/>
          <w:lang w:eastAsia="ru-RU"/>
        </w:rPr>
        <w:t xml:space="preserve">«Декада безопасности дорожного движения»  среди учащихся  1 – 11 классов. </w:t>
      </w:r>
    </w:p>
    <w:p w:rsidR="00606E25" w:rsidRPr="004A7E89" w:rsidRDefault="00606E25" w:rsidP="00630E56">
      <w:pPr>
        <w:widowControl/>
        <w:numPr>
          <w:ilvl w:val="0"/>
          <w:numId w:val="33"/>
        </w:numPr>
        <w:autoSpaceDE/>
        <w:autoSpaceDN/>
        <w:ind w:left="0"/>
        <w:jc w:val="both"/>
        <w:rPr>
          <w:sz w:val="24"/>
          <w:szCs w:val="24"/>
          <w:lang w:eastAsia="ru-RU"/>
        </w:rPr>
      </w:pPr>
      <w:r w:rsidRPr="004A7E89">
        <w:rPr>
          <w:sz w:val="24"/>
          <w:szCs w:val="24"/>
          <w:lang w:eastAsia="ru-RU"/>
        </w:rPr>
        <w:t xml:space="preserve">утренник «Посвящение первоклассников в пешеходы» </w:t>
      </w:r>
    </w:p>
    <w:p w:rsidR="00606E25" w:rsidRPr="004A7E89" w:rsidRDefault="00606E25" w:rsidP="00630E56">
      <w:pPr>
        <w:widowControl/>
        <w:numPr>
          <w:ilvl w:val="0"/>
          <w:numId w:val="33"/>
        </w:numPr>
        <w:autoSpaceDE/>
        <w:autoSpaceDN/>
        <w:ind w:left="0"/>
        <w:jc w:val="both"/>
        <w:rPr>
          <w:sz w:val="24"/>
          <w:szCs w:val="24"/>
          <w:lang w:eastAsia="ru-RU"/>
        </w:rPr>
      </w:pPr>
      <w:r w:rsidRPr="004A7E89">
        <w:rPr>
          <w:sz w:val="24"/>
          <w:szCs w:val="24"/>
          <w:lang w:eastAsia="ru-RU"/>
        </w:rPr>
        <w:t xml:space="preserve">конкурсы рисунков газет и плакатов «Дорога без опасности»; </w:t>
      </w:r>
    </w:p>
    <w:p w:rsidR="00606E25" w:rsidRPr="004A7E89" w:rsidRDefault="00606E25" w:rsidP="00606E25">
      <w:pPr>
        <w:jc w:val="both"/>
        <w:rPr>
          <w:rFonts w:eastAsia="Calibri"/>
          <w:sz w:val="24"/>
          <w:szCs w:val="24"/>
          <w:shd w:val="clear" w:color="auto" w:fill="FFFFFF"/>
          <w:lang w:eastAsia="ru-RU"/>
        </w:rPr>
      </w:pPr>
    </w:p>
    <w:p w:rsidR="00606E25" w:rsidRPr="004A7E89" w:rsidRDefault="00606E25" w:rsidP="00606E25">
      <w:pPr>
        <w:shd w:val="clear" w:color="auto" w:fill="FFFFFF"/>
        <w:ind w:firstLine="504"/>
        <w:jc w:val="both"/>
        <w:rPr>
          <w:sz w:val="24"/>
          <w:szCs w:val="24"/>
          <w:lang w:eastAsia="ru-RU"/>
        </w:rPr>
      </w:pPr>
      <w:r w:rsidRPr="004A7E89">
        <w:rPr>
          <w:sz w:val="24"/>
          <w:szCs w:val="24"/>
          <w:lang w:eastAsia="ru-RU"/>
        </w:rPr>
        <w:t>В 2020-2021 учебном году необходимо продолжить работу по изучению ПДД, привлекая работников ОГИБДД  МВД РФ.</w:t>
      </w:r>
    </w:p>
    <w:p w:rsidR="00606E25" w:rsidRPr="004A7E89" w:rsidRDefault="00606E25" w:rsidP="00606E25">
      <w:pPr>
        <w:shd w:val="clear" w:color="auto" w:fill="FFFFFF"/>
        <w:spacing w:line="0" w:lineRule="atLeast"/>
        <w:ind w:left="60"/>
        <w:rPr>
          <w:spacing w:val="-2"/>
          <w:sz w:val="24"/>
          <w:szCs w:val="24"/>
          <w:lang w:eastAsia="ru-RU"/>
        </w:rPr>
      </w:pPr>
    </w:p>
    <w:p w:rsidR="00606E25" w:rsidRDefault="00606E25" w:rsidP="00606E25">
      <w:pPr>
        <w:shd w:val="clear" w:color="auto" w:fill="FFFFFF"/>
        <w:spacing w:line="0" w:lineRule="atLeast"/>
        <w:ind w:left="60"/>
        <w:rPr>
          <w:b/>
          <w:iCs/>
          <w:sz w:val="24"/>
          <w:szCs w:val="24"/>
          <w:lang w:eastAsia="ru-RU"/>
        </w:rPr>
      </w:pPr>
      <w:r w:rsidRPr="004A7E89">
        <w:rPr>
          <w:b/>
          <w:iCs/>
          <w:sz w:val="24"/>
          <w:szCs w:val="24"/>
          <w:lang w:eastAsia="ru-RU"/>
        </w:rPr>
        <w:t>Общеинтеллектуальное (научно-познавательное)</w:t>
      </w:r>
    </w:p>
    <w:p w:rsidR="00606E25" w:rsidRPr="004A7E89" w:rsidRDefault="00606E25" w:rsidP="00606E25">
      <w:pPr>
        <w:shd w:val="clear" w:color="auto" w:fill="FFFFFF"/>
        <w:spacing w:line="0" w:lineRule="atLeast"/>
        <w:ind w:left="60"/>
        <w:rPr>
          <w:b/>
          <w:sz w:val="24"/>
          <w:szCs w:val="24"/>
          <w:lang w:eastAsia="ru-RU"/>
        </w:rPr>
      </w:pPr>
    </w:p>
    <w:p w:rsidR="00606E25" w:rsidRPr="004A7E89" w:rsidRDefault="00606E25" w:rsidP="00606E25">
      <w:pPr>
        <w:shd w:val="clear" w:color="auto" w:fill="FFFFFF"/>
        <w:spacing w:line="0" w:lineRule="atLeast"/>
        <w:ind w:left="46" w:right="55" w:firstLine="502"/>
        <w:jc w:val="both"/>
        <w:rPr>
          <w:spacing w:val="-1"/>
          <w:sz w:val="24"/>
          <w:szCs w:val="24"/>
          <w:lang w:eastAsia="ru-RU"/>
        </w:rPr>
      </w:pPr>
      <w:r w:rsidRPr="004A7E89">
        <w:rPr>
          <w:spacing w:val="-1"/>
          <w:sz w:val="24"/>
          <w:szCs w:val="24"/>
          <w:lang w:eastAsia="ru-RU"/>
        </w:rPr>
        <w:t xml:space="preserve">В ходе данного направления практически еженедельно проводились тематические классные часы. </w:t>
      </w:r>
    </w:p>
    <w:p w:rsidR="00606E25" w:rsidRPr="004A7E89" w:rsidRDefault="00606E25" w:rsidP="00606E25">
      <w:pPr>
        <w:shd w:val="clear" w:color="auto" w:fill="FFFFFF"/>
        <w:spacing w:line="0" w:lineRule="atLeast"/>
        <w:ind w:left="46" w:right="55" w:firstLine="502"/>
        <w:jc w:val="both"/>
        <w:rPr>
          <w:sz w:val="24"/>
          <w:szCs w:val="24"/>
          <w:lang w:eastAsia="ru-RU"/>
        </w:rPr>
      </w:pPr>
      <w:r w:rsidRPr="004A7E89">
        <w:rPr>
          <w:spacing w:val="-1"/>
          <w:sz w:val="24"/>
          <w:szCs w:val="24"/>
          <w:lang w:eastAsia="ru-RU"/>
        </w:rPr>
        <w:t xml:space="preserve">Учебный год начался со Дня знаний, который после торжественной линейки плавно продолжился в классах на уроках, где классные руководители совместно со школьниками решали важные вопросы о пользе знаний и назначении человека в жизни. Познать новое, </w:t>
      </w:r>
      <w:r w:rsidRPr="004A7E89">
        <w:rPr>
          <w:spacing w:val="-1"/>
          <w:sz w:val="24"/>
          <w:szCs w:val="24"/>
          <w:lang w:eastAsia="ru-RU"/>
        </w:rPr>
        <w:lastRenderedPageBreak/>
        <w:t>неизведанное учащимся способствовали интересные беседы классных руководителей.</w:t>
      </w:r>
    </w:p>
    <w:p w:rsidR="00606E25" w:rsidRPr="004A7E89" w:rsidRDefault="00606E25" w:rsidP="00606E25">
      <w:pPr>
        <w:shd w:val="clear" w:color="auto" w:fill="FFFFFF"/>
        <w:spacing w:line="0" w:lineRule="atLeast"/>
        <w:ind w:left="58" w:right="41" w:firstLine="504"/>
        <w:jc w:val="both"/>
        <w:rPr>
          <w:sz w:val="24"/>
          <w:szCs w:val="24"/>
          <w:lang w:eastAsia="ru-RU"/>
        </w:rPr>
      </w:pPr>
      <w:r w:rsidRPr="004A7E89">
        <w:rPr>
          <w:spacing w:val="-1"/>
          <w:sz w:val="24"/>
          <w:szCs w:val="24"/>
          <w:lang w:eastAsia="ru-RU"/>
        </w:rPr>
        <w:t xml:space="preserve">На уроках учителя - предметники формируют научное мировоззрение учащихся. Это </w:t>
      </w:r>
      <w:r w:rsidRPr="004A7E89">
        <w:rPr>
          <w:sz w:val="24"/>
          <w:szCs w:val="24"/>
          <w:lang w:eastAsia="ru-RU"/>
        </w:rPr>
        <w:t xml:space="preserve">происходит и во внеклассной работе. Учащиеся школы под руководством учителей </w:t>
      </w:r>
      <w:r w:rsidRPr="004A7E89">
        <w:rPr>
          <w:spacing w:val="-2"/>
          <w:sz w:val="24"/>
          <w:szCs w:val="24"/>
          <w:lang w:eastAsia="ru-RU"/>
        </w:rPr>
        <w:t xml:space="preserve">принимали участие во многих районных мероприятиях. </w:t>
      </w:r>
    </w:p>
    <w:p w:rsidR="00606E25" w:rsidRPr="004A7E89" w:rsidRDefault="00606E25" w:rsidP="00606E25">
      <w:pPr>
        <w:shd w:val="clear" w:color="auto" w:fill="FFFFFF"/>
        <w:spacing w:line="0" w:lineRule="atLeast"/>
        <w:ind w:left="58" w:right="41" w:firstLine="504"/>
        <w:jc w:val="both"/>
        <w:rPr>
          <w:spacing w:val="-1"/>
          <w:sz w:val="24"/>
          <w:szCs w:val="24"/>
          <w:lang w:eastAsia="ru-RU"/>
        </w:rPr>
      </w:pPr>
    </w:p>
    <w:p w:rsidR="00606E25" w:rsidRPr="004A7E89" w:rsidRDefault="00606E25" w:rsidP="00606E25">
      <w:pPr>
        <w:shd w:val="clear" w:color="auto" w:fill="FFFFFF"/>
        <w:spacing w:line="0" w:lineRule="atLeast"/>
        <w:ind w:left="12" w:right="79" w:firstLine="506"/>
        <w:jc w:val="both"/>
        <w:rPr>
          <w:sz w:val="24"/>
          <w:szCs w:val="24"/>
          <w:lang w:eastAsia="ru-RU"/>
        </w:rPr>
      </w:pPr>
      <w:r w:rsidRPr="004A7E89">
        <w:rPr>
          <w:spacing w:val="-1"/>
          <w:sz w:val="24"/>
          <w:szCs w:val="24"/>
          <w:lang w:eastAsia="ru-RU"/>
        </w:rPr>
        <w:t xml:space="preserve">Целью дополнительного образования являются выявление и развитие способностей </w:t>
      </w:r>
      <w:r w:rsidRPr="004A7E89">
        <w:rPr>
          <w:sz w:val="24"/>
          <w:szCs w:val="24"/>
          <w:lang w:eastAsia="ru-RU"/>
        </w:rPr>
        <w:t>каждого ребенка, формирование духовно богатой, свободной, физически здоровой, творчески мыслящей личности.</w:t>
      </w:r>
    </w:p>
    <w:p w:rsidR="00606E25" w:rsidRPr="004A7E89" w:rsidRDefault="00606E25" w:rsidP="00606E25">
      <w:pPr>
        <w:shd w:val="clear" w:color="auto" w:fill="FFFFFF"/>
        <w:spacing w:line="0" w:lineRule="atLeast"/>
        <w:ind w:left="34" w:right="41" w:firstLine="506"/>
        <w:jc w:val="both"/>
        <w:rPr>
          <w:sz w:val="24"/>
          <w:szCs w:val="24"/>
          <w:lang w:eastAsia="ru-RU"/>
        </w:rPr>
      </w:pPr>
      <w:r w:rsidRPr="004A7E89">
        <w:rPr>
          <w:spacing w:val="-2"/>
          <w:sz w:val="24"/>
          <w:szCs w:val="24"/>
          <w:lang w:eastAsia="ru-RU"/>
        </w:rPr>
        <w:t xml:space="preserve">Кружки развивают и поддерживают интерес учащихся к деятельности определенного </w:t>
      </w:r>
      <w:r w:rsidRPr="004A7E89">
        <w:rPr>
          <w:spacing w:val="-1"/>
          <w:sz w:val="24"/>
          <w:szCs w:val="24"/>
          <w:lang w:eastAsia="ru-RU"/>
        </w:rPr>
        <w:t xml:space="preserve">направления, дают возможность расширить и углубить знания и умения, полученные в </w:t>
      </w:r>
      <w:r w:rsidRPr="004A7E89">
        <w:rPr>
          <w:sz w:val="24"/>
          <w:szCs w:val="24"/>
          <w:lang w:eastAsia="ru-RU"/>
        </w:rPr>
        <w:t xml:space="preserve">процессе учебы. Занятия в таких кружках должны являться источником мотивации </w:t>
      </w:r>
      <w:r w:rsidRPr="004A7E89">
        <w:rPr>
          <w:spacing w:val="-1"/>
          <w:sz w:val="24"/>
          <w:szCs w:val="24"/>
          <w:lang w:eastAsia="ru-RU"/>
        </w:rPr>
        <w:t xml:space="preserve">учебной деятельности учащихся, давать эмоциональный заряд. </w:t>
      </w:r>
    </w:p>
    <w:p w:rsidR="00606E25" w:rsidRPr="004A7E89" w:rsidRDefault="00606E25" w:rsidP="00606E25">
      <w:pPr>
        <w:shd w:val="clear" w:color="auto" w:fill="FFFFFF"/>
        <w:spacing w:line="0" w:lineRule="atLeast"/>
        <w:ind w:left="34" w:right="41" w:firstLine="506"/>
        <w:jc w:val="both"/>
        <w:rPr>
          <w:sz w:val="24"/>
          <w:szCs w:val="24"/>
          <w:lang w:eastAsia="ru-RU"/>
        </w:rPr>
      </w:pPr>
    </w:p>
    <w:p w:rsidR="00606E25" w:rsidRPr="004A7E89" w:rsidRDefault="00606E25" w:rsidP="00606E25">
      <w:pPr>
        <w:shd w:val="clear" w:color="auto" w:fill="FFFFFF"/>
        <w:spacing w:line="0" w:lineRule="atLeast"/>
        <w:ind w:right="41"/>
        <w:jc w:val="both"/>
        <w:rPr>
          <w:sz w:val="24"/>
          <w:szCs w:val="24"/>
          <w:lang w:eastAsia="ru-RU"/>
        </w:rPr>
      </w:pPr>
      <w:r w:rsidRPr="004A7E89">
        <w:rPr>
          <w:sz w:val="24"/>
          <w:szCs w:val="24"/>
          <w:lang w:eastAsia="ru-RU"/>
        </w:rPr>
        <w:t xml:space="preserve">Организовано и осуществляется сетевое взаимодействие с </w:t>
      </w:r>
      <w:r w:rsidRPr="004A7E89">
        <w:rPr>
          <w:spacing w:val="-1"/>
          <w:sz w:val="24"/>
          <w:szCs w:val="24"/>
          <w:lang w:eastAsia="ru-RU"/>
        </w:rPr>
        <w:t xml:space="preserve">различными заинтересованными структурами, такими как: районная библиотека, ДЮСШ, ФОК, музей, ДДТ, ЗАГС,  в частности через оказание методической помощи, проведения совместных мероприятий и реализацию совместных </w:t>
      </w:r>
      <w:r w:rsidRPr="004A7E89">
        <w:rPr>
          <w:sz w:val="24"/>
          <w:szCs w:val="24"/>
          <w:lang w:eastAsia="ru-RU"/>
        </w:rPr>
        <w:t xml:space="preserve">программ. </w:t>
      </w:r>
    </w:p>
    <w:p w:rsidR="00606E25" w:rsidRPr="004A7E89" w:rsidRDefault="00606E25" w:rsidP="00606E25">
      <w:pPr>
        <w:shd w:val="clear" w:color="auto" w:fill="FFFFFF"/>
        <w:spacing w:line="0" w:lineRule="atLeast"/>
        <w:jc w:val="both"/>
        <w:rPr>
          <w:sz w:val="24"/>
          <w:szCs w:val="24"/>
          <w:lang w:eastAsia="ru-RU"/>
        </w:rPr>
      </w:pPr>
      <w:r w:rsidRPr="004A7E89">
        <w:rPr>
          <w:iCs/>
          <w:sz w:val="24"/>
          <w:szCs w:val="24"/>
          <w:lang w:eastAsia="ru-RU"/>
        </w:rPr>
        <w:t xml:space="preserve">         В этом учебном году в рамках внеурочной деятельности начал свою работу курс внеурочной деятельности «Шахматы», который с интересом посещают 40 учащихся начальной школы. Данное направление деятельности благотворно влияет на интеллектуально-нравственное развитие личности, пробуждает  и развивает  устойчивый интерес  к шахматам, математический кругозор, пространственное воображение, мышление, исследовательские умения учащихся, а также воспитывает настойчивость и инициативу.  </w:t>
      </w:r>
    </w:p>
    <w:p w:rsidR="00606E25" w:rsidRPr="004A7E89" w:rsidRDefault="00606E25" w:rsidP="00606E25">
      <w:pPr>
        <w:shd w:val="clear" w:color="auto" w:fill="FFFFFF"/>
        <w:spacing w:line="0" w:lineRule="atLeast"/>
        <w:jc w:val="both"/>
        <w:rPr>
          <w:sz w:val="24"/>
          <w:szCs w:val="24"/>
          <w:lang w:eastAsia="ru-RU"/>
        </w:rPr>
      </w:pPr>
    </w:p>
    <w:p w:rsidR="00606E25" w:rsidRPr="004A7E89" w:rsidRDefault="00606E25" w:rsidP="00606E25">
      <w:pPr>
        <w:spacing w:line="0" w:lineRule="atLeast"/>
        <w:jc w:val="both"/>
        <w:rPr>
          <w:sz w:val="24"/>
          <w:szCs w:val="24"/>
          <w:lang w:eastAsia="ru-RU"/>
        </w:rPr>
      </w:pPr>
      <w:r w:rsidRPr="004A7E89">
        <w:rPr>
          <w:sz w:val="24"/>
          <w:szCs w:val="24"/>
          <w:lang w:eastAsia="ru-RU"/>
        </w:rPr>
        <w:t xml:space="preserve">Воспитательная работа в школе ориентируется на потенциал социума и приумножение сложившихся традиций. Самое первое и главное место в этой работе </w:t>
      </w:r>
      <w:r w:rsidRPr="004A7E89">
        <w:rPr>
          <w:spacing w:val="-1"/>
          <w:sz w:val="24"/>
          <w:szCs w:val="24"/>
          <w:lang w:eastAsia="ru-RU"/>
        </w:rPr>
        <w:t xml:space="preserve">занимает семья. В практике школы используются массовые и индивидуальные формы и </w:t>
      </w:r>
      <w:r w:rsidRPr="004A7E89">
        <w:rPr>
          <w:sz w:val="24"/>
          <w:szCs w:val="24"/>
          <w:lang w:eastAsia="ru-RU"/>
        </w:rPr>
        <w:t xml:space="preserve">методы работы с родителями. Все они направлены на повышение педагогической культуры родителей, на укрепление взаимосвязи школы, семьи, общественности, а также на привлечение родителей к воспитанию детей класса. </w:t>
      </w:r>
    </w:p>
    <w:p w:rsidR="00606E25" w:rsidRPr="004A7E89" w:rsidRDefault="00606E25" w:rsidP="00606E25">
      <w:pPr>
        <w:spacing w:line="0" w:lineRule="atLeast"/>
        <w:jc w:val="both"/>
        <w:rPr>
          <w:sz w:val="24"/>
          <w:szCs w:val="24"/>
          <w:lang w:eastAsia="ru-RU"/>
        </w:rPr>
      </w:pPr>
      <w:r w:rsidRPr="004A7E89">
        <w:rPr>
          <w:sz w:val="24"/>
          <w:szCs w:val="24"/>
          <w:lang w:eastAsia="ru-RU"/>
        </w:rPr>
        <w:t xml:space="preserve">         Сотрудничество школы и семьи начинается с изучения условий и микроклимата семейного воспитания, индивидуальных особенностей детей и родителей. Изучение семьи ученика позволяет педагогу ближе познакомиться с ним, понять стиль жизни семьи, ее уклад, традиции, духовные ценности, воспитательные возможности, взаимоотношения ученика с родителями. При этом классные руководители используют комплекс традиционных методов психолого-педагогической диагностики: наблюдение, беседу, тестирование, анкетирование, деловые игры, материалы детского творчества и др. Большую помощь в этой работе оказывает классным руководителям школьный психолог. Результаты перечисленных методов помогают классным руководителям спроектировать воспитательную работу как в целом с классом, так и индивидуально с каждым ребенком. Разработана примерная тематика родительских собраний по классам с учетом возрастных категорий учащихся.</w:t>
      </w:r>
    </w:p>
    <w:p w:rsidR="00606E25" w:rsidRPr="004A7E89" w:rsidRDefault="00606E25" w:rsidP="00606E25">
      <w:pPr>
        <w:spacing w:line="0" w:lineRule="atLeast"/>
        <w:jc w:val="both"/>
        <w:rPr>
          <w:sz w:val="24"/>
          <w:szCs w:val="24"/>
          <w:lang w:eastAsia="ru-RU"/>
        </w:rPr>
      </w:pPr>
    </w:p>
    <w:p w:rsidR="00606E25" w:rsidRPr="004A7E89" w:rsidRDefault="00606E25" w:rsidP="00606E25">
      <w:pPr>
        <w:spacing w:line="0" w:lineRule="atLeast"/>
        <w:jc w:val="both"/>
        <w:rPr>
          <w:sz w:val="24"/>
          <w:szCs w:val="24"/>
          <w:lang w:eastAsia="ru-RU"/>
        </w:rPr>
      </w:pPr>
      <w:r w:rsidRPr="004A7E89">
        <w:rPr>
          <w:sz w:val="24"/>
          <w:szCs w:val="24"/>
          <w:lang w:eastAsia="ru-RU"/>
        </w:rPr>
        <w:t xml:space="preserve">         Со стороны школы родителям учащихся постоянно оказывается возможная помощь. Это, прежде всего, педагогические консультации, лекции, родительские собрания, т.е. педагогическое просвещение родителей.</w:t>
      </w:r>
    </w:p>
    <w:p w:rsidR="00606E25" w:rsidRPr="004A7E89" w:rsidRDefault="00606E25" w:rsidP="00606E25">
      <w:pPr>
        <w:spacing w:line="0" w:lineRule="atLeast"/>
        <w:jc w:val="both"/>
        <w:rPr>
          <w:sz w:val="24"/>
          <w:szCs w:val="24"/>
          <w:lang w:eastAsia="ru-RU"/>
        </w:rPr>
      </w:pPr>
      <w:r w:rsidRPr="004A7E89">
        <w:rPr>
          <w:sz w:val="24"/>
          <w:szCs w:val="24"/>
          <w:lang w:eastAsia="ru-RU"/>
        </w:rPr>
        <w:t xml:space="preserve">         Содержание работы с родителями включает три основных блока: повышение психолого-педагогических знаний родителей, вовлечение их в учебно-воспитательный процесс, участие родителей в управлении школой</w:t>
      </w:r>
      <w:r w:rsidRPr="004A7E89">
        <w:rPr>
          <w:i/>
          <w:iCs/>
          <w:sz w:val="24"/>
          <w:szCs w:val="24"/>
          <w:lang w:eastAsia="ru-RU"/>
        </w:rPr>
        <w:t xml:space="preserve">. </w:t>
      </w:r>
      <w:r w:rsidRPr="004A7E89">
        <w:rPr>
          <w:sz w:val="24"/>
          <w:szCs w:val="24"/>
          <w:lang w:eastAsia="ru-RU"/>
        </w:rPr>
        <w:t>Каждый блок можно представить как систему форм и видов деятельности.</w:t>
      </w:r>
    </w:p>
    <w:p w:rsidR="00606E25" w:rsidRPr="004A7E89" w:rsidRDefault="00606E25" w:rsidP="00606E25">
      <w:pPr>
        <w:spacing w:line="0" w:lineRule="atLeast"/>
        <w:jc w:val="both"/>
        <w:rPr>
          <w:sz w:val="24"/>
          <w:szCs w:val="24"/>
          <w:lang w:eastAsia="ru-RU"/>
        </w:rPr>
      </w:pPr>
      <w:r w:rsidRPr="004A7E89">
        <w:rPr>
          <w:sz w:val="24"/>
          <w:szCs w:val="24"/>
          <w:lang w:eastAsia="ru-RU"/>
        </w:rPr>
        <w:t xml:space="preserve"> - повышение уровня психолого-педагогических знаний;</w:t>
      </w:r>
    </w:p>
    <w:p w:rsidR="00606E25" w:rsidRPr="004A7E89" w:rsidRDefault="00606E25" w:rsidP="00606E25">
      <w:pPr>
        <w:spacing w:line="0" w:lineRule="atLeast"/>
        <w:jc w:val="both"/>
        <w:rPr>
          <w:sz w:val="24"/>
          <w:szCs w:val="24"/>
          <w:lang w:eastAsia="ru-RU"/>
        </w:rPr>
      </w:pPr>
      <w:r w:rsidRPr="004A7E89">
        <w:rPr>
          <w:sz w:val="24"/>
          <w:szCs w:val="24"/>
          <w:lang w:eastAsia="ru-RU"/>
        </w:rPr>
        <w:lastRenderedPageBreak/>
        <w:t>- вовлечение родителей в учебно-воспитательный процесс;</w:t>
      </w:r>
    </w:p>
    <w:p w:rsidR="00606E25" w:rsidRPr="004A7E89" w:rsidRDefault="00606E25" w:rsidP="00606E25">
      <w:pPr>
        <w:spacing w:line="0" w:lineRule="atLeast"/>
        <w:jc w:val="both"/>
        <w:rPr>
          <w:sz w:val="24"/>
          <w:szCs w:val="24"/>
          <w:lang w:eastAsia="ru-RU"/>
        </w:rPr>
      </w:pPr>
      <w:r w:rsidRPr="004A7E89">
        <w:rPr>
          <w:sz w:val="24"/>
          <w:szCs w:val="24"/>
          <w:lang w:eastAsia="ru-RU"/>
        </w:rPr>
        <w:t>- участие родителей в управлении школой;</w:t>
      </w:r>
    </w:p>
    <w:p w:rsidR="00606E25" w:rsidRPr="004A7E89" w:rsidRDefault="00606E25" w:rsidP="00606E25">
      <w:pPr>
        <w:spacing w:line="0" w:lineRule="atLeast"/>
        <w:jc w:val="both"/>
        <w:rPr>
          <w:sz w:val="24"/>
          <w:szCs w:val="24"/>
          <w:lang w:eastAsia="ru-RU"/>
        </w:rPr>
      </w:pPr>
      <w:r w:rsidRPr="004A7E89">
        <w:rPr>
          <w:sz w:val="24"/>
          <w:szCs w:val="24"/>
          <w:lang w:eastAsia="ru-RU"/>
        </w:rPr>
        <w:t>- университет педагогических знаний: лекции, семинары, практикумы, конференции, открытые уроки и классные мероприятия, индивидуальные, тематические консультации;</w:t>
      </w:r>
    </w:p>
    <w:p w:rsidR="00606E25" w:rsidRPr="004A7E89" w:rsidRDefault="00606E25" w:rsidP="00606E25">
      <w:pPr>
        <w:spacing w:line="0" w:lineRule="atLeast"/>
        <w:jc w:val="both"/>
        <w:rPr>
          <w:sz w:val="24"/>
          <w:szCs w:val="24"/>
          <w:lang w:eastAsia="ru-RU"/>
        </w:rPr>
      </w:pPr>
      <w:r w:rsidRPr="004A7E89">
        <w:rPr>
          <w:sz w:val="24"/>
          <w:szCs w:val="24"/>
          <w:lang w:eastAsia="ru-RU"/>
        </w:rPr>
        <w:t>- родительские собрания;</w:t>
      </w:r>
    </w:p>
    <w:p w:rsidR="00606E25" w:rsidRPr="004A7E89" w:rsidRDefault="00606E25" w:rsidP="00606E25">
      <w:pPr>
        <w:spacing w:line="0" w:lineRule="atLeast"/>
        <w:jc w:val="both"/>
        <w:rPr>
          <w:sz w:val="24"/>
          <w:szCs w:val="24"/>
          <w:lang w:eastAsia="ru-RU"/>
        </w:rPr>
      </w:pPr>
      <w:r w:rsidRPr="004A7E89">
        <w:rPr>
          <w:sz w:val="24"/>
          <w:szCs w:val="24"/>
          <w:lang w:eastAsia="ru-RU"/>
        </w:rPr>
        <w:t>- организация кружков, секций, совместные творческие дела;</w:t>
      </w:r>
      <w:r w:rsidRPr="004A7E89">
        <w:rPr>
          <w:sz w:val="24"/>
          <w:szCs w:val="24"/>
          <w:lang w:eastAsia="ru-RU"/>
        </w:rPr>
        <w:br/>
        <w:t>- классные советы, классные родительские комитеты.</w:t>
      </w:r>
    </w:p>
    <w:p w:rsidR="00606E25" w:rsidRPr="004A7E89" w:rsidRDefault="00606E25" w:rsidP="00606E25">
      <w:pPr>
        <w:spacing w:line="0" w:lineRule="atLeast"/>
        <w:jc w:val="both"/>
        <w:rPr>
          <w:sz w:val="24"/>
          <w:szCs w:val="24"/>
          <w:lang w:eastAsia="ru-RU"/>
        </w:rPr>
      </w:pPr>
      <w:r w:rsidRPr="004A7E89">
        <w:rPr>
          <w:sz w:val="24"/>
          <w:szCs w:val="24"/>
          <w:lang w:eastAsia="ru-RU"/>
        </w:rPr>
        <w:t>- Совет родителей школы.</w:t>
      </w:r>
    </w:p>
    <w:p w:rsidR="00606E25" w:rsidRPr="004A7E89" w:rsidRDefault="00606E25" w:rsidP="00606E25">
      <w:pPr>
        <w:spacing w:line="0" w:lineRule="atLeast"/>
        <w:jc w:val="both"/>
        <w:rPr>
          <w:i/>
          <w:iCs/>
          <w:spacing w:val="-2"/>
          <w:sz w:val="24"/>
          <w:szCs w:val="24"/>
          <w:lang w:eastAsia="ru-RU"/>
        </w:rPr>
      </w:pPr>
      <w:r w:rsidRPr="004A7E89">
        <w:rPr>
          <w:sz w:val="24"/>
          <w:szCs w:val="24"/>
          <w:lang w:eastAsia="ru-RU"/>
        </w:rPr>
        <w:t xml:space="preserve">Чаще всего в системе работы классных руководителей нашей школы с родителями учащихся используются такие формы психолого-педагогического просвещения, как лекции, практикумы, тематические и индивидуальные консультации.           </w:t>
      </w:r>
    </w:p>
    <w:p w:rsidR="00606E25" w:rsidRPr="004A7E89" w:rsidRDefault="00606E25" w:rsidP="00606E25">
      <w:pPr>
        <w:shd w:val="clear" w:color="auto" w:fill="FFFFFF"/>
        <w:spacing w:line="0" w:lineRule="atLeast"/>
        <w:ind w:left="624"/>
        <w:rPr>
          <w:i/>
          <w:iCs/>
          <w:spacing w:val="-2"/>
          <w:sz w:val="24"/>
          <w:szCs w:val="24"/>
          <w:lang w:eastAsia="ru-RU"/>
        </w:rPr>
      </w:pPr>
    </w:p>
    <w:p w:rsidR="00606E25" w:rsidRDefault="00606E25" w:rsidP="00606E25">
      <w:pPr>
        <w:shd w:val="clear" w:color="auto" w:fill="FFFFFF"/>
        <w:spacing w:line="0" w:lineRule="atLeast"/>
        <w:ind w:left="624"/>
        <w:rPr>
          <w:b/>
          <w:iCs/>
          <w:spacing w:val="-2"/>
          <w:sz w:val="24"/>
          <w:szCs w:val="24"/>
          <w:lang w:eastAsia="ru-RU"/>
        </w:rPr>
      </w:pPr>
      <w:r w:rsidRPr="004A7E89">
        <w:rPr>
          <w:b/>
          <w:iCs/>
          <w:spacing w:val="-2"/>
          <w:sz w:val="24"/>
          <w:szCs w:val="24"/>
          <w:lang w:eastAsia="ru-RU"/>
        </w:rPr>
        <w:t>Отмечены следующие недостатки в работе школы за 2020 – 2021 учебный год:</w:t>
      </w:r>
    </w:p>
    <w:p w:rsidR="00606E25" w:rsidRPr="004A7E89" w:rsidRDefault="00606E25" w:rsidP="00606E25">
      <w:pPr>
        <w:shd w:val="clear" w:color="auto" w:fill="FFFFFF"/>
        <w:spacing w:line="0" w:lineRule="atLeast"/>
        <w:ind w:left="624"/>
        <w:rPr>
          <w:b/>
          <w:sz w:val="24"/>
          <w:szCs w:val="24"/>
          <w:lang w:eastAsia="ru-RU"/>
        </w:rPr>
      </w:pPr>
    </w:p>
    <w:p w:rsidR="00606E25" w:rsidRPr="004A7E89" w:rsidRDefault="00606E25" w:rsidP="00630E56">
      <w:pPr>
        <w:numPr>
          <w:ilvl w:val="0"/>
          <w:numId w:val="30"/>
        </w:numPr>
        <w:shd w:val="clear" w:color="auto" w:fill="FFFFFF"/>
        <w:tabs>
          <w:tab w:val="left" w:pos="840"/>
        </w:tabs>
        <w:adjustRightInd w:val="0"/>
        <w:spacing w:line="0" w:lineRule="atLeast"/>
        <w:ind w:left="48" w:right="48" w:firstLine="518"/>
        <w:jc w:val="both"/>
        <w:rPr>
          <w:sz w:val="24"/>
          <w:szCs w:val="24"/>
          <w:lang w:eastAsia="ru-RU"/>
        </w:rPr>
      </w:pPr>
      <w:r w:rsidRPr="004A7E89">
        <w:rPr>
          <w:sz w:val="24"/>
          <w:szCs w:val="24"/>
          <w:lang w:eastAsia="ru-RU"/>
        </w:rPr>
        <w:t xml:space="preserve"> воспитательная работа классных руководителей с учащимися, склонными к совершению правонарушений, преступлений, нарушению ПДД;</w:t>
      </w:r>
    </w:p>
    <w:p w:rsidR="00606E25" w:rsidRDefault="00606E25" w:rsidP="00630E56">
      <w:pPr>
        <w:numPr>
          <w:ilvl w:val="0"/>
          <w:numId w:val="30"/>
        </w:numPr>
        <w:shd w:val="clear" w:color="auto" w:fill="FFFFFF"/>
        <w:tabs>
          <w:tab w:val="left" w:pos="840"/>
        </w:tabs>
        <w:adjustRightInd w:val="0"/>
        <w:spacing w:line="0" w:lineRule="atLeast"/>
        <w:ind w:left="48" w:right="43" w:firstLine="518"/>
        <w:jc w:val="both"/>
        <w:rPr>
          <w:sz w:val="24"/>
          <w:szCs w:val="24"/>
          <w:lang w:eastAsia="ru-RU"/>
        </w:rPr>
      </w:pPr>
      <w:r w:rsidRPr="004A7E89">
        <w:rPr>
          <w:sz w:val="24"/>
          <w:szCs w:val="24"/>
          <w:lang w:eastAsia="ru-RU"/>
        </w:rPr>
        <w:t xml:space="preserve"> участие родителей в воспитании школьников и в воспитательной работе школы.</w:t>
      </w:r>
    </w:p>
    <w:p w:rsidR="00606E25" w:rsidRPr="004A7E89" w:rsidRDefault="00606E25" w:rsidP="00606E25">
      <w:pPr>
        <w:shd w:val="clear" w:color="auto" w:fill="FFFFFF"/>
        <w:tabs>
          <w:tab w:val="left" w:pos="840"/>
        </w:tabs>
        <w:adjustRightInd w:val="0"/>
        <w:spacing w:line="0" w:lineRule="atLeast"/>
        <w:ind w:left="566" w:right="43"/>
        <w:jc w:val="both"/>
        <w:rPr>
          <w:sz w:val="24"/>
          <w:szCs w:val="24"/>
          <w:lang w:eastAsia="ru-RU"/>
        </w:rPr>
      </w:pPr>
    </w:p>
    <w:p w:rsidR="00606E25" w:rsidRPr="004A7E89" w:rsidRDefault="00606E25" w:rsidP="00606E25">
      <w:pPr>
        <w:shd w:val="clear" w:color="auto" w:fill="FFFFFF"/>
        <w:spacing w:line="0" w:lineRule="atLeast"/>
        <w:ind w:left="31" w:right="38" w:firstLine="535"/>
        <w:jc w:val="both"/>
        <w:rPr>
          <w:sz w:val="24"/>
          <w:szCs w:val="24"/>
          <w:lang w:eastAsia="ru-RU"/>
        </w:rPr>
      </w:pPr>
      <w:r w:rsidRPr="004A7E89">
        <w:rPr>
          <w:spacing w:val="-1"/>
          <w:sz w:val="24"/>
          <w:szCs w:val="24"/>
          <w:lang w:eastAsia="ru-RU"/>
        </w:rPr>
        <w:t xml:space="preserve">По результатам анализа воспитательной работы школы за прошедший учебный год </w:t>
      </w:r>
      <w:r w:rsidRPr="004A7E89">
        <w:rPr>
          <w:i/>
          <w:iCs/>
          <w:sz w:val="24"/>
          <w:szCs w:val="24"/>
          <w:lang w:eastAsia="ru-RU"/>
        </w:rPr>
        <w:t xml:space="preserve">рекомендуется в 2021-2022 учебном году </w:t>
      </w:r>
      <w:r w:rsidRPr="004A7E89">
        <w:rPr>
          <w:sz w:val="24"/>
          <w:szCs w:val="24"/>
          <w:lang w:eastAsia="ru-RU"/>
        </w:rPr>
        <w:t>работать над совершенствованием воспитательной работы и устранением отмеченных недостатков.</w:t>
      </w:r>
    </w:p>
    <w:p w:rsidR="00606E25" w:rsidRPr="00E65597" w:rsidRDefault="00606E25" w:rsidP="00606E25">
      <w:pPr>
        <w:shd w:val="clear" w:color="auto" w:fill="FFFFFF"/>
        <w:spacing w:line="0" w:lineRule="atLeast"/>
        <w:ind w:left="581"/>
        <w:rPr>
          <w:b/>
          <w:sz w:val="24"/>
          <w:szCs w:val="24"/>
          <w:lang w:eastAsia="ru-RU"/>
        </w:rPr>
      </w:pPr>
      <w:r w:rsidRPr="00E65597">
        <w:rPr>
          <w:b/>
          <w:i/>
          <w:iCs/>
          <w:spacing w:val="-4"/>
          <w:sz w:val="24"/>
          <w:szCs w:val="24"/>
          <w:lang w:eastAsia="ru-RU"/>
        </w:rPr>
        <w:t>Выводы:</w:t>
      </w:r>
    </w:p>
    <w:p w:rsidR="00606E25" w:rsidRPr="004A7E89" w:rsidRDefault="00606E25" w:rsidP="00606E25">
      <w:pPr>
        <w:shd w:val="clear" w:color="auto" w:fill="FFFFFF"/>
        <w:spacing w:line="0" w:lineRule="atLeast"/>
        <w:ind w:left="70" w:right="29" w:firstLine="506"/>
        <w:jc w:val="both"/>
        <w:rPr>
          <w:sz w:val="24"/>
          <w:szCs w:val="24"/>
          <w:lang w:eastAsia="ru-RU"/>
        </w:rPr>
      </w:pPr>
      <w:r w:rsidRPr="004A7E89">
        <w:rPr>
          <w:spacing w:val="-1"/>
          <w:sz w:val="24"/>
          <w:szCs w:val="24"/>
          <w:lang w:eastAsia="ru-RU"/>
        </w:rPr>
        <w:t xml:space="preserve">Педагогический коллектив приложил все усилия для повышения качества образования, </w:t>
      </w:r>
      <w:r w:rsidRPr="004A7E89">
        <w:rPr>
          <w:sz w:val="24"/>
          <w:szCs w:val="24"/>
          <w:lang w:eastAsia="ru-RU"/>
        </w:rPr>
        <w:t>предупреждению неуспеваемости. Задачи, поставленные в начале года перед педагогическим коллективом, решены.</w:t>
      </w:r>
    </w:p>
    <w:p w:rsidR="00606E25" w:rsidRPr="004A7E89" w:rsidRDefault="00606E25" w:rsidP="00606E25">
      <w:pPr>
        <w:shd w:val="clear" w:color="auto" w:fill="FFFFFF"/>
        <w:spacing w:line="0" w:lineRule="atLeast"/>
        <w:ind w:left="77" w:right="22" w:firstLine="511"/>
        <w:jc w:val="both"/>
        <w:rPr>
          <w:i/>
          <w:iCs/>
          <w:sz w:val="24"/>
          <w:szCs w:val="24"/>
          <w:lang w:eastAsia="ru-RU"/>
        </w:rPr>
      </w:pPr>
      <w:r w:rsidRPr="004A7E89">
        <w:rPr>
          <w:sz w:val="24"/>
          <w:szCs w:val="24"/>
          <w:lang w:eastAsia="ru-RU"/>
        </w:rPr>
        <w:t xml:space="preserve">Исходя из проанализированного на следующий учебный год предлагаются следующие </w:t>
      </w:r>
      <w:r w:rsidRPr="004A7E89">
        <w:rPr>
          <w:b/>
          <w:bCs/>
          <w:i/>
          <w:iCs/>
          <w:sz w:val="24"/>
          <w:szCs w:val="24"/>
          <w:lang w:eastAsia="ru-RU"/>
        </w:rPr>
        <w:t xml:space="preserve">задачи на 2021-2022 учебный </w:t>
      </w:r>
      <w:r w:rsidRPr="004A7E89">
        <w:rPr>
          <w:i/>
          <w:iCs/>
          <w:sz w:val="24"/>
          <w:szCs w:val="24"/>
          <w:lang w:eastAsia="ru-RU"/>
        </w:rPr>
        <w:t>год:</w:t>
      </w:r>
    </w:p>
    <w:p w:rsidR="00606E25" w:rsidRPr="004A7E89" w:rsidRDefault="00606E25" w:rsidP="00630E56">
      <w:pPr>
        <w:widowControl/>
        <w:numPr>
          <w:ilvl w:val="0"/>
          <w:numId w:val="31"/>
        </w:numPr>
        <w:shd w:val="clear" w:color="auto" w:fill="FFFFFF"/>
        <w:tabs>
          <w:tab w:val="left" w:pos="730"/>
        </w:tabs>
        <w:autoSpaceDE/>
        <w:autoSpaceDN/>
        <w:spacing w:line="0" w:lineRule="atLeast"/>
        <w:contextualSpacing/>
        <w:jc w:val="both"/>
        <w:rPr>
          <w:sz w:val="24"/>
          <w:szCs w:val="24"/>
          <w:lang w:eastAsia="ru-RU"/>
        </w:rPr>
      </w:pPr>
      <w:r w:rsidRPr="004A7E89">
        <w:rPr>
          <w:sz w:val="24"/>
          <w:szCs w:val="24"/>
          <w:lang w:eastAsia="ru-RU"/>
        </w:rPr>
        <w:t xml:space="preserve">       создание условий для воспитания  чувства патриотизма и гражданского долга, уважения и интереса к истории своей страны, родного края;</w:t>
      </w:r>
    </w:p>
    <w:p w:rsidR="00606E25" w:rsidRPr="004A7E89" w:rsidRDefault="00606E25" w:rsidP="00630E56">
      <w:pPr>
        <w:numPr>
          <w:ilvl w:val="0"/>
          <w:numId w:val="31"/>
        </w:numPr>
        <w:shd w:val="clear" w:color="auto" w:fill="FFFFFF"/>
        <w:tabs>
          <w:tab w:val="left" w:pos="840"/>
        </w:tabs>
        <w:adjustRightInd w:val="0"/>
        <w:spacing w:line="0" w:lineRule="atLeast"/>
        <w:ind w:right="10"/>
        <w:jc w:val="both"/>
        <w:rPr>
          <w:sz w:val="24"/>
          <w:szCs w:val="24"/>
          <w:lang w:eastAsia="ru-RU"/>
        </w:rPr>
      </w:pPr>
      <w:r w:rsidRPr="004A7E89">
        <w:rPr>
          <w:sz w:val="24"/>
          <w:szCs w:val="24"/>
          <w:lang w:eastAsia="ru-RU"/>
        </w:rPr>
        <w:t>совершенствование работы с педагогическими кадрами через использование различных форм, методов и приёмов, эффективно влияющих на повышение качества обучения и воспитания;</w:t>
      </w:r>
    </w:p>
    <w:p w:rsidR="00606E25" w:rsidRPr="004A7E89" w:rsidRDefault="00606E25" w:rsidP="00606E25">
      <w:pPr>
        <w:shd w:val="clear" w:color="auto" w:fill="FFFFFF"/>
        <w:adjustRightInd w:val="0"/>
        <w:spacing w:line="0" w:lineRule="atLeast"/>
        <w:jc w:val="both"/>
        <w:rPr>
          <w:sz w:val="24"/>
          <w:szCs w:val="24"/>
          <w:lang w:eastAsia="ru-RU"/>
        </w:rPr>
      </w:pPr>
      <w:r>
        <w:rPr>
          <w:sz w:val="24"/>
          <w:szCs w:val="24"/>
          <w:lang w:eastAsia="ru-RU"/>
        </w:rPr>
        <w:t xml:space="preserve">- </w:t>
      </w:r>
      <w:r w:rsidRPr="004A7E89">
        <w:rPr>
          <w:sz w:val="24"/>
          <w:szCs w:val="24"/>
          <w:lang w:eastAsia="ru-RU"/>
        </w:rPr>
        <w:t>активизация деятельности органов ученического самоуправления путем выявления реальных потребностей учащихся и обновление ее содержания;</w:t>
      </w:r>
    </w:p>
    <w:p w:rsidR="00606E25" w:rsidRPr="004A7E89" w:rsidRDefault="00606E25" w:rsidP="00606E25">
      <w:pPr>
        <w:shd w:val="clear" w:color="auto" w:fill="FFFFFF"/>
        <w:adjustRightInd w:val="0"/>
        <w:spacing w:line="0" w:lineRule="atLeast"/>
        <w:jc w:val="both"/>
        <w:rPr>
          <w:sz w:val="24"/>
          <w:szCs w:val="24"/>
          <w:lang w:eastAsia="ru-RU"/>
        </w:rPr>
      </w:pPr>
      <w:r>
        <w:rPr>
          <w:spacing w:val="-1"/>
          <w:sz w:val="24"/>
          <w:szCs w:val="24"/>
          <w:lang w:eastAsia="ru-RU"/>
        </w:rPr>
        <w:t xml:space="preserve">- </w:t>
      </w:r>
      <w:r w:rsidRPr="004A7E89">
        <w:rPr>
          <w:spacing w:val="-1"/>
          <w:sz w:val="24"/>
          <w:szCs w:val="24"/>
          <w:lang w:eastAsia="ru-RU"/>
        </w:rPr>
        <w:t>через   систему  дополнительного   образования   и   самоуправления   развитие у учащихся коммуникативных навыков с целью успешной социализации выпускников;</w:t>
      </w:r>
    </w:p>
    <w:p w:rsidR="00606E25" w:rsidRPr="004A7E89" w:rsidRDefault="00606E25" w:rsidP="00630E56">
      <w:pPr>
        <w:numPr>
          <w:ilvl w:val="0"/>
          <w:numId w:val="31"/>
        </w:numPr>
        <w:shd w:val="clear" w:color="auto" w:fill="FFFFFF"/>
        <w:tabs>
          <w:tab w:val="left" w:pos="840"/>
        </w:tabs>
        <w:adjustRightInd w:val="0"/>
        <w:spacing w:line="0" w:lineRule="atLeast"/>
        <w:ind w:right="12"/>
        <w:contextualSpacing/>
        <w:jc w:val="both"/>
        <w:rPr>
          <w:sz w:val="24"/>
          <w:szCs w:val="24"/>
          <w:lang w:eastAsia="ru-RU"/>
        </w:rPr>
      </w:pPr>
      <w:r w:rsidRPr="004A7E89">
        <w:rPr>
          <w:sz w:val="24"/>
          <w:szCs w:val="24"/>
          <w:lang w:eastAsia="ru-RU"/>
        </w:rPr>
        <w:t xml:space="preserve"> реализация индивидуальных образовательных возможностей, обеспечение поддержки обучающихся, имеющих трудности в обучении;  </w:t>
      </w:r>
    </w:p>
    <w:p w:rsidR="00606E25" w:rsidRPr="004A7E89" w:rsidRDefault="00606E25" w:rsidP="00606E25">
      <w:pPr>
        <w:shd w:val="clear" w:color="auto" w:fill="FFFFFF"/>
        <w:tabs>
          <w:tab w:val="left" w:pos="840"/>
        </w:tabs>
        <w:adjustRightInd w:val="0"/>
        <w:spacing w:line="0" w:lineRule="atLeast"/>
        <w:ind w:right="12"/>
        <w:jc w:val="both"/>
        <w:rPr>
          <w:sz w:val="24"/>
          <w:szCs w:val="24"/>
          <w:lang w:eastAsia="ru-RU"/>
        </w:rPr>
      </w:pPr>
      <w:r>
        <w:rPr>
          <w:sz w:val="24"/>
          <w:szCs w:val="24"/>
          <w:lang w:eastAsia="ru-RU"/>
        </w:rPr>
        <w:t xml:space="preserve">- </w:t>
      </w:r>
      <w:r w:rsidRPr="004A7E89">
        <w:rPr>
          <w:sz w:val="24"/>
          <w:szCs w:val="24"/>
          <w:lang w:eastAsia="ru-RU"/>
        </w:rPr>
        <w:t xml:space="preserve">продолжение работы по привлечению учащихся в научно-исследовательскую </w:t>
      </w:r>
      <w:r w:rsidRPr="004A7E89">
        <w:rPr>
          <w:spacing w:val="-1"/>
          <w:sz w:val="24"/>
          <w:szCs w:val="24"/>
          <w:lang w:eastAsia="ru-RU"/>
        </w:rPr>
        <w:t>работу и участию в научно-практических конференциях и олимпиадах;</w:t>
      </w:r>
    </w:p>
    <w:p w:rsidR="00606E25" w:rsidRPr="004A7E89" w:rsidRDefault="00606E25" w:rsidP="00606E25">
      <w:pPr>
        <w:shd w:val="clear" w:color="auto" w:fill="FFFFFF"/>
        <w:tabs>
          <w:tab w:val="left" w:pos="840"/>
        </w:tabs>
        <w:adjustRightInd w:val="0"/>
        <w:spacing w:line="0" w:lineRule="atLeast"/>
        <w:jc w:val="both"/>
        <w:rPr>
          <w:sz w:val="24"/>
          <w:szCs w:val="24"/>
          <w:lang w:eastAsia="ru-RU"/>
        </w:rPr>
      </w:pPr>
      <w:r>
        <w:rPr>
          <w:sz w:val="24"/>
          <w:szCs w:val="24"/>
          <w:lang w:eastAsia="ru-RU"/>
        </w:rPr>
        <w:t xml:space="preserve">- </w:t>
      </w:r>
      <w:r w:rsidRPr="004A7E89">
        <w:rPr>
          <w:sz w:val="24"/>
          <w:szCs w:val="24"/>
          <w:lang w:eastAsia="ru-RU"/>
        </w:rPr>
        <w:t>формирование сознательного отношения к здоровому образу жизни;</w:t>
      </w:r>
    </w:p>
    <w:p w:rsidR="00606E25" w:rsidRPr="004A7E89" w:rsidRDefault="00606E25" w:rsidP="00606E25">
      <w:pPr>
        <w:shd w:val="clear" w:color="auto" w:fill="FFFFFF"/>
        <w:tabs>
          <w:tab w:val="left" w:pos="840"/>
        </w:tabs>
        <w:adjustRightInd w:val="0"/>
        <w:spacing w:line="0" w:lineRule="atLeast"/>
        <w:jc w:val="both"/>
        <w:rPr>
          <w:sz w:val="24"/>
          <w:szCs w:val="24"/>
          <w:lang w:eastAsia="ru-RU"/>
        </w:rPr>
      </w:pPr>
      <w:r>
        <w:rPr>
          <w:sz w:val="24"/>
          <w:szCs w:val="24"/>
          <w:lang w:eastAsia="ru-RU"/>
        </w:rPr>
        <w:t xml:space="preserve">- </w:t>
      </w:r>
      <w:r w:rsidRPr="004A7E89">
        <w:rPr>
          <w:sz w:val="24"/>
          <w:szCs w:val="24"/>
          <w:lang w:eastAsia="ru-RU"/>
        </w:rPr>
        <w:t>развитие спортивно-оздоровительной работы с целью укрепления здоровья учащихся;</w:t>
      </w:r>
    </w:p>
    <w:p w:rsidR="00606E25" w:rsidRPr="004A7E89" w:rsidRDefault="00606E25" w:rsidP="00606E25">
      <w:pPr>
        <w:shd w:val="clear" w:color="auto" w:fill="FFFFFF"/>
        <w:tabs>
          <w:tab w:val="left" w:pos="840"/>
        </w:tabs>
        <w:adjustRightInd w:val="0"/>
        <w:spacing w:line="0" w:lineRule="atLeast"/>
        <w:ind w:right="12"/>
        <w:jc w:val="both"/>
        <w:rPr>
          <w:sz w:val="24"/>
          <w:szCs w:val="24"/>
          <w:lang w:eastAsia="ru-RU"/>
        </w:rPr>
      </w:pPr>
      <w:r>
        <w:rPr>
          <w:spacing w:val="-1"/>
          <w:sz w:val="24"/>
          <w:szCs w:val="24"/>
          <w:lang w:eastAsia="ru-RU"/>
        </w:rPr>
        <w:t xml:space="preserve">- </w:t>
      </w:r>
      <w:r w:rsidRPr="004A7E89">
        <w:rPr>
          <w:spacing w:val="-1"/>
          <w:sz w:val="24"/>
          <w:szCs w:val="24"/>
          <w:lang w:eastAsia="ru-RU"/>
        </w:rPr>
        <w:t>повышение образовательного потенциала обучающихся на основе использования проектной деятельности;</w:t>
      </w:r>
    </w:p>
    <w:p w:rsidR="00606E25" w:rsidRPr="004A7E89" w:rsidRDefault="00606E25" w:rsidP="00606E25">
      <w:pPr>
        <w:shd w:val="clear" w:color="auto" w:fill="FFFFFF"/>
        <w:tabs>
          <w:tab w:val="left" w:pos="840"/>
        </w:tabs>
        <w:adjustRightInd w:val="0"/>
        <w:spacing w:line="0" w:lineRule="atLeast"/>
        <w:jc w:val="both"/>
        <w:rPr>
          <w:sz w:val="24"/>
          <w:szCs w:val="24"/>
          <w:lang w:eastAsia="ru-RU"/>
        </w:rPr>
      </w:pPr>
      <w:r>
        <w:rPr>
          <w:spacing w:val="-1"/>
          <w:sz w:val="24"/>
          <w:szCs w:val="24"/>
          <w:lang w:eastAsia="ru-RU"/>
        </w:rPr>
        <w:t xml:space="preserve">- </w:t>
      </w:r>
      <w:r w:rsidRPr="004A7E89">
        <w:rPr>
          <w:spacing w:val="-1"/>
          <w:sz w:val="24"/>
          <w:szCs w:val="24"/>
          <w:lang w:eastAsia="ru-RU"/>
        </w:rPr>
        <w:t xml:space="preserve">усиление общекультурной  направленности общего образования в целях адаптивных </w:t>
      </w:r>
      <w:r w:rsidRPr="004A7E89">
        <w:rPr>
          <w:sz w:val="24"/>
          <w:szCs w:val="24"/>
          <w:lang w:eastAsia="ru-RU"/>
        </w:rPr>
        <w:t>возможностей школьников;</w:t>
      </w:r>
    </w:p>
    <w:p w:rsidR="00606E25" w:rsidRDefault="00606E25" w:rsidP="00606E25">
      <w:pPr>
        <w:shd w:val="clear" w:color="auto" w:fill="FFFFFF"/>
        <w:spacing w:line="0" w:lineRule="atLeast"/>
        <w:jc w:val="both"/>
        <w:rPr>
          <w:sz w:val="24"/>
          <w:szCs w:val="24"/>
          <w:lang w:eastAsia="ru-RU"/>
        </w:rPr>
      </w:pPr>
      <w:r>
        <w:rPr>
          <w:spacing w:val="-1"/>
          <w:sz w:val="24"/>
          <w:szCs w:val="24"/>
          <w:lang w:eastAsia="ru-RU"/>
        </w:rPr>
        <w:t>-</w:t>
      </w:r>
      <w:r w:rsidRPr="004A7E89">
        <w:rPr>
          <w:spacing w:val="-1"/>
          <w:sz w:val="24"/>
          <w:szCs w:val="24"/>
          <w:lang w:eastAsia="ru-RU"/>
        </w:rPr>
        <w:t xml:space="preserve"> активизация работы по профилактике жестокого обращения с детьми, суицидальных проявлений среди подростков, а также совершения правонарушений и преступлений несовершеннолетними и в отношении них, используя возможности </w:t>
      </w:r>
      <w:r w:rsidRPr="004A7E89">
        <w:rPr>
          <w:sz w:val="24"/>
          <w:szCs w:val="24"/>
          <w:lang w:eastAsia="ru-RU"/>
        </w:rPr>
        <w:t xml:space="preserve">детского самоуправления в классах, объединений дополнительного образования, спортивных секций, родительского всеобуча, правового </w:t>
      </w:r>
      <w:r>
        <w:rPr>
          <w:sz w:val="24"/>
          <w:szCs w:val="24"/>
          <w:lang w:eastAsia="ru-RU"/>
        </w:rPr>
        <w:t>просвещения учащихся.</w:t>
      </w:r>
    </w:p>
    <w:p w:rsidR="00606E25" w:rsidRPr="004A7E89" w:rsidRDefault="00606E25" w:rsidP="00606E25">
      <w:pPr>
        <w:shd w:val="clear" w:color="auto" w:fill="FFFFFF"/>
        <w:spacing w:line="0" w:lineRule="atLeast"/>
        <w:jc w:val="both"/>
        <w:rPr>
          <w:sz w:val="24"/>
          <w:szCs w:val="24"/>
          <w:lang w:eastAsia="ru-RU"/>
        </w:rPr>
      </w:pPr>
      <w:r>
        <w:rPr>
          <w:sz w:val="24"/>
          <w:szCs w:val="24"/>
          <w:lang w:eastAsia="ru-RU"/>
        </w:rPr>
        <w:t>-</w:t>
      </w:r>
      <w:r w:rsidRPr="004A7E89">
        <w:rPr>
          <w:sz w:val="24"/>
          <w:szCs w:val="24"/>
          <w:lang w:eastAsia="ru-RU"/>
        </w:rPr>
        <w:t xml:space="preserve">   повышение уровня заинтересованности  родителей в школьных делах.</w:t>
      </w:r>
    </w:p>
    <w:p w:rsidR="00606E25" w:rsidRPr="004A7E89" w:rsidRDefault="00606E25" w:rsidP="00606E25">
      <w:pPr>
        <w:shd w:val="clear" w:color="auto" w:fill="FFFFFF"/>
        <w:spacing w:line="0" w:lineRule="atLeast"/>
        <w:jc w:val="both"/>
        <w:rPr>
          <w:sz w:val="24"/>
          <w:szCs w:val="24"/>
          <w:lang w:eastAsia="ru-RU"/>
        </w:rPr>
      </w:pPr>
      <w:r>
        <w:rPr>
          <w:sz w:val="24"/>
          <w:szCs w:val="24"/>
          <w:lang w:eastAsia="ru-RU"/>
        </w:rPr>
        <w:lastRenderedPageBreak/>
        <w:t xml:space="preserve">- </w:t>
      </w:r>
      <w:r w:rsidRPr="004A7E89">
        <w:rPr>
          <w:sz w:val="24"/>
          <w:szCs w:val="24"/>
          <w:lang w:eastAsia="ru-RU"/>
        </w:rPr>
        <w:t>воспитание ценностного отношения к природе и окружающей среде через первоначальный опыт участия в природоохранной деятельности, экологических проектах, эмоционально-нравственное отношение к природе;</w:t>
      </w:r>
    </w:p>
    <w:p w:rsidR="00606E25" w:rsidRPr="004A7E89" w:rsidRDefault="00606E25" w:rsidP="00606E25">
      <w:pPr>
        <w:spacing w:line="0" w:lineRule="atLeast"/>
        <w:jc w:val="both"/>
        <w:rPr>
          <w:sz w:val="24"/>
          <w:szCs w:val="24"/>
          <w:lang w:eastAsia="ru-RU"/>
        </w:rPr>
      </w:pPr>
      <w:r>
        <w:rPr>
          <w:sz w:val="24"/>
          <w:szCs w:val="24"/>
          <w:lang w:eastAsia="ru-RU"/>
        </w:rPr>
        <w:t>-</w:t>
      </w:r>
      <w:r w:rsidRPr="004A7E89">
        <w:rPr>
          <w:sz w:val="24"/>
          <w:szCs w:val="24"/>
          <w:lang w:eastAsia="ru-RU"/>
        </w:rPr>
        <w:t xml:space="preserve"> совершенствование работы по вовлечению родительской общественности  в творческую, социально значимую деятельность, направленную на повышение авторитета семьи  и школы; </w:t>
      </w:r>
    </w:p>
    <w:p w:rsidR="00606E25" w:rsidRPr="004A7E89" w:rsidRDefault="00606E25" w:rsidP="00606E25">
      <w:pPr>
        <w:shd w:val="clear" w:color="auto" w:fill="FFFFFF"/>
        <w:spacing w:line="0" w:lineRule="atLeast"/>
        <w:jc w:val="both"/>
        <w:rPr>
          <w:sz w:val="24"/>
          <w:szCs w:val="24"/>
          <w:lang w:eastAsia="ru-RU"/>
        </w:rPr>
      </w:pPr>
      <w:r>
        <w:rPr>
          <w:sz w:val="24"/>
          <w:szCs w:val="24"/>
          <w:lang w:eastAsia="ru-RU"/>
        </w:rPr>
        <w:t xml:space="preserve">- </w:t>
      </w:r>
      <w:r w:rsidRPr="004A7E89">
        <w:rPr>
          <w:sz w:val="24"/>
          <w:szCs w:val="24"/>
          <w:lang w:eastAsia="ru-RU"/>
        </w:rPr>
        <w:t>воспитание трудолюбия и творческого отношения к учению, труду, жизни через первоначальный опыт участия обучающихся в различных видах  общественно полезной и личностно значимой деятельности;</w:t>
      </w:r>
    </w:p>
    <w:p w:rsidR="00606E25" w:rsidRPr="004A7E89" w:rsidRDefault="00606E25" w:rsidP="00606E25">
      <w:pPr>
        <w:spacing w:line="0" w:lineRule="atLeast"/>
        <w:jc w:val="both"/>
        <w:rPr>
          <w:sz w:val="24"/>
          <w:szCs w:val="24"/>
          <w:lang w:eastAsia="ru-RU"/>
        </w:rPr>
      </w:pPr>
      <w:r>
        <w:rPr>
          <w:sz w:val="24"/>
          <w:szCs w:val="24"/>
          <w:lang w:eastAsia="ru-RU"/>
        </w:rPr>
        <w:t xml:space="preserve">- </w:t>
      </w:r>
      <w:r w:rsidRPr="004A7E89">
        <w:rPr>
          <w:sz w:val="24"/>
          <w:szCs w:val="24"/>
          <w:lang w:eastAsia="ru-RU"/>
        </w:rPr>
        <w:t>привлечение классными руководителями родителей к участию во внеурочной деятельности.</w:t>
      </w:r>
    </w:p>
    <w:p w:rsidR="00606E25" w:rsidRPr="004A7E89" w:rsidRDefault="00606E25" w:rsidP="00606E25">
      <w:pPr>
        <w:shd w:val="clear" w:color="auto" w:fill="FFFFFF"/>
        <w:spacing w:line="0" w:lineRule="atLeast"/>
        <w:jc w:val="both"/>
        <w:rPr>
          <w:sz w:val="24"/>
          <w:szCs w:val="24"/>
          <w:lang w:eastAsia="ru-RU"/>
        </w:rPr>
      </w:pPr>
      <w:r>
        <w:rPr>
          <w:sz w:val="24"/>
          <w:szCs w:val="24"/>
          <w:lang w:eastAsia="ru-RU"/>
        </w:rPr>
        <w:t>-</w:t>
      </w:r>
      <w:r w:rsidRPr="004A7E89">
        <w:rPr>
          <w:sz w:val="24"/>
          <w:szCs w:val="24"/>
          <w:lang w:eastAsia="ru-RU"/>
        </w:rPr>
        <w:t xml:space="preserve">   применение классными руководителями новых форм проведения родительских собраний, качественно улучшающих их содержание.</w:t>
      </w:r>
    </w:p>
    <w:p w:rsidR="00606E25" w:rsidRDefault="00606E25" w:rsidP="00606E25">
      <w:pPr>
        <w:jc w:val="both"/>
        <w:rPr>
          <w:b/>
          <w:bCs/>
          <w:sz w:val="24"/>
          <w:szCs w:val="24"/>
          <w:lang w:eastAsia="ru-RU"/>
        </w:rPr>
      </w:pPr>
    </w:p>
    <w:p w:rsidR="00606E25" w:rsidRDefault="00606E25" w:rsidP="00606E25">
      <w:pPr>
        <w:jc w:val="both"/>
        <w:rPr>
          <w:b/>
          <w:bCs/>
          <w:sz w:val="24"/>
          <w:szCs w:val="24"/>
          <w:lang w:eastAsia="ru-RU"/>
        </w:rPr>
      </w:pPr>
      <w:r w:rsidRPr="004A7E89">
        <w:rPr>
          <w:b/>
          <w:bCs/>
          <w:sz w:val="24"/>
          <w:szCs w:val="24"/>
          <w:lang w:eastAsia="ru-RU"/>
        </w:rPr>
        <w:t>Профилактическая работа по снижению  количества  правонарушений и  преступлений</w:t>
      </w:r>
    </w:p>
    <w:p w:rsidR="00606E25" w:rsidRPr="004A7E89" w:rsidRDefault="00606E25" w:rsidP="00606E25">
      <w:pPr>
        <w:jc w:val="both"/>
        <w:rPr>
          <w:sz w:val="24"/>
          <w:szCs w:val="24"/>
          <w:lang w:eastAsia="ru-RU"/>
        </w:rPr>
      </w:pPr>
    </w:p>
    <w:p w:rsidR="00606E25" w:rsidRPr="008C3D47" w:rsidRDefault="00606E25" w:rsidP="00606E25">
      <w:pPr>
        <w:jc w:val="both"/>
        <w:rPr>
          <w:sz w:val="24"/>
          <w:szCs w:val="24"/>
          <w:lang w:eastAsia="ru-RU"/>
        </w:rPr>
      </w:pPr>
      <w:r w:rsidRPr="008C3D47">
        <w:rPr>
          <w:sz w:val="24"/>
          <w:szCs w:val="24"/>
          <w:lang w:eastAsia="ru-RU"/>
        </w:rPr>
        <w:t xml:space="preserve">            Процесс развития личности зависит от окружающего социального пространства, субъектами которого являются семья, школа, сверстники, сам ребенок и др. Соотношение разнонаправленных влияний (как позитивных, так и негативных) в означенном пространстве во многом определяет возможные варианты формирования личности. Нравственная, положительно ориентированная среда благоприятно воздействует на формирование личности ребенка. </w:t>
      </w:r>
    </w:p>
    <w:p w:rsidR="00606E25" w:rsidRPr="008C3D47" w:rsidRDefault="00606E25" w:rsidP="00606E25">
      <w:pPr>
        <w:jc w:val="both"/>
        <w:rPr>
          <w:sz w:val="24"/>
          <w:szCs w:val="24"/>
          <w:lang w:eastAsia="ru-RU"/>
        </w:rPr>
      </w:pPr>
      <w:r w:rsidRPr="008C3D47">
        <w:rPr>
          <w:sz w:val="24"/>
          <w:szCs w:val="24"/>
          <w:lang w:eastAsia="ru-RU"/>
        </w:rPr>
        <w:t xml:space="preserve">            Социальному педагогу чаще всего приходится иметь дело с детьми, подростками, социальное пространство которых оставляет желать лучшего, с детьми, оказавшимся в социально опасной ситуации.  </w:t>
      </w:r>
    </w:p>
    <w:p w:rsidR="00606E25" w:rsidRPr="008C3D47" w:rsidRDefault="00606E25" w:rsidP="00606E25">
      <w:pPr>
        <w:jc w:val="both"/>
        <w:rPr>
          <w:sz w:val="24"/>
          <w:szCs w:val="24"/>
        </w:rPr>
      </w:pPr>
      <w:r w:rsidRPr="008C3D47">
        <w:rPr>
          <w:rFonts w:eastAsia="Calibri"/>
          <w:sz w:val="24"/>
          <w:szCs w:val="24"/>
        </w:rPr>
        <w:t xml:space="preserve">Одной из основных задач социального педагога в 2020-2021 учебном году была организация работы социальной службы в соответствии с </w:t>
      </w:r>
      <w:r w:rsidRPr="008C3D47">
        <w:rPr>
          <w:rFonts w:eastAsia="Calibri"/>
          <w:sz w:val="24"/>
          <w:szCs w:val="24"/>
          <w:shd w:val="clear" w:color="auto" w:fill="FFFFFF"/>
        </w:rPr>
        <w:t>Федеральным законом от 24.06.1999 N 120-ФЗ (ред. от 31.12.2014) "Об основах системы профилактики безнадзорности и правонарушений несовершеннолетних", краевым законом 52-КЗ «О некоторых мерах по защите прав и законных интересов несовершеннолетних», Федеральным законом от 29.12.2012 года № 273 «Об образовании в Российской Федерации».</w:t>
      </w:r>
    </w:p>
    <w:p w:rsidR="00606E25" w:rsidRPr="008C3D47" w:rsidRDefault="00606E25" w:rsidP="00606E25">
      <w:pPr>
        <w:jc w:val="both"/>
        <w:rPr>
          <w:sz w:val="24"/>
          <w:szCs w:val="24"/>
          <w:lang w:eastAsia="ru-RU"/>
        </w:rPr>
      </w:pPr>
      <w:r w:rsidRPr="008C3D47">
        <w:rPr>
          <w:sz w:val="24"/>
          <w:szCs w:val="24"/>
          <w:lang w:eastAsia="ru-RU"/>
        </w:rPr>
        <w:t>В целях сохранения контингента проводилась следующая работа:</w:t>
      </w:r>
    </w:p>
    <w:p w:rsidR="00606E25" w:rsidRPr="008C3D47" w:rsidRDefault="00606E25" w:rsidP="00606E25">
      <w:pPr>
        <w:jc w:val="both"/>
        <w:rPr>
          <w:sz w:val="24"/>
          <w:szCs w:val="24"/>
          <w:lang w:eastAsia="ru-RU"/>
        </w:rPr>
      </w:pPr>
      <w:r w:rsidRPr="008C3D47">
        <w:rPr>
          <w:sz w:val="24"/>
          <w:szCs w:val="24"/>
          <w:lang w:eastAsia="ru-RU"/>
        </w:rPr>
        <w:t>- произведен учет детей от 6,5 до 18 лет проживающих на территории, закрепленной за МОУ «СОШ №9»;</w:t>
      </w:r>
    </w:p>
    <w:p w:rsidR="00606E25" w:rsidRPr="009C0728" w:rsidRDefault="00606E25" w:rsidP="00606E25">
      <w:pPr>
        <w:jc w:val="both"/>
        <w:rPr>
          <w:sz w:val="24"/>
          <w:szCs w:val="24"/>
          <w:lang w:eastAsia="ru-RU"/>
        </w:rPr>
      </w:pPr>
      <w:r w:rsidRPr="009C0728">
        <w:rPr>
          <w:sz w:val="24"/>
          <w:szCs w:val="24"/>
          <w:lang w:eastAsia="ru-RU"/>
        </w:rPr>
        <w:t>- мониторинг категорий семей социальным педагогом Карандиной Е.И.</w:t>
      </w:r>
    </w:p>
    <w:p w:rsidR="00606E25" w:rsidRPr="009C0728" w:rsidRDefault="00606E25" w:rsidP="00606E25">
      <w:pPr>
        <w:spacing w:after="120"/>
        <w:rPr>
          <w:sz w:val="24"/>
          <w:szCs w:val="24"/>
          <w:lang w:eastAsia="ru-RU"/>
        </w:rPr>
      </w:pPr>
      <w:r w:rsidRPr="009C0728">
        <w:rPr>
          <w:sz w:val="24"/>
          <w:szCs w:val="24"/>
          <w:shd w:val="clear" w:color="auto" w:fill="FFFFFF"/>
          <w:lang w:eastAsia="ru-RU"/>
        </w:rPr>
        <w:t xml:space="preserve">           В школе составлен б</w:t>
      </w:r>
      <w:r w:rsidRPr="009C0728">
        <w:rPr>
          <w:sz w:val="24"/>
          <w:szCs w:val="24"/>
          <w:lang w:eastAsia="ru-RU"/>
        </w:rPr>
        <w:t>анк данных:</w:t>
      </w:r>
    </w:p>
    <w:tbl>
      <w:tblPr>
        <w:tblW w:w="10773"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0"/>
        <w:gridCol w:w="710"/>
        <w:gridCol w:w="721"/>
        <w:gridCol w:w="696"/>
        <w:gridCol w:w="690"/>
        <w:gridCol w:w="728"/>
        <w:gridCol w:w="658"/>
        <w:gridCol w:w="759"/>
        <w:gridCol w:w="709"/>
        <w:gridCol w:w="709"/>
        <w:gridCol w:w="708"/>
        <w:gridCol w:w="709"/>
        <w:gridCol w:w="709"/>
        <w:gridCol w:w="718"/>
        <w:gridCol w:w="699"/>
      </w:tblGrid>
      <w:tr w:rsidR="00606E25" w:rsidRPr="00075B8A" w:rsidTr="0007416A">
        <w:tc>
          <w:tcPr>
            <w:tcW w:w="850" w:type="dxa"/>
            <w:shd w:val="clear" w:color="auto" w:fill="auto"/>
          </w:tcPr>
          <w:p w:rsidR="00606E25" w:rsidRPr="00075B8A" w:rsidRDefault="00606E25" w:rsidP="0007416A">
            <w:pPr>
              <w:rPr>
                <w:sz w:val="24"/>
                <w:szCs w:val="24"/>
                <w:lang w:eastAsia="ru-RU"/>
              </w:rPr>
            </w:pPr>
            <w:r w:rsidRPr="00075B8A">
              <w:rPr>
                <w:sz w:val="24"/>
                <w:szCs w:val="24"/>
                <w:lang w:eastAsia="ru-RU"/>
              </w:rPr>
              <w:t>Всего учащихся</w:t>
            </w:r>
          </w:p>
        </w:tc>
        <w:tc>
          <w:tcPr>
            <w:tcW w:w="1431" w:type="dxa"/>
            <w:gridSpan w:val="2"/>
            <w:shd w:val="clear" w:color="auto" w:fill="auto"/>
          </w:tcPr>
          <w:p w:rsidR="00606E25" w:rsidRPr="00075B8A" w:rsidRDefault="00606E25" w:rsidP="0007416A">
            <w:pPr>
              <w:rPr>
                <w:sz w:val="24"/>
                <w:szCs w:val="24"/>
                <w:lang w:eastAsia="ru-RU"/>
              </w:rPr>
            </w:pPr>
            <w:r w:rsidRPr="00075B8A">
              <w:rPr>
                <w:sz w:val="24"/>
                <w:szCs w:val="24"/>
                <w:lang w:eastAsia="ru-RU"/>
              </w:rPr>
              <w:t>Многодетные</w:t>
            </w:r>
          </w:p>
        </w:tc>
        <w:tc>
          <w:tcPr>
            <w:tcW w:w="1386" w:type="dxa"/>
            <w:gridSpan w:val="2"/>
            <w:shd w:val="clear" w:color="auto" w:fill="auto"/>
          </w:tcPr>
          <w:p w:rsidR="00606E25" w:rsidRPr="00075B8A" w:rsidRDefault="00606E25" w:rsidP="0007416A">
            <w:pPr>
              <w:rPr>
                <w:sz w:val="24"/>
                <w:szCs w:val="24"/>
                <w:lang w:eastAsia="ru-RU"/>
              </w:rPr>
            </w:pPr>
            <w:r w:rsidRPr="00075B8A">
              <w:rPr>
                <w:sz w:val="24"/>
                <w:szCs w:val="24"/>
                <w:lang w:eastAsia="ru-RU"/>
              </w:rPr>
              <w:t>Малообес-печенные</w:t>
            </w:r>
          </w:p>
        </w:tc>
        <w:tc>
          <w:tcPr>
            <w:tcW w:w="1386" w:type="dxa"/>
            <w:gridSpan w:val="2"/>
            <w:shd w:val="clear" w:color="auto" w:fill="auto"/>
          </w:tcPr>
          <w:p w:rsidR="00606E25" w:rsidRPr="00075B8A" w:rsidRDefault="00606E25" w:rsidP="0007416A">
            <w:pPr>
              <w:rPr>
                <w:sz w:val="24"/>
                <w:szCs w:val="24"/>
                <w:lang w:eastAsia="ru-RU"/>
              </w:rPr>
            </w:pPr>
            <w:r w:rsidRPr="00075B8A">
              <w:rPr>
                <w:sz w:val="24"/>
                <w:szCs w:val="24"/>
                <w:lang w:eastAsia="ru-RU"/>
              </w:rPr>
              <w:t xml:space="preserve">Неполные </w:t>
            </w:r>
          </w:p>
        </w:tc>
        <w:tc>
          <w:tcPr>
            <w:tcW w:w="1468" w:type="dxa"/>
            <w:gridSpan w:val="2"/>
            <w:shd w:val="clear" w:color="auto" w:fill="auto"/>
          </w:tcPr>
          <w:p w:rsidR="00606E25" w:rsidRPr="00075B8A" w:rsidRDefault="00606E25" w:rsidP="0007416A">
            <w:pPr>
              <w:rPr>
                <w:sz w:val="24"/>
                <w:szCs w:val="24"/>
                <w:lang w:eastAsia="ru-RU"/>
              </w:rPr>
            </w:pPr>
            <w:r w:rsidRPr="00075B8A">
              <w:rPr>
                <w:sz w:val="24"/>
                <w:szCs w:val="24"/>
                <w:lang w:eastAsia="ru-RU"/>
              </w:rPr>
              <w:t>Социально-опасные</w:t>
            </w:r>
          </w:p>
        </w:tc>
        <w:tc>
          <w:tcPr>
            <w:tcW w:w="1417" w:type="dxa"/>
            <w:gridSpan w:val="2"/>
            <w:shd w:val="clear" w:color="auto" w:fill="auto"/>
          </w:tcPr>
          <w:p w:rsidR="00606E25" w:rsidRPr="00075B8A" w:rsidRDefault="00606E25" w:rsidP="0007416A">
            <w:pPr>
              <w:rPr>
                <w:sz w:val="24"/>
                <w:szCs w:val="24"/>
                <w:lang w:eastAsia="ru-RU"/>
              </w:rPr>
            </w:pPr>
            <w:r w:rsidRPr="00075B8A">
              <w:rPr>
                <w:sz w:val="24"/>
                <w:szCs w:val="24"/>
                <w:lang w:eastAsia="ru-RU"/>
              </w:rPr>
              <w:t xml:space="preserve">Группа риска </w:t>
            </w:r>
          </w:p>
        </w:tc>
        <w:tc>
          <w:tcPr>
            <w:tcW w:w="1418" w:type="dxa"/>
            <w:gridSpan w:val="2"/>
            <w:shd w:val="clear" w:color="auto" w:fill="auto"/>
          </w:tcPr>
          <w:p w:rsidR="00606E25" w:rsidRPr="00075B8A" w:rsidRDefault="00606E25" w:rsidP="0007416A">
            <w:pPr>
              <w:rPr>
                <w:sz w:val="24"/>
                <w:szCs w:val="24"/>
                <w:lang w:eastAsia="ru-RU"/>
              </w:rPr>
            </w:pPr>
            <w:r w:rsidRPr="00075B8A">
              <w:rPr>
                <w:sz w:val="24"/>
                <w:szCs w:val="24"/>
                <w:lang w:eastAsia="ru-RU"/>
              </w:rPr>
              <w:t xml:space="preserve">Опекаемые </w:t>
            </w:r>
          </w:p>
        </w:tc>
        <w:tc>
          <w:tcPr>
            <w:tcW w:w="1417" w:type="dxa"/>
            <w:gridSpan w:val="2"/>
            <w:shd w:val="clear" w:color="auto" w:fill="auto"/>
          </w:tcPr>
          <w:p w:rsidR="00606E25" w:rsidRPr="00075B8A" w:rsidRDefault="00606E25" w:rsidP="0007416A">
            <w:pPr>
              <w:rPr>
                <w:sz w:val="24"/>
                <w:szCs w:val="24"/>
                <w:lang w:eastAsia="ru-RU"/>
              </w:rPr>
            </w:pPr>
            <w:r w:rsidRPr="00075B8A">
              <w:rPr>
                <w:sz w:val="24"/>
                <w:szCs w:val="24"/>
                <w:lang w:eastAsia="ru-RU"/>
              </w:rPr>
              <w:t>Инвалиды.</w:t>
            </w:r>
          </w:p>
        </w:tc>
      </w:tr>
      <w:tr w:rsidR="00606E25" w:rsidRPr="00075B8A" w:rsidTr="0007416A">
        <w:tc>
          <w:tcPr>
            <w:tcW w:w="850" w:type="dxa"/>
            <w:shd w:val="clear" w:color="auto" w:fill="auto"/>
          </w:tcPr>
          <w:p w:rsidR="00606E25" w:rsidRPr="00075B8A" w:rsidRDefault="00606E25" w:rsidP="0007416A">
            <w:pPr>
              <w:rPr>
                <w:sz w:val="18"/>
                <w:szCs w:val="18"/>
                <w:lang w:eastAsia="ru-RU"/>
              </w:rPr>
            </w:pPr>
            <w:r w:rsidRPr="00075B8A">
              <w:rPr>
                <w:sz w:val="18"/>
                <w:szCs w:val="18"/>
                <w:lang w:eastAsia="ru-RU"/>
              </w:rPr>
              <w:t>МОУ «СОШ №9»</w:t>
            </w:r>
          </w:p>
        </w:tc>
        <w:tc>
          <w:tcPr>
            <w:tcW w:w="710" w:type="dxa"/>
            <w:shd w:val="clear" w:color="auto" w:fill="auto"/>
          </w:tcPr>
          <w:p w:rsidR="00606E25" w:rsidRPr="00075B8A" w:rsidRDefault="00606E25" w:rsidP="0007416A">
            <w:pPr>
              <w:rPr>
                <w:sz w:val="18"/>
                <w:szCs w:val="18"/>
                <w:lang w:eastAsia="ru-RU"/>
              </w:rPr>
            </w:pPr>
            <w:r w:rsidRPr="00075B8A">
              <w:rPr>
                <w:sz w:val="18"/>
                <w:szCs w:val="18"/>
                <w:lang w:eastAsia="ru-RU"/>
              </w:rPr>
              <w:t>Кол-во семей</w:t>
            </w:r>
          </w:p>
        </w:tc>
        <w:tc>
          <w:tcPr>
            <w:tcW w:w="721" w:type="dxa"/>
            <w:shd w:val="clear" w:color="auto" w:fill="auto"/>
          </w:tcPr>
          <w:p w:rsidR="00606E25" w:rsidRPr="00075B8A" w:rsidRDefault="00606E25" w:rsidP="0007416A">
            <w:pPr>
              <w:rPr>
                <w:sz w:val="18"/>
                <w:szCs w:val="18"/>
                <w:lang w:eastAsia="ru-RU"/>
              </w:rPr>
            </w:pPr>
            <w:r w:rsidRPr="00075B8A">
              <w:rPr>
                <w:sz w:val="18"/>
                <w:szCs w:val="18"/>
                <w:lang w:eastAsia="ru-RU"/>
              </w:rPr>
              <w:t>В них детей</w:t>
            </w:r>
          </w:p>
        </w:tc>
        <w:tc>
          <w:tcPr>
            <w:tcW w:w="696" w:type="dxa"/>
            <w:shd w:val="clear" w:color="auto" w:fill="auto"/>
          </w:tcPr>
          <w:p w:rsidR="00606E25" w:rsidRPr="00075B8A" w:rsidRDefault="00606E25" w:rsidP="0007416A">
            <w:pPr>
              <w:rPr>
                <w:sz w:val="18"/>
                <w:szCs w:val="18"/>
                <w:lang w:eastAsia="ru-RU"/>
              </w:rPr>
            </w:pPr>
            <w:r w:rsidRPr="00075B8A">
              <w:rPr>
                <w:sz w:val="18"/>
                <w:szCs w:val="18"/>
                <w:lang w:eastAsia="ru-RU"/>
              </w:rPr>
              <w:t>Кол-во семей</w:t>
            </w:r>
          </w:p>
        </w:tc>
        <w:tc>
          <w:tcPr>
            <w:tcW w:w="690" w:type="dxa"/>
            <w:shd w:val="clear" w:color="auto" w:fill="auto"/>
          </w:tcPr>
          <w:p w:rsidR="00606E25" w:rsidRPr="00075B8A" w:rsidRDefault="00606E25" w:rsidP="0007416A">
            <w:pPr>
              <w:rPr>
                <w:sz w:val="18"/>
                <w:szCs w:val="18"/>
                <w:lang w:eastAsia="ru-RU"/>
              </w:rPr>
            </w:pPr>
            <w:r w:rsidRPr="00075B8A">
              <w:rPr>
                <w:sz w:val="18"/>
                <w:szCs w:val="18"/>
                <w:lang w:eastAsia="ru-RU"/>
              </w:rPr>
              <w:t>В них детей</w:t>
            </w:r>
          </w:p>
        </w:tc>
        <w:tc>
          <w:tcPr>
            <w:tcW w:w="728" w:type="dxa"/>
            <w:shd w:val="clear" w:color="auto" w:fill="auto"/>
          </w:tcPr>
          <w:p w:rsidR="00606E25" w:rsidRPr="00075B8A" w:rsidRDefault="00606E25" w:rsidP="0007416A">
            <w:pPr>
              <w:rPr>
                <w:sz w:val="18"/>
                <w:szCs w:val="18"/>
                <w:lang w:eastAsia="ru-RU"/>
              </w:rPr>
            </w:pPr>
            <w:r w:rsidRPr="00075B8A">
              <w:rPr>
                <w:sz w:val="18"/>
                <w:szCs w:val="18"/>
                <w:lang w:eastAsia="ru-RU"/>
              </w:rPr>
              <w:t>Кол-во семей</w:t>
            </w:r>
          </w:p>
        </w:tc>
        <w:tc>
          <w:tcPr>
            <w:tcW w:w="658" w:type="dxa"/>
            <w:shd w:val="clear" w:color="auto" w:fill="auto"/>
          </w:tcPr>
          <w:p w:rsidR="00606E25" w:rsidRPr="00075B8A" w:rsidRDefault="00606E25" w:rsidP="0007416A">
            <w:pPr>
              <w:rPr>
                <w:sz w:val="18"/>
                <w:szCs w:val="18"/>
                <w:lang w:eastAsia="ru-RU"/>
              </w:rPr>
            </w:pPr>
            <w:r w:rsidRPr="00075B8A">
              <w:rPr>
                <w:sz w:val="18"/>
                <w:szCs w:val="18"/>
                <w:lang w:eastAsia="ru-RU"/>
              </w:rPr>
              <w:t>В них детей</w:t>
            </w:r>
          </w:p>
        </w:tc>
        <w:tc>
          <w:tcPr>
            <w:tcW w:w="759" w:type="dxa"/>
            <w:shd w:val="clear" w:color="auto" w:fill="auto"/>
          </w:tcPr>
          <w:p w:rsidR="00606E25" w:rsidRPr="00075B8A" w:rsidRDefault="00606E25" w:rsidP="0007416A">
            <w:pPr>
              <w:rPr>
                <w:sz w:val="18"/>
                <w:szCs w:val="18"/>
                <w:lang w:eastAsia="ru-RU"/>
              </w:rPr>
            </w:pPr>
            <w:r w:rsidRPr="00075B8A">
              <w:rPr>
                <w:sz w:val="18"/>
                <w:szCs w:val="18"/>
                <w:lang w:eastAsia="ru-RU"/>
              </w:rPr>
              <w:t>Кол-во семей</w:t>
            </w:r>
          </w:p>
        </w:tc>
        <w:tc>
          <w:tcPr>
            <w:tcW w:w="709" w:type="dxa"/>
            <w:shd w:val="clear" w:color="auto" w:fill="auto"/>
          </w:tcPr>
          <w:p w:rsidR="00606E25" w:rsidRPr="00075B8A" w:rsidRDefault="00606E25" w:rsidP="0007416A">
            <w:pPr>
              <w:rPr>
                <w:sz w:val="18"/>
                <w:szCs w:val="18"/>
                <w:lang w:eastAsia="ru-RU"/>
              </w:rPr>
            </w:pPr>
            <w:r w:rsidRPr="00075B8A">
              <w:rPr>
                <w:sz w:val="18"/>
                <w:szCs w:val="18"/>
                <w:lang w:eastAsia="ru-RU"/>
              </w:rPr>
              <w:t>В них детей</w:t>
            </w:r>
          </w:p>
        </w:tc>
        <w:tc>
          <w:tcPr>
            <w:tcW w:w="709" w:type="dxa"/>
            <w:shd w:val="clear" w:color="auto" w:fill="auto"/>
          </w:tcPr>
          <w:p w:rsidR="00606E25" w:rsidRPr="00075B8A" w:rsidRDefault="00606E25" w:rsidP="0007416A">
            <w:pPr>
              <w:rPr>
                <w:sz w:val="18"/>
                <w:szCs w:val="18"/>
                <w:lang w:eastAsia="ru-RU"/>
              </w:rPr>
            </w:pPr>
            <w:r w:rsidRPr="00075B8A">
              <w:rPr>
                <w:sz w:val="18"/>
                <w:szCs w:val="18"/>
                <w:lang w:eastAsia="ru-RU"/>
              </w:rPr>
              <w:t>Кол-во семей</w:t>
            </w:r>
          </w:p>
        </w:tc>
        <w:tc>
          <w:tcPr>
            <w:tcW w:w="708" w:type="dxa"/>
            <w:shd w:val="clear" w:color="auto" w:fill="auto"/>
          </w:tcPr>
          <w:p w:rsidR="00606E25" w:rsidRPr="00075B8A" w:rsidRDefault="00606E25" w:rsidP="0007416A">
            <w:pPr>
              <w:rPr>
                <w:sz w:val="18"/>
                <w:szCs w:val="18"/>
                <w:lang w:eastAsia="ru-RU"/>
              </w:rPr>
            </w:pPr>
            <w:r w:rsidRPr="00075B8A">
              <w:rPr>
                <w:sz w:val="18"/>
                <w:szCs w:val="18"/>
                <w:lang w:eastAsia="ru-RU"/>
              </w:rPr>
              <w:t>В них детей</w:t>
            </w:r>
          </w:p>
        </w:tc>
        <w:tc>
          <w:tcPr>
            <w:tcW w:w="709" w:type="dxa"/>
            <w:shd w:val="clear" w:color="auto" w:fill="auto"/>
          </w:tcPr>
          <w:p w:rsidR="00606E25" w:rsidRPr="00075B8A" w:rsidRDefault="00606E25" w:rsidP="0007416A">
            <w:pPr>
              <w:rPr>
                <w:sz w:val="18"/>
                <w:szCs w:val="18"/>
                <w:lang w:eastAsia="ru-RU"/>
              </w:rPr>
            </w:pPr>
            <w:r w:rsidRPr="00075B8A">
              <w:rPr>
                <w:sz w:val="18"/>
                <w:szCs w:val="18"/>
                <w:lang w:eastAsia="ru-RU"/>
              </w:rPr>
              <w:t>Кол-во семей</w:t>
            </w:r>
          </w:p>
        </w:tc>
        <w:tc>
          <w:tcPr>
            <w:tcW w:w="709" w:type="dxa"/>
            <w:shd w:val="clear" w:color="auto" w:fill="auto"/>
          </w:tcPr>
          <w:p w:rsidR="00606E25" w:rsidRPr="00075B8A" w:rsidRDefault="00606E25" w:rsidP="0007416A">
            <w:pPr>
              <w:rPr>
                <w:sz w:val="18"/>
                <w:szCs w:val="18"/>
                <w:lang w:eastAsia="ru-RU"/>
              </w:rPr>
            </w:pPr>
            <w:r w:rsidRPr="00075B8A">
              <w:rPr>
                <w:sz w:val="18"/>
                <w:szCs w:val="18"/>
                <w:lang w:eastAsia="ru-RU"/>
              </w:rPr>
              <w:t>В них детей</w:t>
            </w:r>
          </w:p>
        </w:tc>
        <w:tc>
          <w:tcPr>
            <w:tcW w:w="718" w:type="dxa"/>
            <w:shd w:val="clear" w:color="auto" w:fill="auto"/>
          </w:tcPr>
          <w:p w:rsidR="00606E25" w:rsidRPr="00075B8A" w:rsidRDefault="00606E25" w:rsidP="0007416A">
            <w:pPr>
              <w:rPr>
                <w:sz w:val="18"/>
                <w:szCs w:val="18"/>
                <w:lang w:eastAsia="ru-RU"/>
              </w:rPr>
            </w:pPr>
            <w:r w:rsidRPr="00075B8A">
              <w:rPr>
                <w:sz w:val="18"/>
                <w:szCs w:val="18"/>
                <w:lang w:eastAsia="ru-RU"/>
              </w:rPr>
              <w:t>Кол-во семей</w:t>
            </w:r>
          </w:p>
        </w:tc>
        <w:tc>
          <w:tcPr>
            <w:tcW w:w="699" w:type="dxa"/>
            <w:shd w:val="clear" w:color="auto" w:fill="auto"/>
          </w:tcPr>
          <w:p w:rsidR="00606E25" w:rsidRPr="00075B8A" w:rsidRDefault="00606E25" w:rsidP="0007416A">
            <w:pPr>
              <w:rPr>
                <w:sz w:val="18"/>
                <w:szCs w:val="18"/>
                <w:lang w:eastAsia="ru-RU"/>
              </w:rPr>
            </w:pPr>
            <w:r w:rsidRPr="00075B8A">
              <w:rPr>
                <w:sz w:val="18"/>
                <w:szCs w:val="18"/>
                <w:lang w:eastAsia="ru-RU"/>
              </w:rPr>
              <w:t>В них детей</w:t>
            </w:r>
          </w:p>
        </w:tc>
      </w:tr>
      <w:tr w:rsidR="00606E25" w:rsidRPr="00075B8A" w:rsidTr="0007416A">
        <w:tc>
          <w:tcPr>
            <w:tcW w:w="850" w:type="dxa"/>
            <w:shd w:val="clear" w:color="auto" w:fill="auto"/>
          </w:tcPr>
          <w:p w:rsidR="00606E25" w:rsidRPr="00075B8A" w:rsidRDefault="00606E25" w:rsidP="0007416A">
            <w:pPr>
              <w:jc w:val="center"/>
              <w:rPr>
                <w:sz w:val="24"/>
                <w:szCs w:val="24"/>
              </w:rPr>
            </w:pPr>
            <w:r w:rsidRPr="00075B8A">
              <w:rPr>
                <w:sz w:val="24"/>
                <w:szCs w:val="24"/>
              </w:rPr>
              <w:t>951</w:t>
            </w:r>
          </w:p>
        </w:tc>
        <w:tc>
          <w:tcPr>
            <w:tcW w:w="710" w:type="dxa"/>
            <w:shd w:val="clear" w:color="auto" w:fill="auto"/>
          </w:tcPr>
          <w:p w:rsidR="00606E25" w:rsidRPr="00075B8A" w:rsidRDefault="00606E25" w:rsidP="0007416A">
            <w:pPr>
              <w:jc w:val="center"/>
              <w:rPr>
                <w:sz w:val="24"/>
                <w:szCs w:val="24"/>
              </w:rPr>
            </w:pPr>
            <w:r w:rsidRPr="00075B8A">
              <w:rPr>
                <w:sz w:val="24"/>
                <w:szCs w:val="24"/>
              </w:rPr>
              <w:t>111</w:t>
            </w:r>
          </w:p>
        </w:tc>
        <w:tc>
          <w:tcPr>
            <w:tcW w:w="721" w:type="dxa"/>
            <w:shd w:val="clear" w:color="auto" w:fill="auto"/>
          </w:tcPr>
          <w:p w:rsidR="00606E25" w:rsidRPr="00075B8A" w:rsidRDefault="00606E25" w:rsidP="0007416A">
            <w:pPr>
              <w:jc w:val="center"/>
              <w:rPr>
                <w:sz w:val="24"/>
                <w:szCs w:val="24"/>
              </w:rPr>
            </w:pPr>
            <w:r w:rsidRPr="00075B8A">
              <w:rPr>
                <w:sz w:val="24"/>
                <w:szCs w:val="24"/>
              </w:rPr>
              <w:t>248</w:t>
            </w:r>
          </w:p>
        </w:tc>
        <w:tc>
          <w:tcPr>
            <w:tcW w:w="696" w:type="dxa"/>
            <w:shd w:val="clear" w:color="auto" w:fill="auto"/>
          </w:tcPr>
          <w:p w:rsidR="00606E25" w:rsidRPr="00075B8A" w:rsidRDefault="00606E25" w:rsidP="0007416A">
            <w:pPr>
              <w:jc w:val="center"/>
              <w:rPr>
                <w:sz w:val="24"/>
                <w:szCs w:val="24"/>
              </w:rPr>
            </w:pPr>
            <w:r w:rsidRPr="00075B8A">
              <w:rPr>
                <w:sz w:val="24"/>
                <w:szCs w:val="24"/>
              </w:rPr>
              <w:t>79</w:t>
            </w:r>
          </w:p>
        </w:tc>
        <w:tc>
          <w:tcPr>
            <w:tcW w:w="690" w:type="dxa"/>
            <w:shd w:val="clear" w:color="auto" w:fill="auto"/>
          </w:tcPr>
          <w:p w:rsidR="00606E25" w:rsidRPr="00075B8A" w:rsidRDefault="00606E25" w:rsidP="0007416A">
            <w:pPr>
              <w:jc w:val="center"/>
              <w:rPr>
                <w:sz w:val="24"/>
                <w:szCs w:val="24"/>
              </w:rPr>
            </w:pPr>
            <w:r w:rsidRPr="00075B8A">
              <w:rPr>
                <w:sz w:val="24"/>
                <w:szCs w:val="24"/>
              </w:rPr>
              <w:t>114</w:t>
            </w:r>
          </w:p>
        </w:tc>
        <w:tc>
          <w:tcPr>
            <w:tcW w:w="728" w:type="dxa"/>
            <w:shd w:val="clear" w:color="auto" w:fill="auto"/>
          </w:tcPr>
          <w:p w:rsidR="00606E25" w:rsidRPr="00075B8A" w:rsidRDefault="00606E25" w:rsidP="0007416A">
            <w:pPr>
              <w:jc w:val="center"/>
              <w:rPr>
                <w:sz w:val="24"/>
                <w:szCs w:val="24"/>
              </w:rPr>
            </w:pPr>
            <w:r w:rsidRPr="00075B8A">
              <w:rPr>
                <w:sz w:val="24"/>
                <w:szCs w:val="24"/>
              </w:rPr>
              <w:t>156</w:t>
            </w:r>
          </w:p>
        </w:tc>
        <w:tc>
          <w:tcPr>
            <w:tcW w:w="658" w:type="dxa"/>
            <w:shd w:val="clear" w:color="auto" w:fill="auto"/>
          </w:tcPr>
          <w:p w:rsidR="00606E25" w:rsidRPr="00075B8A" w:rsidRDefault="00606E25" w:rsidP="0007416A">
            <w:pPr>
              <w:jc w:val="center"/>
              <w:rPr>
                <w:sz w:val="24"/>
                <w:szCs w:val="24"/>
              </w:rPr>
            </w:pPr>
            <w:r w:rsidRPr="00075B8A">
              <w:rPr>
                <w:sz w:val="24"/>
                <w:szCs w:val="24"/>
              </w:rPr>
              <w:t>231</w:t>
            </w:r>
          </w:p>
        </w:tc>
        <w:tc>
          <w:tcPr>
            <w:tcW w:w="759" w:type="dxa"/>
            <w:shd w:val="clear" w:color="auto" w:fill="auto"/>
          </w:tcPr>
          <w:p w:rsidR="00606E25" w:rsidRPr="00075B8A" w:rsidRDefault="00606E25" w:rsidP="0007416A">
            <w:pPr>
              <w:jc w:val="center"/>
              <w:rPr>
                <w:sz w:val="24"/>
                <w:szCs w:val="24"/>
              </w:rPr>
            </w:pPr>
            <w:r w:rsidRPr="00075B8A">
              <w:rPr>
                <w:sz w:val="24"/>
                <w:szCs w:val="24"/>
              </w:rPr>
              <w:t>0</w:t>
            </w:r>
          </w:p>
        </w:tc>
        <w:tc>
          <w:tcPr>
            <w:tcW w:w="709" w:type="dxa"/>
            <w:shd w:val="clear" w:color="auto" w:fill="auto"/>
          </w:tcPr>
          <w:p w:rsidR="00606E25" w:rsidRPr="00075B8A" w:rsidRDefault="00606E25" w:rsidP="0007416A">
            <w:pPr>
              <w:jc w:val="center"/>
              <w:rPr>
                <w:sz w:val="24"/>
                <w:szCs w:val="24"/>
              </w:rPr>
            </w:pPr>
            <w:r w:rsidRPr="00075B8A">
              <w:rPr>
                <w:sz w:val="24"/>
                <w:szCs w:val="24"/>
              </w:rPr>
              <w:t>0</w:t>
            </w:r>
          </w:p>
        </w:tc>
        <w:tc>
          <w:tcPr>
            <w:tcW w:w="709" w:type="dxa"/>
            <w:shd w:val="clear" w:color="auto" w:fill="auto"/>
          </w:tcPr>
          <w:p w:rsidR="00606E25" w:rsidRPr="00075B8A" w:rsidRDefault="00606E25" w:rsidP="0007416A">
            <w:pPr>
              <w:jc w:val="center"/>
              <w:rPr>
                <w:sz w:val="24"/>
                <w:szCs w:val="24"/>
              </w:rPr>
            </w:pPr>
            <w:r w:rsidRPr="00075B8A">
              <w:rPr>
                <w:sz w:val="24"/>
                <w:szCs w:val="24"/>
              </w:rPr>
              <w:t>3</w:t>
            </w:r>
          </w:p>
        </w:tc>
        <w:tc>
          <w:tcPr>
            <w:tcW w:w="708" w:type="dxa"/>
            <w:shd w:val="clear" w:color="auto" w:fill="auto"/>
          </w:tcPr>
          <w:p w:rsidR="00606E25" w:rsidRPr="00075B8A" w:rsidRDefault="00606E25" w:rsidP="0007416A">
            <w:pPr>
              <w:jc w:val="center"/>
              <w:rPr>
                <w:sz w:val="24"/>
                <w:szCs w:val="24"/>
              </w:rPr>
            </w:pPr>
            <w:r w:rsidRPr="00075B8A">
              <w:rPr>
                <w:sz w:val="24"/>
                <w:szCs w:val="24"/>
              </w:rPr>
              <w:t>6</w:t>
            </w:r>
          </w:p>
        </w:tc>
        <w:tc>
          <w:tcPr>
            <w:tcW w:w="709" w:type="dxa"/>
            <w:shd w:val="clear" w:color="auto" w:fill="auto"/>
          </w:tcPr>
          <w:p w:rsidR="00606E25" w:rsidRPr="00075B8A" w:rsidRDefault="00606E25" w:rsidP="0007416A">
            <w:pPr>
              <w:jc w:val="center"/>
              <w:rPr>
                <w:sz w:val="24"/>
                <w:szCs w:val="24"/>
              </w:rPr>
            </w:pPr>
            <w:r w:rsidRPr="00075B8A">
              <w:rPr>
                <w:sz w:val="24"/>
                <w:szCs w:val="24"/>
              </w:rPr>
              <w:t>12</w:t>
            </w:r>
          </w:p>
        </w:tc>
        <w:tc>
          <w:tcPr>
            <w:tcW w:w="709" w:type="dxa"/>
            <w:shd w:val="clear" w:color="auto" w:fill="auto"/>
          </w:tcPr>
          <w:p w:rsidR="00606E25" w:rsidRPr="00075B8A" w:rsidRDefault="00606E25" w:rsidP="0007416A">
            <w:pPr>
              <w:jc w:val="center"/>
              <w:rPr>
                <w:sz w:val="24"/>
                <w:szCs w:val="24"/>
              </w:rPr>
            </w:pPr>
            <w:r w:rsidRPr="00075B8A">
              <w:rPr>
                <w:sz w:val="24"/>
                <w:szCs w:val="24"/>
              </w:rPr>
              <w:t>18</w:t>
            </w:r>
          </w:p>
        </w:tc>
        <w:tc>
          <w:tcPr>
            <w:tcW w:w="718" w:type="dxa"/>
            <w:shd w:val="clear" w:color="auto" w:fill="auto"/>
          </w:tcPr>
          <w:p w:rsidR="00606E25" w:rsidRPr="00075B8A" w:rsidRDefault="00606E25" w:rsidP="0007416A">
            <w:pPr>
              <w:jc w:val="center"/>
              <w:rPr>
                <w:sz w:val="24"/>
                <w:szCs w:val="24"/>
              </w:rPr>
            </w:pPr>
            <w:r w:rsidRPr="00075B8A">
              <w:rPr>
                <w:sz w:val="24"/>
                <w:szCs w:val="24"/>
              </w:rPr>
              <w:t>20</w:t>
            </w:r>
          </w:p>
        </w:tc>
        <w:tc>
          <w:tcPr>
            <w:tcW w:w="699" w:type="dxa"/>
            <w:shd w:val="clear" w:color="auto" w:fill="auto"/>
          </w:tcPr>
          <w:p w:rsidR="00606E25" w:rsidRPr="00075B8A" w:rsidRDefault="00606E25" w:rsidP="0007416A">
            <w:pPr>
              <w:jc w:val="center"/>
              <w:rPr>
                <w:sz w:val="24"/>
                <w:szCs w:val="24"/>
              </w:rPr>
            </w:pPr>
            <w:r w:rsidRPr="00075B8A">
              <w:rPr>
                <w:sz w:val="24"/>
                <w:szCs w:val="24"/>
              </w:rPr>
              <w:t>20</w:t>
            </w:r>
          </w:p>
        </w:tc>
      </w:tr>
    </w:tbl>
    <w:p w:rsidR="00606E25" w:rsidRPr="00075B8A" w:rsidRDefault="00606E25" w:rsidP="00606E25">
      <w:pPr>
        <w:jc w:val="both"/>
        <w:rPr>
          <w:sz w:val="28"/>
          <w:szCs w:val="28"/>
          <w:lang w:eastAsia="ru-RU"/>
        </w:rPr>
      </w:pPr>
    </w:p>
    <w:p w:rsidR="00606E25" w:rsidRPr="00A2718E" w:rsidRDefault="00606E25" w:rsidP="00606E25">
      <w:pPr>
        <w:shd w:val="clear" w:color="auto" w:fill="FFFFFF"/>
        <w:jc w:val="both"/>
        <w:rPr>
          <w:sz w:val="24"/>
          <w:szCs w:val="24"/>
          <w:lang w:eastAsia="ru-RU"/>
        </w:rPr>
      </w:pPr>
      <w:r w:rsidRPr="00A2718E">
        <w:rPr>
          <w:sz w:val="24"/>
          <w:szCs w:val="24"/>
          <w:lang w:eastAsia="ru-RU"/>
        </w:rPr>
        <w:t>По основным профилактическим направлениям в течение уч. года была проделана определенная работа. Особое внимание было уделено детям, стоящим на внутришкольном учёте</w:t>
      </w:r>
      <w:r>
        <w:rPr>
          <w:sz w:val="24"/>
          <w:szCs w:val="24"/>
          <w:lang w:eastAsia="ru-RU"/>
        </w:rPr>
        <w:t xml:space="preserve"> и отделе по делам несовершеннолетних</w:t>
      </w:r>
      <w:r w:rsidRPr="00A2718E">
        <w:rPr>
          <w:sz w:val="24"/>
          <w:szCs w:val="24"/>
          <w:lang w:eastAsia="ru-RU"/>
        </w:rPr>
        <w:t>.  </w:t>
      </w:r>
    </w:p>
    <w:p w:rsidR="00606E25" w:rsidRPr="00A2718E" w:rsidRDefault="00606E25" w:rsidP="00606E25">
      <w:pPr>
        <w:shd w:val="clear" w:color="auto" w:fill="FFFFFF"/>
        <w:jc w:val="both"/>
        <w:rPr>
          <w:sz w:val="24"/>
          <w:szCs w:val="24"/>
          <w:lang w:eastAsia="ru-RU"/>
        </w:rPr>
      </w:pPr>
    </w:p>
    <w:tbl>
      <w:tblPr>
        <w:tblW w:w="1119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2411"/>
        <w:gridCol w:w="1417"/>
        <w:gridCol w:w="851"/>
        <w:gridCol w:w="2551"/>
        <w:gridCol w:w="851"/>
        <w:gridCol w:w="850"/>
        <w:gridCol w:w="1560"/>
      </w:tblGrid>
      <w:tr w:rsidR="00606E25" w:rsidRPr="00796242" w:rsidTr="0007416A">
        <w:trPr>
          <w:trHeight w:val="640"/>
        </w:trPr>
        <w:tc>
          <w:tcPr>
            <w:tcW w:w="708" w:type="dxa"/>
            <w:vMerge w:val="restart"/>
            <w:tcBorders>
              <w:top w:val="single" w:sz="4" w:space="0" w:color="auto"/>
              <w:left w:val="single" w:sz="4" w:space="0" w:color="auto"/>
              <w:right w:val="single" w:sz="4" w:space="0" w:color="auto"/>
            </w:tcBorders>
          </w:tcPr>
          <w:p w:rsidR="00606E25" w:rsidRPr="00796242" w:rsidRDefault="00606E25" w:rsidP="0007416A">
            <w:pPr>
              <w:spacing w:line="0" w:lineRule="atLeast"/>
              <w:rPr>
                <w:sz w:val="24"/>
                <w:szCs w:val="24"/>
              </w:rPr>
            </w:pPr>
            <w:r w:rsidRPr="00796242">
              <w:rPr>
                <w:sz w:val="24"/>
                <w:szCs w:val="24"/>
              </w:rPr>
              <w:t>№</w:t>
            </w:r>
          </w:p>
        </w:tc>
        <w:tc>
          <w:tcPr>
            <w:tcW w:w="2411" w:type="dxa"/>
            <w:vMerge w:val="restart"/>
            <w:tcBorders>
              <w:top w:val="single" w:sz="4" w:space="0" w:color="auto"/>
              <w:left w:val="single" w:sz="4" w:space="0" w:color="auto"/>
              <w:right w:val="single" w:sz="4" w:space="0" w:color="auto"/>
            </w:tcBorders>
          </w:tcPr>
          <w:p w:rsidR="00606E25" w:rsidRPr="00796242" w:rsidRDefault="00606E25" w:rsidP="0007416A">
            <w:pPr>
              <w:spacing w:line="0" w:lineRule="atLeast"/>
              <w:jc w:val="center"/>
              <w:rPr>
                <w:sz w:val="24"/>
                <w:szCs w:val="24"/>
              </w:rPr>
            </w:pPr>
            <w:r w:rsidRPr="00796242">
              <w:rPr>
                <w:sz w:val="24"/>
                <w:szCs w:val="24"/>
              </w:rPr>
              <w:t>Ф.И.О.</w:t>
            </w:r>
          </w:p>
        </w:tc>
        <w:tc>
          <w:tcPr>
            <w:tcW w:w="1417" w:type="dxa"/>
            <w:vMerge w:val="restart"/>
            <w:tcBorders>
              <w:top w:val="single" w:sz="4" w:space="0" w:color="auto"/>
              <w:left w:val="single" w:sz="4" w:space="0" w:color="auto"/>
              <w:right w:val="single" w:sz="4" w:space="0" w:color="auto"/>
            </w:tcBorders>
          </w:tcPr>
          <w:p w:rsidR="00606E25" w:rsidRPr="00796242" w:rsidRDefault="00606E25" w:rsidP="0007416A">
            <w:pPr>
              <w:spacing w:line="0" w:lineRule="atLeast"/>
              <w:jc w:val="center"/>
              <w:rPr>
                <w:sz w:val="24"/>
                <w:szCs w:val="24"/>
              </w:rPr>
            </w:pPr>
            <w:r w:rsidRPr="00796242">
              <w:rPr>
                <w:sz w:val="24"/>
                <w:szCs w:val="24"/>
              </w:rPr>
              <w:t>Дата рождения</w:t>
            </w:r>
          </w:p>
        </w:tc>
        <w:tc>
          <w:tcPr>
            <w:tcW w:w="851" w:type="dxa"/>
            <w:vMerge w:val="restart"/>
            <w:tcBorders>
              <w:top w:val="single" w:sz="4" w:space="0" w:color="auto"/>
              <w:left w:val="single" w:sz="4" w:space="0" w:color="auto"/>
              <w:right w:val="single" w:sz="4" w:space="0" w:color="auto"/>
            </w:tcBorders>
          </w:tcPr>
          <w:p w:rsidR="00606E25" w:rsidRPr="00796242" w:rsidRDefault="00606E25" w:rsidP="0007416A">
            <w:pPr>
              <w:spacing w:line="0" w:lineRule="atLeast"/>
              <w:jc w:val="center"/>
              <w:rPr>
                <w:sz w:val="24"/>
                <w:szCs w:val="24"/>
              </w:rPr>
            </w:pPr>
            <w:r w:rsidRPr="00796242">
              <w:rPr>
                <w:sz w:val="24"/>
                <w:szCs w:val="24"/>
              </w:rPr>
              <w:t>Класс</w:t>
            </w:r>
          </w:p>
        </w:tc>
        <w:tc>
          <w:tcPr>
            <w:tcW w:w="2551" w:type="dxa"/>
            <w:vMerge w:val="restart"/>
            <w:tcBorders>
              <w:top w:val="single" w:sz="4" w:space="0" w:color="auto"/>
              <w:left w:val="single" w:sz="4" w:space="0" w:color="auto"/>
              <w:right w:val="single" w:sz="4" w:space="0" w:color="auto"/>
            </w:tcBorders>
          </w:tcPr>
          <w:p w:rsidR="00606E25" w:rsidRPr="00796242" w:rsidRDefault="00606E25" w:rsidP="0007416A">
            <w:pPr>
              <w:spacing w:line="0" w:lineRule="atLeast"/>
              <w:jc w:val="center"/>
              <w:rPr>
                <w:sz w:val="24"/>
                <w:szCs w:val="24"/>
              </w:rPr>
            </w:pPr>
            <w:r w:rsidRPr="00796242">
              <w:rPr>
                <w:sz w:val="24"/>
                <w:szCs w:val="24"/>
              </w:rPr>
              <w:t>Адрес проживания</w:t>
            </w:r>
          </w:p>
        </w:tc>
        <w:tc>
          <w:tcPr>
            <w:tcW w:w="1701" w:type="dxa"/>
            <w:gridSpan w:val="2"/>
            <w:tcBorders>
              <w:top w:val="single" w:sz="4" w:space="0" w:color="auto"/>
              <w:left w:val="single" w:sz="4" w:space="0" w:color="auto"/>
              <w:bottom w:val="single" w:sz="4" w:space="0" w:color="auto"/>
              <w:right w:val="single" w:sz="4" w:space="0" w:color="auto"/>
            </w:tcBorders>
          </w:tcPr>
          <w:p w:rsidR="00606E25" w:rsidRPr="00796242" w:rsidRDefault="00606E25" w:rsidP="0007416A">
            <w:pPr>
              <w:spacing w:line="0" w:lineRule="atLeast"/>
              <w:jc w:val="center"/>
              <w:rPr>
                <w:sz w:val="24"/>
                <w:szCs w:val="24"/>
              </w:rPr>
            </w:pPr>
            <w:r w:rsidRPr="00796242">
              <w:rPr>
                <w:sz w:val="24"/>
                <w:szCs w:val="24"/>
              </w:rPr>
              <w:t>Вид учета</w:t>
            </w:r>
          </w:p>
        </w:tc>
        <w:tc>
          <w:tcPr>
            <w:tcW w:w="1560" w:type="dxa"/>
            <w:vMerge w:val="restart"/>
            <w:tcBorders>
              <w:top w:val="single" w:sz="4" w:space="0" w:color="auto"/>
              <w:left w:val="single" w:sz="4" w:space="0" w:color="auto"/>
              <w:right w:val="single" w:sz="4" w:space="0" w:color="auto"/>
            </w:tcBorders>
          </w:tcPr>
          <w:p w:rsidR="00606E25" w:rsidRPr="00796242" w:rsidRDefault="00606E25" w:rsidP="0007416A">
            <w:pPr>
              <w:spacing w:line="0" w:lineRule="atLeast"/>
              <w:jc w:val="center"/>
              <w:rPr>
                <w:sz w:val="24"/>
                <w:szCs w:val="24"/>
              </w:rPr>
            </w:pPr>
            <w:r w:rsidRPr="00796242">
              <w:rPr>
                <w:sz w:val="24"/>
                <w:szCs w:val="24"/>
              </w:rPr>
              <w:t>Наставник</w:t>
            </w:r>
          </w:p>
        </w:tc>
      </w:tr>
      <w:tr w:rsidR="00606E25" w:rsidRPr="00796242" w:rsidTr="0007416A">
        <w:trPr>
          <w:trHeight w:val="192"/>
        </w:trPr>
        <w:tc>
          <w:tcPr>
            <w:tcW w:w="708" w:type="dxa"/>
            <w:vMerge/>
            <w:tcBorders>
              <w:left w:val="single" w:sz="4" w:space="0" w:color="auto"/>
              <w:right w:val="single" w:sz="4" w:space="0" w:color="auto"/>
            </w:tcBorders>
          </w:tcPr>
          <w:p w:rsidR="00606E25" w:rsidRPr="00796242" w:rsidRDefault="00606E25" w:rsidP="0007416A">
            <w:pPr>
              <w:spacing w:line="0" w:lineRule="atLeast"/>
              <w:rPr>
                <w:sz w:val="24"/>
                <w:szCs w:val="24"/>
              </w:rPr>
            </w:pPr>
          </w:p>
        </w:tc>
        <w:tc>
          <w:tcPr>
            <w:tcW w:w="2411" w:type="dxa"/>
            <w:vMerge/>
            <w:tcBorders>
              <w:left w:val="single" w:sz="4" w:space="0" w:color="auto"/>
              <w:right w:val="single" w:sz="4" w:space="0" w:color="auto"/>
            </w:tcBorders>
          </w:tcPr>
          <w:p w:rsidR="00606E25" w:rsidRPr="00796242" w:rsidRDefault="00606E25" w:rsidP="0007416A">
            <w:pPr>
              <w:spacing w:line="0" w:lineRule="atLeast"/>
              <w:jc w:val="center"/>
              <w:rPr>
                <w:sz w:val="24"/>
                <w:szCs w:val="24"/>
              </w:rPr>
            </w:pPr>
          </w:p>
        </w:tc>
        <w:tc>
          <w:tcPr>
            <w:tcW w:w="1417" w:type="dxa"/>
            <w:vMerge/>
            <w:tcBorders>
              <w:left w:val="single" w:sz="4" w:space="0" w:color="auto"/>
              <w:right w:val="single" w:sz="4" w:space="0" w:color="auto"/>
            </w:tcBorders>
          </w:tcPr>
          <w:p w:rsidR="00606E25" w:rsidRPr="00796242" w:rsidRDefault="00606E25" w:rsidP="0007416A">
            <w:pPr>
              <w:spacing w:line="0" w:lineRule="atLeast"/>
              <w:jc w:val="center"/>
              <w:rPr>
                <w:sz w:val="24"/>
                <w:szCs w:val="24"/>
              </w:rPr>
            </w:pPr>
          </w:p>
        </w:tc>
        <w:tc>
          <w:tcPr>
            <w:tcW w:w="851" w:type="dxa"/>
            <w:vMerge/>
            <w:tcBorders>
              <w:left w:val="single" w:sz="4" w:space="0" w:color="auto"/>
              <w:right w:val="single" w:sz="4" w:space="0" w:color="auto"/>
            </w:tcBorders>
          </w:tcPr>
          <w:p w:rsidR="00606E25" w:rsidRPr="00796242" w:rsidRDefault="00606E25" w:rsidP="0007416A">
            <w:pPr>
              <w:spacing w:line="0" w:lineRule="atLeast"/>
              <w:jc w:val="center"/>
              <w:rPr>
                <w:sz w:val="24"/>
                <w:szCs w:val="24"/>
              </w:rPr>
            </w:pPr>
          </w:p>
        </w:tc>
        <w:tc>
          <w:tcPr>
            <w:tcW w:w="2551" w:type="dxa"/>
            <w:vMerge/>
            <w:tcBorders>
              <w:left w:val="single" w:sz="4" w:space="0" w:color="auto"/>
              <w:right w:val="single" w:sz="4" w:space="0" w:color="auto"/>
            </w:tcBorders>
          </w:tcPr>
          <w:p w:rsidR="00606E25" w:rsidRPr="00796242" w:rsidRDefault="00606E25" w:rsidP="0007416A">
            <w:pPr>
              <w:spacing w:line="0" w:lineRule="atLeast"/>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606E25" w:rsidRPr="00796242" w:rsidRDefault="00606E25" w:rsidP="0007416A">
            <w:pPr>
              <w:spacing w:line="0" w:lineRule="atLeast"/>
              <w:jc w:val="center"/>
              <w:rPr>
                <w:sz w:val="24"/>
                <w:szCs w:val="24"/>
              </w:rPr>
            </w:pPr>
            <w:r w:rsidRPr="00796242">
              <w:rPr>
                <w:sz w:val="24"/>
                <w:szCs w:val="24"/>
              </w:rPr>
              <w:t>ВШУ</w:t>
            </w:r>
          </w:p>
        </w:tc>
        <w:tc>
          <w:tcPr>
            <w:tcW w:w="850" w:type="dxa"/>
            <w:tcBorders>
              <w:top w:val="single" w:sz="4" w:space="0" w:color="auto"/>
              <w:left w:val="single" w:sz="4" w:space="0" w:color="auto"/>
              <w:bottom w:val="single" w:sz="4" w:space="0" w:color="auto"/>
              <w:right w:val="single" w:sz="4" w:space="0" w:color="auto"/>
            </w:tcBorders>
          </w:tcPr>
          <w:p w:rsidR="00606E25" w:rsidRPr="00796242" w:rsidRDefault="00606E25" w:rsidP="0007416A">
            <w:pPr>
              <w:spacing w:line="0" w:lineRule="atLeast"/>
              <w:jc w:val="center"/>
              <w:rPr>
                <w:sz w:val="24"/>
                <w:szCs w:val="24"/>
              </w:rPr>
            </w:pPr>
            <w:r w:rsidRPr="00796242">
              <w:rPr>
                <w:sz w:val="24"/>
                <w:szCs w:val="24"/>
              </w:rPr>
              <w:t>ОДН</w:t>
            </w:r>
          </w:p>
        </w:tc>
        <w:tc>
          <w:tcPr>
            <w:tcW w:w="1560" w:type="dxa"/>
            <w:vMerge/>
            <w:tcBorders>
              <w:left w:val="single" w:sz="4" w:space="0" w:color="auto"/>
              <w:bottom w:val="single" w:sz="4" w:space="0" w:color="auto"/>
              <w:right w:val="single" w:sz="4" w:space="0" w:color="auto"/>
            </w:tcBorders>
          </w:tcPr>
          <w:p w:rsidR="00606E25" w:rsidRPr="00796242" w:rsidRDefault="00606E25" w:rsidP="0007416A">
            <w:pPr>
              <w:spacing w:line="0" w:lineRule="atLeast"/>
              <w:jc w:val="center"/>
              <w:rPr>
                <w:sz w:val="24"/>
                <w:szCs w:val="24"/>
              </w:rPr>
            </w:pPr>
          </w:p>
        </w:tc>
      </w:tr>
      <w:tr w:rsidR="00606E25" w:rsidRPr="00796242" w:rsidTr="0007416A">
        <w:trPr>
          <w:trHeight w:val="640"/>
        </w:trPr>
        <w:tc>
          <w:tcPr>
            <w:tcW w:w="708" w:type="dxa"/>
            <w:tcBorders>
              <w:left w:val="single" w:sz="4" w:space="0" w:color="auto"/>
              <w:right w:val="single" w:sz="4" w:space="0" w:color="auto"/>
            </w:tcBorders>
          </w:tcPr>
          <w:p w:rsidR="00606E25" w:rsidRPr="00796242" w:rsidRDefault="00606E25" w:rsidP="00630E56">
            <w:pPr>
              <w:widowControl/>
              <w:numPr>
                <w:ilvl w:val="0"/>
                <w:numId w:val="22"/>
              </w:numPr>
              <w:autoSpaceDE/>
              <w:autoSpaceDN/>
              <w:spacing w:line="0" w:lineRule="atLeast"/>
              <w:contextualSpacing/>
              <w:rPr>
                <w:sz w:val="24"/>
                <w:szCs w:val="24"/>
                <w:lang w:eastAsia="ru-RU"/>
              </w:rPr>
            </w:pPr>
          </w:p>
        </w:tc>
        <w:tc>
          <w:tcPr>
            <w:tcW w:w="2411" w:type="dxa"/>
            <w:tcBorders>
              <w:left w:val="single" w:sz="4" w:space="0" w:color="auto"/>
              <w:right w:val="single" w:sz="4" w:space="0" w:color="auto"/>
            </w:tcBorders>
          </w:tcPr>
          <w:p w:rsidR="00606E25" w:rsidRPr="00796242" w:rsidRDefault="00606E25" w:rsidP="0007416A">
            <w:pPr>
              <w:spacing w:line="0" w:lineRule="atLeast"/>
              <w:rPr>
                <w:sz w:val="24"/>
                <w:szCs w:val="24"/>
              </w:rPr>
            </w:pPr>
            <w:r w:rsidRPr="00796242">
              <w:rPr>
                <w:sz w:val="24"/>
                <w:szCs w:val="24"/>
                <w:lang w:eastAsia="ru-RU"/>
              </w:rPr>
              <w:t>Рекалова Амина Рафаильевна</w:t>
            </w:r>
          </w:p>
        </w:tc>
        <w:tc>
          <w:tcPr>
            <w:tcW w:w="1417" w:type="dxa"/>
            <w:tcBorders>
              <w:left w:val="single" w:sz="4" w:space="0" w:color="auto"/>
              <w:right w:val="single" w:sz="4" w:space="0" w:color="auto"/>
            </w:tcBorders>
          </w:tcPr>
          <w:p w:rsidR="00606E25" w:rsidRPr="00796242" w:rsidRDefault="00606E25" w:rsidP="0007416A">
            <w:pPr>
              <w:spacing w:line="0" w:lineRule="atLeast"/>
              <w:rPr>
                <w:sz w:val="24"/>
                <w:szCs w:val="24"/>
              </w:rPr>
            </w:pPr>
            <w:r w:rsidRPr="00796242">
              <w:rPr>
                <w:sz w:val="24"/>
                <w:szCs w:val="24"/>
              </w:rPr>
              <w:t>07.05.2005</w:t>
            </w:r>
          </w:p>
        </w:tc>
        <w:tc>
          <w:tcPr>
            <w:tcW w:w="851" w:type="dxa"/>
            <w:tcBorders>
              <w:left w:val="single" w:sz="4" w:space="0" w:color="auto"/>
              <w:right w:val="single" w:sz="4" w:space="0" w:color="auto"/>
            </w:tcBorders>
          </w:tcPr>
          <w:p w:rsidR="00606E25" w:rsidRPr="00796242" w:rsidRDefault="00606E25" w:rsidP="0007416A">
            <w:pPr>
              <w:spacing w:line="0" w:lineRule="atLeast"/>
              <w:rPr>
                <w:sz w:val="24"/>
                <w:szCs w:val="24"/>
              </w:rPr>
            </w:pPr>
            <w:r w:rsidRPr="00796242">
              <w:rPr>
                <w:sz w:val="24"/>
                <w:szCs w:val="24"/>
              </w:rPr>
              <w:t>9 «Г»</w:t>
            </w:r>
          </w:p>
        </w:tc>
        <w:tc>
          <w:tcPr>
            <w:tcW w:w="2551" w:type="dxa"/>
            <w:tcBorders>
              <w:left w:val="single" w:sz="4" w:space="0" w:color="auto"/>
              <w:right w:val="single" w:sz="4" w:space="0" w:color="auto"/>
            </w:tcBorders>
          </w:tcPr>
          <w:p w:rsidR="00606E25" w:rsidRPr="00796242" w:rsidRDefault="00606E25" w:rsidP="0007416A">
            <w:pPr>
              <w:spacing w:line="0" w:lineRule="atLeast"/>
              <w:rPr>
                <w:sz w:val="24"/>
                <w:szCs w:val="24"/>
              </w:rPr>
            </w:pPr>
            <w:r w:rsidRPr="00796242">
              <w:rPr>
                <w:sz w:val="24"/>
                <w:szCs w:val="24"/>
              </w:rPr>
              <w:t>г. Благодарный</w:t>
            </w:r>
          </w:p>
          <w:p w:rsidR="00606E25" w:rsidRPr="00796242" w:rsidRDefault="00606E25" w:rsidP="0007416A">
            <w:pPr>
              <w:spacing w:line="0" w:lineRule="atLeast"/>
              <w:rPr>
                <w:sz w:val="24"/>
                <w:szCs w:val="24"/>
              </w:rPr>
            </w:pPr>
            <w:r w:rsidRPr="00796242">
              <w:rPr>
                <w:sz w:val="24"/>
                <w:szCs w:val="24"/>
              </w:rPr>
              <w:t>ул. Гриценко, 25</w:t>
            </w:r>
          </w:p>
        </w:tc>
        <w:tc>
          <w:tcPr>
            <w:tcW w:w="851" w:type="dxa"/>
            <w:tcBorders>
              <w:top w:val="single" w:sz="4" w:space="0" w:color="auto"/>
              <w:left w:val="single" w:sz="4" w:space="0" w:color="auto"/>
              <w:bottom w:val="single" w:sz="4" w:space="0" w:color="auto"/>
              <w:right w:val="single" w:sz="4" w:space="0" w:color="auto"/>
            </w:tcBorders>
          </w:tcPr>
          <w:p w:rsidR="00606E25" w:rsidRPr="00796242" w:rsidRDefault="00606E25" w:rsidP="0007416A">
            <w:pPr>
              <w:spacing w:line="0" w:lineRule="atLeast"/>
              <w:jc w:val="center"/>
              <w:rPr>
                <w:sz w:val="24"/>
                <w:szCs w:val="24"/>
              </w:rPr>
            </w:pPr>
            <w:r w:rsidRPr="00796242">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606E25" w:rsidRPr="00796242" w:rsidRDefault="00606E25" w:rsidP="0007416A">
            <w:pPr>
              <w:spacing w:line="0" w:lineRule="atLeast"/>
              <w:jc w:val="center"/>
              <w:rPr>
                <w:sz w:val="24"/>
                <w:szCs w:val="24"/>
              </w:rPr>
            </w:pPr>
            <w:r w:rsidRPr="00796242">
              <w:rPr>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606E25" w:rsidRPr="00796242" w:rsidRDefault="00606E25" w:rsidP="0007416A">
            <w:pPr>
              <w:spacing w:line="0" w:lineRule="atLeast"/>
              <w:rPr>
                <w:sz w:val="24"/>
                <w:szCs w:val="24"/>
              </w:rPr>
            </w:pPr>
            <w:r w:rsidRPr="00796242">
              <w:rPr>
                <w:sz w:val="24"/>
                <w:szCs w:val="24"/>
              </w:rPr>
              <w:t>Капишина Т</w:t>
            </w:r>
            <w:r>
              <w:rPr>
                <w:sz w:val="24"/>
                <w:szCs w:val="24"/>
              </w:rPr>
              <w:t>.И.</w:t>
            </w:r>
          </w:p>
        </w:tc>
      </w:tr>
      <w:tr w:rsidR="00606E25" w:rsidRPr="00796242" w:rsidTr="0007416A">
        <w:trPr>
          <w:trHeight w:val="640"/>
        </w:trPr>
        <w:tc>
          <w:tcPr>
            <w:tcW w:w="708" w:type="dxa"/>
            <w:tcBorders>
              <w:left w:val="single" w:sz="4" w:space="0" w:color="auto"/>
              <w:right w:val="single" w:sz="4" w:space="0" w:color="auto"/>
            </w:tcBorders>
          </w:tcPr>
          <w:p w:rsidR="00606E25" w:rsidRPr="00796242" w:rsidRDefault="00606E25" w:rsidP="00630E56">
            <w:pPr>
              <w:widowControl/>
              <w:numPr>
                <w:ilvl w:val="0"/>
                <w:numId w:val="22"/>
              </w:numPr>
              <w:autoSpaceDE/>
              <w:autoSpaceDN/>
              <w:spacing w:line="0" w:lineRule="atLeast"/>
              <w:contextualSpacing/>
              <w:rPr>
                <w:sz w:val="24"/>
                <w:szCs w:val="24"/>
                <w:lang w:eastAsia="ru-RU"/>
              </w:rPr>
            </w:pPr>
          </w:p>
        </w:tc>
        <w:tc>
          <w:tcPr>
            <w:tcW w:w="2411" w:type="dxa"/>
            <w:tcBorders>
              <w:left w:val="single" w:sz="4" w:space="0" w:color="auto"/>
              <w:right w:val="single" w:sz="4" w:space="0" w:color="auto"/>
            </w:tcBorders>
          </w:tcPr>
          <w:p w:rsidR="00606E25" w:rsidRPr="00796242" w:rsidRDefault="00606E25" w:rsidP="0007416A">
            <w:pPr>
              <w:spacing w:line="0" w:lineRule="atLeast"/>
              <w:rPr>
                <w:sz w:val="24"/>
                <w:szCs w:val="24"/>
              </w:rPr>
            </w:pPr>
            <w:r w:rsidRPr="00796242">
              <w:rPr>
                <w:sz w:val="24"/>
                <w:szCs w:val="24"/>
                <w:lang w:eastAsia="ru-RU"/>
              </w:rPr>
              <w:t>Коваленко Роман Александрович</w:t>
            </w:r>
          </w:p>
        </w:tc>
        <w:tc>
          <w:tcPr>
            <w:tcW w:w="1417" w:type="dxa"/>
            <w:tcBorders>
              <w:left w:val="single" w:sz="4" w:space="0" w:color="auto"/>
              <w:right w:val="single" w:sz="4" w:space="0" w:color="auto"/>
            </w:tcBorders>
          </w:tcPr>
          <w:p w:rsidR="00606E25" w:rsidRPr="00796242" w:rsidRDefault="00606E25" w:rsidP="0007416A">
            <w:pPr>
              <w:spacing w:line="0" w:lineRule="atLeast"/>
              <w:rPr>
                <w:sz w:val="24"/>
                <w:szCs w:val="24"/>
              </w:rPr>
            </w:pPr>
            <w:r w:rsidRPr="00796242">
              <w:rPr>
                <w:sz w:val="24"/>
                <w:szCs w:val="24"/>
              </w:rPr>
              <w:t>13.01.2007</w:t>
            </w:r>
          </w:p>
        </w:tc>
        <w:tc>
          <w:tcPr>
            <w:tcW w:w="851" w:type="dxa"/>
            <w:tcBorders>
              <w:left w:val="single" w:sz="4" w:space="0" w:color="auto"/>
              <w:right w:val="single" w:sz="4" w:space="0" w:color="auto"/>
            </w:tcBorders>
          </w:tcPr>
          <w:p w:rsidR="00606E25" w:rsidRPr="00796242" w:rsidRDefault="00606E25" w:rsidP="0007416A">
            <w:pPr>
              <w:spacing w:line="0" w:lineRule="atLeast"/>
              <w:rPr>
                <w:sz w:val="24"/>
                <w:szCs w:val="24"/>
              </w:rPr>
            </w:pPr>
            <w:r w:rsidRPr="00796242">
              <w:rPr>
                <w:sz w:val="24"/>
                <w:szCs w:val="24"/>
              </w:rPr>
              <w:t>8 «Г»</w:t>
            </w:r>
          </w:p>
        </w:tc>
        <w:tc>
          <w:tcPr>
            <w:tcW w:w="2551" w:type="dxa"/>
            <w:tcBorders>
              <w:left w:val="single" w:sz="4" w:space="0" w:color="auto"/>
              <w:right w:val="single" w:sz="4" w:space="0" w:color="auto"/>
            </w:tcBorders>
          </w:tcPr>
          <w:p w:rsidR="00606E25" w:rsidRPr="00796242" w:rsidRDefault="00606E25" w:rsidP="0007416A">
            <w:pPr>
              <w:spacing w:line="0" w:lineRule="atLeast"/>
              <w:rPr>
                <w:sz w:val="24"/>
                <w:szCs w:val="24"/>
              </w:rPr>
            </w:pPr>
            <w:r w:rsidRPr="00796242">
              <w:rPr>
                <w:sz w:val="24"/>
                <w:szCs w:val="24"/>
              </w:rPr>
              <w:t xml:space="preserve">г. Благодарный, </w:t>
            </w:r>
          </w:p>
          <w:p w:rsidR="00606E25" w:rsidRPr="00796242" w:rsidRDefault="00606E25" w:rsidP="0007416A">
            <w:pPr>
              <w:spacing w:line="0" w:lineRule="atLeast"/>
              <w:rPr>
                <w:sz w:val="24"/>
                <w:szCs w:val="24"/>
              </w:rPr>
            </w:pPr>
            <w:r w:rsidRPr="00796242">
              <w:rPr>
                <w:sz w:val="24"/>
                <w:szCs w:val="24"/>
              </w:rPr>
              <w:t>ул. Бедненко, 125</w:t>
            </w:r>
          </w:p>
        </w:tc>
        <w:tc>
          <w:tcPr>
            <w:tcW w:w="851" w:type="dxa"/>
            <w:tcBorders>
              <w:top w:val="single" w:sz="4" w:space="0" w:color="auto"/>
              <w:left w:val="single" w:sz="4" w:space="0" w:color="auto"/>
              <w:bottom w:val="single" w:sz="4" w:space="0" w:color="auto"/>
              <w:right w:val="single" w:sz="4" w:space="0" w:color="auto"/>
            </w:tcBorders>
          </w:tcPr>
          <w:p w:rsidR="00606E25" w:rsidRPr="00796242" w:rsidRDefault="00606E25" w:rsidP="0007416A">
            <w:pPr>
              <w:spacing w:line="0" w:lineRule="atLeast"/>
              <w:jc w:val="center"/>
              <w:rPr>
                <w:sz w:val="24"/>
                <w:szCs w:val="24"/>
              </w:rPr>
            </w:pPr>
            <w:r w:rsidRPr="00796242">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606E25" w:rsidRPr="00796242" w:rsidRDefault="00606E25" w:rsidP="0007416A">
            <w:pPr>
              <w:spacing w:line="0" w:lineRule="atLeast"/>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606E25" w:rsidRPr="00796242" w:rsidRDefault="00606E25" w:rsidP="0007416A">
            <w:pPr>
              <w:spacing w:line="0" w:lineRule="atLeast"/>
              <w:rPr>
                <w:sz w:val="24"/>
                <w:szCs w:val="24"/>
              </w:rPr>
            </w:pPr>
            <w:r w:rsidRPr="00796242">
              <w:rPr>
                <w:sz w:val="24"/>
                <w:szCs w:val="24"/>
              </w:rPr>
              <w:t>Шейкина М</w:t>
            </w:r>
            <w:r>
              <w:rPr>
                <w:sz w:val="24"/>
                <w:szCs w:val="24"/>
              </w:rPr>
              <w:t>.А.</w:t>
            </w:r>
          </w:p>
        </w:tc>
      </w:tr>
      <w:tr w:rsidR="00606E25" w:rsidRPr="00796242" w:rsidTr="0007416A">
        <w:trPr>
          <w:trHeight w:val="660"/>
        </w:trPr>
        <w:tc>
          <w:tcPr>
            <w:tcW w:w="708" w:type="dxa"/>
            <w:tcBorders>
              <w:left w:val="single" w:sz="4" w:space="0" w:color="auto"/>
              <w:right w:val="single" w:sz="4" w:space="0" w:color="auto"/>
            </w:tcBorders>
          </w:tcPr>
          <w:p w:rsidR="00606E25" w:rsidRPr="00796242" w:rsidRDefault="00606E25" w:rsidP="00630E56">
            <w:pPr>
              <w:widowControl/>
              <w:numPr>
                <w:ilvl w:val="0"/>
                <w:numId w:val="22"/>
              </w:numPr>
              <w:autoSpaceDE/>
              <w:autoSpaceDN/>
              <w:spacing w:line="0" w:lineRule="atLeast"/>
              <w:contextualSpacing/>
              <w:rPr>
                <w:sz w:val="24"/>
                <w:szCs w:val="24"/>
                <w:lang w:eastAsia="ru-RU"/>
              </w:rPr>
            </w:pPr>
          </w:p>
        </w:tc>
        <w:tc>
          <w:tcPr>
            <w:tcW w:w="2411" w:type="dxa"/>
            <w:tcBorders>
              <w:left w:val="single" w:sz="4" w:space="0" w:color="auto"/>
              <w:right w:val="single" w:sz="4" w:space="0" w:color="auto"/>
            </w:tcBorders>
          </w:tcPr>
          <w:p w:rsidR="00606E25" w:rsidRPr="00796242" w:rsidRDefault="00606E25" w:rsidP="0007416A">
            <w:pPr>
              <w:rPr>
                <w:sz w:val="24"/>
                <w:szCs w:val="24"/>
              </w:rPr>
            </w:pPr>
            <w:r w:rsidRPr="00796242">
              <w:rPr>
                <w:sz w:val="24"/>
                <w:szCs w:val="24"/>
              </w:rPr>
              <w:t xml:space="preserve">Затонский Арсений </w:t>
            </w:r>
          </w:p>
          <w:p w:rsidR="00606E25" w:rsidRPr="00796242" w:rsidRDefault="00606E25" w:rsidP="0007416A">
            <w:pPr>
              <w:rPr>
                <w:sz w:val="24"/>
                <w:szCs w:val="24"/>
              </w:rPr>
            </w:pPr>
            <w:r w:rsidRPr="00796242">
              <w:rPr>
                <w:sz w:val="24"/>
                <w:szCs w:val="24"/>
              </w:rPr>
              <w:t xml:space="preserve">Андреевич </w:t>
            </w:r>
          </w:p>
        </w:tc>
        <w:tc>
          <w:tcPr>
            <w:tcW w:w="1417" w:type="dxa"/>
            <w:tcBorders>
              <w:left w:val="single" w:sz="4" w:space="0" w:color="auto"/>
              <w:right w:val="single" w:sz="4" w:space="0" w:color="auto"/>
            </w:tcBorders>
          </w:tcPr>
          <w:p w:rsidR="00606E25" w:rsidRPr="00796242" w:rsidRDefault="00606E25" w:rsidP="0007416A">
            <w:pPr>
              <w:rPr>
                <w:sz w:val="24"/>
                <w:szCs w:val="24"/>
              </w:rPr>
            </w:pPr>
            <w:r w:rsidRPr="00796242">
              <w:rPr>
                <w:sz w:val="24"/>
                <w:szCs w:val="24"/>
              </w:rPr>
              <w:t>20.12.2010</w:t>
            </w:r>
          </w:p>
        </w:tc>
        <w:tc>
          <w:tcPr>
            <w:tcW w:w="851" w:type="dxa"/>
            <w:tcBorders>
              <w:left w:val="single" w:sz="4" w:space="0" w:color="auto"/>
              <w:right w:val="single" w:sz="4" w:space="0" w:color="auto"/>
            </w:tcBorders>
          </w:tcPr>
          <w:p w:rsidR="00606E25" w:rsidRPr="00796242" w:rsidRDefault="00606E25" w:rsidP="0007416A">
            <w:pPr>
              <w:spacing w:line="0" w:lineRule="atLeast"/>
              <w:rPr>
                <w:sz w:val="24"/>
                <w:szCs w:val="24"/>
              </w:rPr>
            </w:pPr>
            <w:r w:rsidRPr="00796242">
              <w:rPr>
                <w:sz w:val="24"/>
                <w:szCs w:val="24"/>
              </w:rPr>
              <w:t>4 «Б»</w:t>
            </w:r>
          </w:p>
        </w:tc>
        <w:tc>
          <w:tcPr>
            <w:tcW w:w="2551" w:type="dxa"/>
            <w:tcBorders>
              <w:left w:val="single" w:sz="4" w:space="0" w:color="auto"/>
              <w:right w:val="single" w:sz="4" w:space="0" w:color="auto"/>
            </w:tcBorders>
          </w:tcPr>
          <w:p w:rsidR="00606E25" w:rsidRPr="00796242" w:rsidRDefault="00606E25" w:rsidP="0007416A">
            <w:pPr>
              <w:tabs>
                <w:tab w:val="left" w:pos="792"/>
                <w:tab w:val="left" w:pos="9356"/>
              </w:tabs>
              <w:ind w:right="285"/>
              <w:rPr>
                <w:sz w:val="24"/>
                <w:szCs w:val="24"/>
                <w:lang w:eastAsia="ru-RU"/>
              </w:rPr>
            </w:pPr>
            <w:r w:rsidRPr="00796242">
              <w:rPr>
                <w:sz w:val="24"/>
                <w:szCs w:val="24"/>
                <w:lang w:eastAsia="ru-RU"/>
              </w:rPr>
              <w:t>г. Благодарный,</w:t>
            </w:r>
          </w:p>
          <w:p w:rsidR="00606E25" w:rsidRPr="00796242" w:rsidRDefault="00606E25" w:rsidP="0007416A">
            <w:pPr>
              <w:spacing w:line="0" w:lineRule="atLeast"/>
              <w:rPr>
                <w:sz w:val="24"/>
                <w:szCs w:val="24"/>
              </w:rPr>
            </w:pPr>
            <w:r w:rsidRPr="00796242">
              <w:rPr>
                <w:sz w:val="24"/>
                <w:szCs w:val="24"/>
                <w:lang w:eastAsia="ru-RU"/>
              </w:rPr>
              <w:t>пер. Лермонтова, 58</w:t>
            </w:r>
          </w:p>
        </w:tc>
        <w:tc>
          <w:tcPr>
            <w:tcW w:w="851" w:type="dxa"/>
            <w:tcBorders>
              <w:top w:val="single" w:sz="4" w:space="0" w:color="auto"/>
              <w:left w:val="single" w:sz="4" w:space="0" w:color="auto"/>
              <w:bottom w:val="single" w:sz="4" w:space="0" w:color="auto"/>
              <w:right w:val="single" w:sz="4" w:space="0" w:color="auto"/>
            </w:tcBorders>
          </w:tcPr>
          <w:p w:rsidR="00606E25" w:rsidRPr="00796242" w:rsidRDefault="00606E25" w:rsidP="0007416A">
            <w:pPr>
              <w:spacing w:line="0" w:lineRule="atLeast"/>
              <w:jc w:val="center"/>
              <w:rPr>
                <w:sz w:val="24"/>
                <w:szCs w:val="24"/>
              </w:rPr>
            </w:pPr>
            <w:r w:rsidRPr="00796242">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606E25" w:rsidRPr="00796242" w:rsidRDefault="00606E25" w:rsidP="0007416A">
            <w:pPr>
              <w:spacing w:line="0" w:lineRule="atLeast"/>
              <w:jc w:val="center"/>
              <w:rPr>
                <w:sz w:val="24"/>
                <w:szCs w:val="24"/>
              </w:rPr>
            </w:pPr>
            <w:r w:rsidRPr="00796242">
              <w:rPr>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606E25" w:rsidRPr="00796242" w:rsidRDefault="00606E25" w:rsidP="0007416A">
            <w:pPr>
              <w:spacing w:line="0" w:lineRule="atLeast"/>
              <w:rPr>
                <w:sz w:val="24"/>
                <w:szCs w:val="24"/>
              </w:rPr>
            </w:pPr>
            <w:r w:rsidRPr="00796242">
              <w:rPr>
                <w:sz w:val="24"/>
                <w:szCs w:val="24"/>
              </w:rPr>
              <w:t>Коломысова Г</w:t>
            </w:r>
            <w:r>
              <w:rPr>
                <w:sz w:val="24"/>
                <w:szCs w:val="24"/>
              </w:rPr>
              <w:t>.П.</w:t>
            </w:r>
          </w:p>
        </w:tc>
      </w:tr>
      <w:tr w:rsidR="00606E25" w:rsidRPr="00796242" w:rsidTr="0007416A">
        <w:trPr>
          <w:trHeight w:val="660"/>
        </w:trPr>
        <w:tc>
          <w:tcPr>
            <w:tcW w:w="708" w:type="dxa"/>
            <w:tcBorders>
              <w:left w:val="single" w:sz="4" w:space="0" w:color="auto"/>
              <w:right w:val="single" w:sz="4" w:space="0" w:color="auto"/>
            </w:tcBorders>
          </w:tcPr>
          <w:p w:rsidR="00606E25" w:rsidRPr="00796242" w:rsidRDefault="00606E25" w:rsidP="00630E56">
            <w:pPr>
              <w:widowControl/>
              <w:numPr>
                <w:ilvl w:val="0"/>
                <w:numId w:val="22"/>
              </w:numPr>
              <w:autoSpaceDE/>
              <w:autoSpaceDN/>
              <w:spacing w:line="0" w:lineRule="atLeast"/>
              <w:contextualSpacing/>
              <w:rPr>
                <w:sz w:val="24"/>
                <w:szCs w:val="24"/>
                <w:lang w:eastAsia="ru-RU"/>
              </w:rPr>
            </w:pPr>
          </w:p>
        </w:tc>
        <w:tc>
          <w:tcPr>
            <w:tcW w:w="2411" w:type="dxa"/>
            <w:tcBorders>
              <w:left w:val="single" w:sz="4" w:space="0" w:color="auto"/>
              <w:right w:val="single" w:sz="4" w:space="0" w:color="auto"/>
            </w:tcBorders>
          </w:tcPr>
          <w:p w:rsidR="00606E25" w:rsidRPr="00796242" w:rsidRDefault="00606E25" w:rsidP="0007416A">
            <w:pPr>
              <w:rPr>
                <w:color w:val="000000"/>
                <w:sz w:val="24"/>
                <w:szCs w:val="24"/>
              </w:rPr>
            </w:pPr>
            <w:r w:rsidRPr="00796242">
              <w:rPr>
                <w:color w:val="000000"/>
                <w:sz w:val="24"/>
                <w:szCs w:val="24"/>
              </w:rPr>
              <w:t>Мезенцев Даниил Евгеньевич</w:t>
            </w:r>
          </w:p>
        </w:tc>
        <w:tc>
          <w:tcPr>
            <w:tcW w:w="1417" w:type="dxa"/>
            <w:tcBorders>
              <w:left w:val="single" w:sz="4" w:space="0" w:color="auto"/>
              <w:right w:val="single" w:sz="4" w:space="0" w:color="auto"/>
            </w:tcBorders>
          </w:tcPr>
          <w:p w:rsidR="00606E25" w:rsidRPr="00796242" w:rsidRDefault="00606E25" w:rsidP="0007416A">
            <w:pPr>
              <w:pStyle w:val="af0"/>
              <w:rPr>
                <w:rFonts w:ascii="Times New Roman" w:hAnsi="Times New Roman" w:cs="Times New Roman"/>
                <w:sz w:val="24"/>
                <w:szCs w:val="24"/>
              </w:rPr>
            </w:pPr>
            <w:r w:rsidRPr="00796242">
              <w:rPr>
                <w:rFonts w:ascii="Times New Roman" w:eastAsia="Times New Roman" w:hAnsi="Times New Roman" w:cs="Times New Roman"/>
                <w:color w:val="000000" w:themeColor="text1"/>
                <w:sz w:val="24"/>
                <w:szCs w:val="24"/>
                <w:lang w:eastAsia="ru-RU"/>
              </w:rPr>
              <w:t>08.09.2008</w:t>
            </w:r>
          </w:p>
        </w:tc>
        <w:tc>
          <w:tcPr>
            <w:tcW w:w="851" w:type="dxa"/>
            <w:tcBorders>
              <w:left w:val="single" w:sz="4" w:space="0" w:color="auto"/>
              <w:right w:val="single" w:sz="4" w:space="0" w:color="auto"/>
            </w:tcBorders>
          </w:tcPr>
          <w:p w:rsidR="00606E25" w:rsidRPr="00796242" w:rsidRDefault="00606E25" w:rsidP="0007416A">
            <w:pPr>
              <w:spacing w:line="0" w:lineRule="atLeast"/>
              <w:rPr>
                <w:sz w:val="24"/>
                <w:szCs w:val="24"/>
              </w:rPr>
            </w:pPr>
            <w:r w:rsidRPr="00796242">
              <w:rPr>
                <w:sz w:val="24"/>
                <w:szCs w:val="24"/>
              </w:rPr>
              <w:t>4 «Д»</w:t>
            </w:r>
          </w:p>
        </w:tc>
        <w:tc>
          <w:tcPr>
            <w:tcW w:w="2551" w:type="dxa"/>
            <w:tcBorders>
              <w:left w:val="single" w:sz="4" w:space="0" w:color="auto"/>
              <w:right w:val="single" w:sz="4" w:space="0" w:color="auto"/>
            </w:tcBorders>
          </w:tcPr>
          <w:p w:rsidR="00606E25" w:rsidRPr="00796242" w:rsidRDefault="00606E25" w:rsidP="0007416A">
            <w:pPr>
              <w:rPr>
                <w:color w:val="000000"/>
                <w:sz w:val="24"/>
                <w:szCs w:val="24"/>
                <w:lang w:eastAsia="ru-RU"/>
              </w:rPr>
            </w:pPr>
            <w:r w:rsidRPr="00796242">
              <w:rPr>
                <w:sz w:val="24"/>
                <w:szCs w:val="24"/>
                <w:lang w:eastAsia="ru-RU"/>
              </w:rPr>
              <w:t>г. Благодарный,</w:t>
            </w:r>
          </w:p>
          <w:p w:rsidR="00606E25" w:rsidRDefault="00606E25" w:rsidP="0007416A">
            <w:pPr>
              <w:spacing w:line="0" w:lineRule="atLeast"/>
              <w:rPr>
                <w:color w:val="000000"/>
                <w:sz w:val="24"/>
                <w:szCs w:val="24"/>
                <w:lang w:eastAsia="ru-RU"/>
              </w:rPr>
            </w:pPr>
            <w:r w:rsidRPr="00796242">
              <w:rPr>
                <w:color w:val="000000"/>
                <w:sz w:val="24"/>
                <w:szCs w:val="24"/>
                <w:lang w:eastAsia="ru-RU"/>
              </w:rPr>
              <w:t>пл.Строителей,</w:t>
            </w:r>
          </w:p>
          <w:p w:rsidR="00606E25" w:rsidRPr="00796242" w:rsidRDefault="00606E25" w:rsidP="0007416A">
            <w:pPr>
              <w:spacing w:line="0" w:lineRule="atLeast"/>
              <w:rPr>
                <w:sz w:val="24"/>
                <w:szCs w:val="24"/>
              </w:rPr>
            </w:pPr>
            <w:r w:rsidRPr="00796242">
              <w:rPr>
                <w:color w:val="000000"/>
                <w:sz w:val="24"/>
                <w:szCs w:val="24"/>
                <w:lang w:eastAsia="ru-RU"/>
              </w:rPr>
              <w:t>17 кв.26</w:t>
            </w:r>
          </w:p>
        </w:tc>
        <w:tc>
          <w:tcPr>
            <w:tcW w:w="851" w:type="dxa"/>
            <w:tcBorders>
              <w:top w:val="single" w:sz="4" w:space="0" w:color="auto"/>
              <w:left w:val="single" w:sz="4" w:space="0" w:color="auto"/>
              <w:bottom w:val="single" w:sz="4" w:space="0" w:color="auto"/>
              <w:right w:val="single" w:sz="4" w:space="0" w:color="auto"/>
            </w:tcBorders>
          </w:tcPr>
          <w:p w:rsidR="00606E25" w:rsidRPr="00796242" w:rsidRDefault="00606E25" w:rsidP="0007416A">
            <w:pPr>
              <w:spacing w:line="0" w:lineRule="atLeast"/>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606E25" w:rsidRPr="00796242" w:rsidRDefault="00606E25" w:rsidP="0007416A">
            <w:pPr>
              <w:spacing w:line="0" w:lineRule="atLeast"/>
              <w:jc w:val="center"/>
              <w:rPr>
                <w:sz w:val="24"/>
                <w:szCs w:val="24"/>
              </w:rPr>
            </w:pPr>
            <w:r w:rsidRPr="00796242">
              <w:rPr>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606E25" w:rsidRPr="00796242" w:rsidRDefault="00606E25" w:rsidP="0007416A">
            <w:pPr>
              <w:spacing w:line="0" w:lineRule="atLeast"/>
              <w:rPr>
                <w:sz w:val="24"/>
                <w:szCs w:val="24"/>
              </w:rPr>
            </w:pPr>
            <w:r w:rsidRPr="00796242">
              <w:rPr>
                <w:sz w:val="24"/>
                <w:szCs w:val="24"/>
              </w:rPr>
              <w:t>Едренникова Е</w:t>
            </w:r>
            <w:r>
              <w:rPr>
                <w:sz w:val="24"/>
                <w:szCs w:val="24"/>
              </w:rPr>
              <w:t>.О.</w:t>
            </w:r>
          </w:p>
        </w:tc>
      </w:tr>
      <w:tr w:rsidR="00606E25" w:rsidRPr="00796242" w:rsidTr="0007416A">
        <w:trPr>
          <w:trHeight w:val="660"/>
        </w:trPr>
        <w:tc>
          <w:tcPr>
            <w:tcW w:w="708" w:type="dxa"/>
            <w:tcBorders>
              <w:left w:val="single" w:sz="4" w:space="0" w:color="auto"/>
              <w:bottom w:val="single" w:sz="4" w:space="0" w:color="auto"/>
              <w:right w:val="single" w:sz="4" w:space="0" w:color="auto"/>
            </w:tcBorders>
          </w:tcPr>
          <w:p w:rsidR="00606E25" w:rsidRPr="00796242" w:rsidRDefault="00606E25" w:rsidP="00630E56">
            <w:pPr>
              <w:widowControl/>
              <w:numPr>
                <w:ilvl w:val="0"/>
                <w:numId w:val="22"/>
              </w:numPr>
              <w:autoSpaceDE/>
              <w:autoSpaceDN/>
              <w:spacing w:line="0" w:lineRule="atLeast"/>
              <w:contextualSpacing/>
              <w:rPr>
                <w:sz w:val="24"/>
                <w:szCs w:val="24"/>
                <w:lang w:eastAsia="ru-RU"/>
              </w:rPr>
            </w:pPr>
          </w:p>
        </w:tc>
        <w:tc>
          <w:tcPr>
            <w:tcW w:w="2411" w:type="dxa"/>
            <w:tcBorders>
              <w:left w:val="single" w:sz="4" w:space="0" w:color="auto"/>
              <w:bottom w:val="single" w:sz="4" w:space="0" w:color="auto"/>
              <w:right w:val="single" w:sz="4" w:space="0" w:color="auto"/>
            </w:tcBorders>
          </w:tcPr>
          <w:p w:rsidR="00606E25" w:rsidRPr="00796242" w:rsidRDefault="00606E25" w:rsidP="0007416A">
            <w:pPr>
              <w:spacing w:line="0" w:lineRule="atLeast"/>
              <w:rPr>
                <w:sz w:val="24"/>
                <w:szCs w:val="24"/>
              </w:rPr>
            </w:pPr>
            <w:r w:rsidRPr="00796242">
              <w:rPr>
                <w:sz w:val="24"/>
                <w:szCs w:val="24"/>
                <w:lang w:eastAsia="ru-RU"/>
              </w:rPr>
              <w:t>Федюков Даниил Александрович</w:t>
            </w:r>
          </w:p>
        </w:tc>
        <w:tc>
          <w:tcPr>
            <w:tcW w:w="1417" w:type="dxa"/>
            <w:tcBorders>
              <w:left w:val="single" w:sz="4" w:space="0" w:color="auto"/>
              <w:bottom w:val="single" w:sz="4" w:space="0" w:color="auto"/>
              <w:right w:val="single" w:sz="4" w:space="0" w:color="auto"/>
            </w:tcBorders>
          </w:tcPr>
          <w:p w:rsidR="00606E25" w:rsidRPr="00796242" w:rsidRDefault="00606E25" w:rsidP="0007416A">
            <w:pPr>
              <w:spacing w:line="0" w:lineRule="atLeast"/>
              <w:rPr>
                <w:sz w:val="24"/>
                <w:szCs w:val="24"/>
              </w:rPr>
            </w:pPr>
            <w:r w:rsidRPr="00796242">
              <w:rPr>
                <w:sz w:val="24"/>
                <w:szCs w:val="24"/>
              </w:rPr>
              <w:t>02.10.2005</w:t>
            </w:r>
          </w:p>
        </w:tc>
        <w:tc>
          <w:tcPr>
            <w:tcW w:w="851" w:type="dxa"/>
            <w:tcBorders>
              <w:left w:val="single" w:sz="4" w:space="0" w:color="auto"/>
              <w:bottom w:val="single" w:sz="4" w:space="0" w:color="auto"/>
              <w:right w:val="single" w:sz="4" w:space="0" w:color="auto"/>
            </w:tcBorders>
          </w:tcPr>
          <w:p w:rsidR="00606E25" w:rsidRPr="00796242" w:rsidRDefault="00606E25" w:rsidP="0007416A">
            <w:pPr>
              <w:spacing w:line="0" w:lineRule="atLeast"/>
              <w:rPr>
                <w:sz w:val="24"/>
                <w:szCs w:val="24"/>
              </w:rPr>
            </w:pPr>
            <w:r w:rsidRPr="00796242">
              <w:rPr>
                <w:sz w:val="24"/>
                <w:szCs w:val="24"/>
              </w:rPr>
              <w:t>9 «В»</w:t>
            </w:r>
          </w:p>
        </w:tc>
        <w:tc>
          <w:tcPr>
            <w:tcW w:w="2551" w:type="dxa"/>
            <w:tcBorders>
              <w:left w:val="single" w:sz="4" w:space="0" w:color="auto"/>
              <w:bottom w:val="single" w:sz="4" w:space="0" w:color="auto"/>
              <w:right w:val="single" w:sz="4" w:space="0" w:color="auto"/>
            </w:tcBorders>
          </w:tcPr>
          <w:p w:rsidR="00606E25" w:rsidRPr="00796242" w:rsidRDefault="00606E25" w:rsidP="0007416A">
            <w:pPr>
              <w:spacing w:line="0" w:lineRule="atLeast"/>
              <w:rPr>
                <w:sz w:val="24"/>
                <w:szCs w:val="24"/>
              </w:rPr>
            </w:pPr>
            <w:r w:rsidRPr="00796242">
              <w:rPr>
                <w:sz w:val="24"/>
                <w:szCs w:val="24"/>
              </w:rPr>
              <w:t>г. Благодарный,</w:t>
            </w:r>
          </w:p>
          <w:p w:rsidR="00606E25" w:rsidRPr="00796242" w:rsidRDefault="00606E25" w:rsidP="0007416A">
            <w:pPr>
              <w:spacing w:line="0" w:lineRule="atLeast"/>
              <w:rPr>
                <w:sz w:val="24"/>
                <w:szCs w:val="24"/>
              </w:rPr>
            </w:pPr>
            <w:r w:rsidRPr="00796242">
              <w:rPr>
                <w:sz w:val="24"/>
                <w:szCs w:val="24"/>
              </w:rPr>
              <w:t>ул. Красноармейская, 254</w:t>
            </w:r>
          </w:p>
        </w:tc>
        <w:tc>
          <w:tcPr>
            <w:tcW w:w="851" w:type="dxa"/>
            <w:tcBorders>
              <w:top w:val="single" w:sz="4" w:space="0" w:color="auto"/>
              <w:left w:val="single" w:sz="4" w:space="0" w:color="auto"/>
              <w:bottom w:val="single" w:sz="4" w:space="0" w:color="auto"/>
              <w:right w:val="single" w:sz="4" w:space="0" w:color="auto"/>
            </w:tcBorders>
          </w:tcPr>
          <w:p w:rsidR="00606E25" w:rsidRPr="00796242" w:rsidRDefault="00606E25" w:rsidP="0007416A">
            <w:pPr>
              <w:spacing w:line="0" w:lineRule="atLeast"/>
              <w:jc w:val="center"/>
              <w:rPr>
                <w:sz w:val="24"/>
                <w:szCs w:val="24"/>
              </w:rPr>
            </w:pPr>
            <w:r w:rsidRPr="00796242">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606E25" w:rsidRPr="00796242" w:rsidRDefault="00606E25" w:rsidP="0007416A">
            <w:pPr>
              <w:spacing w:line="0" w:lineRule="atLeast"/>
              <w:jc w:val="center"/>
              <w:rPr>
                <w:sz w:val="24"/>
                <w:szCs w:val="24"/>
              </w:rPr>
            </w:pPr>
            <w:r w:rsidRPr="00796242">
              <w:rPr>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606E25" w:rsidRPr="00796242" w:rsidRDefault="00606E25" w:rsidP="0007416A">
            <w:pPr>
              <w:spacing w:line="0" w:lineRule="atLeast"/>
              <w:rPr>
                <w:sz w:val="24"/>
                <w:szCs w:val="24"/>
              </w:rPr>
            </w:pPr>
            <w:r w:rsidRPr="00796242">
              <w:rPr>
                <w:sz w:val="24"/>
                <w:szCs w:val="24"/>
              </w:rPr>
              <w:t>Вздыхалко Е</w:t>
            </w:r>
            <w:r>
              <w:rPr>
                <w:sz w:val="24"/>
                <w:szCs w:val="24"/>
              </w:rPr>
              <w:t>.А.</w:t>
            </w:r>
          </w:p>
        </w:tc>
      </w:tr>
    </w:tbl>
    <w:p w:rsidR="00606E25" w:rsidRPr="008C3D47" w:rsidRDefault="00606E25" w:rsidP="00606E25">
      <w:pPr>
        <w:shd w:val="clear" w:color="auto" w:fill="FFFFFF"/>
        <w:jc w:val="both"/>
        <w:rPr>
          <w:sz w:val="24"/>
          <w:szCs w:val="24"/>
          <w:lang w:eastAsia="ru-RU"/>
        </w:rPr>
      </w:pPr>
      <w:r w:rsidRPr="008C3D47">
        <w:rPr>
          <w:sz w:val="24"/>
          <w:szCs w:val="24"/>
          <w:lang w:eastAsia="ru-RU"/>
        </w:rPr>
        <w:t xml:space="preserve">По данным паспорта на учете в ОДН состояли 4 обучающихся. </w:t>
      </w:r>
    </w:p>
    <w:p w:rsidR="00606E25" w:rsidRPr="008C3D47" w:rsidRDefault="00606E25" w:rsidP="00606E25">
      <w:pPr>
        <w:shd w:val="clear" w:color="auto" w:fill="FFFFFF"/>
        <w:jc w:val="both"/>
        <w:rPr>
          <w:sz w:val="24"/>
          <w:szCs w:val="24"/>
          <w:lang w:eastAsia="ru-RU"/>
        </w:rPr>
      </w:pPr>
      <w:r w:rsidRPr="008C3D47">
        <w:rPr>
          <w:sz w:val="24"/>
          <w:szCs w:val="24"/>
          <w:lang w:eastAsia="ru-RU"/>
        </w:rPr>
        <w:t>01.01.2021 года Мезенцев Даниил был снят с учета в ОДН с пометкой «исправление». 04.12.2020 годаФедюков Даниил выбыл в связи с переменой места жительства.</w:t>
      </w:r>
    </w:p>
    <w:p w:rsidR="00606E25" w:rsidRPr="008C3D47" w:rsidRDefault="00606E25" w:rsidP="00606E25">
      <w:pPr>
        <w:shd w:val="clear" w:color="auto" w:fill="FFFFFF"/>
        <w:jc w:val="both"/>
        <w:rPr>
          <w:sz w:val="24"/>
          <w:szCs w:val="24"/>
          <w:lang w:eastAsia="ru-RU"/>
        </w:rPr>
      </w:pPr>
      <w:r w:rsidRPr="008C3D47">
        <w:rPr>
          <w:sz w:val="24"/>
          <w:szCs w:val="24"/>
          <w:lang w:eastAsia="ru-RU"/>
        </w:rPr>
        <w:t>19.06.2021 года Рекалова Амина выбыла</w:t>
      </w:r>
      <w:r>
        <w:rPr>
          <w:sz w:val="24"/>
          <w:szCs w:val="24"/>
          <w:lang w:eastAsia="ru-RU"/>
        </w:rPr>
        <w:t>,</w:t>
      </w:r>
      <w:r w:rsidRPr="008C3D47">
        <w:rPr>
          <w:sz w:val="24"/>
          <w:szCs w:val="24"/>
          <w:lang w:eastAsia="ru-RU"/>
        </w:rPr>
        <w:t xml:space="preserve"> окончив 9 класс.</w:t>
      </w:r>
    </w:p>
    <w:p w:rsidR="00606E25" w:rsidRPr="008C3D47" w:rsidRDefault="00606E25" w:rsidP="00606E25">
      <w:pPr>
        <w:jc w:val="both"/>
        <w:rPr>
          <w:sz w:val="24"/>
          <w:szCs w:val="24"/>
          <w:lang w:eastAsia="ru-RU"/>
        </w:rPr>
      </w:pPr>
      <w:r w:rsidRPr="008C3D47">
        <w:rPr>
          <w:sz w:val="24"/>
          <w:szCs w:val="24"/>
          <w:lang w:eastAsia="ru-RU"/>
        </w:rPr>
        <w:t>Для эффективной работы с ребенком группы «риска» составляется план индивидуальный работы, график бесед с психологом и социальным педагогом, а так же план посещения учащегося на дому. На каждого ученика, состоящего на учете ВШУ, ПДН, ОДН собран пакет документов. Для продуктивной работы с «трудными» детьми в школе организовано сотрудничество с органами и учреждениями системы профилактики безнадзорности и правонарушений, в частности: КДН и ЗП, ОДН, отдел опеки и попечительства. Включены в сотрудничество органы социальной защиты населения.  С целью выполнения закона РФ «Об образовании», а также для предотвращения бродяжничества и безнадзорности ведётся контроль над посещаемостью занятий обучающимися школы. С этой целью:</w:t>
      </w:r>
    </w:p>
    <w:p w:rsidR="00606E25" w:rsidRPr="008C3D47" w:rsidRDefault="00606E25" w:rsidP="00606E25">
      <w:pPr>
        <w:shd w:val="clear" w:color="auto" w:fill="FFFFFF"/>
        <w:jc w:val="both"/>
        <w:rPr>
          <w:sz w:val="24"/>
          <w:szCs w:val="24"/>
          <w:lang w:eastAsia="ru-RU"/>
        </w:rPr>
      </w:pPr>
      <w:r w:rsidRPr="008C3D47">
        <w:rPr>
          <w:sz w:val="24"/>
          <w:szCs w:val="24"/>
          <w:lang w:eastAsia="ru-RU"/>
        </w:rPr>
        <w:t>-учителя предметники ставят в известность классного руководителя, социального педагога, администрацию школы о пропусках уроков обучающимися;</w:t>
      </w:r>
    </w:p>
    <w:p w:rsidR="00606E25" w:rsidRPr="008C3D47" w:rsidRDefault="00606E25" w:rsidP="00606E25">
      <w:pPr>
        <w:shd w:val="clear" w:color="auto" w:fill="FFFFFF"/>
        <w:jc w:val="both"/>
        <w:rPr>
          <w:sz w:val="24"/>
          <w:szCs w:val="24"/>
          <w:lang w:eastAsia="ru-RU"/>
        </w:rPr>
      </w:pPr>
      <w:r w:rsidRPr="008C3D47">
        <w:rPr>
          <w:sz w:val="24"/>
          <w:szCs w:val="24"/>
          <w:lang w:eastAsia="ru-RU"/>
        </w:rPr>
        <w:t>-классными руководителями заполняются страницы пропусков уроков в классном журнале;</w:t>
      </w:r>
    </w:p>
    <w:p w:rsidR="00606E25" w:rsidRPr="008C3D47" w:rsidRDefault="00606E25" w:rsidP="00606E25">
      <w:pPr>
        <w:shd w:val="clear" w:color="auto" w:fill="FFFFFF"/>
        <w:jc w:val="both"/>
        <w:rPr>
          <w:sz w:val="24"/>
          <w:szCs w:val="24"/>
          <w:lang w:eastAsia="ru-RU"/>
        </w:rPr>
      </w:pPr>
      <w:r w:rsidRPr="008C3D47">
        <w:rPr>
          <w:sz w:val="24"/>
          <w:szCs w:val="24"/>
          <w:lang w:eastAsia="ru-RU"/>
        </w:rPr>
        <w:t xml:space="preserve">- с обучающимися, имеющие систематические пропуски без уважительной причины, проводится постоянно профилактическая работа, ведется контроль над их посещаемостью со стороны классного руководителя и социального педагога. </w:t>
      </w:r>
    </w:p>
    <w:p w:rsidR="00606E25" w:rsidRPr="008C3D47" w:rsidRDefault="00606E25" w:rsidP="00606E25">
      <w:pPr>
        <w:shd w:val="clear" w:color="auto" w:fill="FFFFFF"/>
        <w:ind w:firstLine="567"/>
        <w:jc w:val="both"/>
        <w:rPr>
          <w:sz w:val="24"/>
          <w:szCs w:val="24"/>
          <w:lang w:eastAsia="ru-RU"/>
        </w:rPr>
      </w:pPr>
      <w:r w:rsidRPr="008C3D47">
        <w:rPr>
          <w:sz w:val="24"/>
          <w:szCs w:val="24"/>
          <w:lang w:eastAsia="ru-RU"/>
        </w:rPr>
        <w:t>Социальным педагогом, психологом, классными руководителями  организуются рейды по семьям, сбор характеризующего материала в КДН и ЗП.</w:t>
      </w:r>
    </w:p>
    <w:p w:rsidR="00606E25" w:rsidRPr="008C3D47" w:rsidRDefault="00606E25" w:rsidP="00606E25">
      <w:pPr>
        <w:shd w:val="clear" w:color="auto" w:fill="FFFFFF"/>
        <w:ind w:firstLine="567"/>
        <w:jc w:val="both"/>
        <w:rPr>
          <w:sz w:val="24"/>
          <w:szCs w:val="24"/>
          <w:lang w:eastAsia="ru-RU"/>
        </w:rPr>
      </w:pPr>
      <w:r w:rsidRPr="008C3D47">
        <w:rPr>
          <w:sz w:val="24"/>
          <w:szCs w:val="24"/>
          <w:lang w:eastAsia="ru-RU"/>
        </w:rPr>
        <w:t>Достижение положительных результатов в работе возможно только в том случае, когда задействованы все субъекты образования и воспитания: обучающиеся, педагоги и родители. В течение 2020-2021 учебного года в школе, велась работа с родителями/законными представителями, использовались традиционные, но наиболее действенные формы профилактической работы:</w:t>
      </w:r>
    </w:p>
    <w:p w:rsidR="00606E25" w:rsidRPr="008C3D47" w:rsidRDefault="00606E25" w:rsidP="00606E25">
      <w:pPr>
        <w:shd w:val="clear" w:color="auto" w:fill="FFFFFF"/>
        <w:jc w:val="both"/>
        <w:rPr>
          <w:sz w:val="24"/>
          <w:szCs w:val="24"/>
          <w:lang w:eastAsia="ru-RU"/>
        </w:rPr>
      </w:pPr>
      <w:r w:rsidRPr="008C3D47">
        <w:rPr>
          <w:sz w:val="24"/>
          <w:szCs w:val="24"/>
          <w:lang w:eastAsia="ru-RU"/>
        </w:rPr>
        <w:t>- индивидуальные беседы с родителями классных руководителей, совместно с администрацией школы, социальным педагогом, школьным психологом;</w:t>
      </w:r>
    </w:p>
    <w:p w:rsidR="00606E25" w:rsidRPr="008C3D47" w:rsidRDefault="00606E25" w:rsidP="00606E25">
      <w:pPr>
        <w:shd w:val="clear" w:color="auto" w:fill="FFFFFF"/>
        <w:jc w:val="both"/>
        <w:rPr>
          <w:sz w:val="24"/>
          <w:szCs w:val="24"/>
          <w:lang w:eastAsia="ru-RU"/>
        </w:rPr>
      </w:pPr>
      <w:r w:rsidRPr="008C3D47">
        <w:rPr>
          <w:sz w:val="24"/>
          <w:szCs w:val="24"/>
          <w:lang w:eastAsia="ru-RU"/>
        </w:rPr>
        <w:t>- тематические родительские собрания, консультативные часы;</w:t>
      </w:r>
    </w:p>
    <w:p w:rsidR="00606E25" w:rsidRPr="008C3D47" w:rsidRDefault="00606E25" w:rsidP="00606E25">
      <w:pPr>
        <w:shd w:val="clear" w:color="auto" w:fill="FFFFFF"/>
        <w:jc w:val="both"/>
        <w:rPr>
          <w:sz w:val="24"/>
          <w:szCs w:val="24"/>
          <w:lang w:eastAsia="ru-RU"/>
        </w:rPr>
      </w:pPr>
      <w:r w:rsidRPr="008C3D47">
        <w:rPr>
          <w:sz w:val="24"/>
          <w:szCs w:val="24"/>
          <w:lang w:eastAsia="ru-RU"/>
        </w:rPr>
        <w:t>- индивидуальная работа совместно с инспекторами ПДН, КДН и ЗП;</w:t>
      </w:r>
    </w:p>
    <w:p w:rsidR="00606E25" w:rsidRPr="008C3D47" w:rsidRDefault="00606E25" w:rsidP="00606E25">
      <w:pPr>
        <w:shd w:val="clear" w:color="auto" w:fill="FFFFFF"/>
        <w:jc w:val="both"/>
        <w:rPr>
          <w:sz w:val="24"/>
          <w:szCs w:val="24"/>
          <w:lang w:eastAsia="ru-RU"/>
        </w:rPr>
      </w:pPr>
      <w:r w:rsidRPr="008C3D47">
        <w:rPr>
          <w:sz w:val="24"/>
          <w:szCs w:val="24"/>
          <w:lang w:eastAsia="ru-RU"/>
        </w:rPr>
        <w:t>Цель проводимых мероприятий – повышение педагогической культуры родителей, их психолого-педагогической компетентности в семейном воспитании, выработке единых подходов семьи и школы к воспитанию детей. Но в этом вопросе школа сталкивается с такой проблемой, как отсутствие заинтересованности со стороны родителей в организации досуга своих детей.</w:t>
      </w:r>
    </w:p>
    <w:p w:rsidR="00606E25" w:rsidRPr="008C3D47" w:rsidRDefault="00606E25" w:rsidP="00606E25">
      <w:pPr>
        <w:shd w:val="clear" w:color="auto" w:fill="FFFFFF"/>
        <w:ind w:firstLine="567"/>
        <w:jc w:val="both"/>
        <w:rPr>
          <w:sz w:val="24"/>
          <w:szCs w:val="24"/>
          <w:lang w:eastAsia="ru-RU"/>
        </w:rPr>
      </w:pPr>
      <w:r w:rsidRPr="008C3D47">
        <w:rPr>
          <w:sz w:val="24"/>
          <w:szCs w:val="24"/>
          <w:u w:val="single"/>
          <w:lang w:eastAsia="ru-RU"/>
        </w:rPr>
        <w:t>Обеспечение социальных прав и гарантий обучающихся</w:t>
      </w:r>
      <w:r w:rsidRPr="008C3D47">
        <w:rPr>
          <w:sz w:val="24"/>
          <w:szCs w:val="24"/>
          <w:lang w:eastAsia="ru-RU"/>
        </w:rPr>
        <w:t>.</w:t>
      </w:r>
    </w:p>
    <w:p w:rsidR="00606E25" w:rsidRPr="008C3D47" w:rsidRDefault="00606E25" w:rsidP="00606E25">
      <w:pPr>
        <w:shd w:val="clear" w:color="auto" w:fill="FFFFFF"/>
        <w:ind w:firstLine="567"/>
        <w:jc w:val="both"/>
        <w:rPr>
          <w:sz w:val="24"/>
          <w:szCs w:val="24"/>
          <w:lang w:eastAsia="ru-RU"/>
        </w:rPr>
      </w:pPr>
      <w:r w:rsidRPr="008C3D47">
        <w:rPr>
          <w:sz w:val="24"/>
          <w:szCs w:val="24"/>
          <w:lang w:eastAsia="ru-RU"/>
        </w:rPr>
        <w:t xml:space="preserve">Основная работа была направлена на выявление интересов и потребностей </w:t>
      </w:r>
      <w:r w:rsidRPr="008C3D47">
        <w:rPr>
          <w:sz w:val="24"/>
          <w:szCs w:val="24"/>
          <w:lang w:eastAsia="ru-RU"/>
        </w:rPr>
        <w:lastRenderedPageBreak/>
        <w:t>обучающихся, трудностей и проблем, отклонений в поведении, уровня социальной защищенности и адаптированности  к социальной среде.</w:t>
      </w:r>
    </w:p>
    <w:p w:rsidR="00606E25" w:rsidRPr="008C3D47" w:rsidRDefault="00606E25" w:rsidP="00606E25">
      <w:pPr>
        <w:shd w:val="clear" w:color="auto" w:fill="FFFFFF"/>
        <w:ind w:firstLine="567"/>
        <w:jc w:val="both"/>
        <w:rPr>
          <w:sz w:val="24"/>
          <w:szCs w:val="24"/>
          <w:lang w:eastAsia="ru-RU"/>
        </w:rPr>
      </w:pPr>
      <w:r w:rsidRPr="008C3D47">
        <w:rPr>
          <w:sz w:val="24"/>
          <w:szCs w:val="24"/>
          <w:lang w:eastAsia="ru-RU"/>
        </w:rPr>
        <w:t>Социально-педагогическая защита прав ребенка выражалась в следующих формах работы: выявление и поддержка обучающихся, нуждающихся в социальной защите (дети, находящиеся под опекой, дети из многодетных и малообеспеченных семей, дети-инвалиды). Ребята посетили Новогодние елки в г. Рязани.</w:t>
      </w:r>
    </w:p>
    <w:p w:rsidR="00606E25" w:rsidRPr="008C3D47" w:rsidRDefault="00606E25" w:rsidP="00606E25">
      <w:pPr>
        <w:shd w:val="clear" w:color="auto" w:fill="FFFFFF"/>
        <w:ind w:firstLine="567"/>
        <w:jc w:val="both"/>
        <w:rPr>
          <w:sz w:val="24"/>
          <w:szCs w:val="24"/>
          <w:lang w:eastAsia="ru-RU"/>
        </w:rPr>
      </w:pPr>
      <w:r w:rsidRPr="008C3D47">
        <w:rPr>
          <w:sz w:val="24"/>
          <w:szCs w:val="24"/>
          <w:u w:val="single"/>
          <w:lang w:eastAsia="ru-RU"/>
        </w:rPr>
        <w:t>Работа по взаимодействию с педагогическим коллективом.</w:t>
      </w:r>
    </w:p>
    <w:p w:rsidR="00606E25" w:rsidRPr="008C3D47" w:rsidRDefault="00606E25" w:rsidP="00606E25">
      <w:pPr>
        <w:shd w:val="clear" w:color="auto" w:fill="FFFFFF"/>
        <w:ind w:firstLine="567"/>
        <w:jc w:val="both"/>
        <w:rPr>
          <w:sz w:val="24"/>
          <w:szCs w:val="24"/>
          <w:lang w:eastAsia="ru-RU"/>
        </w:rPr>
      </w:pPr>
      <w:r w:rsidRPr="008C3D47">
        <w:rPr>
          <w:sz w:val="24"/>
          <w:szCs w:val="24"/>
          <w:lang w:eastAsia="ru-RU"/>
        </w:rPr>
        <w:t>В течение года проводилась работа по оказанию помощи классным руководителям и учителям-предметникам по следующим вопросам:</w:t>
      </w:r>
    </w:p>
    <w:p w:rsidR="00606E25" w:rsidRPr="008C3D47" w:rsidRDefault="00606E25" w:rsidP="00630E56">
      <w:pPr>
        <w:widowControl/>
        <w:numPr>
          <w:ilvl w:val="0"/>
          <w:numId w:val="18"/>
        </w:numPr>
        <w:shd w:val="clear" w:color="auto" w:fill="FFFFFF"/>
        <w:autoSpaceDE/>
        <w:autoSpaceDN/>
        <w:contextualSpacing/>
        <w:jc w:val="both"/>
        <w:rPr>
          <w:sz w:val="24"/>
          <w:szCs w:val="24"/>
          <w:lang w:eastAsia="ru-RU"/>
        </w:rPr>
      </w:pPr>
      <w:r w:rsidRPr="008C3D47">
        <w:rPr>
          <w:sz w:val="24"/>
          <w:szCs w:val="24"/>
          <w:lang w:eastAsia="ru-RU"/>
        </w:rPr>
        <w:t>составления социального паспорта класса;</w:t>
      </w:r>
    </w:p>
    <w:p w:rsidR="00606E25" w:rsidRPr="008C3D47" w:rsidRDefault="00606E25" w:rsidP="00630E56">
      <w:pPr>
        <w:widowControl/>
        <w:numPr>
          <w:ilvl w:val="0"/>
          <w:numId w:val="18"/>
        </w:numPr>
        <w:shd w:val="clear" w:color="auto" w:fill="FFFFFF"/>
        <w:autoSpaceDE/>
        <w:autoSpaceDN/>
        <w:contextualSpacing/>
        <w:jc w:val="both"/>
        <w:rPr>
          <w:sz w:val="24"/>
          <w:szCs w:val="24"/>
          <w:lang w:eastAsia="ru-RU"/>
        </w:rPr>
      </w:pPr>
      <w:r w:rsidRPr="008C3D47">
        <w:rPr>
          <w:sz w:val="24"/>
          <w:szCs w:val="24"/>
          <w:lang w:eastAsia="ru-RU"/>
        </w:rPr>
        <w:t>проведения диагностических мероприятий и тестирования;</w:t>
      </w:r>
    </w:p>
    <w:p w:rsidR="00606E25" w:rsidRPr="008C3D47" w:rsidRDefault="00606E25" w:rsidP="00630E56">
      <w:pPr>
        <w:widowControl/>
        <w:numPr>
          <w:ilvl w:val="0"/>
          <w:numId w:val="18"/>
        </w:numPr>
        <w:shd w:val="clear" w:color="auto" w:fill="FFFFFF"/>
        <w:autoSpaceDE/>
        <w:autoSpaceDN/>
        <w:contextualSpacing/>
        <w:jc w:val="both"/>
        <w:rPr>
          <w:sz w:val="24"/>
          <w:szCs w:val="24"/>
          <w:lang w:eastAsia="ru-RU"/>
        </w:rPr>
      </w:pPr>
      <w:r w:rsidRPr="008C3D47">
        <w:rPr>
          <w:sz w:val="24"/>
          <w:szCs w:val="24"/>
          <w:lang w:eastAsia="ru-RU"/>
        </w:rPr>
        <w:t>организации работы с детьми, стоящими на внутришкольном учёте;</w:t>
      </w:r>
    </w:p>
    <w:p w:rsidR="00606E25" w:rsidRPr="008C3D47" w:rsidRDefault="00606E25" w:rsidP="00606E25">
      <w:pPr>
        <w:shd w:val="clear" w:color="auto" w:fill="FFFFFF"/>
        <w:ind w:firstLine="567"/>
        <w:jc w:val="both"/>
        <w:rPr>
          <w:sz w:val="24"/>
          <w:szCs w:val="24"/>
          <w:lang w:eastAsia="ru-RU"/>
        </w:rPr>
      </w:pPr>
      <w:r w:rsidRPr="008C3D47">
        <w:rPr>
          <w:sz w:val="24"/>
          <w:szCs w:val="24"/>
          <w:lang w:eastAsia="ru-RU"/>
        </w:rPr>
        <w:t>Психологом школы проводились консультации для классных руководителей, по вопросам семейного права, профилактики бродяжничества, профилактики вредных привычек, формирования отношений между родителями и детьми, работы с детьми с девиантным поведением, школьной дезадаптации.</w:t>
      </w:r>
    </w:p>
    <w:p w:rsidR="00606E25" w:rsidRPr="008C3D47" w:rsidRDefault="00606E25" w:rsidP="00606E25">
      <w:pPr>
        <w:ind w:firstLine="567"/>
        <w:jc w:val="both"/>
        <w:rPr>
          <w:sz w:val="24"/>
          <w:szCs w:val="24"/>
          <w:lang w:eastAsia="ru-RU"/>
        </w:rPr>
      </w:pPr>
      <w:r w:rsidRPr="008C3D47">
        <w:rPr>
          <w:sz w:val="24"/>
          <w:szCs w:val="24"/>
          <w:u w:val="single"/>
          <w:lang w:eastAsia="ru-RU"/>
        </w:rPr>
        <w:t>Работа Совета профилактики и защиты прав ребенка.</w:t>
      </w:r>
    </w:p>
    <w:p w:rsidR="00606E25" w:rsidRPr="008C3D47" w:rsidRDefault="00606E25" w:rsidP="00606E25">
      <w:pPr>
        <w:ind w:firstLine="567"/>
        <w:jc w:val="both"/>
        <w:rPr>
          <w:sz w:val="24"/>
          <w:szCs w:val="24"/>
          <w:lang w:eastAsia="ru-RU"/>
        </w:rPr>
      </w:pPr>
      <w:r w:rsidRPr="008C3D47">
        <w:rPr>
          <w:sz w:val="24"/>
          <w:szCs w:val="24"/>
          <w:lang w:eastAsia="ru-RU"/>
        </w:rPr>
        <w:t xml:space="preserve">В  школе действует Совет профилактики с целью оказания своевременной и квалифицированной помощи детям, подросткам и (или) их семьям, попавшим в сложные социальные, семейные, педагогические и прочие ситуации. В течение учебного года организовывались встречи обучающихся с сотрудниками правоохранительных органов, ПДН. </w:t>
      </w:r>
    </w:p>
    <w:p w:rsidR="00606E25" w:rsidRPr="008C3D47" w:rsidRDefault="00606E25" w:rsidP="00606E25">
      <w:pPr>
        <w:ind w:firstLine="540"/>
        <w:jc w:val="both"/>
        <w:rPr>
          <w:sz w:val="24"/>
          <w:szCs w:val="24"/>
        </w:rPr>
      </w:pPr>
      <w:r w:rsidRPr="008C3D47">
        <w:rPr>
          <w:sz w:val="24"/>
          <w:szCs w:val="24"/>
        </w:rPr>
        <w:t xml:space="preserve">В целях контроля за реализацией Закона №120-ФЗ, классные руководители присутствуют на заседаниях Совета профилактики, в своих выступлениях  они отражают  основные направления воспитательной профилактической работы. </w:t>
      </w:r>
    </w:p>
    <w:p w:rsidR="00606E25" w:rsidRPr="008C3D47" w:rsidRDefault="00606E25" w:rsidP="00606E25">
      <w:pPr>
        <w:ind w:firstLine="540"/>
        <w:jc w:val="both"/>
        <w:rPr>
          <w:sz w:val="24"/>
          <w:szCs w:val="24"/>
          <w:lang w:eastAsia="ru-RU"/>
        </w:rPr>
      </w:pPr>
      <w:r w:rsidRPr="008C3D47">
        <w:rPr>
          <w:sz w:val="24"/>
          <w:szCs w:val="24"/>
        </w:rPr>
        <w:t>Составлен подробный социальный паспорт школы, с семьями, требующими особого внимания, проводится работа по оказанию социальной, психолого-педагогической помощи -  консультации.</w:t>
      </w:r>
      <w:r w:rsidRPr="008C3D47">
        <w:rPr>
          <w:sz w:val="24"/>
          <w:szCs w:val="24"/>
          <w:lang w:eastAsia="ru-RU"/>
        </w:rPr>
        <w:t xml:space="preserve"> На заседаниях Совета профилактики рассматривались персональные дела следующих обучающихся: Федюков Данил 9«В», Коваленко Роман 8 «Г», Султаньянц Данил  6 «А», Кондратьев Кирилл  5 «Б», Мезенцев Данил  4 «Д», Сапрыкин Никита  3 «Г».</w:t>
      </w:r>
    </w:p>
    <w:p w:rsidR="00606E25" w:rsidRPr="008C3D47" w:rsidRDefault="00606E25" w:rsidP="00606E25">
      <w:pPr>
        <w:jc w:val="both"/>
        <w:rPr>
          <w:sz w:val="24"/>
          <w:szCs w:val="24"/>
          <w:lang w:eastAsia="ru-RU"/>
        </w:rPr>
      </w:pPr>
      <w:r w:rsidRPr="008C3D47">
        <w:rPr>
          <w:rFonts w:eastAsia="Calibri"/>
          <w:sz w:val="24"/>
          <w:szCs w:val="24"/>
        </w:rPr>
        <w:t>Члены Совета профилактики осуществляют контроль  за  занятостью обучающихся «группы риска» в кружках, спортивных секциях. Особое внимание Совет профилактики уделяет организации досуговой деятельности. Все обучающиеся стоящие на учете записаны в школьные кружки и секции, классные руководители следят за их посещаемостью.</w:t>
      </w:r>
      <w:r w:rsidRPr="008C3D47">
        <w:rPr>
          <w:sz w:val="24"/>
          <w:szCs w:val="24"/>
          <w:lang w:eastAsia="ru-RU"/>
        </w:rPr>
        <w:t xml:space="preserve"> При обследовании жилищно-бытовых условий опекаемых выявлено, что условия для проживания и обучения  удовлетворительные, составлена опись имущества опекаемых. Опекуны  посещают школу, интересуются успехами учащихся,  успешно осуществляют свои функции.</w:t>
      </w:r>
    </w:p>
    <w:p w:rsidR="00606E25" w:rsidRPr="008C3D47" w:rsidRDefault="00606E25" w:rsidP="00606E25">
      <w:pPr>
        <w:jc w:val="both"/>
        <w:rPr>
          <w:sz w:val="24"/>
          <w:szCs w:val="24"/>
          <w:lang w:eastAsia="ru-RU"/>
        </w:rPr>
      </w:pPr>
      <w:r w:rsidRPr="008C3D47">
        <w:rPr>
          <w:sz w:val="24"/>
          <w:szCs w:val="24"/>
          <w:lang w:eastAsia="ru-RU"/>
        </w:rPr>
        <w:t xml:space="preserve">       114 обучающихся из числа социально-незащищённых семей охвачены льготным горячим питанием (7 человека из классов КРО, 15 – дети- инвалиды, 18 – опекаемые, 74 – малоимущие), 1 ребенок –инвалид получает материальную выплату за неиспользованную льготу по питанию по медицинским рекомендациям (Зубко Дарья – 4 «Б» класс), 4 ребенка- инвалида получают сухой паек (причина – обучение на дому).</w:t>
      </w:r>
    </w:p>
    <w:p w:rsidR="00606E25" w:rsidRPr="00594177" w:rsidRDefault="00606E25" w:rsidP="00606E25">
      <w:pPr>
        <w:jc w:val="center"/>
        <w:rPr>
          <w:color w:val="FF0000"/>
          <w:sz w:val="24"/>
          <w:szCs w:val="24"/>
        </w:rPr>
      </w:pPr>
    </w:p>
    <w:p w:rsidR="00606E25" w:rsidRPr="00DA314A" w:rsidRDefault="00606E25" w:rsidP="00606E25">
      <w:pPr>
        <w:jc w:val="both"/>
        <w:rPr>
          <w:sz w:val="24"/>
          <w:szCs w:val="24"/>
          <w:lang w:eastAsia="ru-RU"/>
        </w:rPr>
      </w:pPr>
      <w:r w:rsidRPr="00DA314A">
        <w:rPr>
          <w:rFonts w:eastAsia="Calibri"/>
          <w:b/>
          <w:sz w:val="24"/>
          <w:szCs w:val="24"/>
        </w:rPr>
        <w:t>Решения и рекомендации</w:t>
      </w:r>
      <w:r w:rsidRPr="00DA314A">
        <w:rPr>
          <w:rFonts w:eastAsia="Calibri"/>
          <w:sz w:val="24"/>
          <w:szCs w:val="24"/>
        </w:rPr>
        <w:t xml:space="preserve"> Совета профилактики являются основополагающими в организации работы педагогического коллектива правонарушений по проблеме профилактики безнадзорности, защиты прав обучающихся школы.</w:t>
      </w:r>
    </w:p>
    <w:p w:rsidR="00606E25" w:rsidRPr="00DA314A" w:rsidRDefault="00606E25" w:rsidP="00606E25">
      <w:pPr>
        <w:ind w:firstLine="540"/>
        <w:jc w:val="both"/>
        <w:rPr>
          <w:sz w:val="24"/>
          <w:szCs w:val="24"/>
          <w:lang w:eastAsia="ru-RU"/>
        </w:rPr>
      </w:pPr>
      <w:r w:rsidRPr="00DA314A">
        <w:rPr>
          <w:sz w:val="24"/>
          <w:szCs w:val="24"/>
          <w:lang w:eastAsia="ru-RU"/>
        </w:rPr>
        <w:t xml:space="preserve">В работе с подростками используются различные формы и методы профилактической работы: проведение индивидуальных бесед, проведение групповых бесед, консультации с обучающимися, их родителями, профилактические акции,    проведение обследования жилищно-бытовых условий обучающихся, состоящих на </w:t>
      </w:r>
      <w:r w:rsidRPr="00DA314A">
        <w:rPr>
          <w:sz w:val="24"/>
          <w:szCs w:val="24"/>
          <w:lang w:eastAsia="ru-RU"/>
        </w:rPr>
        <w:lastRenderedPageBreak/>
        <w:t>внутришкольном учёте.   В рамках школьной профилактики правонарушений среди несовершеннолетних проводятся различные мероприятия воспитательного характера. Профилактика ведётся ежедневно и довольно немаленькая, но в этой нелёгкой работе зачастую приходится сталкиваться с трудностями, преодолеть которые не всегда возможно в необходимые сроки. Трудности разные: не всегда согласованное взаимодействие с инспектором ОДН; недостаточное понимание проблемы безнадзорности со стороны классных руководителей, которые являются связующим звеном между обучающимися и социальным педагогом, вследствие чего происходит затягивание решения проблемной ситуации; ослабленная ответственность родителей за воспитание и обучение своих детей;  труднопреодолимое негативное влияние СМИ; отрицательный пример взрослых, недостаточность знаний законов РФ.</w:t>
      </w:r>
    </w:p>
    <w:p w:rsidR="00606E25" w:rsidRPr="00594177" w:rsidRDefault="00606E25" w:rsidP="00606E25">
      <w:pPr>
        <w:ind w:firstLine="540"/>
        <w:jc w:val="both"/>
        <w:rPr>
          <w:color w:val="FF0000"/>
          <w:sz w:val="24"/>
          <w:szCs w:val="24"/>
          <w:lang w:eastAsia="ru-RU"/>
        </w:rPr>
      </w:pPr>
    </w:p>
    <w:p w:rsidR="00606E25" w:rsidRDefault="00606E25" w:rsidP="00606E25">
      <w:pPr>
        <w:rPr>
          <w:b/>
          <w:sz w:val="24"/>
          <w:szCs w:val="24"/>
          <w:lang w:eastAsia="ru-RU"/>
        </w:rPr>
      </w:pPr>
      <w:r w:rsidRPr="004A7E89">
        <w:rPr>
          <w:b/>
          <w:sz w:val="24"/>
          <w:szCs w:val="24"/>
          <w:lang w:eastAsia="ru-RU"/>
        </w:rPr>
        <w:t>Профориентационн</w:t>
      </w:r>
      <w:r>
        <w:rPr>
          <w:b/>
          <w:sz w:val="24"/>
          <w:szCs w:val="24"/>
          <w:lang w:eastAsia="ru-RU"/>
        </w:rPr>
        <w:t>ая работа</w:t>
      </w:r>
    </w:p>
    <w:p w:rsidR="00606E25" w:rsidRPr="004A7E89" w:rsidRDefault="00606E25" w:rsidP="00606E25">
      <w:pPr>
        <w:jc w:val="center"/>
        <w:rPr>
          <w:b/>
          <w:sz w:val="24"/>
          <w:szCs w:val="24"/>
          <w:lang w:eastAsia="ru-RU"/>
        </w:rPr>
      </w:pPr>
    </w:p>
    <w:p w:rsidR="00606E25" w:rsidRPr="008C3D47" w:rsidRDefault="00606E25" w:rsidP="00606E25">
      <w:pPr>
        <w:shd w:val="clear" w:color="auto" w:fill="FFFFFF"/>
        <w:ind w:firstLine="708"/>
        <w:jc w:val="both"/>
        <w:rPr>
          <w:sz w:val="24"/>
          <w:szCs w:val="24"/>
          <w:lang w:eastAsia="ru-RU"/>
        </w:rPr>
      </w:pPr>
      <w:r w:rsidRPr="008C3D47">
        <w:rPr>
          <w:sz w:val="24"/>
          <w:szCs w:val="24"/>
          <w:lang w:eastAsia="ru-RU"/>
        </w:rPr>
        <w:t>При организации профориентационной работы в школе соблюдаются следующие принципы:</w:t>
      </w:r>
    </w:p>
    <w:p w:rsidR="00606E25" w:rsidRPr="008C3D47" w:rsidRDefault="00606E25" w:rsidP="00606E25">
      <w:pPr>
        <w:shd w:val="clear" w:color="auto" w:fill="FFFFFF"/>
        <w:ind w:firstLine="708"/>
        <w:jc w:val="both"/>
        <w:rPr>
          <w:sz w:val="24"/>
          <w:szCs w:val="24"/>
          <w:lang w:eastAsia="ru-RU"/>
        </w:rPr>
      </w:pPr>
      <w:r w:rsidRPr="008C3D47">
        <w:rPr>
          <w:sz w:val="24"/>
          <w:szCs w:val="24"/>
          <w:lang w:eastAsia="ru-RU"/>
        </w:rPr>
        <w:t>1) </w:t>
      </w:r>
      <w:r w:rsidRPr="008C3D47">
        <w:rPr>
          <w:bCs/>
          <w:sz w:val="24"/>
          <w:szCs w:val="24"/>
          <w:lang w:eastAsia="ru-RU"/>
        </w:rPr>
        <w:t>Систематичность и преемственность</w:t>
      </w:r>
      <w:r w:rsidRPr="008C3D47">
        <w:rPr>
          <w:sz w:val="24"/>
          <w:szCs w:val="24"/>
          <w:lang w:eastAsia="ru-RU"/>
        </w:rPr>
        <w:t> - профориентационная работа не ограничивается работой только с обучающимися выпускных классов. Эта работа ведется с первого по одиннадцатый   класс.</w:t>
      </w:r>
    </w:p>
    <w:p w:rsidR="00606E25" w:rsidRPr="008C3D47" w:rsidRDefault="00606E25" w:rsidP="00606E25">
      <w:pPr>
        <w:shd w:val="clear" w:color="auto" w:fill="FFFFFF"/>
        <w:ind w:firstLine="708"/>
        <w:jc w:val="both"/>
        <w:rPr>
          <w:sz w:val="24"/>
          <w:szCs w:val="24"/>
          <w:lang w:eastAsia="ru-RU"/>
        </w:rPr>
      </w:pPr>
      <w:r w:rsidRPr="008C3D47">
        <w:rPr>
          <w:sz w:val="24"/>
          <w:szCs w:val="24"/>
          <w:lang w:eastAsia="ru-RU"/>
        </w:rPr>
        <w:t>2)  </w:t>
      </w:r>
      <w:r w:rsidRPr="008C3D47">
        <w:rPr>
          <w:bCs/>
          <w:sz w:val="24"/>
          <w:szCs w:val="24"/>
          <w:lang w:eastAsia="ru-RU"/>
        </w:rPr>
        <w:t>Дифференцированный и индивидуальный подход</w:t>
      </w:r>
      <w:r w:rsidRPr="008C3D47">
        <w:rPr>
          <w:sz w:val="24"/>
          <w:szCs w:val="24"/>
          <w:lang w:eastAsia="ru-RU"/>
        </w:rPr>
        <w:t> к обучающимся в зависимости от возраста и уровня сформированности их интересов, от различий в ценностных ориентациях и жизненных планах, от уровня успеваемости.</w:t>
      </w:r>
    </w:p>
    <w:p w:rsidR="00606E25" w:rsidRPr="008C3D47" w:rsidRDefault="00606E25" w:rsidP="00606E25">
      <w:pPr>
        <w:shd w:val="clear" w:color="auto" w:fill="FFFFFF"/>
        <w:ind w:firstLine="708"/>
        <w:jc w:val="both"/>
        <w:rPr>
          <w:sz w:val="24"/>
          <w:szCs w:val="24"/>
          <w:lang w:eastAsia="ru-RU"/>
        </w:rPr>
      </w:pPr>
      <w:r w:rsidRPr="008C3D47">
        <w:rPr>
          <w:sz w:val="24"/>
          <w:szCs w:val="24"/>
          <w:lang w:eastAsia="ru-RU"/>
        </w:rPr>
        <w:t>3) </w:t>
      </w:r>
      <w:r w:rsidRPr="008C3D47">
        <w:rPr>
          <w:bCs/>
          <w:sz w:val="24"/>
          <w:szCs w:val="24"/>
          <w:lang w:eastAsia="ru-RU"/>
        </w:rPr>
        <w:t>Оптимальное сочетание</w:t>
      </w:r>
      <w:r w:rsidRPr="008C3D47">
        <w:rPr>
          <w:sz w:val="24"/>
          <w:szCs w:val="24"/>
          <w:lang w:eastAsia="ru-RU"/>
        </w:rPr>
        <w:t> массовых, групповых и индивидуальных </w:t>
      </w:r>
      <w:r w:rsidRPr="008C3D47">
        <w:rPr>
          <w:bCs/>
          <w:sz w:val="24"/>
          <w:szCs w:val="24"/>
          <w:lang w:eastAsia="ru-RU"/>
        </w:rPr>
        <w:t>форм</w:t>
      </w:r>
      <w:r w:rsidRPr="008C3D47">
        <w:rPr>
          <w:sz w:val="24"/>
          <w:szCs w:val="24"/>
          <w:lang w:eastAsia="ru-RU"/>
        </w:rPr>
        <w:t> профориентационной работы с обучающимися и родителями.</w:t>
      </w:r>
    </w:p>
    <w:p w:rsidR="00606E25" w:rsidRPr="008C3D47" w:rsidRDefault="00606E25" w:rsidP="00606E25">
      <w:pPr>
        <w:shd w:val="clear" w:color="auto" w:fill="FFFFFF"/>
        <w:ind w:firstLine="708"/>
        <w:jc w:val="both"/>
        <w:rPr>
          <w:sz w:val="24"/>
          <w:szCs w:val="24"/>
          <w:lang w:eastAsia="ru-RU"/>
        </w:rPr>
      </w:pPr>
      <w:r w:rsidRPr="008C3D47">
        <w:rPr>
          <w:sz w:val="24"/>
          <w:szCs w:val="24"/>
          <w:lang w:eastAsia="ru-RU"/>
        </w:rPr>
        <w:t>4) </w:t>
      </w:r>
      <w:r w:rsidRPr="008C3D47">
        <w:rPr>
          <w:bCs/>
          <w:sz w:val="24"/>
          <w:szCs w:val="24"/>
          <w:lang w:eastAsia="ru-RU"/>
        </w:rPr>
        <w:t>Взаимосвязь</w:t>
      </w:r>
      <w:r w:rsidRPr="008C3D47">
        <w:rPr>
          <w:sz w:val="24"/>
          <w:szCs w:val="24"/>
          <w:lang w:eastAsia="ru-RU"/>
        </w:rPr>
        <w:t> школы, семьи, службы занятости, общественных организаций.</w:t>
      </w:r>
    </w:p>
    <w:p w:rsidR="00606E25" w:rsidRPr="008C3D47" w:rsidRDefault="00606E25" w:rsidP="00606E25">
      <w:pPr>
        <w:shd w:val="clear" w:color="auto" w:fill="FFFFFF"/>
        <w:ind w:firstLine="708"/>
        <w:jc w:val="both"/>
        <w:rPr>
          <w:sz w:val="24"/>
          <w:szCs w:val="24"/>
          <w:lang w:eastAsia="ru-RU"/>
        </w:rPr>
      </w:pPr>
      <w:r w:rsidRPr="008C3D47">
        <w:rPr>
          <w:sz w:val="24"/>
          <w:szCs w:val="24"/>
          <w:lang w:eastAsia="ru-RU"/>
        </w:rPr>
        <w:t>5) </w:t>
      </w:r>
      <w:r w:rsidRPr="008C3D47">
        <w:rPr>
          <w:bCs/>
          <w:sz w:val="24"/>
          <w:szCs w:val="24"/>
          <w:lang w:eastAsia="ru-RU"/>
        </w:rPr>
        <w:t>Связь </w:t>
      </w:r>
      <w:r w:rsidRPr="008C3D47">
        <w:rPr>
          <w:sz w:val="24"/>
          <w:szCs w:val="24"/>
          <w:lang w:eastAsia="ru-RU"/>
        </w:rPr>
        <w:t>профориентации с жизнью.</w:t>
      </w:r>
    </w:p>
    <w:p w:rsidR="00606E25" w:rsidRPr="008C3D47" w:rsidRDefault="00606E25" w:rsidP="00606E25">
      <w:pPr>
        <w:shd w:val="clear" w:color="auto" w:fill="FFFFFF"/>
        <w:jc w:val="both"/>
        <w:rPr>
          <w:sz w:val="24"/>
          <w:szCs w:val="24"/>
          <w:lang w:eastAsia="ru-RU"/>
        </w:rPr>
      </w:pPr>
      <w:r w:rsidRPr="008C3D47">
        <w:rPr>
          <w:sz w:val="24"/>
          <w:szCs w:val="24"/>
          <w:lang w:eastAsia="ru-RU"/>
        </w:rPr>
        <w:t> </w:t>
      </w:r>
      <w:r w:rsidRPr="008C3D47">
        <w:rPr>
          <w:bCs/>
          <w:sz w:val="24"/>
          <w:szCs w:val="24"/>
          <w:u w:val="single"/>
          <w:lang w:eastAsia="ru-RU"/>
        </w:rPr>
        <w:t>Работа с родителями /законными представителями:</w:t>
      </w:r>
    </w:p>
    <w:p w:rsidR="00606E25" w:rsidRPr="008C3D47" w:rsidRDefault="00606E25" w:rsidP="00606E25">
      <w:pPr>
        <w:shd w:val="clear" w:color="auto" w:fill="FFFFFF"/>
        <w:ind w:firstLine="709"/>
        <w:jc w:val="both"/>
        <w:rPr>
          <w:sz w:val="24"/>
          <w:szCs w:val="24"/>
          <w:lang w:eastAsia="ru-RU"/>
        </w:rPr>
      </w:pPr>
      <w:r w:rsidRPr="008C3D47">
        <w:rPr>
          <w:sz w:val="24"/>
          <w:szCs w:val="24"/>
          <w:lang w:eastAsia="ru-RU"/>
        </w:rPr>
        <w:t>Важным звеном в профориентации является работа с родителями. Родители обычно принимают активное участие в определении жизненных и профессиональных планов своих детей. Вместе с тем, вопросы выбора профессии и определения путей образования представляет трудную задачу как для самих обучающихся, так и их родителей (законных представителей). На родительских собраниях и классных часах в 9, 11  классах,  во время индивидуальных консультаций - классные руководители поднимают вопросы о важности правильного выбора дальнейшего образования детей с учетом требований современного рынка труда.</w:t>
      </w:r>
    </w:p>
    <w:p w:rsidR="00606E25" w:rsidRPr="008C3D47" w:rsidRDefault="00606E25" w:rsidP="00606E25">
      <w:pPr>
        <w:shd w:val="clear" w:color="auto" w:fill="FFFFFF"/>
        <w:jc w:val="both"/>
        <w:rPr>
          <w:sz w:val="24"/>
          <w:szCs w:val="24"/>
          <w:lang w:eastAsia="ru-RU"/>
        </w:rPr>
      </w:pPr>
      <w:r w:rsidRPr="008C3D47">
        <w:rPr>
          <w:bCs/>
          <w:sz w:val="24"/>
          <w:szCs w:val="24"/>
          <w:u w:val="single"/>
          <w:lang w:eastAsia="ru-RU"/>
        </w:rPr>
        <w:t>Работа с обучающимися:</w:t>
      </w:r>
    </w:p>
    <w:p w:rsidR="00606E25" w:rsidRPr="00885127" w:rsidRDefault="00606E25" w:rsidP="00606E25">
      <w:pPr>
        <w:shd w:val="clear" w:color="auto" w:fill="FFFFFF"/>
        <w:ind w:firstLine="709"/>
        <w:jc w:val="both"/>
        <w:rPr>
          <w:sz w:val="24"/>
          <w:szCs w:val="24"/>
          <w:lang w:eastAsia="ru-RU"/>
        </w:rPr>
      </w:pPr>
      <w:r w:rsidRPr="00885127">
        <w:rPr>
          <w:sz w:val="24"/>
          <w:szCs w:val="24"/>
          <w:lang w:eastAsia="ru-RU"/>
        </w:rPr>
        <w:t>Профориентационная работа в школе ведется по следующим направлениям:</w:t>
      </w:r>
    </w:p>
    <w:p w:rsidR="00606E25" w:rsidRPr="00885127" w:rsidRDefault="00606E25" w:rsidP="00630E56">
      <w:pPr>
        <w:widowControl/>
        <w:numPr>
          <w:ilvl w:val="0"/>
          <w:numId w:val="19"/>
        </w:numPr>
        <w:shd w:val="clear" w:color="auto" w:fill="FFFFFF"/>
        <w:autoSpaceDE/>
        <w:autoSpaceDN/>
        <w:spacing w:line="0" w:lineRule="atLeast"/>
        <w:ind w:left="340"/>
        <w:jc w:val="both"/>
        <w:rPr>
          <w:bCs/>
          <w:iCs/>
          <w:sz w:val="24"/>
          <w:szCs w:val="24"/>
          <w:lang w:eastAsia="ru-RU"/>
        </w:rPr>
      </w:pPr>
      <w:r w:rsidRPr="00885127">
        <w:rPr>
          <w:bCs/>
          <w:iCs/>
          <w:sz w:val="24"/>
          <w:szCs w:val="24"/>
          <w:lang w:eastAsia="ru-RU"/>
        </w:rPr>
        <w:t>Диагностика.</w:t>
      </w:r>
      <w:r w:rsidRPr="00885127">
        <w:rPr>
          <w:sz w:val="24"/>
          <w:szCs w:val="24"/>
          <w:lang w:eastAsia="ru-RU"/>
        </w:rPr>
        <w:t> Традиционно сформировалась своеобразная технология предпрофильной ориентации в 8, 9, 10, 11 классах, включающая в себя диагностику познавательных интересов и профессиональной направленности.</w:t>
      </w:r>
    </w:p>
    <w:p w:rsidR="00606E25" w:rsidRPr="00885127" w:rsidRDefault="00606E25" w:rsidP="00630E56">
      <w:pPr>
        <w:widowControl/>
        <w:numPr>
          <w:ilvl w:val="0"/>
          <w:numId w:val="20"/>
        </w:numPr>
        <w:shd w:val="clear" w:color="auto" w:fill="FFFFFF"/>
        <w:autoSpaceDE/>
        <w:autoSpaceDN/>
        <w:spacing w:line="0" w:lineRule="atLeast"/>
        <w:ind w:left="340"/>
        <w:jc w:val="both"/>
        <w:rPr>
          <w:bCs/>
          <w:iCs/>
          <w:sz w:val="24"/>
          <w:szCs w:val="24"/>
          <w:lang w:eastAsia="ru-RU"/>
        </w:rPr>
      </w:pPr>
      <w:r w:rsidRPr="00885127">
        <w:rPr>
          <w:bCs/>
          <w:iCs/>
          <w:sz w:val="24"/>
          <w:szCs w:val="24"/>
          <w:lang w:eastAsia="ru-RU"/>
        </w:rPr>
        <w:t>Встречи с людьми разных профессий. (1-7 класс)  </w:t>
      </w:r>
      <w:r w:rsidRPr="00885127">
        <w:rPr>
          <w:iCs/>
          <w:sz w:val="24"/>
          <w:szCs w:val="24"/>
          <w:lang w:eastAsia="ru-RU"/>
        </w:rPr>
        <w:t xml:space="preserve">в течение года  </w:t>
      </w:r>
    </w:p>
    <w:p w:rsidR="00606E25" w:rsidRPr="00885127" w:rsidRDefault="00606E25" w:rsidP="00630E56">
      <w:pPr>
        <w:widowControl/>
        <w:numPr>
          <w:ilvl w:val="0"/>
          <w:numId w:val="21"/>
        </w:numPr>
        <w:shd w:val="clear" w:color="auto" w:fill="FFFFFF"/>
        <w:autoSpaceDE/>
        <w:autoSpaceDN/>
        <w:spacing w:line="0" w:lineRule="atLeast"/>
        <w:ind w:left="340"/>
        <w:jc w:val="both"/>
        <w:rPr>
          <w:bCs/>
          <w:iCs/>
          <w:sz w:val="24"/>
          <w:szCs w:val="24"/>
          <w:lang w:eastAsia="ru-RU"/>
        </w:rPr>
      </w:pPr>
      <w:r w:rsidRPr="00885127">
        <w:rPr>
          <w:bCs/>
          <w:iCs/>
          <w:sz w:val="24"/>
          <w:szCs w:val="24"/>
          <w:lang w:eastAsia="ru-RU"/>
        </w:rPr>
        <w:t>Встречи обучающихся 9, 11 с преподавателями ВУЗов, колледжей, техникумов</w:t>
      </w:r>
      <w:r w:rsidRPr="00885127">
        <w:rPr>
          <w:iCs/>
          <w:sz w:val="24"/>
          <w:szCs w:val="24"/>
          <w:lang w:eastAsia="ru-RU"/>
        </w:rPr>
        <w:t xml:space="preserve"> (в течение года) </w:t>
      </w:r>
    </w:p>
    <w:p w:rsidR="00606E25" w:rsidRPr="00885127" w:rsidRDefault="00606E25" w:rsidP="00606E25">
      <w:pPr>
        <w:shd w:val="clear" w:color="auto" w:fill="FFFFFF"/>
        <w:spacing w:line="0" w:lineRule="atLeast"/>
        <w:jc w:val="both"/>
        <w:rPr>
          <w:bCs/>
          <w:iCs/>
          <w:sz w:val="24"/>
          <w:szCs w:val="24"/>
          <w:lang w:eastAsia="ru-RU"/>
        </w:rPr>
      </w:pPr>
      <w:r w:rsidRPr="00885127">
        <w:rPr>
          <w:bCs/>
          <w:iCs/>
          <w:sz w:val="24"/>
          <w:szCs w:val="24"/>
          <w:lang w:eastAsia="ru-RU"/>
        </w:rPr>
        <w:t>4 . Совместные мероприятия с центром занятости населения.</w:t>
      </w:r>
    </w:p>
    <w:p w:rsidR="00606E25" w:rsidRPr="00885127" w:rsidRDefault="00606E25" w:rsidP="00606E25">
      <w:pPr>
        <w:spacing w:line="0" w:lineRule="atLeast"/>
        <w:jc w:val="center"/>
        <w:rPr>
          <w:rFonts w:eastAsia="Calibri"/>
          <w:sz w:val="24"/>
          <w:szCs w:val="24"/>
        </w:rPr>
      </w:pPr>
    </w:p>
    <w:p w:rsidR="00606E25" w:rsidRPr="00885127" w:rsidRDefault="00606E25" w:rsidP="00606E25">
      <w:pPr>
        <w:spacing w:line="0" w:lineRule="atLeast"/>
        <w:jc w:val="center"/>
        <w:rPr>
          <w:rFonts w:eastAsia="Calibri"/>
          <w:sz w:val="24"/>
          <w:szCs w:val="24"/>
        </w:rPr>
      </w:pPr>
      <w:r w:rsidRPr="00885127">
        <w:rPr>
          <w:rFonts w:eastAsia="Calibri"/>
          <w:sz w:val="24"/>
          <w:szCs w:val="24"/>
        </w:rPr>
        <w:t xml:space="preserve">Мероприятия, проведенные  по профориентации: </w:t>
      </w:r>
    </w:p>
    <w:p w:rsidR="00606E25" w:rsidRPr="00885127" w:rsidRDefault="00606E25" w:rsidP="00606E25">
      <w:pPr>
        <w:spacing w:line="0" w:lineRule="atLeast"/>
        <w:rPr>
          <w:rFonts w:eastAsia="Calibri"/>
          <w:sz w:val="24"/>
          <w:szCs w:val="24"/>
        </w:rPr>
      </w:pPr>
      <w:r w:rsidRPr="00885127">
        <w:rPr>
          <w:rFonts w:eastAsia="Calibri"/>
          <w:sz w:val="24"/>
          <w:szCs w:val="24"/>
        </w:rPr>
        <w:t>1.Классные часы: «Мир моих увлечений», «Будущее выковывается сегодня», «Пора достижений»  и другие по планам классных руководителей.</w:t>
      </w:r>
    </w:p>
    <w:p w:rsidR="00606E25" w:rsidRPr="00885127" w:rsidRDefault="00606E25" w:rsidP="00606E25">
      <w:pPr>
        <w:spacing w:line="0" w:lineRule="atLeast"/>
        <w:rPr>
          <w:rFonts w:eastAsia="Calibri"/>
          <w:sz w:val="24"/>
          <w:szCs w:val="24"/>
        </w:rPr>
      </w:pPr>
      <w:r w:rsidRPr="00885127">
        <w:rPr>
          <w:rFonts w:eastAsia="Calibri"/>
          <w:sz w:val="24"/>
          <w:szCs w:val="24"/>
        </w:rPr>
        <w:t>2.Встречи с бывшими выпускниками – студентами  ВУЗов, колледжей, техникумов.</w:t>
      </w:r>
    </w:p>
    <w:p w:rsidR="00606E25" w:rsidRPr="00885127" w:rsidRDefault="00606E25" w:rsidP="00606E25">
      <w:pPr>
        <w:spacing w:line="0" w:lineRule="atLeast"/>
        <w:rPr>
          <w:rFonts w:eastAsia="Calibri"/>
          <w:sz w:val="24"/>
          <w:szCs w:val="24"/>
        </w:rPr>
      </w:pPr>
      <w:r w:rsidRPr="00885127">
        <w:rPr>
          <w:rFonts w:eastAsia="Calibri"/>
          <w:sz w:val="24"/>
          <w:szCs w:val="24"/>
        </w:rPr>
        <w:t>3.Изучение буклетов различных учебных заведений высшего и среднего образования.</w:t>
      </w:r>
    </w:p>
    <w:p w:rsidR="00606E25" w:rsidRPr="00885127" w:rsidRDefault="00606E25" w:rsidP="00606E25">
      <w:pPr>
        <w:spacing w:line="0" w:lineRule="atLeast"/>
        <w:contextualSpacing/>
        <w:jc w:val="both"/>
        <w:rPr>
          <w:sz w:val="24"/>
          <w:szCs w:val="24"/>
          <w:lang w:eastAsia="ru-RU"/>
        </w:rPr>
      </w:pPr>
      <w:r w:rsidRPr="00885127">
        <w:rPr>
          <w:rFonts w:eastAsia="Calibri"/>
          <w:sz w:val="24"/>
          <w:szCs w:val="24"/>
        </w:rPr>
        <w:t>4.</w:t>
      </w:r>
      <w:r w:rsidRPr="00885127">
        <w:rPr>
          <w:sz w:val="24"/>
          <w:szCs w:val="24"/>
          <w:lang w:eastAsia="ru-RU"/>
        </w:rPr>
        <w:t xml:space="preserve"> Участие во всероссийском проекте он-лайн уроков «Проектория».</w:t>
      </w:r>
    </w:p>
    <w:p w:rsidR="00606E25" w:rsidRPr="00885127" w:rsidRDefault="00606E25" w:rsidP="00606E25">
      <w:pPr>
        <w:spacing w:line="0" w:lineRule="atLeast"/>
        <w:rPr>
          <w:sz w:val="24"/>
          <w:szCs w:val="24"/>
          <w:lang w:eastAsia="ru-RU"/>
        </w:rPr>
      </w:pPr>
      <w:r w:rsidRPr="00885127">
        <w:rPr>
          <w:rFonts w:eastAsia="Calibri"/>
          <w:sz w:val="24"/>
          <w:szCs w:val="24"/>
        </w:rPr>
        <w:t xml:space="preserve">5. </w:t>
      </w:r>
      <w:r w:rsidRPr="00885127">
        <w:rPr>
          <w:sz w:val="24"/>
          <w:szCs w:val="24"/>
          <w:lang w:eastAsia="ru-RU"/>
        </w:rPr>
        <w:t xml:space="preserve">Участие в профориентационном тестировании в рамках реализации регионального </w:t>
      </w:r>
      <w:r w:rsidRPr="00885127">
        <w:rPr>
          <w:sz w:val="24"/>
          <w:szCs w:val="24"/>
          <w:lang w:eastAsia="ru-RU"/>
        </w:rPr>
        <w:lastRenderedPageBreak/>
        <w:t>приоритетного проекта «Билет в будущее».</w:t>
      </w:r>
    </w:p>
    <w:p w:rsidR="00606E25" w:rsidRPr="00885127" w:rsidRDefault="00606E25" w:rsidP="00606E25">
      <w:pPr>
        <w:spacing w:line="0" w:lineRule="atLeast"/>
        <w:rPr>
          <w:sz w:val="24"/>
          <w:szCs w:val="24"/>
          <w:lang w:eastAsia="ru-RU"/>
        </w:rPr>
      </w:pPr>
      <w:r w:rsidRPr="00885127">
        <w:rPr>
          <w:sz w:val="24"/>
          <w:szCs w:val="24"/>
          <w:lang w:eastAsia="ru-RU"/>
        </w:rPr>
        <w:t xml:space="preserve">6. Посещение выставки и участие в мастер-классах в рамках проекта «Билет в будущее»  </w:t>
      </w:r>
      <w:r w:rsidRPr="00885127">
        <w:rPr>
          <w:sz w:val="24"/>
          <w:szCs w:val="24"/>
        </w:rPr>
        <w:t>ГБПОУ Благодарненский агротехнический техникум</w:t>
      </w:r>
      <w:r w:rsidRPr="00885127">
        <w:rPr>
          <w:sz w:val="24"/>
          <w:szCs w:val="24"/>
          <w:lang w:eastAsia="ru-RU"/>
        </w:rPr>
        <w:t>.</w:t>
      </w:r>
    </w:p>
    <w:p w:rsidR="00606E25" w:rsidRPr="00885127" w:rsidRDefault="00606E25" w:rsidP="00606E25">
      <w:pPr>
        <w:jc w:val="center"/>
        <w:rPr>
          <w:sz w:val="24"/>
          <w:szCs w:val="24"/>
        </w:rPr>
      </w:pPr>
    </w:p>
    <w:p w:rsidR="00606E25" w:rsidRPr="00885127" w:rsidRDefault="00606E25" w:rsidP="00606E25">
      <w:pPr>
        <w:jc w:val="center"/>
        <w:rPr>
          <w:sz w:val="24"/>
          <w:szCs w:val="24"/>
          <w:lang w:eastAsia="ru-RU"/>
        </w:rPr>
      </w:pPr>
      <w:r w:rsidRPr="00885127">
        <w:rPr>
          <w:sz w:val="24"/>
          <w:szCs w:val="24"/>
        </w:rPr>
        <w:t xml:space="preserve">Классными руководителями в </w:t>
      </w:r>
      <w:r w:rsidRPr="00885127">
        <w:rPr>
          <w:sz w:val="24"/>
          <w:szCs w:val="24"/>
          <w:lang w:eastAsia="ru-RU"/>
        </w:rPr>
        <w:t>течение 2020/2021 учебного года были проведены следующие к</w:t>
      </w:r>
      <w:r w:rsidRPr="00885127">
        <w:rPr>
          <w:sz w:val="24"/>
          <w:szCs w:val="24"/>
        </w:rPr>
        <w:t xml:space="preserve">лассные </w:t>
      </w:r>
      <w:r w:rsidRPr="00885127">
        <w:rPr>
          <w:sz w:val="24"/>
          <w:szCs w:val="24"/>
          <w:lang w:eastAsia="ru-RU"/>
        </w:rPr>
        <w:t>мероприятия:</w:t>
      </w:r>
    </w:p>
    <w:p w:rsidR="00606E25" w:rsidRPr="00885127" w:rsidRDefault="00606E25" w:rsidP="00606E25">
      <w:pPr>
        <w:rPr>
          <w:sz w:val="24"/>
          <w:szCs w:val="24"/>
        </w:rPr>
      </w:pPr>
      <w:r w:rsidRPr="00885127">
        <w:rPr>
          <w:sz w:val="24"/>
          <w:szCs w:val="24"/>
        </w:rPr>
        <w:t>«Уважение к людям труда» 1 – 4 классы</w:t>
      </w:r>
    </w:p>
    <w:p w:rsidR="00606E25" w:rsidRPr="00885127" w:rsidRDefault="00606E25" w:rsidP="00606E25">
      <w:pPr>
        <w:rPr>
          <w:sz w:val="24"/>
          <w:szCs w:val="24"/>
        </w:rPr>
      </w:pPr>
      <w:r w:rsidRPr="00885127">
        <w:rPr>
          <w:sz w:val="24"/>
          <w:szCs w:val="24"/>
        </w:rPr>
        <w:t>«Мир профессий»  2 – 3 классы</w:t>
      </w:r>
    </w:p>
    <w:p w:rsidR="00606E25" w:rsidRPr="00885127" w:rsidRDefault="00606E25" w:rsidP="00606E25">
      <w:pPr>
        <w:rPr>
          <w:sz w:val="24"/>
          <w:szCs w:val="24"/>
        </w:rPr>
      </w:pPr>
      <w:r w:rsidRPr="00885127">
        <w:rPr>
          <w:sz w:val="24"/>
          <w:szCs w:val="24"/>
        </w:rPr>
        <w:t>«Все профессии нужны – все профессии важны» 1 – 4 классы</w:t>
      </w:r>
    </w:p>
    <w:p w:rsidR="00606E25" w:rsidRPr="00885127" w:rsidRDefault="00606E25" w:rsidP="00606E25">
      <w:pPr>
        <w:rPr>
          <w:sz w:val="24"/>
          <w:szCs w:val="24"/>
        </w:rPr>
      </w:pPr>
      <w:r w:rsidRPr="00885127">
        <w:rPr>
          <w:sz w:val="24"/>
          <w:szCs w:val="24"/>
        </w:rPr>
        <w:t>«На пути к выбору профессии» 5-9 классы</w:t>
      </w:r>
    </w:p>
    <w:p w:rsidR="00606E25" w:rsidRPr="00885127" w:rsidRDefault="00606E25" w:rsidP="00606E25">
      <w:pPr>
        <w:rPr>
          <w:sz w:val="24"/>
          <w:szCs w:val="24"/>
        </w:rPr>
      </w:pPr>
      <w:r w:rsidRPr="00885127">
        <w:rPr>
          <w:sz w:val="24"/>
          <w:szCs w:val="24"/>
        </w:rPr>
        <w:t>Урок цифры «Персональные помощники» 7 – 10 классы</w:t>
      </w:r>
    </w:p>
    <w:p w:rsidR="00606E25" w:rsidRPr="00885127" w:rsidRDefault="00606E25" w:rsidP="00606E25">
      <w:pPr>
        <w:rPr>
          <w:sz w:val="24"/>
          <w:szCs w:val="24"/>
        </w:rPr>
      </w:pPr>
      <w:r w:rsidRPr="00885127">
        <w:rPr>
          <w:sz w:val="24"/>
          <w:szCs w:val="24"/>
        </w:rPr>
        <w:t>Уроки финансовой грамотности 5 – 11 классы.</w:t>
      </w:r>
    </w:p>
    <w:p w:rsidR="00606E25" w:rsidRPr="00885127" w:rsidRDefault="00606E25" w:rsidP="00606E25">
      <w:pPr>
        <w:jc w:val="center"/>
        <w:rPr>
          <w:b/>
          <w:sz w:val="24"/>
          <w:szCs w:val="24"/>
          <w:lang w:eastAsia="ru-RU"/>
        </w:rPr>
      </w:pPr>
    </w:p>
    <w:p w:rsidR="00606E25" w:rsidRPr="00AB245F" w:rsidRDefault="00606E25" w:rsidP="00606E25">
      <w:pPr>
        <w:jc w:val="center"/>
        <w:rPr>
          <w:b/>
          <w:sz w:val="24"/>
          <w:szCs w:val="24"/>
          <w:lang w:eastAsia="ru-RU"/>
        </w:rPr>
      </w:pPr>
      <w:r w:rsidRPr="00AB245F">
        <w:rPr>
          <w:b/>
          <w:sz w:val="24"/>
          <w:szCs w:val="24"/>
          <w:lang w:eastAsia="ru-RU"/>
        </w:rPr>
        <w:t>Трудоустройство</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1275"/>
        <w:gridCol w:w="1276"/>
        <w:gridCol w:w="1276"/>
        <w:gridCol w:w="1417"/>
        <w:gridCol w:w="1276"/>
        <w:gridCol w:w="1418"/>
      </w:tblGrid>
      <w:tr w:rsidR="00606E25" w:rsidRPr="00AB245F" w:rsidTr="0007416A">
        <w:trPr>
          <w:trHeight w:val="60"/>
          <w:jc w:val="center"/>
        </w:trPr>
        <w:tc>
          <w:tcPr>
            <w:tcW w:w="1101" w:type="dxa"/>
            <w:tcBorders>
              <w:top w:val="single" w:sz="4" w:space="0" w:color="auto"/>
              <w:left w:val="single" w:sz="4" w:space="0" w:color="auto"/>
              <w:bottom w:val="single" w:sz="4" w:space="0" w:color="auto"/>
              <w:right w:val="single" w:sz="4" w:space="0" w:color="auto"/>
            </w:tcBorders>
          </w:tcPr>
          <w:p w:rsidR="00606E25" w:rsidRPr="00AB245F" w:rsidRDefault="00606E25" w:rsidP="0007416A">
            <w:pPr>
              <w:spacing w:line="240" w:lineRule="exact"/>
              <w:jc w:val="both"/>
              <w:rPr>
                <w:sz w:val="20"/>
                <w:szCs w:val="20"/>
                <w:lang w:eastAsia="ru-RU"/>
              </w:rPr>
            </w:pPr>
          </w:p>
        </w:tc>
        <w:tc>
          <w:tcPr>
            <w:tcW w:w="2551" w:type="dxa"/>
            <w:gridSpan w:val="2"/>
            <w:tcBorders>
              <w:top w:val="single" w:sz="4" w:space="0" w:color="auto"/>
              <w:left w:val="single" w:sz="4" w:space="0" w:color="auto"/>
              <w:bottom w:val="single" w:sz="4" w:space="0" w:color="auto"/>
              <w:right w:val="single" w:sz="4" w:space="0" w:color="auto"/>
            </w:tcBorders>
          </w:tcPr>
          <w:p w:rsidR="00606E25" w:rsidRPr="00AB245F" w:rsidRDefault="00606E25" w:rsidP="0007416A">
            <w:pPr>
              <w:spacing w:line="240" w:lineRule="exact"/>
              <w:jc w:val="center"/>
              <w:rPr>
                <w:b/>
                <w:sz w:val="20"/>
                <w:szCs w:val="20"/>
                <w:lang w:eastAsia="ru-RU"/>
              </w:rPr>
            </w:pPr>
            <w:r w:rsidRPr="00AB245F">
              <w:rPr>
                <w:b/>
                <w:sz w:val="20"/>
                <w:szCs w:val="20"/>
                <w:lang w:eastAsia="ru-RU"/>
              </w:rPr>
              <w:t>2018-2019</w:t>
            </w:r>
          </w:p>
        </w:tc>
        <w:tc>
          <w:tcPr>
            <w:tcW w:w="2693" w:type="dxa"/>
            <w:gridSpan w:val="2"/>
            <w:tcBorders>
              <w:top w:val="single" w:sz="4" w:space="0" w:color="auto"/>
              <w:left w:val="single" w:sz="4" w:space="0" w:color="auto"/>
              <w:bottom w:val="single" w:sz="4" w:space="0" w:color="auto"/>
              <w:right w:val="single" w:sz="4" w:space="0" w:color="auto"/>
            </w:tcBorders>
          </w:tcPr>
          <w:p w:rsidR="00606E25" w:rsidRPr="00AB245F" w:rsidRDefault="00606E25" w:rsidP="0007416A">
            <w:pPr>
              <w:spacing w:line="240" w:lineRule="exact"/>
              <w:jc w:val="center"/>
              <w:rPr>
                <w:b/>
                <w:sz w:val="20"/>
                <w:szCs w:val="20"/>
                <w:lang w:eastAsia="ru-RU"/>
              </w:rPr>
            </w:pPr>
            <w:r w:rsidRPr="00AB245F">
              <w:rPr>
                <w:b/>
                <w:sz w:val="20"/>
                <w:szCs w:val="20"/>
                <w:lang w:eastAsia="ru-RU"/>
              </w:rPr>
              <w:t>2019-2020</w:t>
            </w:r>
          </w:p>
        </w:tc>
        <w:tc>
          <w:tcPr>
            <w:tcW w:w="2694" w:type="dxa"/>
            <w:gridSpan w:val="2"/>
            <w:tcBorders>
              <w:top w:val="single" w:sz="4" w:space="0" w:color="auto"/>
              <w:left w:val="single" w:sz="4" w:space="0" w:color="auto"/>
              <w:bottom w:val="single" w:sz="4" w:space="0" w:color="auto"/>
              <w:right w:val="single" w:sz="4" w:space="0" w:color="auto"/>
            </w:tcBorders>
            <w:hideMark/>
          </w:tcPr>
          <w:p w:rsidR="00606E25" w:rsidRPr="00AB245F" w:rsidRDefault="00606E25" w:rsidP="0007416A">
            <w:pPr>
              <w:spacing w:line="240" w:lineRule="exact"/>
              <w:jc w:val="center"/>
              <w:rPr>
                <w:b/>
                <w:sz w:val="20"/>
                <w:szCs w:val="20"/>
                <w:lang w:eastAsia="ru-RU"/>
              </w:rPr>
            </w:pPr>
            <w:r w:rsidRPr="00AB245F">
              <w:rPr>
                <w:b/>
                <w:sz w:val="20"/>
                <w:szCs w:val="20"/>
                <w:lang w:eastAsia="ru-RU"/>
              </w:rPr>
              <w:t xml:space="preserve">(предварительно) </w:t>
            </w:r>
          </w:p>
          <w:p w:rsidR="00606E25" w:rsidRPr="00AB245F" w:rsidRDefault="00606E25" w:rsidP="0007416A">
            <w:pPr>
              <w:spacing w:line="240" w:lineRule="exact"/>
              <w:jc w:val="center"/>
              <w:rPr>
                <w:b/>
                <w:sz w:val="20"/>
                <w:szCs w:val="20"/>
                <w:lang w:eastAsia="ru-RU"/>
              </w:rPr>
            </w:pPr>
            <w:r>
              <w:rPr>
                <w:b/>
                <w:sz w:val="20"/>
                <w:szCs w:val="20"/>
                <w:lang w:eastAsia="ru-RU"/>
              </w:rPr>
              <w:t>2020-2021</w:t>
            </w:r>
          </w:p>
        </w:tc>
      </w:tr>
      <w:tr w:rsidR="00606E25" w:rsidRPr="00AB245F" w:rsidTr="0007416A">
        <w:trPr>
          <w:trHeight w:val="470"/>
          <w:jc w:val="center"/>
        </w:trPr>
        <w:tc>
          <w:tcPr>
            <w:tcW w:w="1101" w:type="dxa"/>
            <w:tcBorders>
              <w:top w:val="single" w:sz="4" w:space="0" w:color="auto"/>
              <w:left w:val="single" w:sz="4" w:space="0" w:color="auto"/>
              <w:bottom w:val="single" w:sz="4" w:space="0" w:color="auto"/>
              <w:right w:val="single" w:sz="4" w:space="0" w:color="auto"/>
            </w:tcBorders>
          </w:tcPr>
          <w:p w:rsidR="00606E25" w:rsidRPr="00AB245F" w:rsidRDefault="00606E25" w:rsidP="0007416A">
            <w:pPr>
              <w:keepNext/>
              <w:spacing w:line="240" w:lineRule="exact"/>
              <w:jc w:val="both"/>
              <w:outlineLvl w:val="1"/>
              <w:rPr>
                <w:b/>
                <w:bCs/>
                <w:i/>
                <w:iCs/>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606E25" w:rsidRPr="00AB245F" w:rsidRDefault="00606E25" w:rsidP="0007416A">
            <w:pPr>
              <w:spacing w:line="240" w:lineRule="exact"/>
              <w:jc w:val="both"/>
              <w:rPr>
                <w:sz w:val="20"/>
                <w:szCs w:val="20"/>
                <w:lang w:eastAsia="ru-RU"/>
              </w:rPr>
            </w:pPr>
            <w:r w:rsidRPr="00AB245F">
              <w:rPr>
                <w:sz w:val="20"/>
                <w:szCs w:val="20"/>
                <w:lang w:eastAsia="ru-RU"/>
              </w:rPr>
              <w:t>9 класс 68</w:t>
            </w:r>
          </w:p>
        </w:tc>
        <w:tc>
          <w:tcPr>
            <w:tcW w:w="1276" w:type="dxa"/>
            <w:tcBorders>
              <w:top w:val="single" w:sz="4" w:space="0" w:color="auto"/>
              <w:left w:val="single" w:sz="4" w:space="0" w:color="auto"/>
              <w:bottom w:val="single" w:sz="4" w:space="0" w:color="auto"/>
              <w:right w:val="single" w:sz="4" w:space="0" w:color="auto"/>
            </w:tcBorders>
          </w:tcPr>
          <w:p w:rsidR="00606E25" w:rsidRPr="00AB245F" w:rsidRDefault="00606E25" w:rsidP="0007416A">
            <w:pPr>
              <w:spacing w:line="240" w:lineRule="exact"/>
              <w:jc w:val="both"/>
              <w:rPr>
                <w:sz w:val="20"/>
                <w:szCs w:val="20"/>
                <w:lang w:eastAsia="ru-RU"/>
              </w:rPr>
            </w:pPr>
            <w:r w:rsidRPr="00AB245F">
              <w:rPr>
                <w:sz w:val="20"/>
                <w:szCs w:val="20"/>
                <w:lang w:eastAsia="ru-RU"/>
              </w:rPr>
              <w:t>11 класс 23</w:t>
            </w:r>
          </w:p>
        </w:tc>
        <w:tc>
          <w:tcPr>
            <w:tcW w:w="1276" w:type="dxa"/>
            <w:tcBorders>
              <w:top w:val="single" w:sz="4" w:space="0" w:color="auto"/>
              <w:left w:val="single" w:sz="4" w:space="0" w:color="auto"/>
              <w:bottom w:val="single" w:sz="4" w:space="0" w:color="auto"/>
              <w:right w:val="single" w:sz="4" w:space="0" w:color="auto"/>
            </w:tcBorders>
          </w:tcPr>
          <w:p w:rsidR="00606E25" w:rsidRPr="00AB245F" w:rsidRDefault="00606E25" w:rsidP="0007416A">
            <w:pPr>
              <w:spacing w:line="240" w:lineRule="exact"/>
              <w:jc w:val="both"/>
              <w:rPr>
                <w:sz w:val="20"/>
                <w:szCs w:val="20"/>
                <w:lang w:eastAsia="ru-RU"/>
              </w:rPr>
            </w:pPr>
            <w:r w:rsidRPr="00AB245F">
              <w:rPr>
                <w:sz w:val="20"/>
                <w:szCs w:val="20"/>
                <w:lang w:eastAsia="ru-RU"/>
              </w:rPr>
              <w:t>9 класс 96</w:t>
            </w:r>
          </w:p>
        </w:tc>
        <w:tc>
          <w:tcPr>
            <w:tcW w:w="1417" w:type="dxa"/>
            <w:tcBorders>
              <w:top w:val="single" w:sz="4" w:space="0" w:color="auto"/>
              <w:left w:val="single" w:sz="4" w:space="0" w:color="auto"/>
              <w:bottom w:val="single" w:sz="4" w:space="0" w:color="auto"/>
              <w:right w:val="single" w:sz="4" w:space="0" w:color="auto"/>
            </w:tcBorders>
          </w:tcPr>
          <w:p w:rsidR="00606E25" w:rsidRPr="00AB245F" w:rsidRDefault="00606E25" w:rsidP="0007416A">
            <w:pPr>
              <w:spacing w:line="240" w:lineRule="exact"/>
              <w:jc w:val="both"/>
              <w:rPr>
                <w:sz w:val="20"/>
                <w:szCs w:val="20"/>
                <w:lang w:eastAsia="ru-RU"/>
              </w:rPr>
            </w:pPr>
            <w:r w:rsidRPr="00AB245F">
              <w:rPr>
                <w:sz w:val="20"/>
                <w:szCs w:val="20"/>
                <w:lang w:eastAsia="ru-RU"/>
              </w:rPr>
              <w:t>11 класс 27</w:t>
            </w:r>
          </w:p>
        </w:tc>
        <w:tc>
          <w:tcPr>
            <w:tcW w:w="1276" w:type="dxa"/>
            <w:tcBorders>
              <w:top w:val="single" w:sz="4" w:space="0" w:color="auto"/>
              <w:left w:val="single" w:sz="4" w:space="0" w:color="auto"/>
              <w:bottom w:val="single" w:sz="4" w:space="0" w:color="auto"/>
              <w:right w:val="single" w:sz="4" w:space="0" w:color="auto"/>
            </w:tcBorders>
          </w:tcPr>
          <w:p w:rsidR="00606E25" w:rsidRPr="00AB245F" w:rsidRDefault="00606E25" w:rsidP="0007416A">
            <w:pPr>
              <w:spacing w:line="240" w:lineRule="exact"/>
              <w:jc w:val="both"/>
              <w:rPr>
                <w:sz w:val="20"/>
                <w:szCs w:val="20"/>
                <w:lang w:eastAsia="ru-RU"/>
              </w:rPr>
            </w:pPr>
            <w:r w:rsidRPr="00AB245F">
              <w:rPr>
                <w:sz w:val="20"/>
                <w:szCs w:val="20"/>
                <w:lang w:eastAsia="ru-RU"/>
              </w:rPr>
              <w:t xml:space="preserve">9 класс </w:t>
            </w:r>
            <w:r>
              <w:rPr>
                <w:sz w:val="20"/>
                <w:szCs w:val="20"/>
                <w:lang w:eastAsia="ru-RU"/>
              </w:rPr>
              <w:t>89</w:t>
            </w:r>
          </w:p>
        </w:tc>
        <w:tc>
          <w:tcPr>
            <w:tcW w:w="1418" w:type="dxa"/>
            <w:tcBorders>
              <w:top w:val="single" w:sz="4" w:space="0" w:color="auto"/>
              <w:left w:val="single" w:sz="4" w:space="0" w:color="auto"/>
              <w:bottom w:val="single" w:sz="4" w:space="0" w:color="auto"/>
              <w:right w:val="single" w:sz="4" w:space="0" w:color="auto"/>
            </w:tcBorders>
          </w:tcPr>
          <w:p w:rsidR="00606E25" w:rsidRPr="00AB245F" w:rsidRDefault="00606E25" w:rsidP="0007416A">
            <w:pPr>
              <w:spacing w:line="240" w:lineRule="exact"/>
              <w:jc w:val="both"/>
              <w:rPr>
                <w:sz w:val="20"/>
                <w:szCs w:val="20"/>
                <w:lang w:eastAsia="ru-RU"/>
              </w:rPr>
            </w:pPr>
            <w:r w:rsidRPr="00AB245F">
              <w:rPr>
                <w:sz w:val="20"/>
                <w:szCs w:val="20"/>
                <w:lang w:eastAsia="ru-RU"/>
              </w:rPr>
              <w:t xml:space="preserve">11 класс </w:t>
            </w:r>
            <w:r>
              <w:rPr>
                <w:sz w:val="20"/>
                <w:szCs w:val="20"/>
                <w:lang w:eastAsia="ru-RU"/>
              </w:rPr>
              <w:t>19</w:t>
            </w:r>
          </w:p>
        </w:tc>
      </w:tr>
      <w:tr w:rsidR="00606E25" w:rsidRPr="00AB245F" w:rsidTr="0007416A">
        <w:trPr>
          <w:trHeight w:val="243"/>
          <w:jc w:val="center"/>
        </w:trPr>
        <w:tc>
          <w:tcPr>
            <w:tcW w:w="1101" w:type="dxa"/>
            <w:tcBorders>
              <w:top w:val="single" w:sz="4" w:space="0" w:color="auto"/>
              <w:left w:val="single" w:sz="4" w:space="0" w:color="auto"/>
              <w:bottom w:val="single" w:sz="4" w:space="0" w:color="auto"/>
              <w:right w:val="single" w:sz="4" w:space="0" w:color="auto"/>
            </w:tcBorders>
            <w:hideMark/>
          </w:tcPr>
          <w:p w:rsidR="00606E25" w:rsidRPr="00AB245F" w:rsidRDefault="00606E25" w:rsidP="0007416A">
            <w:pPr>
              <w:keepNext/>
              <w:spacing w:line="240" w:lineRule="exact"/>
              <w:jc w:val="both"/>
              <w:outlineLvl w:val="1"/>
              <w:rPr>
                <w:bCs/>
                <w:iCs/>
                <w:sz w:val="20"/>
                <w:szCs w:val="20"/>
                <w:lang w:eastAsia="ru-RU"/>
              </w:rPr>
            </w:pPr>
            <w:r w:rsidRPr="00AB245F">
              <w:rPr>
                <w:bCs/>
                <w:iCs/>
                <w:sz w:val="20"/>
                <w:szCs w:val="20"/>
                <w:lang w:eastAsia="ru-RU"/>
              </w:rPr>
              <w:t>10 класс</w:t>
            </w:r>
          </w:p>
        </w:tc>
        <w:tc>
          <w:tcPr>
            <w:tcW w:w="1275" w:type="dxa"/>
            <w:tcBorders>
              <w:top w:val="single" w:sz="4" w:space="0" w:color="auto"/>
              <w:left w:val="single" w:sz="4" w:space="0" w:color="auto"/>
              <w:bottom w:val="single" w:sz="4" w:space="0" w:color="auto"/>
              <w:right w:val="single" w:sz="4" w:space="0" w:color="auto"/>
            </w:tcBorders>
          </w:tcPr>
          <w:p w:rsidR="00606E25" w:rsidRPr="00AB245F" w:rsidRDefault="00606E25" w:rsidP="0007416A">
            <w:pPr>
              <w:spacing w:line="240" w:lineRule="exact"/>
              <w:jc w:val="both"/>
              <w:rPr>
                <w:sz w:val="20"/>
                <w:szCs w:val="20"/>
                <w:lang w:eastAsia="ru-RU"/>
              </w:rPr>
            </w:pPr>
            <w:r w:rsidRPr="00AB245F">
              <w:rPr>
                <w:sz w:val="20"/>
                <w:szCs w:val="20"/>
                <w:lang w:eastAsia="ru-RU"/>
              </w:rPr>
              <w:t>24 (35%)</w:t>
            </w:r>
          </w:p>
        </w:tc>
        <w:tc>
          <w:tcPr>
            <w:tcW w:w="1276" w:type="dxa"/>
            <w:tcBorders>
              <w:top w:val="single" w:sz="4" w:space="0" w:color="auto"/>
              <w:left w:val="single" w:sz="4" w:space="0" w:color="auto"/>
              <w:bottom w:val="single" w:sz="4" w:space="0" w:color="auto"/>
              <w:right w:val="single" w:sz="4" w:space="0" w:color="auto"/>
            </w:tcBorders>
          </w:tcPr>
          <w:p w:rsidR="00606E25" w:rsidRPr="00AB245F" w:rsidRDefault="00606E25" w:rsidP="0007416A">
            <w:pPr>
              <w:spacing w:line="240" w:lineRule="exact"/>
              <w:jc w:val="both"/>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606E25" w:rsidRPr="00AB245F" w:rsidRDefault="00606E25" w:rsidP="0007416A">
            <w:pPr>
              <w:spacing w:line="240" w:lineRule="exact"/>
              <w:jc w:val="both"/>
              <w:rPr>
                <w:sz w:val="20"/>
                <w:szCs w:val="20"/>
                <w:lang w:eastAsia="ru-RU"/>
              </w:rPr>
            </w:pPr>
            <w:r>
              <w:rPr>
                <w:sz w:val="20"/>
                <w:szCs w:val="20"/>
                <w:lang w:eastAsia="ru-RU"/>
              </w:rPr>
              <w:t>39</w:t>
            </w:r>
            <w:r w:rsidRPr="00AB245F">
              <w:rPr>
                <w:sz w:val="20"/>
                <w:szCs w:val="20"/>
                <w:lang w:eastAsia="ru-RU"/>
              </w:rPr>
              <w:t xml:space="preserve"> (</w:t>
            </w:r>
            <w:r>
              <w:rPr>
                <w:sz w:val="20"/>
                <w:szCs w:val="20"/>
                <w:lang w:eastAsia="ru-RU"/>
              </w:rPr>
              <w:t>41</w:t>
            </w:r>
            <w:r w:rsidRPr="00AB245F">
              <w:rPr>
                <w:sz w:val="20"/>
                <w:szCs w:val="20"/>
                <w:lang w:eastAsia="ru-RU"/>
              </w:rPr>
              <w:t>%)</w:t>
            </w:r>
          </w:p>
        </w:tc>
        <w:tc>
          <w:tcPr>
            <w:tcW w:w="1417" w:type="dxa"/>
            <w:tcBorders>
              <w:top w:val="single" w:sz="4" w:space="0" w:color="auto"/>
              <w:left w:val="single" w:sz="4" w:space="0" w:color="auto"/>
              <w:bottom w:val="single" w:sz="4" w:space="0" w:color="auto"/>
              <w:right w:val="single" w:sz="4" w:space="0" w:color="auto"/>
            </w:tcBorders>
          </w:tcPr>
          <w:p w:rsidR="00606E25" w:rsidRPr="00AB245F" w:rsidRDefault="00606E25" w:rsidP="0007416A">
            <w:pPr>
              <w:spacing w:line="240" w:lineRule="exact"/>
              <w:jc w:val="both"/>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606E25" w:rsidRPr="00AB245F" w:rsidRDefault="00606E25" w:rsidP="0007416A">
            <w:pPr>
              <w:spacing w:line="240" w:lineRule="exact"/>
              <w:jc w:val="both"/>
              <w:rPr>
                <w:sz w:val="20"/>
                <w:szCs w:val="20"/>
                <w:lang w:eastAsia="ru-RU"/>
              </w:rPr>
            </w:pPr>
            <w:r>
              <w:rPr>
                <w:sz w:val="20"/>
                <w:szCs w:val="20"/>
                <w:lang w:eastAsia="ru-RU"/>
              </w:rPr>
              <w:t>34 (38%)</w:t>
            </w:r>
          </w:p>
        </w:tc>
        <w:tc>
          <w:tcPr>
            <w:tcW w:w="1418" w:type="dxa"/>
            <w:tcBorders>
              <w:top w:val="single" w:sz="4" w:space="0" w:color="auto"/>
              <w:left w:val="single" w:sz="4" w:space="0" w:color="auto"/>
              <w:bottom w:val="single" w:sz="4" w:space="0" w:color="auto"/>
              <w:right w:val="single" w:sz="4" w:space="0" w:color="auto"/>
            </w:tcBorders>
          </w:tcPr>
          <w:p w:rsidR="00606E25" w:rsidRPr="00AB245F" w:rsidRDefault="00606E25" w:rsidP="0007416A">
            <w:pPr>
              <w:spacing w:line="240" w:lineRule="exact"/>
              <w:jc w:val="both"/>
              <w:rPr>
                <w:sz w:val="20"/>
                <w:szCs w:val="20"/>
                <w:lang w:eastAsia="ru-RU"/>
              </w:rPr>
            </w:pPr>
          </w:p>
        </w:tc>
      </w:tr>
      <w:tr w:rsidR="00606E25" w:rsidRPr="00AB245F" w:rsidTr="0007416A">
        <w:trPr>
          <w:trHeight w:val="237"/>
          <w:jc w:val="center"/>
        </w:trPr>
        <w:tc>
          <w:tcPr>
            <w:tcW w:w="1101" w:type="dxa"/>
            <w:tcBorders>
              <w:top w:val="single" w:sz="4" w:space="0" w:color="auto"/>
              <w:left w:val="single" w:sz="4" w:space="0" w:color="auto"/>
              <w:bottom w:val="single" w:sz="4" w:space="0" w:color="auto"/>
              <w:right w:val="single" w:sz="4" w:space="0" w:color="auto"/>
            </w:tcBorders>
            <w:hideMark/>
          </w:tcPr>
          <w:p w:rsidR="00606E25" w:rsidRPr="00AB245F" w:rsidRDefault="00606E25" w:rsidP="0007416A">
            <w:pPr>
              <w:keepNext/>
              <w:spacing w:line="240" w:lineRule="exact"/>
              <w:jc w:val="both"/>
              <w:outlineLvl w:val="1"/>
              <w:rPr>
                <w:bCs/>
                <w:iCs/>
                <w:sz w:val="20"/>
                <w:szCs w:val="20"/>
                <w:lang w:eastAsia="ru-RU"/>
              </w:rPr>
            </w:pPr>
            <w:r w:rsidRPr="00AB245F">
              <w:rPr>
                <w:bCs/>
                <w:iCs/>
                <w:sz w:val="20"/>
                <w:szCs w:val="20"/>
                <w:lang w:eastAsia="ru-RU"/>
              </w:rPr>
              <w:t xml:space="preserve">Лицей </w:t>
            </w:r>
          </w:p>
        </w:tc>
        <w:tc>
          <w:tcPr>
            <w:tcW w:w="1275" w:type="dxa"/>
            <w:tcBorders>
              <w:top w:val="single" w:sz="4" w:space="0" w:color="auto"/>
              <w:left w:val="single" w:sz="4" w:space="0" w:color="auto"/>
              <w:bottom w:val="single" w:sz="4" w:space="0" w:color="auto"/>
              <w:right w:val="single" w:sz="4" w:space="0" w:color="auto"/>
            </w:tcBorders>
          </w:tcPr>
          <w:p w:rsidR="00606E25" w:rsidRPr="00AB245F" w:rsidRDefault="00606E25" w:rsidP="0007416A">
            <w:pPr>
              <w:spacing w:line="240" w:lineRule="exact"/>
              <w:jc w:val="both"/>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606E25" w:rsidRPr="00AB245F" w:rsidRDefault="00606E25" w:rsidP="0007416A">
            <w:pPr>
              <w:spacing w:line="240" w:lineRule="exact"/>
              <w:jc w:val="both"/>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606E25" w:rsidRPr="00AB245F" w:rsidRDefault="00606E25" w:rsidP="0007416A">
            <w:pPr>
              <w:spacing w:line="240" w:lineRule="exact"/>
              <w:jc w:val="both"/>
              <w:rPr>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606E25" w:rsidRPr="00AB245F" w:rsidRDefault="00606E25" w:rsidP="0007416A">
            <w:pPr>
              <w:spacing w:line="240" w:lineRule="exact"/>
              <w:jc w:val="both"/>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606E25" w:rsidRPr="00AB245F" w:rsidRDefault="00606E25" w:rsidP="0007416A">
            <w:pPr>
              <w:spacing w:line="240" w:lineRule="exact"/>
              <w:jc w:val="both"/>
              <w:rPr>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606E25" w:rsidRPr="00AB245F" w:rsidRDefault="00606E25" w:rsidP="0007416A">
            <w:pPr>
              <w:spacing w:line="240" w:lineRule="exact"/>
              <w:jc w:val="both"/>
              <w:rPr>
                <w:sz w:val="20"/>
                <w:szCs w:val="20"/>
                <w:lang w:eastAsia="ru-RU"/>
              </w:rPr>
            </w:pPr>
          </w:p>
        </w:tc>
      </w:tr>
      <w:tr w:rsidR="00606E25" w:rsidRPr="00AB245F" w:rsidTr="0007416A">
        <w:trPr>
          <w:trHeight w:val="237"/>
          <w:jc w:val="center"/>
        </w:trPr>
        <w:tc>
          <w:tcPr>
            <w:tcW w:w="1101" w:type="dxa"/>
            <w:tcBorders>
              <w:top w:val="single" w:sz="4" w:space="0" w:color="auto"/>
              <w:left w:val="single" w:sz="4" w:space="0" w:color="auto"/>
              <w:bottom w:val="single" w:sz="4" w:space="0" w:color="auto"/>
              <w:right w:val="single" w:sz="4" w:space="0" w:color="auto"/>
            </w:tcBorders>
            <w:hideMark/>
          </w:tcPr>
          <w:p w:rsidR="00606E25" w:rsidRPr="00AB245F" w:rsidRDefault="00606E25" w:rsidP="0007416A">
            <w:pPr>
              <w:keepNext/>
              <w:spacing w:line="240" w:lineRule="exact"/>
              <w:jc w:val="both"/>
              <w:outlineLvl w:val="1"/>
              <w:rPr>
                <w:bCs/>
                <w:iCs/>
                <w:sz w:val="20"/>
                <w:szCs w:val="20"/>
                <w:lang w:eastAsia="ru-RU"/>
              </w:rPr>
            </w:pPr>
            <w:r w:rsidRPr="00AB245F">
              <w:rPr>
                <w:bCs/>
                <w:iCs/>
                <w:sz w:val="20"/>
                <w:szCs w:val="20"/>
                <w:lang w:eastAsia="ru-RU"/>
              </w:rPr>
              <w:t xml:space="preserve">Колледж </w:t>
            </w:r>
          </w:p>
        </w:tc>
        <w:tc>
          <w:tcPr>
            <w:tcW w:w="1275" w:type="dxa"/>
            <w:tcBorders>
              <w:top w:val="single" w:sz="4" w:space="0" w:color="auto"/>
              <w:left w:val="single" w:sz="4" w:space="0" w:color="auto"/>
              <w:bottom w:val="single" w:sz="4" w:space="0" w:color="auto"/>
              <w:right w:val="single" w:sz="4" w:space="0" w:color="auto"/>
            </w:tcBorders>
          </w:tcPr>
          <w:p w:rsidR="00606E25" w:rsidRPr="00AB245F" w:rsidRDefault="00606E25" w:rsidP="0007416A">
            <w:pPr>
              <w:spacing w:line="240" w:lineRule="exact"/>
              <w:jc w:val="both"/>
              <w:rPr>
                <w:sz w:val="20"/>
                <w:szCs w:val="20"/>
                <w:lang w:eastAsia="ru-RU"/>
              </w:rPr>
            </w:pPr>
            <w:r w:rsidRPr="00AB245F">
              <w:rPr>
                <w:sz w:val="20"/>
                <w:szCs w:val="20"/>
                <w:lang w:eastAsia="ru-RU"/>
              </w:rPr>
              <w:t>44 (65%)</w:t>
            </w:r>
          </w:p>
        </w:tc>
        <w:tc>
          <w:tcPr>
            <w:tcW w:w="1276" w:type="dxa"/>
            <w:tcBorders>
              <w:top w:val="single" w:sz="4" w:space="0" w:color="auto"/>
              <w:left w:val="single" w:sz="4" w:space="0" w:color="auto"/>
              <w:bottom w:val="single" w:sz="4" w:space="0" w:color="auto"/>
              <w:right w:val="single" w:sz="4" w:space="0" w:color="auto"/>
            </w:tcBorders>
          </w:tcPr>
          <w:p w:rsidR="00606E25" w:rsidRPr="00AB245F" w:rsidRDefault="00606E25" w:rsidP="0007416A">
            <w:pPr>
              <w:spacing w:line="240" w:lineRule="exact"/>
              <w:jc w:val="both"/>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606E25" w:rsidRPr="00AB245F" w:rsidRDefault="00606E25" w:rsidP="0007416A">
            <w:pPr>
              <w:spacing w:line="240" w:lineRule="exact"/>
              <w:jc w:val="both"/>
              <w:rPr>
                <w:sz w:val="20"/>
                <w:szCs w:val="20"/>
                <w:lang w:eastAsia="ru-RU"/>
              </w:rPr>
            </w:pPr>
            <w:r w:rsidRPr="00AB245F">
              <w:rPr>
                <w:sz w:val="20"/>
                <w:szCs w:val="20"/>
                <w:lang w:eastAsia="ru-RU"/>
              </w:rPr>
              <w:t>56 (58%)</w:t>
            </w:r>
          </w:p>
        </w:tc>
        <w:tc>
          <w:tcPr>
            <w:tcW w:w="1417" w:type="dxa"/>
            <w:tcBorders>
              <w:top w:val="single" w:sz="4" w:space="0" w:color="auto"/>
              <w:left w:val="single" w:sz="4" w:space="0" w:color="auto"/>
              <w:bottom w:val="single" w:sz="4" w:space="0" w:color="auto"/>
              <w:right w:val="single" w:sz="4" w:space="0" w:color="auto"/>
            </w:tcBorders>
          </w:tcPr>
          <w:p w:rsidR="00606E25" w:rsidRPr="00AB245F" w:rsidRDefault="00606E25" w:rsidP="0007416A">
            <w:pPr>
              <w:spacing w:line="240" w:lineRule="exact"/>
              <w:jc w:val="both"/>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606E25" w:rsidRPr="00AB245F" w:rsidRDefault="00606E25" w:rsidP="0007416A">
            <w:pPr>
              <w:spacing w:line="240" w:lineRule="exact"/>
              <w:jc w:val="both"/>
              <w:rPr>
                <w:sz w:val="20"/>
                <w:szCs w:val="20"/>
                <w:lang w:eastAsia="ru-RU"/>
              </w:rPr>
            </w:pPr>
            <w:r>
              <w:rPr>
                <w:sz w:val="20"/>
                <w:szCs w:val="20"/>
                <w:lang w:eastAsia="ru-RU"/>
              </w:rPr>
              <w:t>55 (62%)</w:t>
            </w:r>
          </w:p>
        </w:tc>
        <w:tc>
          <w:tcPr>
            <w:tcW w:w="1418" w:type="dxa"/>
            <w:tcBorders>
              <w:top w:val="single" w:sz="4" w:space="0" w:color="auto"/>
              <w:left w:val="single" w:sz="4" w:space="0" w:color="auto"/>
              <w:bottom w:val="single" w:sz="4" w:space="0" w:color="auto"/>
              <w:right w:val="single" w:sz="4" w:space="0" w:color="auto"/>
            </w:tcBorders>
          </w:tcPr>
          <w:p w:rsidR="00606E25" w:rsidRPr="00AB245F" w:rsidRDefault="00606E25" w:rsidP="0007416A">
            <w:pPr>
              <w:spacing w:line="240" w:lineRule="exact"/>
              <w:jc w:val="both"/>
              <w:rPr>
                <w:sz w:val="20"/>
                <w:szCs w:val="20"/>
                <w:lang w:eastAsia="ru-RU"/>
              </w:rPr>
            </w:pPr>
          </w:p>
        </w:tc>
      </w:tr>
      <w:tr w:rsidR="00606E25" w:rsidRPr="00AB245F" w:rsidTr="0007416A">
        <w:trPr>
          <w:trHeight w:val="237"/>
          <w:jc w:val="center"/>
        </w:trPr>
        <w:tc>
          <w:tcPr>
            <w:tcW w:w="1101" w:type="dxa"/>
            <w:tcBorders>
              <w:top w:val="single" w:sz="4" w:space="0" w:color="auto"/>
              <w:left w:val="single" w:sz="4" w:space="0" w:color="auto"/>
              <w:bottom w:val="single" w:sz="4" w:space="0" w:color="auto"/>
              <w:right w:val="single" w:sz="4" w:space="0" w:color="auto"/>
            </w:tcBorders>
            <w:hideMark/>
          </w:tcPr>
          <w:p w:rsidR="00606E25" w:rsidRPr="00AB245F" w:rsidRDefault="00606E25" w:rsidP="0007416A">
            <w:pPr>
              <w:keepNext/>
              <w:spacing w:line="240" w:lineRule="exact"/>
              <w:jc w:val="both"/>
              <w:outlineLvl w:val="1"/>
              <w:rPr>
                <w:bCs/>
                <w:iCs/>
                <w:sz w:val="20"/>
                <w:szCs w:val="20"/>
                <w:lang w:eastAsia="ru-RU"/>
              </w:rPr>
            </w:pPr>
            <w:r w:rsidRPr="00AB245F">
              <w:rPr>
                <w:bCs/>
                <w:iCs/>
                <w:sz w:val="20"/>
                <w:szCs w:val="20"/>
                <w:lang w:eastAsia="ru-RU"/>
              </w:rPr>
              <w:t>ВУЗы</w:t>
            </w:r>
          </w:p>
        </w:tc>
        <w:tc>
          <w:tcPr>
            <w:tcW w:w="1275" w:type="dxa"/>
            <w:tcBorders>
              <w:top w:val="single" w:sz="4" w:space="0" w:color="auto"/>
              <w:left w:val="single" w:sz="4" w:space="0" w:color="auto"/>
              <w:bottom w:val="single" w:sz="4" w:space="0" w:color="auto"/>
              <w:right w:val="single" w:sz="4" w:space="0" w:color="auto"/>
            </w:tcBorders>
          </w:tcPr>
          <w:p w:rsidR="00606E25" w:rsidRPr="00AB245F" w:rsidRDefault="00606E25" w:rsidP="0007416A">
            <w:pPr>
              <w:spacing w:line="240" w:lineRule="exact"/>
              <w:jc w:val="both"/>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606E25" w:rsidRPr="00AB245F" w:rsidRDefault="00606E25" w:rsidP="0007416A">
            <w:pPr>
              <w:spacing w:line="240" w:lineRule="exact"/>
              <w:jc w:val="both"/>
              <w:rPr>
                <w:sz w:val="20"/>
                <w:szCs w:val="20"/>
                <w:lang w:eastAsia="ru-RU"/>
              </w:rPr>
            </w:pPr>
            <w:r w:rsidRPr="00AB245F">
              <w:rPr>
                <w:sz w:val="20"/>
                <w:szCs w:val="20"/>
                <w:lang w:eastAsia="ru-RU"/>
              </w:rPr>
              <w:t>19 (83%)</w:t>
            </w:r>
          </w:p>
        </w:tc>
        <w:tc>
          <w:tcPr>
            <w:tcW w:w="1276" w:type="dxa"/>
            <w:tcBorders>
              <w:top w:val="single" w:sz="4" w:space="0" w:color="auto"/>
              <w:left w:val="single" w:sz="4" w:space="0" w:color="auto"/>
              <w:bottom w:val="single" w:sz="4" w:space="0" w:color="auto"/>
              <w:right w:val="single" w:sz="4" w:space="0" w:color="auto"/>
            </w:tcBorders>
          </w:tcPr>
          <w:p w:rsidR="00606E25" w:rsidRPr="00AB245F" w:rsidRDefault="00606E25" w:rsidP="0007416A">
            <w:pPr>
              <w:spacing w:line="240" w:lineRule="exact"/>
              <w:jc w:val="both"/>
              <w:rPr>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606E25" w:rsidRPr="00AB245F" w:rsidRDefault="00606E25" w:rsidP="0007416A">
            <w:pPr>
              <w:spacing w:line="240" w:lineRule="exact"/>
              <w:jc w:val="both"/>
              <w:rPr>
                <w:sz w:val="20"/>
                <w:szCs w:val="20"/>
                <w:lang w:eastAsia="ru-RU"/>
              </w:rPr>
            </w:pPr>
            <w:r w:rsidRPr="00AB245F">
              <w:rPr>
                <w:sz w:val="20"/>
                <w:szCs w:val="20"/>
                <w:lang w:eastAsia="ru-RU"/>
              </w:rPr>
              <w:t>24 (89%)</w:t>
            </w:r>
          </w:p>
        </w:tc>
        <w:tc>
          <w:tcPr>
            <w:tcW w:w="1276" w:type="dxa"/>
            <w:tcBorders>
              <w:top w:val="single" w:sz="4" w:space="0" w:color="auto"/>
              <w:left w:val="single" w:sz="4" w:space="0" w:color="auto"/>
              <w:bottom w:val="single" w:sz="4" w:space="0" w:color="auto"/>
              <w:right w:val="single" w:sz="4" w:space="0" w:color="auto"/>
            </w:tcBorders>
          </w:tcPr>
          <w:p w:rsidR="00606E25" w:rsidRPr="00AB245F" w:rsidRDefault="00606E25" w:rsidP="0007416A">
            <w:pPr>
              <w:spacing w:line="240" w:lineRule="exact"/>
              <w:jc w:val="both"/>
              <w:rPr>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606E25" w:rsidRPr="00AB245F" w:rsidRDefault="00606E25" w:rsidP="0007416A">
            <w:pPr>
              <w:spacing w:line="240" w:lineRule="exact"/>
              <w:jc w:val="both"/>
              <w:rPr>
                <w:sz w:val="20"/>
                <w:szCs w:val="20"/>
                <w:lang w:eastAsia="ru-RU"/>
              </w:rPr>
            </w:pPr>
            <w:r>
              <w:rPr>
                <w:sz w:val="20"/>
                <w:szCs w:val="20"/>
                <w:lang w:eastAsia="ru-RU"/>
              </w:rPr>
              <w:t>15 (79%)</w:t>
            </w:r>
          </w:p>
        </w:tc>
      </w:tr>
      <w:tr w:rsidR="00606E25" w:rsidRPr="00AB245F" w:rsidTr="0007416A">
        <w:trPr>
          <w:trHeight w:val="237"/>
          <w:jc w:val="center"/>
        </w:trPr>
        <w:tc>
          <w:tcPr>
            <w:tcW w:w="1101" w:type="dxa"/>
            <w:tcBorders>
              <w:top w:val="single" w:sz="4" w:space="0" w:color="auto"/>
              <w:left w:val="single" w:sz="4" w:space="0" w:color="auto"/>
              <w:bottom w:val="single" w:sz="4" w:space="0" w:color="auto"/>
              <w:right w:val="single" w:sz="4" w:space="0" w:color="auto"/>
            </w:tcBorders>
            <w:hideMark/>
          </w:tcPr>
          <w:p w:rsidR="00606E25" w:rsidRPr="00AB245F" w:rsidRDefault="00606E25" w:rsidP="0007416A">
            <w:pPr>
              <w:keepNext/>
              <w:spacing w:line="240" w:lineRule="exact"/>
              <w:jc w:val="both"/>
              <w:outlineLvl w:val="1"/>
              <w:rPr>
                <w:bCs/>
                <w:iCs/>
                <w:sz w:val="20"/>
                <w:szCs w:val="20"/>
                <w:lang w:eastAsia="ru-RU"/>
              </w:rPr>
            </w:pPr>
            <w:r w:rsidRPr="00AB245F">
              <w:rPr>
                <w:bCs/>
                <w:iCs/>
                <w:sz w:val="20"/>
                <w:szCs w:val="20"/>
                <w:lang w:eastAsia="ru-RU"/>
              </w:rPr>
              <w:t>Ссузы</w:t>
            </w:r>
          </w:p>
        </w:tc>
        <w:tc>
          <w:tcPr>
            <w:tcW w:w="1275" w:type="dxa"/>
            <w:tcBorders>
              <w:top w:val="single" w:sz="4" w:space="0" w:color="auto"/>
              <w:left w:val="single" w:sz="4" w:space="0" w:color="auto"/>
              <w:bottom w:val="single" w:sz="4" w:space="0" w:color="auto"/>
              <w:right w:val="single" w:sz="4" w:space="0" w:color="auto"/>
            </w:tcBorders>
          </w:tcPr>
          <w:p w:rsidR="00606E25" w:rsidRPr="00AB245F" w:rsidRDefault="00606E25" w:rsidP="0007416A">
            <w:pPr>
              <w:spacing w:line="240" w:lineRule="exact"/>
              <w:jc w:val="both"/>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606E25" w:rsidRPr="00AB245F" w:rsidRDefault="00606E25" w:rsidP="0007416A">
            <w:pPr>
              <w:spacing w:line="240" w:lineRule="exact"/>
              <w:jc w:val="both"/>
              <w:rPr>
                <w:sz w:val="20"/>
                <w:szCs w:val="20"/>
                <w:lang w:eastAsia="ru-RU"/>
              </w:rPr>
            </w:pPr>
            <w:r w:rsidRPr="00AB245F">
              <w:rPr>
                <w:sz w:val="20"/>
                <w:szCs w:val="20"/>
                <w:lang w:eastAsia="ru-RU"/>
              </w:rPr>
              <w:t>3 (13%)</w:t>
            </w:r>
          </w:p>
        </w:tc>
        <w:tc>
          <w:tcPr>
            <w:tcW w:w="1276" w:type="dxa"/>
            <w:tcBorders>
              <w:top w:val="single" w:sz="4" w:space="0" w:color="auto"/>
              <w:left w:val="single" w:sz="4" w:space="0" w:color="auto"/>
              <w:bottom w:val="single" w:sz="4" w:space="0" w:color="auto"/>
              <w:right w:val="single" w:sz="4" w:space="0" w:color="auto"/>
            </w:tcBorders>
          </w:tcPr>
          <w:p w:rsidR="00606E25" w:rsidRPr="00AB245F" w:rsidRDefault="00606E25" w:rsidP="0007416A">
            <w:pPr>
              <w:spacing w:line="240" w:lineRule="exact"/>
              <w:jc w:val="both"/>
              <w:rPr>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606E25" w:rsidRPr="00AB245F" w:rsidRDefault="00606E25" w:rsidP="0007416A">
            <w:pPr>
              <w:spacing w:line="240" w:lineRule="exact"/>
              <w:jc w:val="both"/>
              <w:rPr>
                <w:sz w:val="20"/>
                <w:szCs w:val="20"/>
                <w:lang w:eastAsia="ru-RU"/>
              </w:rPr>
            </w:pPr>
            <w:r w:rsidRPr="00AB245F">
              <w:rPr>
                <w:sz w:val="20"/>
                <w:szCs w:val="20"/>
                <w:lang w:eastAsia="ru-RU"/>
              </w:rPr>
              <w:t>2 (7%)</w:t>
            </w:r>
          </w:p>
        </w:tc>
        <w:tc>
          <w:tcPr>
            <w:tcW w:w="1276" w:type="dxa"/>
            <w:tcBorders>
              <w:top w:val="single" w:sz="4" w:space="0" w:color="auto"/>
              <w:left w:val="single" w:sz="4" w:space="0" w:color="auto"/>
              <w:bottom w:val="single" w:sz="4" w:space="0" w:color="auto"/>
              <w:right w:val="single" w:sz="4" w:space="0" w:color="auto"/>
            </w:tcBorders>
          </w:tcPr>
          <w:p w:rsidR="00606E25" w:rsidRPr="00AB245F" w:rsidRDefault="00606E25" w:rsidP="0007416A">
            <w:pPr>
              <w:spacing w:line="240" w:lineRule="exact"/>
              <w:jc w:val="both"/>
              <w:rPr>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606E25" w:rsidRPr="00AB245F" w:rsidRDefault="00606E25" w:rsidP="0007416A">
            <w:pPr>
              <w:spacing w:line="240" w:lineRule="exact"/>
              <w:jc w:val="both"/>
              <w:rPr>
                <w:sz w:val="20"/>
                <w:szCs w:val="20"/>
                <w:lang w:eastAsia="ru-RU"/>
              </w:rPr>
            </w:pPr>
            <w:r>
              <w:rPr>
                <w:sz w:val="20"/>
                <w:szCs w:val="20"/>
                <w:lang w:eastAsia="ru-RU"/>
              </w:rPr>
              <w:t>4 (21%)</w:t>
            </w:r>
          </w:p>
        </w:tc>
      </w:tr>
      <w:tr w:rsidR="00606E25" w:rsidRPr="00AB245F" w:rsidTr="0007416A">
        <w:trPr>
          <w:trHeight w:val="251"/>
          <w:jc w:val="center"/>
        </w:trPr>
        <w:tc>
          <w:tcPr>
            <w:tcW w:w="1101" w:type="dxa"/>
            <w:tcBorders>
              <w:top w:val="single" w:sz="4" w:space="0" w:color="auto"/>
              <w:left w:val="single" w:sz="4" w:space="0" w:color="auto"/>
              <w:bottom w:val="single" w:sz="4" w:space="0" w:color="auto"/>
              <w:right w:val="single" w:sz="4" w:space="0" w:color="auto"/>
            </w:tcBorders>
            <w:hideMark/>
          </w:tcPr>
          <w:p w:rsidR="00606E25" w:rsidRPr="00AB245F" w:rsidRDefault="00606E25" w:rsidP="0007416A">
            <w:pPr>
              <w:keepNext/>
              <w:spacing w:line="240" w:lineRule="exact"/>
              <w:jc w:val="both"/>
              <w:outlineLvl w:val="1"/>
              <w:rPr>
                <w:bCs/>
                <w:iCs/>
                <w:sz w:val="20"/>
                <w:szCs w:val="20"/>
                <w:lang w:eastAsia="ru-RU"/>
              </w:rPr>
            </w:pPr>
            <w:r w:rsidRPr="00AB245F">
              <w:rPr>
                <w:bCs/>
                <w:iCs/>
                <w:sz w:val="20"/>
                <w:szCs w:val="20"/>
                <w:lang w:eastAsia="ru-RU"/>
              </w:rPr>
              <w:t xml:space="preserve">Работать </w:t>
            </w:r>
          </w:p>
        </w:tc>
        <w:tc>
          <w:tcPr>
            <w:tcW w:w="1275" w:type="dxa"/>
            <w:tcBorders>
              <w:top w:val="single" w:sz="4" w:space="0" w:color="auto"/>
              <w:left w:val="single" w:sz="4" w:space="0" w:color="auto"/>
              <w:bottom w:val="single" w:sz="4" w:space="0" w:color="auto"/>
              <w:right w:val="single" w:sz="4" w:space="0" w:color="auto"/>
            </w:tcBorders>
          </w:tcPr>
          <w:p w:rsidR="00606E25" w:rsidRPr="00AB245F" w:rsidRDefault="00606E25" w:rsidP="0007416A">
            <w:pPr>
              <w:spacing w:line="240" w:lineRule="exact"/>
              <w:jc w:val="both"/>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606E25" w:rsidRPr="00AB245F" w:rsidRDefault="00606E25" w:rsidP="0007416A">
            <w:pPr>
              <w:spacing w:line="240" w:lineRule="exact"/>
              <w:jc w:val="both"/>
              <w:rPr>
                <w:sz w:val="20"/>
                <w:szCs w:val="20"/>
                <w:lang w:eastAsia="ru-RU"/>
              </w:rPr>
            </w:pPr>
            <w:r w:rsidRPr="00AB245F">
              <w:rPr>
                <w:sz w:val="20"/>
                <w:szCs w:val="20"/>
                <w:lang w:eastAsia="ru-RU"/>
              </w:rPr>
              <w:t>1 (4%))</w:t>
            </w:r>
          </w:p>
        </w:tc>
        <w:tc>
          <w:tcPr>
            <w:tcW w:w="1276" w:type="dxa"/>
            <w:tcBorders>
              <w:top w:val="single" w:sz="4" w:space="0" w:color="auto"/>
              <w:left w:val="single" w:sz="4" w:space="0" w:color="auto"/>
              <w:bottom w:val="single" w:sz="4" w:space="0" w:color="auto"/>
              <w:right w:val="single" w:sz="4" w:space="0" w:color="auto"/>
            </w:tcBorders>
          </w:tcPr>
          <w:p w:rsidR="00606E25" w:rsidRPr="00AB245F" w:rsidRDefault="00606E25" w:rsidP="0007416A">
            <w:pPr>
              <w:spacing w:line="240" w:lineRule="exact"/>
              <w:jc w:val="both"/>
              <w:rPr>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606E25" w:rsidRPr="00AB245F" w:rsidRDefault="00606E25" w:rsidP="0007416A">
            <w:pPr>
              <w:spacing w:line="240" w:lineRule="exact"/>
              <w:jc w:val="both"/>
              <w:rPr>
                <w:sz w:val="20"/>
                <w:szCs w:val="20"/>
                <w:lang w:eastAsia="ru-RU"/>
              </w:rPr>
            </w:pPr>
            <w:r w:rsidRPr="00AB245F">
              <w:rPr>
                <w:sz w:val="20"/>
                <w:szCs w:val="20"/>
                <w:lang w:eastAsia="ru-RU"/>
              </w:rPr>
              <w:t>1 (4%)</w:t>
            </w:r>
          </w:p>
        </w:tc>
        <w:tc>
          <w:tcPr>
            <w:tcW w:w="1276" w:type="dxa"/>
            <w:tcBorders>
              <w:top w:val="single" w:sz="4" w:space="0" w:color="auto"/>
              <w:left w:val="single" w:sz="4" w:space="0" w:color="auto"/>
              <w:bottom w:val="single" w:sz="4" w:space="0" w:color="auto"/>
              <w:right w:val="single" w:sz="4" w:space="0" w:color="auto"/>
            </w:tcBorders>
          </w:tcPr>
          <w:p w:rsidR="00606E25" w:rsidRPr="00AB245F" w:rsidRDefault="00606E25" w:rsidP="0007416A">
            <w:pPr>
              <w:spacing w:line="240" w:lineRule="exact"/>
              <w:jc w:val="both"/>
              <w:rPr>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606E25" w:rsidRPr="00AB245F" w:rsidRDefault="00606E25" w:rsidP="0007416A">
            <w:pPr>
              <w:spacing w:line="240" w:lineRule="exact"/>
              <w:jc w:val="both"/>
              <w:rPr>
                <w:sz w:val="20"/>
                <w:szCs w:val="20"/>
                <w:lang w:eastAsia="ru-RU"/>
              </w:rPr>
            </w:pPr>
          </w:p>
        </w:tc>
      </w:tr>
      <w:tr w:rsidR="00606E25" w:rsidRPr="00AB245F" w:rsidTr="0007416A">
        <w:trPr>
          <w:trHeight w:val="113"/>
          <w:jc w:val="center"/>
        </w:trPr>
        <w:tc>
          <w:tcPr>
            <w:tcW w:w="1101" w:type="dxa"/>
            <w:tcBorders>
              <w:top w:val="single" w:sz="4" w:space="0" w:color="auto"/>
              <w:left w:val="single" w:sz="4" w:space="0" w:color="auto"/>
              <w:bottom w:val="single" w:sz="4" w:space="0" w:color="auto"/>
              <w:right w:val="single" w:sz="4" w:space="0" w:color="auto"/>
            </w:tcBorders>
            <w:hideMark/>
          </w:tcPr>
          <w:p w:rsidR="00606E25" w:rsidRPr="00AB245F" w:rsidRDefault="00606E25" w:rsidP="0007416A">
            <w:pPr>
              <w:spacing w:line="240" w:lineRule="exact"/>
              <w:jc w:val="both"/>
              <w:rPr>
                <w:sz w:val="20"/>
                <w:szCs w:val="20"/>
                <w:lang w:eastAsia="ru-RU"/>
              </w:rPr>
            </w:pPr>
            <w:r w:rsidRPr="00AB245F">
              <w:rPr>
                <w:sz w:val="20"/>
                <w:szCs w:val="20"/>
                <w:lang w:eastAsia="ru-RU"/>
              </w:rPr>
              <w:t xml:space="preserve">Армия </w:t>
            </w:r>
          </w:p>
        </w:tc>
        <w:tc>
          <w:tcPr>
            <w:tcW w:w="1275" w:type="dxa"/>
            <w:tcBorders>
              <w:top w:val="single" w:sz="4" w:space="0" w:color="auto"/>
              <w:left w:val="single" w:sz="4" w:space="0" w:color="auto"/>
              <w:bottom w:val="single" w:sz="4" w:space="0" w:color="auto"/>
              <w:right w:val="single" w:sz="4" w:space="0" w:color="auto"/>
            </w:tcBorders>
          </w:tcPr>
          <w:p w:rsidR="00606E25" w:rsidRPr="00AB245F" w:rsidRDefault="00606E25" w:rsidP="0007416A">
            <w:pPr>
              <w:spacing w:line="240" w:lineRule="exact"/>
              <w:jc w:val="both"/>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606E25" w:rsidRPr="00AB245F" w:rsidRDefault="00606E25" w:rsidP="0007416A">
            <w:pPr>
              <w:spacing w:line="240" w:lineRule="exact"/>
              <w:jc w:val="both"/>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606E25" w:rsidRPr="00AB245F" w:rsidRDefault="00606E25" w:rsidP="0007416A">
            <w:pPr>
              <w:spacing w:line="240" w:lineRule="exact"/>
              <w:jc w:val="both"/>
              <w:rPr>
                <w:sz w:val="20"/>
                <w:szCs w:val="20"/>
                <w:lang w:eastAsia="ru-RU"/>
              </w:rPr>
            </w:pPr>
            <w:r>
              <w:rPr>
                <w:sz w:val="20"/>
                <w:szCs w:val="20"/>
                <w:lang w:eastAsia="ru-RU"/>
              </w:rPr>
              <w:t>1 (1%)</w:t>
            </w:r>
          </w:p>
        </w:tc>
        <w:tc>
          <w:tcPr>
            <w:tcW w:w="1417" w:type="dxa"/>
            <w:tcBorders>
              <w:top w:val="single" w:sz="4" w:space="0" w:color="auto"/>
              <w:left w:val="single" w:sz="4" w:space="0" w:color="auto"/>
              <w:bottom w:val="single" w:sz="4" w:space="0" w:color="auto"/>
              <w:right w:val="single" w:sz="4" w:space="0" w:color="auto"/>
            </w:tcBorders>
          </w:tcPr>
          <w:p w:rsidR="00606E25" w:rsidRPr="00AB245F" w:rsidRDefault="00606E25" w:rsidP="0007416A">
            <w:pPr>
              <w:spacing w:line="240" w:lineRule="exact"/>
              <w:jc w:val="both"/>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606E25" w:rsidRPr="00AB245F" w:rsidRDefault="00606E25" w:rsidP="0007416A">
            <w:pPr>
              <w:spacing w:line="240" w:lineRule="exact"/>
              <w:jc w:val="both"/>
              <w:rPr>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606E25" w:rsidRPr="00AB245F" w:rsidRDefault="00606E25" w:rsidP="0007416A">
            <w:pPr>
              <w:spacing w:line="240" w:lineRule="exact"/>
              <w:jc w:val="both"/>
              <w:rPr>
                <w:sz w:val="20"/>
                <w:szCs w:val="20"/>
                <w:lang w:eastAsia="ru-RU"/>
              </w:rPr>
            </w:pPr>
          </w:p>
        </w:tc>
      </w:tr>
      <w:tr w:rsidR="00606E25" w:rsidRPr="00AB245F" w:rsidTr="0007416A">
        <w:trPr>
          <w:trHeight w:val="119"/>
          <w:jc w:val="center"/>
        </w:trPr>
        <w:tc>
          <w:tcPr>
            <w:tcW w:w="1101" w:type="dxa"/>
            <w:tcBorders>
              <w:top w:val="single" w:sz="4" w:space="0" w:color="auto"/>
              <w:left w:val="single" w:sz="4" w:space="0" w:color="auto"/>
              <w:bottom w:val="single" w:sz="4" w:space="0" w:color="auto"/>
              <w:right w:val="single" w:sz="4" w:space="0" w:color="auto"/>
            </w:tcBorders>
            <w:hideMark/>
          </w:tcPr>
          <w:p w:rsidR="00606E25" w:rsidRPr="00AB245F" w:rsidRDefault="00606E25" w:rsidP="0007416A">
            <w:pPr>
              <w:spacing w:line="240" w:lineRule="exact"/>
              <w:jc w:val="both"/>
              <w:rPr>
                <w:sz w:val="20"/>
                <w:szCs w:val="20"/>
                <w:lang w:eastAsia="ru-RU"/>
              </w:rPr>
            </w:pPr>
            <w:r w:rsidRPr="00AB245F">
              <w:rPr>
                <w:sz w:val="20"/>
                <w:szCs w:val="20"/>
                <w:lang w:eastAsia="ru-RU"/>
              </w:rPr>
              <w:t xml:space="preserve">Другое </w:t>
            </w:r>
          </w:p>
        </w:tc>
        <w:tc>
          <w:tcPr>
            <w:tcW w:w="1275" w:type="dxa"/>
            <w:tcBorders>
              <w:top w:val="single" w:sz="4" w:space="0" w:color="auto"/>
              <w:left w:val="single" w:sz="4" w:space="0" w:color="auto"/>
              <w:bottom w:val="single" w:sz="4" w:space="0" w:color="auto"/>
              <w:right w:val="single" w:sz="4" w:space="0" w:color="auto"/>
            </w:tcBorders>
          </w:tcPr>
          <w:p w:rsidR="00606E25" w:rsidRPr="00AB245F" w:rsidRDefault="00606E25" w:rsidP="0007416A">
            <w:pPr>
              <w:spacing w:line="240" w:lineRule="exact"/>
              <w:jc w:val="both"/>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606E25" w:rsidRPr="00AB245F" w:rsidRDefault="00606E25" w:rsidP="0007416A">
            <w:pPr>
              <w:spacing w:line="240" w:lineRule="exact"/>
              <w:jc w:val="both"/>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606E25" w:rsidRPr="00AB245F" w:rsidRDefault="00606E25" w:rsidP="0007416A">
            <w:pPr>
              <w:spacing w:line="240" w:lineRule="exact"/>
              <w:jc w:val="both"/>
              <w:rPr>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606E25" w:rsidRPr="00AB245F" w:rsidRDefault="00606E25" w:rsidP="0007416A">
            <w:pPr>
              <w:spacing w:line="240" w:lineRule="exact"/>
              <w:jc w:val="both"/>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606E25" w:rsidRPr="00AB245F" w:rsidRDefault="00606E25" w:rsidP="0007416A">
            <w:pPr>
              <w:spacing w:line="240" w:lineRule="exact"/>
              <w:jc w:val="both"/>
              <w:rPr>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606E25" w:rsidRPr="00AB245F" w:rsidRDefault="00606E25" w:rsidP="0007416A">
            <w:pPr>
              <w:spacing w:line="240" w:lineRule="exact"/>
              <w:jc w:val="both"/>
              <w:rPr>
                <w:sz w:val="20"/>
                <w:szCs w:val="20"/>
                <w:lang w:eastAsia="ru-RU"/>
              </w:rPr>
            </w:pPr>
          </w:p>
        </w:tc>
      </w:tr>
    </w:tbl>
    <w:p w:rsidR="00606E25" w:rsidRPr="00AB245F" w:rsidRDefault="00606E25" w:rsidP="00606E25">
      <w:pPr>
        <w:jc w:val="both"/>
        <w:rPr>
          <w:sz w:val="24"/>
          <w:szCs w:val="24"/>
          <w:lang w:eastAsia="ru-RU"/>
        </w:rPr>
      </w:pPr>
    </w:p>
    <w:p w:rsidR="00606E25" w:rsidRPr="00AB245F" w:rsidRDefault="00606E25" w:rsidP="00606E25">
      <w:pPr>
        <w:jc w:val="both"/>
        <w:rPr>
          <w:sz w:val="24"/>
          <w:szCs w:val="24"/>
          <w:lang w:eastAsia="ru-RU"/>
        </w:rPr>
      </w:pPr>
      <w:r w:rsidRPr="00AB245F">
        <w:rPr>
          <w:sz w:val="24"/>
          <w:szCs w:val="24"/>
          <w:lang w:eastAsia="ru-RU"/>
        </w:rPr>
        <w:t xml:space="preserve">           Из данных таблицы видно, что по сравнению с прошлым учебным годом количество выпускников 9-х классов  желающих обучаться в 10-х классах  </w:t>
      </w:r>
      <w:r>
        <w:rPr>
          <w:sz w:val="24"/>
          <w:szCs w:val="24"/>
          <w:lang w:eastAsia="ru-RU"/>
        </w:rPr>
        <w:t>снизилось</w:t>
      </w:r>
      <w:r w:rsidRPr="00AB245F">
        <w:rPr>
          <w:sz w:val="24"/>
          <w:szCs w:val="24"/>
          <w:lang w:eastAsia="ru-RU"/>
        </w:rPr>
        <w:t xml:space="preserve"> на </w:t>
      </w:r>
      <w:r>
        <w:rPr>
          <w:sz w:val="24"/>
          <w:szCs w:val="24"/>
          <w:lang w:eastAsia="ru-RU"/>
        </w:rPr>
        <w:t>3</w:t>
      </w:r>
      <w:r w:rsidRPr="00AB245F">
        <w:rPr>
          <w:sz w:val="24"/>
          <w:szCs w:val="24"/>
          <w:lang w:eastAsia="ru-RU"/>
        </w:rPr>
        <w:t xml:space="preserve">%, </w:t>
      </w:r>
      <w:r>
        <w:rPr>
          <w:sz w:val="24"/>
          <w:szCs w:val="24"/>
          <w:lang w:eastAsia="ru-RU"/>
        </w:rPr>
        <w:t>снизилось</w:t>
      </w:r>
      <w:r w:rsidRPr="00AB245F">
        <w:rPr>
          <w:sz w:val="24"/>
          <w:szCs w:val="24"/>
          <w:lang w:eastAsia="ru-RU"/>
        </w:rPr>
        <w:t xml:space="preserve">  и число выпускников желающих поступать в ВУЗы на </w:t>
      </w:r>
      <w:r>
        <w:rPr>
          <w:sz w:val="24"/>
          <w:szCs w:val="24"/>
          <w:lang w:eastAsia="ru-RU"/>
        </w:rPr>
        <w:t>10</w:t>
      </w:r>
      <w:r w:rsidRPr="00AB245F">
        <w:rPr>
          <w:sz w:val="24"/>
          <w:szCs w:val="24"/>
          <w:lang w:eastAsia="ru-RU"/>
        </w:rPr>
        <w:t xml:space="preserve">%. </w:t>
      </w:r>
    </w:p>
    <w:p w:rsidR="00531ADD" w:rsidRDefault="00FD2C98" w:rsidP="00A932B8">
      <w:pPr>
        <w:pStyle w:val="Heading2"/>
        <w:tabs>
          <w:tab w:val="left" w:pos="1670"/>
        </w:tabs>
        <w:spacing w:before="92"/>
        <w:ind w:left="0" w:right="1218"/>
        <w:jc w:val="center"/>
        <w:rPr>
          <w:color w:val="2D74B5"/>
        </w:rPr>
      </w:pPr>
      <w:r>
        <w:rPr>
          <w:color w:val="2D74B5"/>
        </w:rPr>
        <w:t>Характеристика внутренней системы оценки качества</w:t>
      </w:r>
      <w:r>
        <w:rPr>
          <w:color w:val="2D74B5"/>
          <w:spacing w:val="-75"/>
        </w:rPr>
        <w:t xml:space="preserve"> </w:t>
      </w:r>
      <w:r>
        <w:rPr>
          <w:color w:val="2D74B5"/>
        </w:rPr>
        <w:t>образования</w:t>
      </w:r>
    </w:p>
    <w:p w:rsidR="00531ADD" w:rsidRDefault="00531ADD">
      <w:pPr>
        <w:pStyle w:val="a3"/>
        <w:spacing w:before="5"/>
        <w:rPr>
          <w:rFonts w:ascii="Arial"/>
          <w:b/>
          <w:i/>
          <w:sz w:val="27"/>
        </w:rPr>
      </w:pPr>
    </w:p>
    <w:p w:rsidR="00531ADD" w:rsidRDefault="00FD2C98">
      <w:pPr>
        <w:pStyle w:val="a3"/>
        <w:ind w:left="512" w:right="612" w:firstLine="708"/>
        <w:jc w:val="both"/>
      </w:pPr>
      <w:r>
        <w:t>Внутришкольная</w:t>
      </w:r>
      <w:r>
        <w:rPr>
          <w:spacing w:val="1"/>
        </w:rPr>
        <w:t xml:space="preserve"> </w:t>
      </w:r>
      <w:r>
        <w:t>система</w:t>
      </w:r>
      <w:r>
        <w:rPr>
          <w:spacing w:val="1"/>
        </w:rPr>
        <w:t xml:space="preserve"> </w:t>
      </w:r>
      <w:r>
        <w:t>оценки</w:t>
      </w:r>
      <w:r>
        <w:rPr>
          <w:spacing w:val="1"/>
        </w:rPr>
        <w:t xml:space="preserve"> </w:t>
      </w:r>
      <w:r>
        <w:t>качества</w:t>
      </w:r>
      <w:r>
        <w:rPr>
          <w:spacing w:val="1"/>
        </w:rPr>
        <w:t xml:space="preserve"> </w:t>
      </w:r>
      <w:r>
        <w:t>образования</w:t>
      </w:r>
      <w:r>
        <w:rPr>
          <w:spacing w:val="1"/>
        </w:rPr>
        <w:t xml:space="preserve"> </w:t>
      </w:r>
      <w:r>
        <w:t>в</w:t>
      </w:r>
      <w:r>
        <w:rPr>
          <w:spacing w:val="1"/>
        </w:rPr>
        <w:t xml:space="preserve"> </w:t>
      </w:r>
      <w:r>
        <w:t>нашей</w:t>
      </w:r>
      <w:r>
        <w:rPr>
          <w:spacing w:val="1"/>
        </w:rPr>
        <w:t xml:space="preserve"> </w:t>
      </w:r>
      <w:r>
        <w:t>школе</w:t>
      </w:r>
      <w:r>
        <w:rPr>
          <w:spacing w:val="1"/>
        </w:rPr>
        <w:t xml:space="preserve"> </w:t>
      </w:r>
      <w:r>
        <w:t>строится</w:t>
      </w:r>
      <w:r>
        <w:rPr>
          <w:spacing w:val="1"/>
        </w:rPr>
        <w:t xml:space="preserve"> </w:t>
      </w:r>
      <w:r>
        <w:t>в</w:t>
      </w:r>
      <w:r>
        <w:rPr>
          <w:spacing w:val="1"/>
        </w:rPr>
        <w:t xml:space="preserve"> </w:t>
      </w:r>
      <w:r>
        <w:t>соответствии</w:t>
      </w:r>
      <w:r>
        <w:rPr>
          <w:spacing w:val="-9"/>
        </w:rPr>
        <w:t xml:space="preserve"> </w:t>
      </w:r>
      <w:r>
        <w:t>с</w:t>
      </w:r>
      <w:r>
        <w:rPr>
          <w:spacing w:val="-10"/>
        </w:rPr>
        <w:t xml:space="preserve"> </w:t>
      </w:r>
      <w:r>
        <w:t>нормативными</w:t>
      </w:r>
      <w:r>
        <w:rPr>
          <w:spacing w:val="-8"/>
        </w:rPr>
        <w:t xml:space="preserve"> </w:t>
      </w:r>
      <w:r>
        <w:t>правовыми</w:t>
      </w:r>
      <w:r>
        <w:rPr>
          <w:spacing w:val="-8"/>
        </w:rPr>
        <w:t xml:space="preserve"> </w:t>
      </w:r>
      <w:r>
        <w:t>актами</w:t>
      </w:r>
      <w:r>
        <w:rPr>
          <w:spacing w:val="-8"/>
        </w:rPr>
        <w:t xml:space="preserve"> </w:t>
      </w:r>
      <w:r>
        <w:t>Российской</w:t>
      </w:r>
      <w:r>
        <w:rPr>
          <w:spacing w:val="-9"/>
        </w:rPr>
        <w:t xml:space="preserve"> </w:t>
      </w:r>
      <w:r>
        <w:t>Федерации,</w:t>
      </w:r>
      <w:r>
        <w:rPr>
          <w:spacing w:val="-12"/>
        </w:rPr>
        <w:t xml:space="preserve"> </w:t>
      </w:r>
      <w:r>
        <w:t>Ставропольского</w:t>
      </w:r>
      <w:r>
        <w:rPr>
          <w:spacing w:val="-12"/>
        </w:rPr>
        <w:t xml:space="preserve"> </w:t>
      </w:r>
      <w:r>
        <w:t>края</w:t>
      </w:r>
      <w:r>
        <w:rPr>
          <w:spacing w:val="-57"/>
        </w:rPr>
        <w:t xml:space="preserve"> </w:t>
      </w:r>
      <w:r>
        <w:t>и</w:t>
      </w:r>
      <w:r>
        <w:rPr>
          <w:spacing w:val="1"/>
        </w:rPr>
        <w:t xml:space="preserve"> </w:t>
      </w:r>
      <w:r>
        <w:t>города</w:t>
      </w:r>
      <w:r>
        <w:rPr>
          <w:spacing w:val="1"/>
        </w:rPr>
        <w:t xml:space="preserve"> </w:t>
      </w:r>
      <w:r>
        <w:t>Ставрополя,</w:t>
      </w:r>
      <w:r>
        <w:rPr>
          <w:spacing w:val="1"/>
        </w:rPr>
        <w:t xml:space="preserve"> </w:t>
      </w:r>
      <w:r>
        <w:t>регламентирующими</w:t>
      </w:r>
      <w:r>
        <w:rPr>
          <w:spacing w:val="1"/>
        </w:rPr>
        <w:t xml:space="preserve"> </w:t>
      </w:r>
      <w:r>
        <w:t>реализацию</w:t>
      </w:r>
      <w:r>
        <w:rPr>
          <w:spacing w:val="1"/>
        </w:rPr>
        <w:t xml:space="preserve"> </w:t>
      </w:r>
      <w:r>
        <w:t>всех</w:t>
      </w:r>
      <w:r>
        <w:rPr>
          <w:spacing w:val="1"/>
        </w:rPr>
        <w:t xml:space="preserve"> </w:t>
      </w:r>
      <w:r>
        <w:t>процедур</w:t>
      </w:r>
      <w:r>
        <w:rPr>
          <w:spacing w:val="1"/>
        </w:rPr>
        <w:t xml:space="preserve"> </w:t>
      </w:r>
      <w:r>
        <w:t>контроля</w:t>
      </w:r>
      <w:r>
        <w:rPr>
          <w:spacing w:val="1"/>
        </w:rPr>
        <w:t xml:space="preserve"> </w:t>
      </w:r>
      <w:r>
        <w:t>и</w:t>
      </w:r>
      <w:r>
        <w:rPr>
          <w:spacing w:val="1"/>
        </w:rPr>
        <w:t xml:space="preserve"> </w:t>
      </w:r>
      <w:r>
        <w:t>оценки</w:t>
      </w:r>
      <w:r>
        <w:rPr>
          <w:spacing w:val="1"/>
        </w:rPr>
        <w:t xml:space="preserve"> </w:t>
      </w:r>
      <w:r>
        <w:t>качества</w:t>
      </w:r>
      <w:r>
        <w:rPr>
          <w:spacing w:val="1"/>
        </w:rPr>
        <w:t xml:space="preserve"> </w:t>
      </w:r>
      <w:r>
        <w:t>образования.</w:t>
      </w:r>
      <w:r>
        <w:rPr>
          <w:spacing w:val="1"/>
        </w:rPr>
        <w:t xml:space="preserve"> </w:t>
      </w:r>
      <w:r>
        <w:t>Качество</w:t>
      </w:r>
      <w:r>
        <w:rPr>
          <w:spacing w:val="1"/>
        </w:rPr>
        <w:t xml:space="preserve"> </w:t>
      </w:r>
      <w:r>
        <w:t>образования</w:t>
      </w:r>
      <w:r>
        <w:rPr>
          <w:spacing w:val="1"/>
        </w:rPr>
        <w:t xml:space="preserve"> </w:t>
      </w:r>
      <w:r>
        <w:t>оценивается</w:t>
      </w:r>
      <w:r>
        <w:rPr>
          <w:spacing w:val="1"/>
        </w:rPr>
        <w:t xml:space="preserve"> </w:t>
      </w:r>
      <w:r>
        <w:t>на</w:t>
      </w:r>
      <w:r>
        <w:rPr>
          <w:spacing w:val="1"/>
        </w:rPr>
        <w:t xml:space="preserve"> </w:t>
      </w:r>
      <w:r>
        <w:t>основании</w:t>
      </w:r>
      <w:r>
        <w:rPr>
          <w:spacing w:val="1"/>
        </w:rPr>
        <w:t xml:space="preserve"> </w:t>
      </w:r>
      <w:r>
        <w:t>результатов</w:t>
      </w:r>
      <w:r>
        <w:rPr>
          <w:spacing w:val="-57"/>
        </w:rPr>
        <w:t xml:space="preserve"> </w:t>
      </w:r>
      <w:r>
        <w:t>индивидуальных</w:t>
      </w:r>
      <w:r>
        <w:rPr>
          <w:spacing w:val="1"/>
        </w:rPr>
        <w:t xml:space="preserve"> </w:t>
      </w:r>
      <w:r>
        <w:t>образовательных</w:t>
      </w:r>
      <w:r>
        <w:rPr>
          <w:spacing w:val="1"/>
        </w:rPr>
        <w:t xml:space="preserve"> </w:t>
      </w:r>
      <w:r>
        <w:t>достижений</w:t>
      </w:r>
      <w:r>
        <w:rPr>
          <w:spacing w:val="1"/>
        </w:rPr>
        <w:t xml:space="preserve"> </w:t>
      </w:r>
      <w:r>
        <w:t>обучающихся</w:t>
      </w:r>
      <w:r>
        <w:rPr>
          <w:spacing w:val="1"/>
        </w:rPr>
        <w:t xml:space="preserve"> </w:t>
      </w:r>
      <w:r>
        <w:t>и</w:t>
      </w:r>
      <w:r>
        <w:rPr>
          <w:spacing w:val="1"/>
        </w:rPr>
        <w:t xml:space="preserve"> </w:t>
      </w:r>
      <w:r>
        <w:t>условий</w:t>
      </w:r>
      <w:r>
        <w:rPr>
          <w:spacing w:val="1"/>
        </w:rPr>
        <w:t xml:space="preserve"> </w:t>
      </w:r>
      <w:r>
        <w:t>организации</w:t>
      </w:r>
      <w:r>
        <w:rPr>
          <w:spacing w:val="1"/>
        </w:rPr>
        <w:t xml:space="preserve"> </w:t>
      </w:r>
      <w:r>
        <w:t>образовательного</w:t>
      </w:r>
      <w:r>
        <w:rPr>
          <w:spacing w:val="-1"/>
        </w:rPr>
        <w:t xml:space="preserve"> </w:t>
      </w:r>
      <w:r>
        <w:t>процесса.</w:t>
      </w:r>
    </w:p>
    <w:p w:rsidR="00531ADD" w:rsidRDefault="00FD2C98">
      <w:pPr>
        <w:pStyle w:val="a3"/>
        <w:spacing w:before="1"/>
        <w:ind w:left="512" w:right="612" w:firstLine="708"/>
        <w:jc w:val="both"/>
      </w:pPr>
      <w:r>
        <w:t>Цель системы оценки качества образования школы: получение объективной информации</w:t>
      </w:r>
      <w:r>
        <w:rPr>
          <w:spacing w:val="-57"/>
        </w:rPr>
        <w:t xml:space="preserve"> </w:t>
      </w:r>
      <w:r>
        <w:t>о степени соответствия образовательных результатов и условий их достижения требованиям</w:t>
      </w:r>
      <w:r>
        <w:rPr>
          <w:spacing w:val="1"/>
        </w:rPr>
        <w:t xml:space="preserve"> </w:t>
      </w:r>
      <w:r>
        <w:t>государственных</w:t>
      </w:r>
      <w:r>
        <w:rPr>
          <w:spacing w:val="1"/>
        </w:rPr>
        <w:t xml:space="preserve"> </w:t>
      </w:r>
      <w:r>
        <w:t>стандартов,</w:t>
      </w:r>
      <w:r>
        <w:rPr>
          <w:spacing w:val="1"/>
        </w:rPr>
        <w:t xml:space="preserve"> </w:t>
      </w:r>
      <w:r>
        <w:t>о</w:t>
      </w:r>
      <w:r>
        <w:rPr>
          <w:spacing w:val="1"/>
        </w:rPr>
        <w:t xml:space="preserve"> </w:t>
      </w:r>
      <w:r>
        <w:t>состоянии</w:t>
      </w:r>
      <w:r>
        <w:rPr>
          <w:spacing w:val="1"/>
        </w:rPr>
        <w:t xml:space="preserve"> </w:t>
      </w:r>
      <w:r>
        <w:t>качества</w:t>
      </w:r>
      <w:r>
        <w:rPr>
          <w:spacing w:val="1"/>
        </w:rPr>
        <w:t xml:space="preserve"> </w:t>
      </w:r>
      <w:r>
        <w:t>образования</w:t>
      </w:r>
      <w:r>
        <w:rPr>
          <w:spacing w:val="1"/>
        </w:rPr>
        <w:t xml:space="preserve"> </w:t>
      </w:r>
      <w:r>
        <w:t>в</w:t>
      </w:r>
      <w:r>
        <w:rPr>
          <w:spacing w:val="1"/>
        </w:rPr>
        <w:t xml:space="preserve"> </w:t>
      </w:r>
      <w:r>
        <w:t>школе,</w:t>
      </w:r>
      <w:r>
        <w:rPr>
          <w:spacing w:val="1"/>
        </w:rPr>
        <w:t xml:space="preserve"> </w:t>
      </w:r>
      <w:r>
        <w:t>тенденциях</w:t>
      </w:r>
      <w:r>
        <w:rPr>
          <w:spacing w:val="1"/>
        </w:rPr>
        <w:t xml:space="preserve"> </w:t>
      </w:r>
      <w:r>
        <w:t>его</w:t>
      </w:r>
      <w:r>
        <w:rPr>
          <w:spacing w:val="1"/>
        </w:rPr>
        <w:t xml:space="preserve"> </w:t>
      </w:r>
      <w:r>
        <w:t>изменения</w:t>
      </w:r>
      <w:r>
        <w:rPr>
          <w:spacing w:val="-4"/>
        </w:rPr>
        <w:t xml:space="preserve"> </w:t>
      </w:r>
      <w:r>
        <w:t>и причинах,</w:t>
      </w:r>
      <w:r>
        <w:rPr>
          <w:spacing w:val="-4"/>
        </w:rPr>
        <w:t xml:space="preserve"> </w:t>
      </w:r>
      <w:r>
        <w:t>влияющих</w:t>
      </w:r>
      <w:r>
        <w:rPr>
          <w:spacing w:val="-1"/>
        </w:rPr>
        <w:t xml:space="preserve"> </w:t>
      </w:r>
      <w:r>
        <w:t>на</w:t>
      </w:r>
      <w:r>
        <w:rPr>
          <w:spacing w:val="-1"/>
        </w:rPr>
        <w:t xml:space="preserve"> </w:t>
      </w:r>
      <w:r>
        <w:t>его</w:t>
      </w:r>
      <w:r>
        <w:rPr>
          <w:spacing w:val="1"/>
        </w:rPr>
        <w:t xml:space="preserve"> </w:t>
      </w:r>
      <w:r>
        <w:t>уровень. В</w:t>
      </w:r>
      <w:r>
        <w:rPr>
          <w:spacing w:val="-2"/>
        </w:rPr>
        <w:t xml:space="preserve"> </w:t>
      </w:r>
      <w:r>
        <w:t>еѐ</w:t>
      </w:r>
      <w:r>
        <w:rPr>
          <w:spacing w:val="-2"/>
        </w:rPr>
        <w:t xml:space="preserve"> </w:t>
      </w:r>
      <w:r>
        <w:t>задачи входит:</w:t>
      </w:r>
    </w:p>
    <w:p w:rsidR="00531ADD" w:rsidRDefault="00FD2C98" w:rsidP="00630E56">
      <w:pPr>
        <w:pStyle w:val="a7"/>
        <w:numPr>
          <w:ilvl w:val="0"/>
          <w:numId w:val="2"/>
        </w:numPr>
        <w:tabs>
          <w:tab w:val="left" w:pos="1930"/>
        </w:tabs>
        <w:ind w:right="611" w:firstLine="280"/>
        <w:jc w:val="both"/>
        <w:rPr>
          <w:sz w:val="24"/>
        </w:rPr>
      </w:pPr>
      <w:r>
        <w:rPr>
          <w:sz w:val="24"/>
        </w:rPr>
        <w:t>формирование</w:t>
      </w:r>
      <w:r>
        <w:rPr>
          <w:spacing w:val="1"/>
          <w:sz w:val="24"/>
        </w:rPr>
        <w:t xml:space="preserve"> </w:t>
      </w:r>
      <w:r>
        <w:rPr>
          <w:sz w:val="24"/>
        </w:rPr>
        <w:t>системы</w:t>
      </w:r>
      <w:r>
        <w:rPr>
          <w:spacing w:val="1"/>
          <w:sz w:val="24"/>
        </w:rPr>
        <w:t xml:space="preserve"> </w:t>
      </w:r>
      <w:r>
        <w:rPr>
          <w:sz w:val="24"/>
        </w:rPr>
        <w:t>аналитических</w:t>
      </w:r>
      <w:r>
        <w:rPr>
          <w:spacing w:val="1"/>
          <w:sz w:val="24"/>
        </w:rPr>
        <w:t xml:space="preserve"> </w:t>
      </w:r>
      <w:r>
        <w:rPr>
          <w:sz w:val="24"/>
        </w:rPr>
        <w:t>показателей,</w:t>
      </w:r>
      <w:r>
        <w:rPr>
          <w:spacing w:val="1"/>
          <w:sz w:val="24"/>
        </w:rPr>
        <w:t xml:space="preserve"> </w:t>
      </w:r>
      <w:r>
        <w:rPr>
          <w:sz w:val="24"/>
        </w:rPr>
        <w:t>позволяющей</w:t>
      </w:r>
      <w:r>
        <w:rPr>
          <w:spacing w:val="1"/>
          <w:sz w:val="24"/>
        </w:rPr>
        <w:t xml:space="preserve"> </w:t>
      </w:r>
      <w:r>
        <w:rPr>
          <w:sz w:val="24"/>
        </w:rPr>
        <w:t>эффективно</w:t>
      </w:r>
      <w:r>
        <w:rPr>
          <w:spacing w:val="1"/>
          <w:sz w:val="24"/>
        </w:rPr>
        <w:t xml:space="preserve"> </w:t>
      </w:r>
      <w:r>
        <w:rPr>
          <w:sz w:val="24"/>
        </w:rPr>
        <w:t>реализовывать</w:t>
      </w:r>
      <w:r>
        <w:rPr>
          <w:spacing w:val="-1"/>
          <w:sz w:val="24"/>
        </w:rPr>
        <w:t xml:space="preserve"> </w:t>
      </w:r>
      <w:r>
        <w:rPr>
          <w:sz w:val="24"/>
        </w:rPr>
        <w:t>основные</w:t>
      </w:r>
      <w:r>
        <w:rPr>
          <w:spacing w:val="-2"/>
          <w:sz w:val="24"/>
        </w:rPr>
        <w:t xml:space="preserve"> </w:t>
      </w:r>
      <w:r>
        <w:rPr>
          <w:sz w:val="24"/>
        </w:rPr>
        <w:t>цели</w:t>
      </w:r>
      <w:r>
        <w:rPr>
          <w:spacing w:val="1"/>
          <w:sz w:val="24"/>
        </w:rPr>
        <w:t xml:space="preserve"> </w:t>
      </w:r>
      <w:r>
        <w:rPr>
          <w:sz w:val="24"/>
        </w:rPr>
        <w:t>оценки</w:t>
      </w:r>
      <w:r>
        <w:rPr>
          <w:spacing w:val="-1"/>
          <w:sz w:val="24"/>
        </w:rPr>
        <w:t xml:space="preserve"> </w:t>
      </w:r>
      <w:r>
        <w:rPr>
          <w:sz w:val="24"/>
        </w:rPr>
        <w:t>качества образования;</w:t>
      </w:r>
    </w:p>
    <w:p w:rsidR="00531ADD" w:rsidRDefault="00FD2C98" w:rsidP="00630E56">
      <w:pPr>
        <w:pStyle w:val="a7"/>
        <w:numPr>
          <w:ilvl w:val="0"/>
          <w:numId w:val="2"/>
        </w:numPr>
        <w:tabs>
          <w:tab w:val="left" w:pos="1930"/>
        </w:tabs>
        <w:ind w:right="614" w:firstLine="280"/>
        <w:jc w:val="both"/>
        <w:rPr>
          <w:sz w:val="24"/>
        </w:rPr>
      </w:pPr>
      <w:r>
        <w:rPr>
          <w:sz w:val="24"/>
        </w:rPr>
        <w:t>оценка уровня индивидуальных образовательных достижений обучающихся для</w:t>
      </w:r>
      <w:r>
        <w:rPr>
          <w:spacing w:val="1"/>
          <w:sz w:val="24"/>
        </w:rPr>
        <w:t xml:space="preserve"> </w:t>
      </w:r>
      <w:r>
        <w:rPr>
          <w:sz w:val="24"/>
        </w:rPr>
        <w:t>их</w:t>
      </w:r>
      <w:r>
        <w:rPr>
          <w:spacing w:val="-3"/>
          <w:sz w:val="24"/>
        </w:rPr>
        <w:t xml:space="preserve"> </w:t>
      </w:r>
      <w:r>
        <w:rPr>
          <w:sz w:val="24"/>
        </w:rPr>
        <w:t>итоговой</w:t>
      </w:r>
      <w:r>
        <w:rPr>
          <w:spacing w:val="-1"/>
          <w:sz w:val="24"/>
        </w:rPr>
        <w:t xml:space="preserve"> </w:t>
      </w:r>
      <w:r>
        <w:rPr>
          <w:sz w:val="24"/>
        </w:rPr>
        <w:t>аттестации</w:t>
      </w:r>
      <w:r>
        <w:rPr>
          <w:spacing w:val="-3"/>
          <w:sz w:val="24"/>
        </w:rPr>
        <w:t xml:space="preserve"> </w:t>
      </w:r>
      <w:r>
        <w:rPr>
          <w:sz w:val="24"/>
        </w:rPr>
        <w:t>и</w:t>
      </w:r>
      <w:r>
        <w:rPr>
          <w:spacing w:val="-2"/>
          <w:sz w:val="24"/>
        </w:rPr>
        <w:t xml:space="preserve"> </w:t>
      </w:r>
      <w:r>
        <w:rPr>
          <w:sz w:val="24"/>
        </w:rPr>
        <w:t>отбора</w:t>
      </w:r>
      <w:r>
        <w:rPr>
          <w:spacing w:val="-2"/>
          <w:sz w:val="24"/>
        </w:rPr>
        <w:t xml:space="preserve"> </w:t>
      </w:r>
      <w:r>
        <w:rPr>
          <w:sz w:val="24"/>
        </w:rPr>
        <w:t>для</w:t>
      </w:r>
      <w:r>
        <w:rPr>
          <w:spacing w:val="-1"/>
          <w:sz w:val="24"/>
        </w:rPr>
        <w:t xml:space="preserve"> </w:t>
      </w:r>
      <w:r>
        <w:rPr>
          <w:sz w:val="24"/>
        </w:rPr>
        <w:t>поступления</w:t>
      </w:r>
      <w:r>
        <w:rPr>
          <w:spacing w:val="-2"/>
          <w:sz w:val="24"/>
        </w:rPr>
        <w:t xml:space="preserve"> </w:t>
      </w:r>
      <w:r>
        <w:rPr>
          <w:sz w:val="24"/>
        </w:rPr>
        <w:t>на</w:t>
      </w:r>
      <w:r>
        <w:rPr>
          <w:spacing w:val="-2"/>
          <w:sz w:val="24"/>
        </w:rPr>
        <w:t xml:space="preserve"> </w:t>
      </w:r>
      <w:r>
        <w:rPr>
          <w:sz w:val="24"/>
        </w:rPr>
        <w:t>следующие ступени</w:t>
      </w:r>
      <w:r>
        <w:rPr>
          <w:spacing w:val="-1"/>
          <w:sz w:val="24"/>
        </w:rPr>
        <w:t xml:space="preserve"> </w:t>
      </w:r>
      <w:r>
        <w:rPr>
          <w:sz w:val="24"/>
        </w:rPr>
        <w:t>обучения;</w:t>
      </w:r>
    </w:p>
    <w:p w:rsidR="00531ADD" w:rsidRDefault="00FD2C98" w:rsidP="00630E56">
      <w:pPr>
        <w:pStyle w:val="a7"/>
        <w:numPr>
          <w:ilvl w:val="0"/>
          <w:numId w:val="2"/>
        </w:numPr>
        <w:tabs>
          <w:tab w:val="left" w:pos="1930"/>
        </w:tabs>
        <w:ind w:right="616" w:firstLine="280"/>
        <w:jc w:val="both"/>
        <w:rPr>
          <w:sz w:val="24"/>
        </w:rPr>
      </w:pPr>
      <w:r>
        <w:rPr>
          <w:sz w:val="24"/>
        </w:rPr>
        <w:t>оценка состояния и эффективности деятельности образовательного учреждения;</w:t>
      </w:r>
      <w:r>
        <w:rPr>
          <w:spacing w:val="1"/>
          <w:sz w:val="24"/>
        </w:rPr>
        <w:t xml:space="preserve"> </w:t>
      </w:r>
      <w:r>
        <w:rPr>
          <w:sz w:val="24"/>
        </w:rPr>
        <w:t xml:space="preserve">оценка качества образовательных </w:t>
      </w:r>
      <w:r>
        <w:rPr>
          <w:sz w:val="24"/>
        </w:rPr>
        <w:lastRenderedPageBreak/>
        <w:t>программ с учетом запросов основных потребителей</w:t>
      </w:r>
      <w:r>
        <w:rPr>
          <w:spacing w:val="1"/>
          <w:sz w:val="24"/>
        </w:rPr>
        <w:t xml:space="preserve"> </w:t>
      </w:r>
      <w:r>
        <w:rPr>
          <w:sz w:val="24"/>
        </w:rPr>
        <w:t>образовательных</w:t>
      </w:r>
      <w:r>
        <w:rPr>
          <w:spacing w:val="1"/>
          <w:sz w:val="24"/>
        </w:rPr>
        <w:t xml:space="preserve"> </w:t>
      </w:r>
      <w:r>
        <w:rPr>
          <w:sz w:val="24"/>
        </w:rPr>
        <w:t>услуг;</w:t>
      </w:r>
      <w:r>
        <w:rPr>
          <w:spacing w:val="1"/>
          <w:sz w:val="24"/>
        </w:rPr>
        <w:t xml:space="preserve"> </w:t>
      </w:r>
      <w:r>
        <w:rPr>
          <w:sz w:val="24"/>
        </w:rPr>
        <w:t>выявление</w:t>
      </w:r>
      <w:r>
        <w:rPr>
          <w:spacing w:val="-3"/>
          <w:sz w:val="24"/>
        </w:rPr>
        <w:t xml:space="preserve"> </w:t>
      </w:r>
      <w:r>
        <w:rPr>
          <w:sz w:val="24"/>
        </w:rPr>
        <w:t>факторов,</w:t>
      </w:r>
      <w:r>
        <w:rPr>
          <w:spacing w:val="-1"/>
          <w:sz w:val="24"/>
        </w:rPr>
        <w:t xml:space="preserve"> </w:t>
      </w:r>
      <w:r>
        <w:rPr>
          <w:sz w:val="24"/>
        </w:rPr>
        <w:t>влияющих</w:t>
      </w:r>
      <w:r>
        <w:rPr>
          <w:spacing w:val="-3"/>
          <w:sz w:val="24"/>
        </w:rPr>
        <w:t xml:space="preserve"> </w:t>
      </w:r>
      <w:r>
        <w:rPr>
          <w:sz w:val="24"/>
        </w:rPr>
        <w:t>на</w:t>
      </w:r>
      <w:r>
        <w:rPr>
          <w:spacing w:val="-2"/>
          <w:sz w:val="24"/>
        </w:rPr>
        <w:t xml:space="preserve"> </w:t>
      </w:r>
      <w:r>
        <w:rPr>
          <w:sz w:val="24"/>
        </w:rPr>
        <w:t>качество</w:t>
      </w:r>
      <w:r>
        <w:rPr>
          <w:spacing w:val="-2"/>
          <w:sz w:val="24"/>
        </w:rPr>
        <w:t xml:space="preserve"> </w:t>
      </w:r>
      <w:r>
        <w:rPr>
          <w:sz w:val="24"/>
        </w:rPr>
        <w:t>образования;</w:t>
      </w:r>
    </w:p>
    <w:p w:rsidR="00531ADD" w:rsidRDefault="00FD2C98" w:rsidP="00630E56">
      <w:pPr>
        <w:pStyle w:val="a7"/>
        <w:numPr>
          <w:ilvl w:val="0"/>
          <w:numId w:val="2"/>
        </w:numPr>
        <w:tabs>
          <w:tab w:val="left" w:pos="1930"/>
        </w:tabs>
        <w:ind w:right="611" w:firstLine="280"/>
        <w:jc w:val="both"/>
        <w:rPr>
          <w:sz w:val="24"/>
        </w:rPr>
      </w:pPr>
      <w:r>
        <w:rPr>
          <w:sz w:val="24"/>
        </w:rPr>
        <w:t>содействие</w:t>
      </w:r>
      <w:r>
        <w:rPr>
          <w:spacing w:val="-13"/>
          <w:sz w:val="24"/>
        </w:rPr>
        <w:t xml:space="preserve"> </w:t>
      </w:r>
      <w:r>
        <w:rPr>
          <w:sz w:val="24"/>
        </w:rPr>
        <w:t>повышению</w:t>
      </w:r>
      <w:r>
        <w:rPr>
          <w:spacing w:val="-13"/>
          <w:sz w:val="24"/>
        </w:rPr>
        <w:t xml:space="preserve"> </w:t>
      </w:r>
      <w:r>
        <w:rPr>
          <w:sz w:val="24"/>
        </w:rPr>
        <w:t>квалификации</w:t>
      </w:r>
      <w:r>
        <w:rPr>
          <w:spacing w:val="-7"/>
          <w:sz w:val="24"/>
        </w:rPr>
        <w:t xml:space="preserve"> </w:t>
      </w:r>
      <w:r>
        <w:rPr>
          <w:sz w:val="24"/>
        </w:rPr>
        <w:t>педагогических</w:t>
      </w:r>
      <w:r>
        <w:rPr>
          <w:spacing w:val="-10"/>
          <w:sz w:val="24"/>
        </w:rPr>
        <w:t xml:space="preserve"> </w:t>
      </w:r>
      <w:r>
        <w:rPr>
          <w:sz w:val="24"/>
        </w:rPr>
        <w:t>работников,</w:t>
      </w:r>
      <w:r>
        <w:rPr>
          <w:spacing w:val="-12"/>
          <w:sz w:val="24"/>
        </w:rPr>
        <w:t xml:space="preserve"> </w:t>
      </w:r>
      <w:r>
        <w:rPr>
          <w:sz w:val="24"/>
        </w:rPr>
        <w:t>принимающих</w:t>
      </w:r>
      <w:r>
        <w:rPr>
          <w:spacing w:val="-57"/>
          <w:sz w:val="24"/>
        </w:rPr>
        <w:t xml:space="preserve"> </w:t>
      </w:r>
      <w:r>
        <w:rPr>
          <w:sz w:val="24"/>
        </w:rPr>
        <w:t>участие</w:t>
      </w:r>
      <w:r>
        <w:rPr>
          <w:spacing w:val="-2"/>
          <w:sz w:val="24"/>
        </w:rPr>
        <w:t xml:space="preserve"> </w:t>
      </w:r>
      <w:r>
        <w:rPr>
          <w:sz w:val="24"/>
        </w:rPr>
        <w:t>в</w:t>
      </w:r>
      <w:r>
        <w:rPr>
          <w:spacing w:val="-1"/>
          <w:sz w:val="24"/>
        </w:rPr>
        <w:t xml:space="preserve"> </w:t>
      </w:r>
      <w:r>
        <w:rPr>
          <w:sz w:val="24"/>
        </w:rPr>
        <w:t>процедурах</w:t>
      </w:r>
      <w:r>
        <w:rPr>
          <w:spacing w:val="2"/>
          <w:sz w:val="24"/>
        </w:rPr>
        <w:t xml:space="preserve"> </w:t>
      </w:r>
      <w:r>
        <w:rPr>
          <w:sz w:val="24"/>
        </w:rPr>
        <w:t>оценки</w:t>
      </w:r>
      <w:r>
        <w:rPr>
          <w:spacing w:val="-2"/>
          <w:sz w:val="24"/>
        </w:rPr>
        <w:t xml:space="preserve"> </w:t>
      </w:r>
      <w:r>
        <w:rPr>
          <w:sz w:val="24"/>
        </w:rPr>
        <w:t>качества</w:t>
      </w:r>
      <w:r>
        <w:rPr>
          <w:spacing w:val="-2"/>
          <w:sz w:val="24"/>
        </w:rPr>
        <w:t xml:space="preserve"> </w:t>
      </w:r>
      <w:r>
        <w:rPr>
          <w:sz w:val="24"/>
        </w:rPr>
        <w:t>образования.</w:t>
      </w:r>
    </w:p>
    <w:p w:rsidR="00531ADD" w:rsidRDefault="00531ADD">
      <w:pPr>
        <w:pStyle w:val="a3"/>
        <w:spacing w:before="5"/>
      </w:pPr>
    </w:p>
    <w:p w:rsidR="00531ADD" w:rsidRDefault="00FD2C98">
      <w:pPr>
        <w:pStyle w:val="Heading3"/>
        <w:spacing w:line="274" w:lineRule="exact"/>
        <w:ind w:left="512"/>
        <w:jc w:val="both"/>
      </w:pPr>
      <w:r>
        <w:t>В</w:t>
      </w:r>
      <w:r>
        <w:rPr>
          <w:spacing w:val="-2"/>
        </w:rPr>
        <w:t xml:space="preserve"> </w:t>
      </w:r>
      <w:r>
        <w:t>2020</w:t>
      </w:r>
      <w:r>
        <w:rPr>
          <w:spacing w:val="-1"/>
        </w:rPr>
        <w:t xml:space="preserve"> </w:t>
      </w:r>
      <w:r>
        <w:t>-</w:t>
      </w:r>
      <w:r>
        <w:rPr>
          <w:spacing w:val="-2"/>
        </w:rPr>
        <w:t xml:space="preserve"> </w:t>
      </w:r>
      <w:r>
        <w:t>2021</w:t>
      </w:r>
      <w:r>
        <w:rPr>
          <w:spacing w:val="-2"/>
        </w:rPr>
        <w:t xml:space="preserve"> </w:t>
      </w:r>
      <w:r>
        <w:t>учебном году</w:t>
      </w:r>
      <w:r>
        <w:rPr>
          <w:spacing w:val="-1"/>
        </w:rPr>
        <w:t xml:space="preserve"> </w:t>
      </w:r>
      <w:r>
        <w:t>предметом</w:t>
      </w:r>
      <w:r>
        <w:rPr>
          <w:spacing w:val="-2"/>
        </w:rPr>
        <w:t xml:space="preserve"> </w:t>
      </w:r>
      <w:r>
        <w:t>оценки</w:t>
      </w:r>
      <w:r>
        <w:rPr>
          <w:spacing w:val="-1"/>
        </w:rPr>
        <w:t xml:space="preserve"> </w:t>
      </w:r>
      <w:r>
        <w:t>были</w:t>
      </w:r>
      <w:r>
        <w:rPr>
          <w:spacing w:val="-1"/>
        </w:rPr>
        <w:t xml:space="preserve"> </w:t>
      </w:r>
      <w:r>
        <w:t>следующие</w:t>
      </w:r>
      <w:r>
        <w:rPr>
          <w:spacing w:val="-3"/>
        </w:rPr>
        <w:t xml:space="preserve"> </w:t>
      </w:r>
      <w:r>
        <w:t>показатели:</w:t>
      </w:r>
    </w:p>
    <w:p w:rsidR="00531ADD" w:rsidRDefault="00FD2C98" w:rsidP="00630E56">
      <w:pPr>
        <w:pStyle w:val="a7"/>
        <w:numPr>
          <w:ilvl w:val="0"/>
          <w:numId w:val="2"/>
        </w:numPr>
        <w:tabs>
          <w:tab w:val="left" w:pos="1930"/>
        </w:tabs>
        <w:ind w:right="616" w:firstLine="280"/>
        <w:jc w:val="both"/>
        <w:rPr>
          <w:sz w:val="24"/>
        </w:rPr>
      </w:pPr>
      <w:r>
        <w:rPr>
          <w:sz w:val="24"/>
        </w:rPr>
        <w:t>качество</w:t>
      </w:r>
      <w:r>
        <w:rPr>
          <w:spacing w:val="1"/>
          <w:sz w:val="24"/>
        </w:rPr>
        <w:t xml:space="preserve"> </w:t>
      </w:r>
      <w:r>
        <w:rPr>
          <w:sz w:val="24"/>
        </w:rPr>
        <w:t>образовательных</w:t>
      </w:r>
      <w:r>
        <w:rPr>
          <w:spacing w:val="1"/>
          <w:sz w:val="24"/>
        </w:rPr>
        <w:t xml:space="preserve"> </w:t>
      </w:r>
      <w:r>
        <w:rPr>
          <w:sz w:val="24"/>
        </w:rPr>
        <w:t>результатов</w:t>
      </w:r>
      <w:r>
        <w:rPr>
          <w:spacing w:val="1"/>
          <w:sz w:val="24"/>
        </w:rPr>
        <w:t xml:space="preserve"> </w:t>
      </w:r>
      <w:r>
        <w:rPr>
          <w:sz w:val="24"/>
        </w:rPr>
        <w:t>(уровень</w:t>
      </w:r>
      <w:r>
        <w:rPr>
          <w:spacing w:val="1"/>
          <w:sz w:val="24"/>
        </w:rPr>
        <w:t xml:space="preserve"> </w:t>
      </w:r>
      <w:r>
        <w:rPr>
          <w:sz w:val="24"/>
        </w:rPr>
        <w:t>усвоения</w:t>
      </w:r>
      <w:r>
        <w:rPr>
          <w:spacing w:val="1"/>
          <w:sz w:val="24"/>
        </w:rPr>
        <w:t xml:space="preserve"> </w:t>
      </w:r>
      <w:r>
        <w:rPr>
          <w:sz w:val="24"/>
        </w:rPr>
        <w:t>образовательных</w:t>
      </w:r>
      <w:r>
        <w:rPr>
          <w:spacing w:val="1"/>
          <w:sz w:val="24"/>
        </w:rPr>
        <w:t xml:space="preserve"> </w:t>
      </w:r>
      <w:r>
        <w:rPr>
          <w:sz w:val="24"/>
        </w:rPr>
        <w:t>программ,</w:t>
      </w:r>
      <w:r>
        <w:rPr>
          <w:spacing w:val="2"/>
          <w:sz w:val="24"/>
        </w:rPr>
        <w:t xml:space="preserve"> </w:t>
      </w:r>
      <w:r>
        <w:rPr>
          <w:sz w:val="24"/>
        </w:rPr>
        <w:t>уровень</w:t>
      </w:r>
      <w:r>
        <w:rPr>
          <w:spacing w:val="1"/>
          <w:sz w:val="24"/>
        </w:rPr>
        <w:t xml:space="preserve"> </w:t>
      </w:r>
      <w:r>
        <w:rPr>
          <w:sz w:val="24"/>
        </w:rPr>
        <w:t>сформированности</w:t>
      </w:r>
      <w:r>
        <w:rPr>
          <w:spacing w:val="-1"/>
          <w:sz w:val="24"/>
        </w:rPr>
        <w:t xml:space="preserve"> </w:t>
      </w:r>
      <w:r>
        <w:rPr>
          <w:sz w:val="24"/>
        </w:rPr>
        <w:t>мотивации</w:t>
      </w:r>
      <w:r>
        <w:rPr>
          <w:spacing w:val="-3"/>
          <w:sz w:val="24"/>
        </w:rPr>
        <w:t xml:space="preserve"> </w:t>
      </w:r>
      <w:r>
        <w:rPr>
          <w:sz w:val="24"/>
        </w:rPr>
        <w:t>к</w:t>
      </w:r>
      <w:r>
        <w:rPr>
          <w:spacing w:val="1"/>
          <w:sz w:val="24"/>
        </w:rPr>
        <w:t xml:space="preserve"> </w:t>
      </w:r>
      <w:r>
        <w:rPr>
          <w:sz w:val="24"/>
        </w:rPr>
        <w:t>учебной</w:t>
      </w:r>
      <w:r>
        <w:rPr>
          <w:spacing w:val="-1"/>
          <w:sz w:val="24"/>
        </w:rPr>
        <w:t xml:space="preserve"> </w:t>
      </w:r>
      <w:r>
        <w:rPr>
          <w:sz w:val="24"/>
        </w:rPr>
        <w:t>деятельности);</w:t>
      </w:r>
    </w:p>
    <w:p w:rsidR="00531ADD" w:rsidRDefault="00FD2C98" w:rsidP="00630E56">
      <w:pPr>
        <w:pStyle w:val="a7"/>
        <w:numPr>
          <w:ilvl w:val="0"/>
          <w:numId w:val="2"/>
        </w:numPr>
        <w:tabs>
          <w:tab w:val="left" w:pos="1930"/>
        </w:tabs>
        <w:ind w:right="613" w:firstLine="280"/>
        <w:jc w:val="both"/>
        <w:rPr>
          <w:sz w:val="24"/>
        </w:rPr>
      </w:pPr>
      <w:r>
        <w:rPr>
          <w:sz w:val="24"/>
        </w:rPr>
        <w:t>качество</w:t>
      </w:r>
      <w:r>
        <w:rPr>
          <w:spacing w:val="1"/>
          <w:sz w:val="24"/>
        </w:rPr>
        <w:t xml:space="preserve"> </w:t>
      </w:r>
      <w:r>
        <w:rPr>
          <w:sz w:val="24"/>
        </w:rPr>
        <w:t>условий</w:t>
      </w:r>
      <w:r>
        <w:rPr>
          <w:spacing w:val="1"/>
          <w:sz w:val="24"/>
        </w:rPr>
        <w:t xml:space="preserve"> </w:t>
      </w:r>
      <w:r>
        <w:rPr>
          <w:sz w:val="24"/>
        </w:rPr>
        <w:t>образовательного</w:t>
      </w:r>
      <w:r>
        <w:rPr>
          <w:spacing w:val="1"/>
          <w:sz w:val="24"/>
        </w:rPr>
        <w:t xml:space="preserve"> </w:t>
      </w:r>
      <w:r>
        <w:rPr>
          <w:sz w:val="24"/>
        </w:rPr>
        <w:t>процесса</w:t>
      </w:r>
      <w:r>
        <w:rPr>
          <w:spacing w:val="1"/>
          <w:sz w:val="24"/>
        </w:rPr>
        <w:t xml:space="preserve"> </w:t>
      </w:r>
      <w:r>
        <w:rPr>
          <w:sz w:val="24"/>
        </w:rPr>
        <w:t>(эффективность</w:t>
      </w:r>
      <w:r>
        <w:rPr>
          <w:spacing w:val="1"/>
          <w:sz w:val="24"/>
        </w:rPr>
        <w:t xml:space="preserve"> </w:t>
      </w:r>
      <w:r>
        <w:rPr>
          <w:sz w:val="24"/>
        </w:rPr>
        <w:t>использования</w:t>
      </w:r>
      <w:r>
        <w:rPr>
          <w:spacing w:val="1"/>
          <w:sz w:val="24"/>
        </w:rPr>
        <w:t xml:space="preserve"> </w:t>
      </w:r>
      <w:r>
        <w:rPr>
          <w:sz w:val="24"/>
        </w:rPr>
        <w:t>материально-технических</w:t>
      </w:r>
      <w:r>
        <w:rPr>
          <w:spacing w:val="1"/>
          <w:sz w:val="24"/>
        </w:rPr>
        <w:t xml:space="preserve"> </w:t>
      </w:r>
      <w:r>
        <w:rPr>
          <w:sz w:val="24"/>
        </w:rPr>
        <w:t>ресурсов,</w:t>
      </w:r>
      <w:r>
        <w:rPr>
          <w:spacing w:val="1"/>
          <w:sz w:val="24"/>
        </w:rPr>
        <w:t xml:space="preserve"> </w:t>
      </w:r>
      <w:r>
        <w:rPr>
          <w:sz w:val="24"/>
        </w:rPr>
        <w:t>оценка</w:t>
      </w:r>
      <w:r>
        <w:rPr>
          <w:spacing w:val="1"/>
          <w:sz w:val="24"/>
        </w:rPr>
        <w:t xml:space="preserve"> </w:t>
      </w:r>
      <w:r>
        <w:rPr>
          <w:sz w:val="24"/>
        </w:rPr>
        <w:t>кадрового</w:t>
      </w:r>
      <w:r>
        <w:rPr>
          <w:spacing w:val="1"/>
          <w:sz w:val="24"/>
        </w:rPr>
        <w:t xml:space="preserve"> </w:t>
      </w:r>
      <w:r>
        <w:rPr>
          <w:sz w:val="24"/>
        </w:rPr>
        <w:t>потенциала</w:t>
      </w:r>
      <w:r>
        <w:rPr>
          <w:spacing w:val="1"/>
          <w:sz w:val="24"/>
        </w:rPr>
        <w:t xml:space="preserve"> </w:t>
      </w:r>
      <w:r>
        <w:rPr>
          <w:sz w:val="24"/>
        </w:rPr>
        <w:t>учреждения</w:t>
      </w:r>
      <w:r>
        <w:rPr>
          <w:spacing w:val="1"/>
          <w:sz w:val="24"/>
        </w:rPr>
        <w:t xml:space="preserve"> </w:t>
      </w:r>
      <w:r>
        <w:rPr>
          <w:sz w:val="24"/>
        </w:rPr>
        <w:t>и</w:t>
      </w:r>
      <w:r>
        <w:rPr>
          <w:spacing w:val="1"/>
          <w:sz w:val="24"/>
        </w:rPr>
        <w:t xml:space="preserve"> </w:t>
      </w:r>
      <w:r>
        <w:rPr>
          <w:sz w:val="24"/>
        </w:rPr>
        <w:t>эффективности</w:t>
      </w:r>
      <w:r>
        <w:rPr>
          <w:spacing w:val="-1"/>
          <w:sz w:val="24"/>
        </w:rPr>
        <w:t xml:space="preserve"> </w:t>
      </w:r>
      <w:r>
        <w:rPr>
          <w:sz w:val="24"/>
        </w:rPr>
        <w:t>деятельности педагогов);</w:t>
      </w:r>
    </w:p>
    <w:p w:rsidR="00531ADD" w:rsidRDefault="00FD2C98" w:rsidP="00630E56">
      <w:pPr>
        <w:pStyle w:val="a7"/>
        <w:numPr>
          <w:ilvl w:val="0"/>
          <w:numId w:val="2"/>
        </w:numPr>
        <w:tabs>
          <w:tab w:val="left" w:pos="1930"/>
        </w:tabs>
        <w:ind w:right="612" w:firstLine="280"/>
        <w:jc w:val="both"/>
        <w:rPr>
          <w:sz w:val="24"/>
        </w:rPr>
      </w:pPr>
      <w:r>
        <w:rPr>
          <w:sz w:val="24"/>
        </w:rPr>
        <w:t>качество образовательного процесса (комфортность образовательного процесса,</w:t>
      </w:r>
      <w:r>
        <w:rPr>
          <w:spacing w:val="1"/>
          <w:sz w:val="24"/>
        </w:rPr>
        <w:t xml:space="preserve"> </w:t>
      </w:r>
      <w:r>
        <w:rPr>
          <w:sz w:val="24"/>
        </w:rPr>
        <w:t>адаптированность</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образовательным</w:t>
      </w:r>
      <w:r>
        <w:rPr>
          <w:spacing w:val="1"/>
          <w:sz w:val="24"/>
        </w:rPr>
        <w:t xml:space="preserve"> </w:t>
      </w:r>
      <w:r>
        <w:rPr>
          <w:sz w:val="24"/>
        </w:rPr>
        <w:t>потребностям</w:t>
      </w:r>
      <w:r>
        <w:rPr>
          <w:spacing w:val="1"/>
          <w:sz w:val="24"/>
        </w:rPr>
        <w:t xml:space="preserve"> </w:t>
      </w:r>
      <w:r>
        <w:rPr>
          <w:sz w:val="24"/>
        </w:rPr>
        <w:t>обучающихся,</w:t>
      </w:r>
      <w:r>
        <w:rPr>
          <w:spacing w:val="-1"/>
          <w:sz w:val="24"/>
        </w:rPr>
        <w:t xml:space="preserve"> </w:t>
      </w:r>
      <w:r>
        <w:rPr>
          <w:sz w:val="24"/>
        </w:rPr>
        <w:t>степень</w:t>
      </w:r>
      <w:r>
        <w:rPr>
          <w:spacing w:val="-3"/>
          <w:sz w:val="24"/>
        </w:rPr>
        <w:t xml:space="preserve"> </w:t>
      </w:r>
      <w:r>
        <w:rPr>
          <w:sz w:val="24"/>
        </w:rPr>
        <w:t>открытости образования,</w:t>
      </w:r>
      <w:r>
        <w:rPr>
          <w:spacing w:val="-1"/>
          <w:sz w:val="24"/>
        </w:rPr>
        <w:t xml:space="preserve"> </w:t>
      </w:r>
      <w:r>
        <w:rPr>
          <w:sz w:val="24"/>
        </w:rPr>
        <w:t>доступность</w:t>
      </w:r>
      <w:r>
        <w:rPr>
          <w:spacing w:val="-1"/>
          <w:sz w:val="24"/>
        </w:rPr>
        <w:t xml:space="preserve"> </w:t>
      </w:r>
      <w:r>
        <w:rPr>
          <w:sz w:val="24"/>
        </w:rPr>
        <w:t>образования).</w:t>
      </w:r>
    </w:p>
    <w:p w:rsidR="00531ADD" w:rsidRDefault="00FD2C98">
      <w:pPr>
        <w:pStyle w:val="a3"/>
        <w:spacing w:before="41" w:line="237" w:lineRule="auto"/>
        <w:ind w:left="1221" w:right="609" w:firstLine="599"/>
        <w:jc w:val="both"/>
      </w:pPr>
      <w:r>
        <w:t>Внутришкольная</w:t>
      </w:r>
      <w:r>
        <w:rPr>
          <w:spacing w:val="-13"/>
        </w:rPr>
        <w:t xml:space="preserve"> </w:t>
      </w:r>
      <w:r>
        <w:t>система</w:t>
      </w:r>
      <w:r>
        <w:rPr>
          <w:spacing w:val="-14"/>
        </w:rPr>
        <w:t xml:space="preserve"> </w:t>
      </w:r>
      <w:r>
        <w:t>оценки</w:t>
      </w:r>
      <w:r>
        <w:rPr>
          <w:spacing w:val="-12"/>
        </w:rPr>
        <w:t xml:space="preserve"> </w:t>
      </w:r>
      <w:r>
        <w:t>качества</w:t>
      </w:r>
      <w:r>
        <w:rPr>
          <w:spacing w:val="-15"/>
        </w:rPr>
        <w:t xml:space="preserve"> </w:t>
      </w:r>
      <w:r>
        <w:t>осуществлялась</w:t>
      </w:r>
      <w:r>
        <w:rPr>
          <w:spacing w:val="-12"/>
        </w:rPr>
        <w:t xml:space="preserve"> </w:t>
      </w:r>
      <w:r>
        <w:t>посредством</w:t>
      </w:r>
      <w:r>
        <w:rPr>
          <w:spacing w:val="-14"/>
        </w:rPr>
        <w:t xml:space="preserve"> </w:t>
      </w:r>
      <w:r>
        <w:t>следующих</w:t>
      </w:r>
      <w:r>
        <w:rPr>
          <w:spacing w:val="-57"/>
        </w:rPr>
        <w:t xml:space="preserve"> </w:t>
      </w:r>
      <w:r>
        <w:t>процедур</w:t>
      </w:r>
      <w:r>
        <w:rPr>
          <w:spacing w:val="-1"/>
        </w:rPr>
        <w:t xml:space="preserve"> </w:t>
      </w:r>
      <w:r>
        <w:t>контроля и экспертной оценки</w:t>
      </w:r>
      <w:r>
        <w:rPr>
          <w:spacing w:val="-3"/>
        </w:rPr>
        <w:t xml:space="preserve"> </w:t>
      </w:r>
      <w:r>
        <w:t>качества</w:t>
      </w:r>
      <w:r>
        <w:rPr>
          <w:spacing w:val="-2"/>
        </w:rPr>
        <w:t xml:space="preserve"> </w:t>
      </w:r>
      <w:r>
        <w:t>образования:</w:t>
      </w:r>
    </w:p>
    <w:p w:rsidR="00531ADD" w:rsidRDefault="00FD2C98" w:rsidP="00630E56">
      <w:pPr>
        <w:pStyle w:val="a7"/>
        <w:numPr>
          <w:ilvl w:val="0"/>
          <w:numId w:val="2"/>
        </w:numPr>
        <w:tabs>
          <w:tab w:val="left" w:pos="1867"/>
        </w:tabs>
        <w:spacing w:before="1"/>
        <w:ind w:left="1866" w:right="616" w:hanging="360"/>
        <w:jc w:val="both"/>
        <w:rPr>
          <w:sz w:val="24"/>
        </w:rPr>
      </w:pPr>
      <w:r>
        <w:rPr>
          <w:sz w:val="24"/>
        </w:rPr>
        <w:t>мониторинга</w:t>
      </w:r>
      <w:r>
        <w:rPr>
          <w:spacing w:val="1"/>
          <w:sz w:val="24"/>
        </w:rPr>
        <w:t xml:space="preserve"> </w:t>
      </w:r>
      <w:r>
        <w:rPr>
          <w:sz w:val="24"/>
        </w:rPr>
        <w:t>образовательных</w:t>
      </w:r>
      <w:r>
        <w:rPr>
          <w:spacing w:val="1"/>
          <w:sz w:val="24"/>
        </w:rPr>
        <w:t xml:space="preserve"> </w:t>
      </w:r>
      <w:r>
        <w:rPr>
          <w:sz w:val="24"/>
        </w:rPr>
        <w:t>достижений</w:t>
      </w:r>
      <w:r>
        <w:rPr>
          <w:spacing w:val="1"/>
          <w:sz w:val="24"/>
        </w:rPr>
        <w:t xml:space="preserve"> </w:t>
      </w:r>
      <w:r>
        <w:rPr>
          <w:sz w:val="24"/>
        </w:rPr>
        <w:t>обучающихся</w:t>
      </w:r>
      <w:r>
        <w:rPr>
          <w:spacing w:val="1"/>
          <w:sz w:val="24"/>
        </w:rPr>
        <w:t xml:space="preserve"> </w:t>
      </w:r>
      <w:r>
        <w:rPr>
          <w:sz w:val="24"/>
        </w:rPr>
        <w:t>на</w:t>
      </w:r>
      <w:r>
        <w:rPr>
          <w:spacing w:val="1"/>
          <w:sz w:val="24"/>
        </w:rPr>
        <w:t xml:space="preserve"> </w:t>
      </w:r>
      <w:r>
        <w:rPr>
          <w:sz w:val="24"/>
        </w:rPr>
        <w:t>разных</w:t>
      </w:r>
      <w:r>
        <w:rPr>
          <w:spacing w:val="1"/>
          <w:sz w:val="24"/>
        </w:rPr>
        <w:t xml:space="preserve"> </w:t>
      </w:r>
      <w:r>
        <w:rPr>
          <w:sz w:val="24"/>
        </w:rPr>
        <w:t>ступенях</w:t>
      </w:r>
      <w:r>
        <w:rPr>
          <w:spacing w:val="1"/>
          <w:sz w:val="24"/>
        </w:rPr>
        <w:t xml:space="preserve"> </w:t>
      </w:r>
      <w:r>
        <w:rPr>
          <w:sz w:val="24"/>
        </w:rPr>
        <w:t>обучения</w:t>
      </w:r>
      <w:r>
        <w:rPr>
          <w:spacing w:val="-1"/>
          <w:sz w:val="24"/>
        </w:rPr>
        <w:t xml:space="preserve"> </w:t>
      </w:r>
      <w:r>
        <w:rPr>
          <w:sz w:val="24"/>
        </w:rPr>
        <w:t>(контрольные</w:t>
      </w:r>
      <w:r>
        <w:rPr>
          <w:spacing w:val="-4"/>
          <w:sz w:val="24"/>
        </w:rPr>
        <w:t xml:space="preserve"> </w:t>
      </w:r>
      <w:r>
        <w:rPr>
          <w:sz w:val="24"/>
        </w:rPr>
        <w:t>и тестовые</w:t>
      </w:r>
      <w:r>
        <w:rPr>
          <w:spacing w:val="-1"/>
          <w:sz w:val="24"/>
        </w:rPr>
        <w:t xml:space="preserve"> </w:t>
      </w:r>
      <w:r>
        <w:rPr>
          <w:sz w:val="24"/>
        </w:rPr>
        <w:t>работы);</w:t>
      </w:r>
    </w:p>
    <w:p w:rsidR="00531ADD" w:rsidRDefault="00FD2C98" w:rsidP="00630E56">
      <w:pPr>
        <w:pStyle w:val="a7"/>
        <w:numPr>
          <w:ilvl w:val="0"/>
          <w:numId w:val="2"/>
        </w:numPr>
        <w:tabs>
          <w:tab w:val="left" w:pos="1867"/>
        </w:tabs>
        <w:ind w:left="1866" w:hanging="361"/>
        <w:jc w:val="both"/>
        <w:rPr>
          <w:sz w:val="24"/>
        </w:rPr>
      </w:pPr>
      <w:r>
        <w:rPr>
          <w:sz w:val="24"/>
        </w:rPr>
        <w:t>результатов</w:t>
      </w:r>
      <w:r>
        <w:rPr>
          <w:spacing w:val="-4"/>
          <w:sz w:val="24"/>
        </w:rPr>
        <w:t xml:space="preserve"> </w:t>
      </w:r>
      <w:r>
        <w:rPr>
          <w:sz w:val="24"/>
        </w:rPr>
        <w:t>государственной</w:t>
      </w:r>
      <w:r>
        <w:rPr>
          <w:spacing w:val="-4"/>
          <w:sz w:val="24"/>
        </w:rPr>
        <w:t xml:space="preserve"> </w:t>
      </w:r>
      <w:r>
        <w:rPr>
          <w:sz w:val="24"/>
        </w:rPr>
        <w:t>итоговой</w:t>
      </w:r>
      <w:r>
        <w:rPr>
          <w:spacing w:val="-3"/>
          <w:sz w:val="24"/>
        </w:rPr>
        <w:t xml:space="preserve"> </w:t>
      </w:r>
      <w:r>
        <w:rPr>
          <w:sz w:val="24"/>
        </w:rPr>
        <w:t>аттестации</w:t>
      </w:r>
      <w:r>
        <w:rPr>
          <w:spacing w:val="-3"/>
          <w:sz w:val="24"/>
        </w:rPr>
        <w:t xml:space="preserve"> </w:t>
      </w:r>
      <w:r>
        <w:rPr>
          <w:sz w:val="24"/>
        </w:rPr>
        <w:t>(ОГЭ,</w:t>
      </w:r>
      <w:r>
        <w:rPr>
          <w:spacing w:val="-4"/>
          <w:sz w:val="24"/>
        </w:rPr>
        <w:t xml:space="preserve"> </w:t>
      </w:r>
      <w:r>
        <w:rPr>
          <w:sz w:val="24"/>
        </w:rPr>
        <w:t>ЕГЭ);</w:t>
      </w:r>
    </w:p>
    <w:p w:rsidR="00531ADD" w:rsidRDefault="00FD2C98" w:rsidP="00630E56">
      <w:pPr>
        <w:pStyle w:val="a7"/>
        <w:numPr>
          <w:ilvl w:val="0"/>
          <w:numId w:val="2"/>
        </w:numPr>
        <w:tabs>
          <w:tab w:val="left" w:pos="1867"/>
        </w:tabs>
        <w:spacing w:before="1"/>
        <w:ind w:left="1866" w:right="613" w:hanging="360"/>
        <w:jc w:val="both"/>
        <w:rPr>
          <w:sz w:val="24"/>
        </w:rPr>
      </w:pPr>
      <w:r>
        <w:rPr>
          <w:sz w:val="24"/>
        </w:rPr>
        <w:t>результатов</w:t>
      </w:r>
      <w:r>
        <w:rPr>
          <w:spacing w:val="1"/>
          <w:sz w:val="24"/>
        </w:rPr>
        <w:t xml:space="preserve"> </w:t>
      </w:r>
      <w:r>
        <w:rPr>
          <w:sz w:val="24"/>
        </w:rPr>
        <w:t>участия</w:t>
      </w:r>
      <w:r>
        <w:rPr>
          <w:spacing w:val="1"/>
          <w:sz w:val="24"/>
        </w:rPr>
        <w:t xml:space="preserve"> </w:t>
      </w:r>
      <w:r>
        <w:rPr>
          <w:sz w:val="24"/>
        </w:rPr>
        <w:t>школьников</w:t>
      </w:r>
      <w:r>
        <w:rPr>
          <w:spacing w:val="1"/>
          <w:sz w:val="24"/>
        </w:rPr>
        <w:t xml:space="preserve"> </w:t>
      </w:r>
      <w:r>
        <w:rPr>
          <w:sz w:val="24"/>
        </w:rPr>
        <w:t>в</w:t>
      </w:r>
      <w:r>
        <w:rPr>
          <w:spacing w:val="1"/>
          <w:sz w:val="24"/>
        </w:rPr>
        <w:t xml:space="preserve"> </w:t>
      </w:r>
      <w:r>
        <w:rPr>
          <w:sz w:val="24"/>
        </w:rPr>
        <w:t>предметных</w:t>
      </w:r>
      <w:r>
        <w:rPr>
          <w:spacing w:val="1"/>
          <w:sz w:val="24"/>
        </w:rPr>
        <w:t xml:space="preserve"> </w:t>
      </w:r>
      <w:r>
        <w:rPr>
          <w:sz w:val="24"/>
        </w:rPr>
        <w:t>олимпиадах,</w:t>
      </w:r>
      <w:r>
        <w:rPr>
          <w:spacing w:val="1"/>
          <w:sz w:val="24"/>
        </w:rPr>
        <w:t xml:space="preserve"> </w:t>
      </w:r>
      <w:r>
        <w:rPr>
          <w:sz w:val="24"/>
        </w:rPr>
        <w:t>конкурсах,</w:t>
      </w:r>
      <w:r>
        <w:rPr>
          <w:spacing w:val="1"/>
          <w:sz w:val="24"/>
        </w:rPr>
        <w:t xml:space="preserve"> </w:t>
      </w:r>
      <w:r>
        <w:rPr>
          <w:sz w:val="24"/>
        </w:rPr>
        <w:t>соревнованиях;</w:t>
      </w:r>
    </w:p>
    <w:p w:rsidR="00531ADD" w:rsidRDefault="00FD2C98" w:rsidP="00630E56">
      <w:pPr>
        <w:pStyle w:val="a7"/>
        <w:numPr>
          <w:ilvl w:val="0"/>
          <w:numId w:val="2"/>
        </w:numPr>
        <w:tabs>
          <w:tab w:val="left" w:pos="1867"/>
        </w:tabs>
        <w:ind w:left="1866" w:hanging="361"/>
        <w:jc w:val="both"/>
        <w:rPr>
          <w:sz w:val="24"/>
        </w:rPr>
      </w:pPr>
      <w:r>
        <w:rPr>
          <w:sz w:val="24"/>
        </w:rPr>
        <w:t>результатов</w:t>
      </w:r>
      <w:r>
        <w:rPr>
          <w:spacing w:val="-5"/>
          <w:sz w:val="24"/>
        </w:rPr>
        <w:t xml:space="preserve"> </w:t>
      </w:r>
      <w:r>
        <w:rPr>
          <w:sz w:val="24"/>
        </w:rPr>
        <w:t>психофизического</w:t>
      </w:r>
      <w:r>
        <w:rPr>
          <w:spacing w:val="-4"/>
          <w:sz w:val="24"/>
        </w:rPr>
        <w:t xml:space="preserve"> </w:t>
      </w:r>
      <w:r>
        <w:rPr>
          <w:sz w:val="24"/>
        </w:rPr>
        <w:t>развития</w:t>
      </w:r>
      <w:r>
        <w:rPr>
          <w:spacing w:val="-4"/>
          <w:sz w:val="24"/>
        </w:rPr>
        <w:t xml:space="preserve"> </w:t>
      </w:r>
      <w:r>
        <w:rPr>
          <w:sz w:val="24"/>
        </w:rPr>
        <w:t>обучающихся;</w:t>
      </w:r>
    </w:p>
    <w:p w:rsidR="00531ADD" w:rsidRDefault="00FD2C98" w:rsidP="00630E56">
      <w:pPr>
        <w:pStyle w:val="a7"/>
        <w:numPr>
          <w:ilvl w:val="0"/>
          <w:numId w:val="2"/>
        </w:numPr>
        <w:tabs>
          <w:tab w:val="left" w:pos="1867"/>
        </w:tabs>
        <w:ind w:left="1866" w:right="615" w:hanging="360"/>
        <w:rPr>
          <w:sz w:val="24"/>
        </w:rPr>
      </w:pPr>
      <w:r>
        <w:rPr>
          <w:sz w:val="24"/>
        </w:rPr>
        <w:t>результатов</w:t>
      </w:r>
      <w:r>
        <w:rPr>
          <w:spacing w:val="19"/>
          <w:sz w:val="24"/>
        </w:rPr>
        <w:t xml:space="preserve"> </w:t>
      </w:r>
      <w:r>
        <w:rPr>
          <w:sz w:val="24"/>
        </w:rPr>
        <w:t>поступления</w:t>
      </w:r>
      <w:r>
        <w:rPr>
          <w:spacing w:val="20"/>
          <w:sz w:val="24"/>
        </w:rPr>
        <w:t xml:space="preserve"> </w:t>
      </w:r>
      <w:r>
        <w:rPr>
          <w:sz w:val="24"/>
        </w:rPr>
        <w:t>в</w:t>
      </w:r>
      <w:r>
        <w:rPr>
          <w:spacing w:val="20"/>
          <w:sz w:val="24"/>
        </w:rPr>
        <w:t xml:space="preserve"> </w:t>
      </w:r>
      <w:r>
        <w:rPr>
          <w:sz w:val="24"/>
        </w:rPr>
        <w:t>другие</w:t>
      </w:r>
      <w:r>
        <w:rPr>
          <w:spacing w:val="24"/>
          <w:sz w:val="24"/>
        </w:rPr>
        <w:t xml:space="preserve"> </w:t>
      </w:r>
      <w:r>
        <w:rPr>
          <w:sz w:val="24"/>
        </w:rPr>
        <w:t>учебные</w:t>
      </w:r>
      <w:r>
        <w:rPr>
          <w:spacing w:val="24"/>
          <w:sz w:val="24"/>
        </w:rPr>
        <w:t xml:space="preserve"> </w:t>
      </w:r>
      <w:r>
        <w:rPr>
          <w:sz w:val="24"/>
        </w:rPr>
        <w:t>учреждения</w:t>
      </w:r>
      <w:r>
        <w:rPr>
          <w:spacing w:val="20"/>
          <w:sz w:val="24"/>
        </w:rPr>
        <w:t xml:space="preserve"> </w:t>
      </w:r>
      <w:r>
        <w:rPr>
          <w:sz w:val="24"/>
        </w:rPr>
        <w:t>на</w:t>
      </w:r>
      <w:r>
        <w:rPr>
          <w:spacing w:val="19"/>
          <w:sz w:val="24"/>
        </w:rPr>
        <w:t xml:space="preserve"> </w:t>
      </w:r>
      <w:r>
        <w:rPr>
          <w:sz w:val="24"/>
        </w:rPr>
        <w:t>бюджетной</w:t>
      </w:r>
      <w:r>
        <w:rPr>
          <w:spacing w:val="21"/>
          <w:sz w:val="24"/>
        </w:rPr>
        <w:t xml:space="preserve"> </w:t>
      </w:r>
      <w:r>
        <w:rPr>
          <w:sz w:val="24"/>
        </w:rPr>
        <w:t>и</w:t>
      </w:r>
      <w:r>
        <w:rPr>
          <w:spacing w:val="21"/>
          <w:sz w:val="24"/>
        </w:rPr>
        <w:t xml:space="preserve"> </w:t>
      </w:r>
      <w:r>
        <w:rPr>
          <w:sz w:val="24"/>
        </w:rPr>
        <w:t>платной</w:t>
      </w:r>
      <w:r>
        <w:rPr>
          <w:spacing w:val="-57"/>
          <w:sz w:val="24"/>
        </w:rPr>
        <w:t xml:space="preserve"> </w:t>
      </w:r>
      <w:r>
        <w:rPr>
          <w:sz w:val="24"/>
        </w:rPr>
        <w:t>основах;</w:t>
      </w:r>
    </w:p>
    <w:p w:rsidR="00531ADD" w:rsidRDefault="00FD2C98" w:rsidP="00630E56">
      <w:pPr>
        <w:pStyle w:val="a7"/>
        <w:numPr>
          <w:ilvl w:val="0"/>
          <w:numId w:val="2"/>
        </w:numPr>
        <w:tabs>
          <w:tab w:val="left" w:pos="1867"/>
        </w:tabs>
        <w:ind w:left="1866" w:hanging="361"/>
        <w:rPr>
          <w:sz w:val="24"/>
        </w:rPr>
      </w:pPr>
      <w:r>
        <w:rPr>
          <w:sz w:val="24"/>
        </w:rPr>
        <w:t>анализа</w:t>
      </w:r>
      <w:r>
        <w:rPr>
          <w:spacing w:val="-5"/>
          <w:sz w:val="24"/>
        </w:rPr>
        <w:t xml:space="preserve"> </w:t>
      </w:r>
      <w:r>
        <w:rPr>
          <w:sz w:val="24"/>
        </w:rPr>
        <w:t>творческих</w:t>
      </w:r>
      <w:r>
        <w:rPr>
          <w:spacing w:val="-2"/>
          <w:sz w:val="24"/>
        </w:rPr>
        <w:t xml:space="preserve"> </w:t>
      </w:r>
      <w:r>
        <w:rPr>
          <w:sz w:val="24"/>
        </w:rPr>
        <w:t>достижений</w:t>
      </w:r>
      <w:r>
        <w:rPr>
          <w:spacing w:val="-4"/>
          <w:sz w:val="24"/>
        </w:rPr>
        <w:t xml:space="preserve"> </w:t>
      </w:r>
      <w:r>
        <w:rPr>
          <w:sz w:val="24"/>
        </w:rPr>
        <w:t>школьников;</w:t>
      </w:r>
    </w:p>
    <w:p w:rsidR="00531ADD" w:rsidRDefault="00FD2C98" w:rsidP="00630E56">
      <w:pPr>
        <w:pStyle w:val="a7"/>
        <w:numPr>
          <w:ilvl w:val="0"/>
          <w:numId w:val="2"/>
        </w:numPr>
        <w:tabs>
          <w:tab w:val="left" w:pos="1867"/>
        </w:tabs>
        <w:ind w:left="1866" w:hanging="361"/>
        <w:rPr>
          <w:sz w:val="24"/>
        </w:rPr>
      </w:pPr>
      <w:r>
        <w:rPr>
          <w:sz w:val="24"/>
        </w:rPr>
        <w:t>результатов</w:t>
      </w:r>
      <w:r>
        <w:rPr>
          <w:spacing w:val="-5"/>
          <w:sz w:val="24"/>
        </w:rPr>
        <w:t xml:space="preserve"> </w:t>
      </w:r>
      <w:r>
        <w:rPr>
          <w:sz w:val="24"/>
        </w:rPr>
        <w:t>аттестации</w:t>
      </w:r>
      <w:r>
        <w:rPr>
          <w:spacing w:val="-5"/>
          <w:sz w:val="24"/>
        </w:rPr>
        <w:t xml:space="preserve"> </w:t>
      </w:r>
      <w:r>
        <w:rPr>
          <w:sz w:val="24"/>
        </w:rPr>
        <w:t>педагогических</w:t>
      </w:r>
      <w:r>
        <w:rPr>
          <w:spacing w:val="-6"/>
          <w:sz w:val="24"/>
        </w:rPr>
        <w:t xml:space="preserve"> </w:t>
      </w:r>
      <w:r>
        <w:rPr>
          <w:sz w:val="24"/>
        </w:rPr>
        <w:t>и</w:t>
      </w:r>
      <w:r>
        <w:rPr>
          <w:spacing w:val="-5"/>
          <w:sz w:val="24"/>
        </w:rPr>
        <w:t xml:space="preserve"> </w:t>
      </w:r>
      <w:r>
        <w:rPr>
          <w:sz w:val="24"/>
        </w:rPr>
        <w:t>руководящих</w:t>
      </w:r>
      <w:r>
        <w:rPr>
          <w:spacing w:val="-3"/>
          <w:sz w:val="24"/>
        </w:rPr>
        <w:t xml:space="preserve"> </w:t>
      </w:r>
      <w:r>
        <w:rPr>
          <w:sz w:val="24"/>
        </w:rPr>
        <w:t>работников;</w:t>
      </w:r>
    </w:p>
    <w:p w:rsidR="00531ADD" w:rsidRDefault="00FD2C98" w:rsidP="00630E56">
      <w:pPr>
        <w:pStyle w:val="a7"/>
        <w:numPr>
          <w:ilvl w:val="0"/>
          <w:numId w:val="2"/>
        </w:numPr>
        <w:tabs>
          <w:tab w:val="left" w:pos="1867"/>
        </w:tabs>
        <w:ind w:left="1866" w:hanging="361"/>
        <w:rPr>
          <w:sz w:val="24"/>
        </w:rPr>
      </w:pPr>
      <w:r>
        <w:rPr>
          <w:sz w:val="24"/>
        </w:rPr>
        <w:t>системы</w:t>
      </w:r>
      <w:r>
        <w:rPr>
          <w:spacing w:val="-3"/>
          <w:sz w:val="24"/>
        </w:rPr>
        <w:t xml:space="preserve"> </w:t>
      </w:r>
      <w:r>
        <w:rPr>
          <w:sz w:val="24"/>
        </w:rPr>
        <w:t>внутришкольного</w:t>
      </w:r>
      <w:r>
        <w:rPr>
          <w:spacing w:val="-3"/>
          <w:sz w:val="24"/>
        </w:rPr>
        <w:t xml:space="preserve"> </w:t>
      </w:r>
      <w:r>
        <w:rPr>
          <w:sz w:val="24"/>
        </w:rPr>
        <w:t>контроля.</w:t>
      </w:r>
    </w:p>
    <w:p w:rsidR="00531ADD" w:rsidRDefault="00531ADD">
      <w:pPr>
        <w:pStyle w:val="a3"/>
        <w:spacing w:before="7"/>
      </w:pPr>
    </w:p>
    <w:p w:rsidR="00531ADD" w:rsidRDefault="00FD2C98">
      <w:pPr>
        <w:pStyle w:val="Heading3"/>
        <w:ind w:left="3432"/>
        <w:jc w:val="left"/>
      </w:pPr>
      <w:r>
        <w:t>Формы</w:t>
      </w:r>
      <w:r>
        <w:rPr>
          <w:spacing w:val="-4"/>
        </w:rPr>
        <w:t xml:space="preserve"> </w:t>
      </w:r>
      <w:r>
        <w:t>управления</w:t>
      </w:r>
      <w:r>
        <w:rPr>
          <w:spacing w:val="-5"/>
        </w:rPr>
        <w:t xml:space="preserve"> </w:t>
      </w:r>
      <w:r>
        <w:t>качеством</w:t>
      </w:r>
      <w:r>
        <w:rPr>
          <w:spacing w:val="-3"/>
        </w:rPr>
        <w:t xml:space="preserve"> </w:t>
      </w:r>
      <w:r>
        <w:t>образования</w:t>
      </w:r>
    </w:p>
    <w:p w:rsidR="00531ADD" w:rsidRDefault="00FD2C98">
      <w:pPr>
        <w:pStyle w:val="a3"/>
        <w:spacing w:before="36"/>
        <w:ind w:left="512" w:right="614" w:firstLine="708"/>
        <w:jc w:val="both"/>
      </w:pPr>
      <w:r>
        <w:t xml:space="preserve">Школа № </w:t>
      </w:r>
      <w:r w:rsidR="00A932B8">
        <w:t>9</w:t>
      </w:r>
      <w:r>
        <w:t xml:space="preserve"> - образовательное учреждение, работа которого направлена на достижение</w:t>
      </w:r>
      <w:r>
        <w:rPr>
          <w:spacing w:val="1"/>
        </w:rPr>
        <w:t xml:space="preserve"> </w:t>
      </w:r>
      <w:r>
        <w:t>обучающимися</w:t>
      </w:r>
      <w:r>
        <w:rPr>
          <w:spacing w:val="22"/>
        </w:rPr>
        <w:t xml:space="preserve"> </w:t>
      </w:r>
      <w:r>
        <w:t>нового</w:t>
      </w:r>
      <w:r>
        <w:rPr>
          <w:spacing w:val="20"/>
        </w:rPr>
        <w:t xml:space="preserve"> </w:t>
      </w:r>
      <w:r>
        <w:t>качества</w:t>
      </w:r>
      <w:r>
        <w:rPr>
          <w:spacing w:val="19"/>
        </w:rPr>
        <w:t xml:space="preserve"> </w:t>
      </w:r>
      <w:r>
        <w:t>образования</w:t>
      </w:r>
      <w:r>
        <w:rPr>
          <w:spacing w:val="20"/>
        </w:rPr>
        <w:t xml:space="preserve"> </w:t>
      </w:r>
      <w:r>
        <w:t>в</w:t>
      </w:r>
      <w:r>
        <w:rPr>
          <w:spacing w:val="20"/>
        </w:rPr>
        <w:t xml:space="preserve"> </w:t>
      </w:r>
      <w:r>
        <w:t>соответствии</w:t>
      </w:r>
      <w:r>
        <w:rPr>
          <w:spacing w:val="21"/>
        </w:rPr>
        <w:t xml:space="preserve"> </w:t>
      </w:r>
      <w:r>
        <w:t>с</w:t>
      </w:r>
      <w:r>
        <w:rPr>
          <w:spacing w:val="19"/>
        </w:rPr>
        <w:t xml:space="preserve"> </w:t>
      </w:r>
      <w:r>
        <w:t>Программой</w:t>
      </w:r>
      <w:r>
        <w:rPr>
          <w:spacing w:val="21"/>
        </w:rPr>
        <w:t xml:space="preserve"> </w:t>
      </w:r>
      <w:r>
        <w:t>модернизации</w:t>
      </w:r>
    </w:p>
    <w:p w:rsidR="00531ADD" w:rsidRDefault="00FD2C98">
      <w:pPr>
        <w:pStyle w:val="a3"/>
        <w:spacing w:before="64"/>
        <w:ind w:left="512" w:right="607"/>
        <w:jc w:val="both"/>
      </w:pPr>
      <w:r>
        <w:t>Российского</w:t>
      </w:r>
      <w:r>
        <w:rPr>
          <w:spacing w:val="1"/>
        </w:rPr>
        <w:t xml:space="preserve"> </w:t>
      </w:r>
      <w:r>
        <w:t>образования.</w:t>
      </w:r>
      <w:r>
        <w:rPr>
          <w:spacing w:val="1"/>
        </w:rPr>
        <w:t xml:space="preserve"> </w:t>
      </w:r>
      <w:r>
        <w:t>Это</w:t>
      </w:r>
      <w:r>
        <w:rPr>
          <w:spacing w:val="1"/>
        </w:rPr>
        <w:t xml:space="preserve"> </w:t>
      </w:r>
      <w:r>
        <w:t>определило</w:t>
      </w:r>
      <w:r>
        <w:rPr>
          <w:spacing w:val="1"/>
        </w:rPr>
        <w:t xml:space="preserve"> </w:t>
      </w:r>
      <w:r>
        <w:t>и</w:t>
      </w:r>
      <w:r>
        <w:rPr>
          <w:spacing w:val="1"/>
        </w:rPr>
        <w:t xml:space="preserve"> </w:t>
      </w:r>
      <w:r>
        <w:t>Программу</w:t>
      </w:r>
      <w:r>
        <w:rPr>
          <w:spacing w:val="1"/>
        </w:rPr>
        <w:t xml:space="preserve"> </w:t>
      </w:r>
      <w:r>
        <w:t>развития</w:t>
      </w:r>
      <w:r>
        <w:rPr>
          <w:spacing w:val="1"/>
        </w:rPr>
        <w:t xml:space="preserve"> </w:t>
      </w:r>
      <w:r>
        <w:t>школы,</w:t>
      </w:r>
      <w:r>
        <w:rPr>
          <w:spacing w:val="1"/>
        </w:rPr>
        <w:t xml:space="preserve"> </w:t>
      </w:r>
      <w:r>
        <w:t>цель</w:t>
      </w:r>
      <w:r>
        <w:rPr>
          <w:spacing w:val="1"/>
        </w:rPr>
        <w:t xml:space="preserve"> </w:t>
      </w:r>
      <w:r>
        <w:t>которой</w:t>
      </w:r>
      <w:r>
        <w:rPr>
          <w:spacing w:val="1"/>
        </w:rPr>
        <w:t xml:space="preserve"> </w:t>
      </w:r>
      <w:r>
        <w:t>-</w:t>
      </w:r>
      <w:r>
        <w:rPr>
          <w:spacing w:val="1"/>
        </w:rPr>
        <w:t xml:space="preserve"> </w:t>
      </w:r>
      <w:r>
        <w:t>обеспечить</w:t>
      </w:r>
      <w:r>
        <w:rPr>
          <w:spacing w:val="1"/>
        </w:rPr>
        <w:t xml:space="preserve"> </w:t>
      </w:r>
      <w:r>
        <w:t>новое</w:t>
      </w:r>
      <w:r>
        <w:rPr>
          <w:spacing w:val="1"/>
        </w:rPr>
        <w:t xml:space="preserve"> </w:t>
      </w:r>
      <w:r>
        <w:t>качество</w:t>
      </w:r>
      <w:r>
        <w:rPr>
          <w:spacing w:val="1"/>
        </w:rPr>
        <w:t xml:space="preserve"> </w:t>
      </w:r>
      <w:r>
        <w:t>образовательных</w:t>
      </w:r>
      <w:r>
        <w:rPr>
          <w:spacing w:val="1"/>
        </w:rPr>
        <w:t xml:space="preserve"> </w:t>
      </w:r>
      <w:r>
        <w:t>результатов</w:t>
      </w:r>
      <w:r>
        <w:rPr>
          <w:spacing w:val="1"/>
        </w:rPr>
        <w:t xml:space="preserve"> </w:t>
      </w:r>
      <w:r>
        <w:t>обучающихся</w:t>
      </w:r>
      <w:r>
        <w:rPr>
          <w:spacing w:val="1"/>
        </w:rPr>
        <w:t xml:space="preserve"> </w:t>
      </w:r>
      <w:r>
        <w:t>на</w:t>
      </w:r>
      <w:r>
        <w:rPr>
          <w:spacing w:val="1"/>
        </w:rPr>
        <w:t xml:space="preserve"> </w:t>
      </w:r>
      <w:r>
        <w:t>основе</w:t>
      </w:r>
      <w:r>
        <w:rPr>
          <w:spacing w:val="1"/>
        </w:rPr>
        <w:t xml:space="preserve"> </w:t>
      </w:r>
      <w:r>
        <w:t>развития</w:t>
      </w:r>
      <w:r>
        <w:rPr>
          <w:spacing w:val="1"/>
        </w:rPr>
        <w:t xml:space="preserve"> </w:t>
      </w:r>
      <w:r>
        <w:t>образовательного</w:t>
      </w:r>
      <w:r>
        <w:rPr>
          <w:spacing w:val="1"/>
        </w:rPr>
        <w:t xml:space="preserve"> </w:t>
      </w:r>
      <w:r>
        <w:t>пространства</w:t>
      </w:r>
      <w:r>
        <w:rPr>
          <w:spacing w:val="1"/>
        </w:rPr>
        <w:t xml:space="preserve"> </w:t>
      </w:r>
      <w:r>
        <w:t>школы.</w:t>
      </w:r>
      <w:r>
        <w:rPr>
          <w:spacing w:val="1"/>
        </w:rPr>
        <w:t xml:space="preserve"> </w:t>
      </w:r>
      <w:r>
        <w:t>Для</w:t>
      </w:r>
      <w:r>
        <w:rPr>
          <w:spacing w:val="1"/>
        </w:rPr>
        <w:t xml:space="preserve"> </w:t>
      </w:r>
      <w:r>
        <w:t>реализации</w:t>
      </w:r>
      <w:r>
        <w:rPr>
          <w:spacing w:val="1"/>
        </w:rPr>
        <w:t xml:space="preserve"> </w:t>
      </w:r>
      <w:r>
        <w:t>данной</w:t>
      </w:r>
      <w:r>
        <w:rPr>
          <w:spacing w:val="1"/>
        </w:rPr>
        <w:t xml:space="preserve"> </w:t>
      </w:r>
      <w:r>
        <w:t>цели</w:t>
      </w:r>
      <w:r>
        <w:rPr>
          <w:spacing w:val="1"/>
        </w:rPr>
        <w:t xml:space="preserve"> </w:t>
      </w:r>
      <w:r>
        <w:t>разработана</w:t>
      </w:r>
      <w:r>
        <w:rPr>
          <w:spacing w:val="1"/>
        </w:rPr>
        <w:t xml:space="preserve"> </w:t>
      </w:r>
      <w:r>
        <w:t>система</w:t>
      </w:r>
      <w:r>
        <w:rPr>
          <w:spacing w:val="1"/>
        </w:rPr>
        <w:t xml:space="preserve"> </w:t>
      </w:r>
      <w:r>
        <w:t>управления</w:t>
      </w:r>
      <w:r>
        <w:rPr>
          <w:spacing w:val="-1"/>
        </w:rPr>
        <w:t xml:space="preserve"> </w:t>
      </w:r>
      <w:r>
        <w:t>качеством образования, которая</w:t>
      </w:r>
      <w:r>
        <w:rPr>
          <w:spacing w:val="-1"/>
        </w:rPr>
        <w:t xml:space="preserve"> </w:t>
      </w:r>
      <w:r>
        <w:t>включает:</w:t>
      </w:r>
    </w:p>
    <w:p w:rsidR="00531ADD" w:rsidRDefault="00FD2C98" w:rsidP="00630E56">
      <w:pPr>
        <w:pStyle w:val="a7"/>
        <w:numPr>
          <w:ilvl w:val="2"/>
          <w:numId w:val="14"/>
        </w:numPr>
        <w:tabs>
          <w:tab w:val="left" w:pos="1930"/>
        </w:tabs>
        <w:ind w:hanging="268"/>
        <w:jc w:val="both"/>
        <w:rPr>
          <w:sz w:val="24"/>
        </w:rPr>
      </w:pPr>
      <w:r>
        <w:rPr>
          <w:sz w:val="24"/>
        </w:rPr>
        <w:t>дополнительную</w:t>
      </w:r>
      <w:r>
        <w:rPr>
          <w:spacing w:val="-3"/>
          <w:sz w:val="24"/>
        </w:rPr>
        <w:t xml:space="preserve"> </w:t>
      </w:r>
      <w:r>
        <w:rPr>
          <w:sz w:val="24"/>
        </w:rPr>
        <w:t>(углубленную)</w:t>
      </w:r>
      <w:r>
        <w:rPr>
          <w:spacing w:val="-5"/>
          <w:sz w:val="24"/>
        </w:rPr>
        <w:t xml:space="preserve"> </w:t>
      </w:r>
      <w:r>
        <w:rPr>
          <w:sz w:val="24"/>
        </w:rPr>
        <w:t>подготовку</w:t>
      </w:r>
      <w:r>
        <w:rPr>
          <w:spacing w:val="-9"/>
          <w:sz w:val="24"/>
        </w:rPr>
        <w:t xml:space="preserve"> </w:t>
      </w:r>
      <w:r>
        <w:rPr>
          <w:sz w:val="24"/>
        </w:rPr>
        <w:t>по</w:t>
      </w:r>
      <w:r>
        <w:rPr>
          <w:spacing w:val="-3"/>
          <w:sz w:val="24"/>
        </w:rPr>
        <w:t xml:space="preserve"> </w:t>
      </w:r>
      <w:r>
        <w:rPr>
          <w:sz w:val="24"/>
        </w:rPr>
        <w:t>предметам;</w:t>
      </w:r>
    </w:p>
    <w:p w:rsidR="00531ADD" w:rsidRDefault="00FD2C98" w:rsidP="00630E56">
      <w:pPr>
        <w:pStyle w:val="a7"/>
        <w:numPr>
          <w:ilvl w:val="2"/>
          <w:numId w:val="14"/>
        </w:numPr>
        <w:tabs>
          <w:tab w:val="left" w:pos="1930"/>
        </w:tabs>
        <w:ind w:hanging="268"/>
        <w:jc w:val="both"/>
        <w:rPr>
          <w:sz w:val="24"/>
        </w:rPr>
      </w:pPr>
      <w:r>
        <w:rPr>
          <w:sz w:val="24"/>
        </w:rPr>
        <w:t>интеграцию</w:t>
      </w:r>
      <w:r>
        <w:rPr>
          <w:spacing w:val="-4"/>
          <w:sz w:val="24"/>
        </w:rPr>
        <w:t xml:space="preserve"> </w:t>
      </w:r>
      <w:r>
        <w:rPr>
          <w:sz w:val="24"/>
        </w:rPr>
        <w:t>основного</w:t>
      </w:r>
      <w:r>
        <w:rPr>
          <w:spacing w:val="-7"/>
          <w:sz w:val="24"/>
        </w:rPr>
        <w:t xml:space="preserve"> </w:t>
      </w:r>
      <w:r>
        <w:rPr>
          <w:sz w:val="24"/>
        </w:rPr>
        <w:t>и</w:t>
      </w:r>
      <w:r>
        <w:rPr>
          <w:spacing w:val="-3"/>
          <w:sz w:val="24"/>
        </w:rPr>
        <w:t xml:space="preserve"> </w:t>
      </w:r>
      <w:r>
        <w:rPr>
          <w:sz w:val="24"/>
        </w:rPr>
        <w:t>дополнительного</w:t>
      </w:r>
      <w:r>
        <w:rPr>
          <w:spacing w:val="-4"/>
          <w:sz w:val="24"/>
        </w:rPr>
        <w:t xml:space="preserve"> </w:t>
      </w:r>
      <w:r>
        <w:rPr>
          <w:sz w:val="24"/>
        </w:rPr>
        <w:t>образования;</w:t>
      </w:r>
    </w:p>
    <w:p w:rsidR="00531ADD" w:rsidRDefault="00FD2C98" w:rsidP="00630E56">
      <w:pPr>
        <w:pStyle w:val="a7"/>
        <w:numPr>
          <w:ilvl w:val="2"/>
          <w:numId w:val="14"/>
        </w:numPr>
        <w:tabs>
          <w:tab w:val="left" w:pos="1930"/>
        </w:tabs>
        <w:ind w:left="1221" w:right="609" w:firstLine="441"/>
        <w:jc w:val="both"/>
        <w:rPr>
          <w:sz w:val="24"/>
        </w:rPr>
      </w:pPr>
      <w:r>
        <w:rPr>
          <w:sz w:val="24"/>
        </w:rPr>
        <w:t>систематический административный контроль качества преподавания и обучения</w:t>
      </w:r>
      <w:r>
        <w:rPr>
          <w:spacing w:val="1"/>
          <w:sz w:val="24"/>
        </w:rPr>
        <w:t xml:space="preserve"> </w:t>
      </w:r>
      <w:r>
        <w:rPr>
          <w:sz w:val="24"/>
        </w:rPr>
        <w:t>через</w:t>
      </w:r>
      <w:r>
        <w:rPr>
          <w:spacing w:val="1"/>
          <w:sz w:val="24"/>
        </w:rPr>
        <w:t xml:space="preserve"> </w:t>
      </w:r>
      <w:r>
        <w:rPr>
          <w:sz w:val="24"/>
        </w:rPr>
        <w:t>систему</w:t>
      </w:r>
      <w:r>
        <w:rPr>
          <w:spacing w:val="1"/>
          <w:sz w:val="24"/>
        </w:rPr>
        <w:t xml:space="preserve"> </w:t>
      </w:r>
      <w:r>
        <w:rPr>
          <w:sz w:val="24"/>
        </w:rPr>
        <w:t>диагностических</w:t>
      </w:r>
      <w:r>
        <w:rPr>
          <w:spacing w:val="1"/>
          <w:sz w:val="24"/>
        </w:rPr>
        <w:t xml:space="preserve"> </w:t>
      </w:r>
      <w:r>
        <w:rPr>
          <w:sz w:val="24"/>
        </w:rPr>
        <w:t>работ</w:t>
      </w:r>
      <w:r>
        <w:rPr>
          <w:spacing w:val="1"/>
          <w:sz w:val="24"/>
        </w:rPr>
        <w:t xml:space="preserve"> </w:t>
      </w:r>
      <w:r>
        <w:rPr>
          <w:sz w:val="24"/>
        </w:rPr>
        <w:t>в</w:t>
      </w:r>
      <w:r>
        <w:rPr>
          <w:spacing w:val="1"/>
          <w:sz w:val="24"/>
        </w:rPr>
        <w:t xml:space="preserve"> </w:t>
      </w:r>
      <w:r>
        <w:rPr>
          <w:sz w:val="24"/>
        </w:rPr>
        <w:t>начальной</w:t>
      </w:r>
      <w:r>
        <w:rPr>
          <w:spacing w:val="1"/>
          <w:sz w:val="24"/>
        </w:rPr>
        <w:t xml:space="preserve"> </w:t>
      </w:r>
      <w:r>
        <w:rPr>
          <w:sz w:val="24"/>
        </w:rPr>
        <w:t>школе,</w:t>
      </w:r>
      <w:r>
        <w:rPr>
          <w:spacing w:val="1"/>
          <w:sz w:val="24"/>
        </w:rPr>
        <w:t xml:space="preserve"> </w:t>
      </w:r>
      <w:r>
        <w:rPr>
          <w:sz w:val="24"/>
        </w:rPr>
        <w:t>административных</w:t>
      </w:r>
      <w:r>
        <w:rPr>
          <w:spacing w:val="1"/>
          <w:sz w:val="24"/>
        </w:rPr>
        <w:t xml:space="preserve"> </w:t>
      </w:r>
      <w:r>
        <w:rPr>
          <w:sz w:val="24"/>
        </w:rPr>
        <w:t>контрольных</w:t>
      </w:r>
      <w:r>
        <w:rPr>
          <w:spacing w:val="1"/>
          <w:sz w:val="24"/>
        </w:rPr>
        <w:t xml:space="preserve"> </w:t>
      </w:r>
      <w:r>
        <w:rPr>
          <w:sz w:val="24"/>
        </w:rPr>
        <w:t>работ</w:t>
      </w:r>
      <w:r>
        <w:rPr>
          <w:spacing w:val="1"/>
          <w:sz w:val="24"/>
        </w:rPr>
        <w:t xml:space="preserve"> </w:t>
      </w:r>
      <w:r>
        <w:rPr>
          <w:sz w:val="24"/>
        </w:rPr>
        <w:t>по</w:t>
      </w:r>
      <w:r>
        <w:rPr>
          <w:spacing w:val="1"/>
          <w:sz w:val="24"/>
        </w:rPr>
        <w:t xml:space="preserve"> </w:t>
      </w:r>
      <w:r>
        <w:rPr>
          <w:sz w:val="24"/>
        </w:rPr>
        <w:t>всем</w:t>
      </w:r>
      <w:r>
        <w:rPr>
          <w:spacing w:val="1"/>
          <w:sz w:val="24"/>
        </w:rPr>
        <w:t xml:space="preserve"> </w:t>
      </w:r>
      <w:r>
        <w:rPr>
          <w:sz w:val="24"/>
        </w:rPr>
        <w:t>предметам,</w:t>
      </w:r>
      <w:r>
        <w:rPr>
          <w:spacing w:val="1"/>
          <w:sz w:val="24"/>
        </w:rPr>
        <w:t xml:space="preserve"> </w:t>
      </w:r>
      <w:r>
        <w:rPr>
          <w:sz w:val="24"/>
        </w:rPr>
        <w:t>цель</w:t>
      </w:r>
      <w:r>
        <w:rPr>
          <w:spacing w:val="1"/>
          <w:sz w:val="24"/>
        </w:rPr>
        <w:t xml:space="preserve"> </w:t>
      </w:r>
      <w:r>
        <w:rPr>
          <w:sz w:val="24"/>
        </w:rPr>
        <w:t>которых</w:t>
      </w:r>
      <w:r>
        <w:rPr>
          <w:spacing w:val="1"/>
          <w:sz w:val="24"/>
        </w:rPr>
        <w:t xml:space="preserve"> </w:t>
      </w:r>
      <w:r>
        <w:rPr>
          <w:sz w:val="24"/>
        </w:rPr>
        <w:t>-</w:t>
      </w:r>
      <w:r>
        <w:rPr>
          <w:spacing w:val="1"/>
          <w:sz w:val="24"/>
        </w:rPr>
        <w:t xml:space="preserve"> </w:t>
      </w:r>
      <w:r>
        <w:rPr>
          <w:sz w:val="24"/>
        </w:rPr>
        <w:t>проверка сформированности</w:t>
      </w:r>
      <w:r>
        <w:rPr>
          <w:spacing w:val="1"/>
          <w:sz w:val="24"/>
        </w:rPr>
        <w:t xml:space="preserve"> </w:t>
      </w:r>
      <w:r>
        <w:rPr>
          <w:sz w:val="24"/>
        </w:rPr>
        <w:t>практических</w:t>
      </w:r>
      <w:r>
        <w:rPr>
          <w:spacing w:val="3"/>
          <w:sz w:val="24"/>
        </w:rPr>
        <w:t xml:space="preserve"> </w:t>
      </w:r>
      <w:r>
        <w:rPr>
          <w:sz w:val="24"/>
        </w:rPr>
        <w:t>умений</w:t>
      </w:r>
      <w:r>
        <w:rPr>
          <w:spacing w:val="-1"/>
          <w:sz w:val="24"/>
        </w:rPr>
        <w:t xml:space="preserve"> </w:t>
      </w:r>
      <w:r>
        <w:rPr>
          <w:sz w:val="24"/>
        </w:rPr>
        <w:t>и</w:t>
      </w:r>
      <w:r>
        <w:rPr>
          <w:spacing w:val="-2"/>
          <w:sz w:val="24"/>
        </w:rPr>
        <w:t xml:space="preserve"> </w:t>
      </w:r>
      <w:r>
        <w:rPr>
          <w:sz w:val="24"/>
        </w:rPr>
        <w:t>навыков</w:t>
      </w:r>
      <w:r>
        <w:rPr>
          <w:spacing w:val="-1"/>
          <w:sz w:val="24"/>
        </w:rPr>
        <w:t xml:space="preserve"> </w:t>
      </w:r>
      <w:r>
        <w:rPr>
          <w:sz w:val="24"/>
        </w:rPr>
        <w:t>по предметам Учебного плана</w:t>
      </w:r>
      <w:r>
        <w:rPr>
          <w:spacing w:val="-2"/>
          <w:sz w:val="24"/>
        </w:rPr>
        <w:t xml:space="preserve"> </w:t>
      </w:r>
      <w:r>
        <w:rPr>
          <w:sz w:val="24"/>
        </w:rPr>
        <w:t>школы.</w:t>
      </w:r>
    </w:p>
    <w:p w:rsidR="00531ADD" w:rsidRDefault="00FD2C98">
      <w:pPr>
        <w:pStyle w:val="a3"/>
        <w:spacing w:before="180"/>
        <w:ind w:left="512" w:right="612" w:firstLine="720"/>
        <w:jc w:val="both"/>
      </w:pPr>
      <w:r>
        <w:t>Анализ</w:t>
      </w:r>
      <w:r>
        <w:rPr>
          <w:spacing w:val="1"/>
        </w:rPr>
        <w:t xml:space="preserve"> </w:t>
      </w:r>
      <w:r>
        <w:t>административных</w:t>
      </w:r>
      <w:r>
        <w:rPr>
          <w:spacing w:val="1"/>
        </w:rPr>
        <w:t xml:space="preserve"> </w:t>
      </w:r>
      <w:r>
        <w:t>работ,</w:t>
      </w:r>
      <w:r>
        <w:rPr>
          <w:spacing w:val="1"/>
        </w:rPr>
        <w:t xml:space="preserve"> </w:t>
      </w:r>
      <w:r>
        <w:t>проведенных</w:t>
      </w:r>
      <w:r>
        <w:rPr>
          <w:spacing w:val="1"/>
        </w:rPr>
        <w:t xml:space="preserve"> </w:t>
      </w:r>
      <w:r>
        <w:t>за</w:t>
      </w:r>
      <w:r>
        <w:rPr>
          <w:spacing w:val="1"/>
        </w:rPr>
        <w:t xml:space="preserve"> </w:t>
      </w:r>
      <w:r>
        <w:t>год,</w:t>
      </w:r>
      <w:r>
        <w:rPr>
          <w:spacing w:val="1"/>
        </w:rPr>
        <w:t xml:space="preserve"> </w:t>
      </w:r>
      <w:r>
        <w:t>позволяет</w:t>
      </w:r>
      <w:r>
        <w:rPr>
          <w:spacing w:val="1"/>
        </w:rPr>
        <w:t xml:space="preserve"> </w:t>
      </w:r>
      <w:r>
        <w:t>увидеть</w:t>
      </w:r>
      <w:r>
        <w:rPr>
          <w:spacing w:val="1"/>
        </w:rPr>
        <w:t xml:space="preserve"> </w:t>
      </w:r>
      <w:r>
        <w:t>динамику</w:t>
      </w:r>
      <w:r>
        <w:rPr>
          <w:spacing w:val="1"/>
        </w:rPr>
        <w:t xml:space="preserve"> </w:t>
      </w:r>
      <w:r>
        <w:t>общей успеваемости и качества знаний по классам, параллелям и предметам во всей школе. Эта</w:t>
      </w:r>
      <w:r>
        <w:rPr>
          <w:spacing w:val="-57"/>
        </w:rPr>
        <w:t xml:space="preserve"> </w:t>
      </w:r>
      <w:r>
        <w:t>работа</w:t>
      </w:r>
      <w:r>
        <w:rPr>
          <w:spacing w:val="1"/>
        </w:rPr>
        <w:t xml:space="preserve"> </w:t>
      </w:r>
      <w:r>
        <w:t>одновременно</w:t>
      </w:r>
      <w:r>
        <w:rPr>
          <w:spacing w:val="1"/>
        </w:rPr>
        <w:t xml:space="preserve"> </w:t>
      </w:r>
      <w:r>
        <w:t>помогает</w:t>
      </w:r>
      <w:r>
        <w:rPr>
          <w:spacing w:val="1"/>
        </w:rPr>
        <w:t xml:space="preserve"> </w:t>
      </w:r>
      <w:r>
        <w:lastRenderedPageBreak/>
        <w:t>своевременно</w:t>
      </w:r>
      <w:r>
        <w:rPr>
          <w:spacing w:val="1"/>
        </w:rPr>
        <w:t xml:space="preserve"> </w:t>
      </w:r>
      <w:r>
        <w:t>решить</w:t>
      </w:r>
      <w:r>
        <w:rPr>
          <w:spacing w:val="1"/>
        </w:rPr>
        <w:t xml:space="preserve"> </w:t>
      </w:r>
      <w:r>
        <w:t>проблемы,</w:t>
      </w:r>
      <w:r>
        <w:rPr>
          <w:spacing w:val="1"/>
        </w:rPr>
        <w:t xml:space="preserve"> </w:t>
      </w:r>
      <w:r>
        <w:t>возникающие</w:t>
      </w:r>
      <w:r>
        <w:rPr>
          <w:spacing w:val="1"/>
        </w:rPr>
        <w:t xml:space="preserve"> </w:t>
      </w:r>
      <w:r>
        <w:t>в</w:t>
      </w:r>
      <w:r>
        <w:rPr>
          <w:spacing w:val="1"/>
        </w:rPr>
        <w:t xml:space="preserve"> </w:t>
      </w:r>
      <w:r>
        <w:t>процессе</w:t>
      </w:r>
      <w:r>
        <w:rPr>
          <w:spacing w:val="1"/>
        </w:rPr>
        <w:t xml:space="preserve"> </w:t>
      </w:r>
      <w:r>
        <w:t>обучения:</w:t>
      </w:r>
    </w:p>
    <w:p w:rsidR="00531ADD" w:rsidRDefault="00FD2C98" w:rsidP="00630E56">
      <w:pPr>
        <w:pStyle w:val="a7"/>
        <w:numPr>
          <w:ilvl w:val="1"/>
          <w:numId w:val="2"/>
        </w:numPr>
        <w:tabs>
          <w:tab w:val="left" w:pos="1946"/>
        </w:tabs>
        <w:spacing w:before="181"/>
        <w:ind w:right="612" w:hanging="360"/>
        <w:jc w:val="both"/>
        <w:rPr>
          <w:sz w:val="24"/>
        </w:rPr>
      </w:pPr>
      <w:r>
        <w:rPr>
          <w:sz w:val="24"/>
        </w:rPr>
        <w:t>внутришкольный</w:t>
      </w:r>
      <w:r>
        <w:rPr>
          <w:spacing w:val="1"/>
          <w:sz w:val="24"/>
        </w:rPr>
        <w:t xml:space="preserve"> </w:t>
      </w:r>
      <w:r>
        <w:rPr>
          <w:sz w:val="24"/>
        </w:rPr>
        <w:t>контроль,</w:t>
      </w:r>
      <w:r>
        <w:rPr>
          <w:spacing w:val="1"/>
          <w:sz w:val="24"/>
        </w:rPr>
        <w:t xml:space="preserve"> </w:t>
      </w:r>
      <w:r>
        <w:rPr>
          <w:sz w:val="24"/>
        </w:rPr>
        <w:t>предусматривающий</w:t>
      </w:r>
      <w:r>
        <w:rPr>
          <w:spacing w:val="1"/>
          <w:sz w:val="24"/>
        </w:rPr>
        <w:t xml:space="preserve"> </w:t>
      </w:r>
      <w:r>
        <w:rPr>
          <w:sz w:val="24"/>
        </w:rPr>
        <w:t>посещение</w:t>
      </w:r>
      <w:r>
        <w:rPr>
          <w:spacing w:val="1"/>
          <w:sz w:val="24"/>
        </w:rPr>
        <w:t xml:space="preserve"> </w:t>
      </w:r>
      <w:r>
        <w:rPr>
          <w:sz w:val="24"/>
        </w:rPr>
        <w:t>уроков,</w:t>
      </w:r>
      <w:r>
        <w:rPr>
          <w:spacing w:val="1"/>
          <w:sz w:val="24"/>
        </w:rPr>
        <w:t xml:space="preserve"> </w:t>
      </w:r>
      <w:r>
        <w:rPr>
          <w:sz w:val="24"/>
        </w:rPr>
        <w:t>проверку</w:t>
      </w:r>
      <w:r>
        <w:rPr>
          <w:spacing w:val="1"/>
          <w:sz w:val="24"/>
        </w:rPr>
        <w:t xml:space="preserve"> </w:t>
      </w:r>
      <w:r>
        <w:rPr>
          <w:sz w:val="24"/>
        </w:rPr>
        <w:t>ведения</w:t>
      </w:r>
      <w:r>
        <w:rPr>
          <w:spacing w:val="-10"/>
          <w:sz w:val="24"/>
        </w:rPr>
        <w:t xml:space="preserve"> </w:t>
      </w:r>
      <w:r>
        <w:rPr>
          <w:sz w:val="24"/>
        </w:rPr>
        <w:t>документации</w:t>
      </w:r>
      <w:r>
        <w:rPr>
          <w:spacing w:val="-11"/>
          <w:sz w:val="24"/>
        </w:rPr>
        <w:t xml:space="preserve"> </w:t>
      </w:r>
      <w:r>
        <w:rPr>
          <w:sz w:val="24"/>
        </w:rPr>
        <w:t>учителями</w:t>
      </w:r>
      <w:r>
        <w:rPr>
          <w:spacing w:val="-9"/>
          <w:sz w:val="24"/>
        </w:rPr>
        <w:t xml:space="preserve"> </w:t>
      </w:r>
      <w:r>
        <w:rPr>
          <w:sz w:val="24"/>
        </w:rPr>
        <w:t>и</w:t>
      </w:r>
      <w:r>
        <w:rPr>
          <w:spacing w:val="-8"/>
          <w:sz w:val="24"/>
        </w:rPr>
        <w:t xml:space="preserve"> </w:t>
      </w:r>
      <w:r>
        <w:rPr>
          <w:sz w:val="24"/>
        </w:rPr>
        <w:t>обучающимися,</w:t>
      </w:r>
      <w:r>
        <w:rPr>
          <w:spacing w:val="-10"/>
          <w:sz w:val="24"/>
        </w:rPr>
        <w:t xml:space="preserve"> </w:t>
      </w:r>
      <w:r>
        <w:rPr>
          <w:sz w:val="24"/>
        </w:rPr>
        <w:t>создание</w:t>
      </w:r>
      <w:r>
        <w:rPr>
          <w:spacing w:val="-10"/>
          <w:sz w:val="24"/>
        </w:rPr>
        <w:t xml:space="preserve"> </w:t>
      </w:r>
      <w:r>
        <w:rPr>
          <w:sz w:val="24"/>
        </w:rPr>
        <w:t>психологического</w:t>
      </w:r>
      <w:r>
        <w:rPr>
          <w:spacing w:val="-12"/>
          <w:sz w:val="24"/>
        </w:rPr>
        <w:t xml:space="preserve"> </w:t>
      </w:r>
      <w:r>
        <w:rPr>
          <w:sz w:val="24"/>
        </w:rPr>
        <w:t>и</w:t>
      </w:r>
      <w:r>
        <w:rPr>
          <w:spacing w:val="-57"/>
          <w:sz w:val="24"/>
        </w:rPr>
        <w:t xml:space="preserve"> </w:t>
      </w:r>
      <w:r>
        <w:rPr>
          <w:sz w:val="24"/>
        </w:rPr>
        <w:t>социального</w:t>
      </w:r>
      <w:r>
        <w:rPr>
          <w:spacing w:val="-4"/>
          <w:sz w:val="24"/>
        </w:rPr>
        <w:t xml:space="preserve"> </w:t>
      </w:r>
      <w:r>
        <w:rPr>
          <w:sz w:val="24"/>
        </w:rPr>
        <w:t>портрета</w:t>
      </w:r>
      <w:r>
        <w:rPr>
          <w:spacing w:val="-1"/>
          <w:sz w:val="24"/>
        </w:rPr>
        <w:t xml:space="preserve"> </w:t>
      </w:r>
      <w:r>
        <w:rPr>
          <w:sz w:val="24"/>
        </w:rPr>
        <w:t>классов, индивидуальные</w:t>
      </w:r>
      <w:r>
        <w:rPr>
          <w:spacing w:val="-2"/>
          <w:sz w:val="24"/>
        </w:rPr>
        <w:t xml:space="preserve"> </w:t>
      </w:r>
      <w:r>
        <w:rPr>
          <w:sz w:val="24"/>
        </w:rPr>
        <w:t>встречи</w:t>
      </w:r>
      <w:r>
        <w:rPr>
          <w:spacing w:val="-1"/>
          <w:sz w:val="24"/>
        </w:rPr>
        <w:t xml:space="preserve"> </w:t>
      </w:r>
      <w:r>
        <w:rPr>
          <w:sz w:val="24"/>
        </w:rPr>
        <w:t>с</w:t>
      </w:r>
      <w:r>
        <w:rPr>
          <w:spacing w:val="-1"/>
          <w:sz w:val="24"/>
        </w:rPr>
        <w:t xml:space="preserve"> </w:t>
      </w:r>
      <w:r>
        <w:rPr>
          <w:sz w:val="24"/>
        </w:rPr>
        <w:t>родителями;</w:t>
      </w:r>
    </w:p>
    <w:p w:rsidR="00531ADD" w:rsidRDefault="00FD2C98" w:rsidP="00630E56">
      <w:pPr>
        <w:pStyle w:val="a7"/>
        <w:numPr>
          <w:ilvl w:val="1"/>
          <w:numId w:val="2"/>
        </w:numPr>
        <w:tabs>
          <w:tab w:val="left" w:pos="1946"/>
        </w:tabs>
        <w:ind w:right="612" w:hanging="360"/>
        <w:jc w:val="both"/>
        <w:rPr>
          <w:sz w:val="24"/>
        </w:rPr>
      </w:pPr>
      <w:r>
        <w:rPr>
          <w:sz w:val="24"/>
        </w:rPr>
        <w:t>экскурсионную</w:t>
      </w:r>
      <w:r>
        <w:rPr>
          <w:spacing w:val="1"/>
          <w:sz w:val="24"/>
        </w:rPr>
        <w:t xml:space="preserve"> </w:t>
      </w:r>
      <w:r>
        <w:rPr>
          <w:sz w:val="24"/>
        </w:rPr>
        <w:t>программу,</w:t>
      </w:r>
      <w:r>
        <w:rPr>
          <w:spacing w:val="1"/>
          <w:sz w:val="24"/>
        </w:rPr>
        <w:t xml:space="preserve"> </w:t>
      </w:r>
      <w:r>
        <w:rPr>
          <w:sz w:val="24"/>
        </w:rPr>
        <w:t>дополняющую</w:t>
      </w:r>
      <w:r>
        <w:rPr>
          <w:spacing w:val="1"/>
          <w:sz w:val="24"/>
        </w:rPr>
        <w:t xml:space="preserve"> </w:t>
      </w:r>
      <w:r>
        <w:rPr>
          <w:sz w:val="24"/>
        </w:rPr>
        <w:t>основное</w:t>
      </w:r>
      <w:r>
        <w:rPr>
          <w:spacing w:val="1"/>
          <w:sz w:val="24"/>
        </w:rPr>
        <w:t xml:space="preserve"> </w:t>
      </w:r>
      <w:r>
        <w:rPr>
          <w:sz w:val="24"/>
        </w:rPr>
        <w:t>образование</w:t>
      </w:r>
      <w:r>
        <w:rPr>
          <w:spacing w:val="1"/>
          <w:sz w:val="24"/>
        </w:rPr>
        <w:t xml:space="preserve"> </w:t>
      </w:r>
      <w:r>
        <w:rPr>
          <w:sz w:val="24"/>
        </w:rPr>
        <w:t>(выездные</w:t>
      </w:r>
      <w:r>
        <w:rPr>
          <w:spacing w:val="-57"/>
          <w:sz w:val="24"/>
        </w:rPr>
        <w:t xml:space="preserve"> </w:t>
      </w:r>
      <w:r>
        <w:rPr>
          <w:sz w:val="24"/>
        </w:rPr>
        <w:t>экскурсионные</w:t>
      </w:r>
      <w:r>
        <w:rPr>
          <w:spacing w:val="-1"/>
          <w:sz w:val="24"/>
        </w:rPr>
        <w:t xml:space="preserve"> </w:t>
      </w:r>
      <w:r>
        <w:rPr>
          <w:sz w:val="24"/>
        </w:rPr>
        <w:t>уроки);</w:t>
      </w:r>
    </w:p>
    <w:p w:rsidR="00531ADD" w:rsidRDefault="00FD2C98" w:rsidP="00630E56">
      <w:pPr>
        <w:pStyle w:val="a7"/>
        <w:numPr>
          <w:ilvl w:val="1"/>
          <w:numId w:val="2"/>
        </w:numPr>
        <w:tabs>
          <w:tab w:val="left" w:pos="1946"/>
        </w:tabs>
        <w:ind w:right="609" w:hanging="360"/>
        <w:jc w:val="both"/>
        <w:rPr>
          <w:sz w:val="24"/>
        </w:rPr>
      </w:pPr>
      <w:r>
        <w:rPr>
          <w:sz w:val="24"/>
        </w:rPr>
        <w:t>проведение</w:t>
      </w:r>
      <w:r>
        <w:rPr>
          <w:spacing w:val="1"/>
          <w:sz w:val="24"/>
        </w:rPr>
        <w:t xml:space="preserve"> </w:t>
      </w:r>
      <w:r>
        <w:rPr>
          <w:sz w:val="24"/>
        </w:rPr>
        <w:t>индивидуальных</w:t>
      </w:r>
      <w:r>
        <w:rPr>
          <w:spacing w:val="1"/>
          <w:sz w:val="24"/>
        </w:rPr>
        <w:t xml:space="preserve"> </w:t>
      </w:r>
      <w:r>
        <w:rPr>
          <w:sz w:val="24"/>
        </w:rPr>
        <w:t>встреч</w:t>
      </w:r>
      <w:r>
        <w:rPr>
          <w:spacing w:val="1"/>
          <w:sz w:val="24"/>
        </w:rPr>
        <w:t xml:space="preserve"> </w:t>
      </w:r>
      <w:r>
        <w:rPr>
          <w:sz w:val="24"/>
        </w:rPr>
        <w:t>с</w:t>
      </w:r>
      <w:r>
        <w:rPr>
          <w:spacing w:val="1"/>
          <w:sz w:val="24"/>
        </w:rPr>
        <w:t xml:space="preserve"> </w:t>
      </w:r>
      <w:r>
        <w:rPr>
          <w:sz w:val="24"/>
        </w:rPr>
        <w:t>родителями</w:t>
      </w:r>
      <w:r>
        <w:rPr>
          <w:spacing w:val="1"/>
          <w:sz w:val="24"/>
        </w:rPr>
        <w:t xml:space="preserve"> </w:t>
      </w:r>
      <w:r>
        <w:rPr>
          <w:sz w:val="24"/>
        </w:rPr>
        <w:t>по</w:t>
      </w:r>
      <w:r>
        <w:rPr>
          <w:spacing w:val="1"/>
          <w:sz w:val="24"/>
        </w:rPr>
        <w:t xml:space="preserve"> </w:t>
      </w:r>
      <w:r>
        <w:rPr>
          <w:sz w:val="24"/>
        </w:rPr>
        <w:t>результатам</w:t>
      </w:r>
      <w:r>
        <w:rPr>
          <w:spacing w:val="1"/>
          <w:sz w:val="24"/>
        </w:rPr>
        <w:t xml:space="preserve"> </w:t>
      </w:r>
      <w:r>
        <w:rPr>
          <w:sz w:val="24"/>
        </w:rPr>
        <w:t>административных</w:t>
      </w:r>
      <w:r>
        <w:rPr>
          <w:spacing w:val="-6"/>
          <w:sz w:val="24"/>
        </w:rPr>
        <w:t xml:space="preserve"> </w:t>
      </w:r>
      <w:r>
        <w:rPr>
          <w:sz w:val="24"/>
        </w:rPr>
        <w:t>работ,</w:t>
      </w:r>
      <w:r>
        <w:rPr>
          <w:spacing w:val="-3"/>
          <w:sz w:val="24"/>
        </w:rPr>
        <w:t xml:space="preserve"> </w:t>
      </w:r>
      <w:r>
        <w:rPr>
          <w:sz w:val="24"/>
        </w:rPr>
        <w:t>успеваемости</w:t>
      </w:r>
      <w:r>
        <w:rPr>
          <w:spacing w:val="-5"/>
          <w:sz w:val="24"/>
        </w:rPr>
        <w:t xml:space="preserve"> </w:t>
      </w:r>
      <w:r>
        <w:rPr>
          <w:sz w:val="24"/>
        </w:rPr>
        <w:t>за</w:t>
      </w:r>
      <w:r>
        <w:rPr>
          <w:spacing w:val="-6"/>
          <w:sz w:val="24"/>
        </w:rPr>
        <w:t xml:space="preserve"> </w:t>
      </w:r>
      <w:r>
        <w:rPr>
          <w:sz w:val="24"/>
        </w:rPr>
        <w:t>четверть;</w:t>
      </w:r>
      <w:r>
        <w:rPr>
          <w:spacing w:val="-6"/>
          <w:sz w:val="24"/>
        </w:rPr>
        <w:t xml:space="preserve"> </w:t>
      </w:r>
      <w:r>
        <w:rPr>
          <w:sz w:val="24"/>
        </w:rPr>
        <w:t>проведение</w:t>
      </w:r>
      <w:r>
        <w:rPr>
          <w:spacing w:val="-8"/>
          <w:sz w:val="24"/>
        </w:rPr>
        <w:t xml:space="preserve"> </w:t>
      </w:r>
      <w:r>
        <w:rPr>
          <w:sz w:val="24"/>
        </w:rPr>
        <w:t>индивидуальных</w:t>
      </w:r>
      <w:r>
        <w:rPr>
          <w:spacing w:val="-58"/>
          <w:sz w:val="24"/>
        </w:rPr>
        <w:t xml:space="preserve"> </w:t>
      </w:r>
      <w:r>
        <w:rPr>
          <w:sz w:val="24"/>
        </w:rPr>
        <w:t>педагогических</w:t>
      </w:r>
      <w:r>
        <w:rPr>
          <w:spacing w:val="-11"/>
          <w:sz w:val="24"/>
        </w:rPr>
        <w:t xml:space="preserve"> </w:t>
      </w:r>
      <w:r>
        <w:rPr>
          <w:sz w:val="24"/>
        </w:rPr>
        <w:t>консультаций</w:t>
      </w:r>
      <w:r>
        <w:rPr>
          <w:spacing w:val="-9"/>
          <w:sz w:val="24"/>
        </w:rPr>
        <w:t xml:space="preserve"> </w:t>
      </w:r>
      <w:r>
        <w:rPr>
          <w:sz w:val="24"/>
        </w:rPr>
        <w:t>педагогов-предметников</w:t>
      </w:r>
      <w:r>
        <w:rPr>
          <w:spacing w:val="-10"/>
          <w:sz w:val="24"/>
        </w:rPr>
        <w:t xml:space="preserve"> </w:t>
      </w:r>
      <w:r>
        <w:rPr>
          <w:sz w:val="24"/>
        </w:rPr>
        <w:t>по</w:t>
      </w:r>
      <w:r>
        <w:rPr>
          <w:spacing w:val="-12"/>
          <w:sz w:val="24"/>
        </w:rPr>
        <w:t xml:space="preserve"> </w:t>
      </w:r>
      <w:r>
        <w:rPr>
          <w:sz w:val="24"/>
        </w:rPr>
        <w:t>коррекции</w:t>
      </w:r>
      <w:r>
        <w:rPr>
          <w:spacing w:val="-12"/>
          <w:sz w:val="24"/>
        </w:rPr>
        <w:t xml:space="preserve"> </w:t>
      </w:r>
      <w:r>
        <w:rPr>
          <w:sz w:val="24"/>
        </w:rPr>
        <w:t>поведения</w:t>
      </w:r>
      <w:r>
        <w:rPr>
          <w:spacing w:val="-12"/>
          <w:sz w:val="24"/>
        </w:rPr>
        <w:t xml:space="preserve"> </w:t>
      </w:r>
      <w:r>
        <w:rPr>
          <w:sz w:val="24"/>
        </w:rPr>
        <w:t>и</w:t>
      </w:r>
      <w:r>
        <w:rPr>
          <w:spacing w:val="-58"/>
          <w:sz w:val="24"/>
        </w:rPr>
        <w:t xml:space="preserve"> </w:t>
      </w:r>
      <w:r>
        <w:rPr>
          <w:sz w:val="24"/>
        </w:rPr>
        <w:t>успеваемости</w:t>
      </w:r>
      <w:r>
        <w:rPr>
          <w:spacing w:val="-1"/>
          <w:sz w:val="24"/>
        </w:rPr>
        <w:t xml:space="preserve"> </w:t>
      </w:r>
      <w:r>
        <w:rPr>
          <w:sz w:val="24"/>
        </w:rPr>
        <w:t>обучающихся;</w:t>
      </w:r>
    </w:p>
    <w:p w:rsidR="00531ADD" w:rsidRDefault="00FD2C98" w:rsidP="00630E56">
      <w:pPr>
        <w:pStyle w:val="a7"/>
        <w:numPr>
          <w:ilvl w:val="1"/>
          <w:numId w:val="2"/>
        </w:numPr>
        <w:tabs>
          <w:tab w:val="left" w:pos="1946"/>
        </w:tabs>
        <w:ind w:right="616" w:hanging="360"/>
        <w:jc w:val="both"/>
        <w:rPr>
          <w:sz w:val="24"/>
        </w:rPr>
      </w:pPr>
      <w:r>
        <w:rPr>
          <w:sz w:val="24"/>
        </w:rPr>
        <w:t>проведение</w:t>
      </w:r>
      <w:r>
        <w:rPr>
          <w:spacing w:val="1"/>
          <w:sz w:val="24"/>
        </w:rPr>
        <w:t xml:space="preserve"> </w:t>
      </w:r>
      <w:r>
        <w:rPr>
          <w:sz w:val="24"/>
        </w:rPr>
        <w:t>в</w:t>
      </w:r>
      <w:r>
        <w:rPr>
          <w:spacing w:val="1"/>
          <w:sz w:val="24"/>
        </w:rPr>
        <w:t xml:space="preserve"> </w:t>
      </w:r>
      <w:r>
        <w:rPr>
          <w:sz w:val="24"/>
        </w:rPr>
        <w:t>течение</w:t>
      </w:r>
      <w:r>
        <w:rPr>
          <w:spacing w:val="1"/>
          <w:sz w:val="24"/>
        </w:rPr>
        <w:t xml:space="preserve"> </w:t>
      </w:r>
      <w:r>
        <w:rPr>
          <w:sz w:val="24"/>
        </w:rPr>
        <w:t>учебного</w:t>
      </w:r>
      <w:r>
        <w:rPr>
          <w:spacing w:val="1"/>
          <w:sz w:val="24"/>
        </w:rPr>
        <w:t xml:space="preserve"> </w:t>
      </w:r>
      <w:r>
        <w:rPr>
          <w:sz w:val="24"/>
        </w:rPr>
        <w:t>года</w:t>
      </w:r>
      <w:r>
        <w:rPr>
          <w:spacing w:val="1"/>
          <w:sz w:val="24"/>
        </w:rPr>
        <w:t xml:space="preserve"> </w:t>
      </w:r>
      <w:r>
        <w:rPr>
          <w:sz w:val="24"/>
        </w:rPr>
        <w:t>предметных</w:t>
      </w:r>
      <w:r>
        <w:rPr>
          <w:spacing w:val="1"/>
          <w:sz w:val="24"/>
        </w:rPr>
        <w:t xml:space="preserve"> </w:t>
      </w:r>
      <w:r>
        <w:rPr>
          <w:sz w:val="24"/>
        </w:rPr>
        <w:t>недель,</w:t>
      </w:r>
      <w:r>
        <w:rPr>
          <w:spacing w:val="1"/>
          <w:sz w:val="24"/>
        </w:rPr>
        <w:t xml:space="preserve"> </w:t>
      </w:r>
      <w:r>
        <w:rPr>
          <w:sz w:val="24"/>
        </w:rPr>
        <w:t>предполагающих</w:t>
      </w:r>
      <w:r>
        <w:rPr>
          <w:spacing w:val="1"/>
          <w:sz w:val="24"/>
        </w:rPr>
        <w:t xml:space="preserve"> </w:t>
      </w:r>
      <w:r>
        <w:rPr>
          <w:sz w:val="24"/>
        </w:rPr>
        <w:t>углубление знаний по предмету, развитие познавательного интереса к научной</w:t>
      </w:r>
      <w:r>
        <w:rPr>
          <w:spacing w:val="1"/>
          <w:sz w:val="24"/>
        </w:rPr>
        <w:t xml:space="preserve"> </w:t>
      </w:r>
      <w:r>
        <w:rPr>
          <w:sz w:val="24"/>
        </w:rPr>
        <w:t>области,</w:t>
      </w:r>
      <w:r>
        <w:rPr>
          <w:spacing w:val="-1"/>
          <w:sz w:val="24"/>
        </w:rPr>
        <w:t xml:space="preserve"> </w:t>
      </w:r>
      <w:r>
        <w:rPr>
          <w:sz w:val="24"/>
        </w:rPr>
        <w:t>реализацию</w:t>
      </w:r>
      <w:r>
        <w:rPr>
          <w:spacing w:val="-2"/>
          <w:sz w:val="24"/>
        </w:rPr>
        <w:t xml:space="preserve"> </w:t>
      </w:r>
      <w:r>
        <w:rPr>
          <w:sz w:val="24"/>
        </w:rPr>
        <w:t>творческого потенциала</w:t>
      </w:r>
      <w:r>
        <w:rPr>
          <w:spacing w:val="-2"/>
          <w:sz w:val="24"/>
        </w:rPr>
        <w:t xml:space="preserve"> </w:t>
      </w:r>
      <w:r>
        <w:rPr>
          <w:sz w:val="24"/>
        </w:rPr>
        <w:t>обучающихся;</w:t>
      </w:r>
    </w:p>
    <w:p w:rsidR="00531ADD" w:rsidRDefault="00FD2C98" w:rsidP="00630E56">
      <w:pPr>
        <w:pStyle w:val="a7"/>
        <w:numPr>
          <w:ilvl w:val="1"/>
          <w:numId w:val="2"/>
        </w:numPr>
        <w:tabs>
          <w:tab w:val="left" w:pos="1946"/>
        </w:tabs>
        <w:ind w:left="1946"/>
        <w:jc w:val="both"/>
        <w:rPr>
          <w:sz w:val="24"/>
        </w:rPr>
      </w:pPr>
      <w:r>
        <w:rPr>
          <w:sz w:val="24"/>
        </w:rPr>
        <w:t>систематическое</w:t>
      </w:r>
      <w:r>
        <w:rPr>
          <w:spacing w:val="-6"/>
          <w:sz w:val="24"/>
        </w:rPr>
        <w:t xml:space="preserve"> </w:t>
      </w:r>
      <w:r>
        <w:rPr>
          <w:sz w:val="24"/>
        </w:rPr>
        <w:t>повышение</w:t>
      </w:r>
      <w:r>
        <w:rPr>
          <w:spacing w:val="-5"/>
          <w:sz w:val="24"/>
        </w:rPr>
        <w:t xml:space="preserve"> </w:t>
      </w:r>
      <w:r>
        <w:rPr>
          <w:sz w:val="24"/>
        </w:rPr>
        <w:t>квалификации</w:t>
      </w:r>
      <w:r>
        <w:rPr>
          <w:spacing w:val="-4"/>
          <w:sz w:val="24"/>
        </w:rPr>
        <w:t xml:space="preserve"> </w:t>
      </w:r>
      <w:r>
        <w:rPr>
          <w:sz w:val="24"/>
        </w:rPr>
        <w:t>педагогами</w:t>
      </w:r>
      <w:r>
        <w:rPr>
          <w:spacing w:val="-5"/>
          <w:sz w:val="24"/>
        </w:rPr>
        <w:t xml:space="preserve"> </w:t>
      </w:r>
      <w:r>
        <w:rPr>
          <w:sz w:val="24"/>
        </w:rPr>
        <w:t>школы;</w:t>
      </w:r>
    </w:p>
    <w:p w:rsidR="00531ADD" w:rsidRDefault="00FD2C98" w:rsidP="00630E56">
      <w:pPr>
        <w:pStyle w:val="a7"/>
        <w:numPr>
          <w:ilvl w:val="1"/>
          <w:numId w:val="2"/>
        </w:numPr>
        <w:tabs>
          <w:tab w:val="left" w:pos="1946"/>
        </w:tabs>
        <w:spacing w:before="1"/>
        <w:ind w:right="605" w:hanging="360"/>
        <w:jc w:val="both"/>
        <w:rPr>
          <w:sz w:val="24"/>
        </w:rPr>
      </w:pPr>
      <w:r>
        <w:rPr>
          <w:spacing w:val="-1"/>
          <w:sz w:val="24"/>
        </w:rPr>
        <w:t>обмен</w:t>
      </w:r>
      <w:r>
        <w:rPr>
          <w:spacing w:val="-7"/>
          <w:sz w:val="24"/>
        </w:rPr>
        <w:t xml:space="preserve"> </w:t>
      </w:r>
      <w:r>
        <w:rPr>
          <w:spacing w:val="-1"/>
          <w:sz w:val="24"/>
        </w:rPr>
        <w:t>опытом</w:t>
      </w:r>
      <w:r>
        <w:rPr>
          <w:spacing w:val="-7"/>
          <w:sz w:val="24"/>
        </w:rPr>
        <w:t xml:space="preserve"> </w:t>
      </w:r>
      <w:r>
        <w:rPr>
          <w:spacing w:val="-1"/>
          <w:sz w:val="24"/>
        </w:rPr>
        <w:t>между</w:t>
      </w:r>
      <w:r>
        <w:rPr>
          <w:spacing w:val="-14"/>
          <w:sz w:val="24"/>
        </w:rPr>
        <w:t xml:space="preserve"> </w:t>
      </w:r>
      <w:r>
        <w:rPr>
          <w:spacing w:val="-1"/>
          <w:sz w:val="24"/>
        </w:rPr>
        <w:t>педагогами</w:t>
      </w:r>
      <w:r>
        <w:rPr>
          <w:spacing w:val="-7"/>
          <w:sz w:val="24"/>
        </w:rPr>
        <w:t xml:space="preserve"> </w:t>
      </w:r>
      <w:r>
        <w:rPr>
          <w:sz w:val="24"/>
        </w:rPr>
        <w:t>школы;</w:t>
      </w:r>
      <w:r>
        <w:rPr>
          <w:spacing w:val="-4"/>
          <w:sz w:val="24"/>
        </w:rPr>
        <w:t xml:space="preserve"> </w:t>
      </w:r>
      <w:r>
        <w:rPr>
          <w:sz w:val="24"/>
        </w:rPr>
        <w:t>участие</w:t>
      </w:r>
      <w:r>
        <w:rPr>
          <w:spacing w:val="-5"/>
          <w:sz w:val="24"/>
        </w:rPr>
        <w:t xml:space="preserve"> </w:t>
      </w:r>
      <w:r>
        <w:rPr>
          <w:sz w:val="24"/>
        </w:rPr>
        <w:t>учителей-предметников</w:t>
      </w:r>
      <w:r>
        <w:rPr>
          <w:spacing w:val="-8"/>
          <w:sz w:val="24"/>
        </w:rPr>
        <w:t xml:space="preserve"> </w:t>
      </w:r>
      <w:r>
        <w:rPr>
          <w:sz w:val="24"/>
        </w:rPr>
        <w:t>в</w:t>
      </w:r>
      <w:r>
        <w:rPr>
          <w:spacing w:val="-7"/>
          <w:sz w:val="24"/>
        </w:rPr>
        <w:t xml:space="preserve"> </w:t>
      </w:r>
      <w:r>
        <w:rPr>
          <w:sz w:val="24"/>
        </w:rPr>
        <w:t>работе</w:t>
      </w:r>
      <w:r>
        <w:rPr>
          <w:spacing w:val="-57"/>
          <w:sz w:val="24"/>
        </w:rPr>
        <w:t xml:space="preserve"> </w:t>
      </w:r>
      <w:r>
        <w:rPr>
          <w:sz w:val="24"/>
        </w:rPr>
        <w:t>школьных</w:t>
      </w:r>
      <w:r>
        <w:rPr>
          <w:spacing w:val="1"/>
          <w:sz w:val="24"/>
        </w:rPr>
        <w:t xml:space="preserve"> </w:t>
      </w:r>
      <w:r>
        <w:rPr>
          <w:sz w:val="24"/>
        </w:rPr>
        <w:t>и</w:t>
      </w:r>
      <w:r>
        <w:rPr>
          <w:spacing w:val="1"/>
          <w:sz w:val="24"/>
        </w:rPr>
        <w:t xml:space="preserve"> </w:t>
      </w:r>
      <w:r>
        <w:rPr>
          <w:sz w:val="24"/>
        </w:rPr>
        <w:t>городских</w:t>
      </w:r>
      <w:r>
        <w:rPr>
          <w:spacing w:val="1"/>
          <w:sz w:val="24"/>
        </w:rPr>
        <w:t xml:space="preserve"> </w:t>
      </w:r>
      <w:r>
        <w:rPr>
          <w:sz w:val="24"/>
        </w:rPr>
        <w:t>МО;</w:t>
      </w:r>
      <w:r>
        <w:rPr>
          <w:spacing w:val="1"/>
          <w:sz w:val="24"/>
        </w:rPr>
        <w:t xml:space="preserve"> </w:t>
      </w:r>
      <w:r>
        <w:rPr>
          <w:sz w:val="24"/>
        </w:rPr>
        <w:t>участие</w:t>
      </w:r>
      <w:r>
        <w:rPr>
          <w:spacing w:val="1"/>
          <w:sz w:val="24"/>
        </w:rPr>
        <w:t xml:space="preserve"> </w:t>
      </w:r>
      <w:r>
        <w:rPr>
          <w:sz w:val="24"/>
        </w:rPr>
        <w:t>педагогов</w:t>
      </w:r>
      <w:r>
        <w:rPr>
          <w:spacing w:val="1"/>
          <w:sz w:val="24"/>
        </w:rPr>
        <w:t xml:space="preserve"> </w:t>
      </w:r>
      <w:r>
        <w:rPr>
          <w:sz w:val="24"/>
        </w:rPr>
        <w:t>в</w:t>
      </w:r>
      <w:r>
        <w:rPr>
          <w:spacing w:val="1"/>
          <w:sz w:val="24"/>
        </w:rPr>
        <w:t xml:space="preserve"> </w:t>
      </w:r>
      <w:r>
        <w:rPr>
          <w:sz w:val="24"/>
        </w:rPr>
        <w:t>конкурсах</w:t>
      </w:r>
      <w:r>
        <w:rPr>
          <w:spacing w:val="1"/>
          <w:sz w:val="24"/>
        </w:rPr>
        <w:t xml:space="preserve"> </w:t>
      </w:r>
      <w:r>
        <w:rPr>
          <w:sz w:val="24"/>
        </w:rPr>
        <w:t>и</w:t>
      </w:r>
      <w:r>
        <w:rPr>
          <w:spacing w:val="1"/>
          <w:sz w:val="24"/>
        </w:rPr>
        <w:t xml:space="preserve"> </w:t>
      </w:r>
      <w:r>
        <w:rPr>
          <w:sz w:val="24"/>
        </w:rPr>
        <w:t>конференциях</w:t>
      </w:r>
      <w:r>
        <w:rPr>
          <w:spacing w:val="1"/>
          <w:sz w:val="24"/>
        </w:rPr>
        <w:t xml:space="preserve"> </w:t>
      </w:r>
      <w:r>
        <w:rPr>
          <w:sz w:val="24"/>
        </w:rPr>
        <w:t>различного</w:t>
      </w:r>
      <w:r>
        <w:rPr>
          <w:spacing w:val="-3"/>
          <w:sz w:val="24"/>
        </w:rPr>
        <w:t xml:space="preserve"> </w:t>
      </w:r>
      <w:r>
        <w:rPr>
          <w:sz w:val="24"/>
        </w:rPr>
        <w:t>уровня</w:t>
      </w:r>
      <w:r>
        <w:rPr>
          <w:spacing w:val="-6"/>
          <w:sz w:val="24"/>
        </w:rPr>
        <w:t xml:space="preserve"> </w:t>
      </w:r>
      <w:r>
        <w:rPr>
          <w:sz w:val="24"/>
        </w:rPr>
        <w:t>с</w:t>
      </w:r>
      <w:r>
        <w:rPr>
          <w:spacing w:val="-6"/>
          <w:sz w:val="24"/>
        </w:rPr>
        <w:t xml:space="preserve"> </w:t>
      </w:r>
      <w:r>
        <w:rPr>
          <w:sz w:val="24"/>
        </w:rPr>
        <w:t>целью</w:t>
      </w:r>
      <w:r>
        <w:rPr>
          <w:spacing w:val="-5"/>
          <w:sz w:val="24"/>
        </w:rPr>
        <w:t xml:space="preserve"> </w:t>
      </w:r>
      <w:r>
        <w:rPr>
          <w:sz w:val="24"/>
        </w:rPr>
        <w:t>обмена</w:t>
      </w:r>
      <w:r>
        <w:rPr>
          <w:spacing w:val="-2"/>
          <w:sz w:val="24"/>
        </w:rPr>
        <w:t xml:space="preserve"> </w:t>
      </w:r>
      <w:r>
        <w:rPr>
          <w:sz w:val="24"/>
        </w:rPr>
        <w:t>опытом</w:t>
      </w:r>
      <w:r>
        <w:rPr>
          <w:spacing w:val="-6"/>
          <w:sz w:val="24"/>
        </w:rPr>
        <w:t xml:space="preserve"> </w:t>
      </w:r>
      <w:r>
        <w:rPr>
          <w:sz w:val="24"/>
        </w:rPr>
        <w:t>и</w:t>
      </w:r>
      <w:r>
        <w:rPr>
          <w:spacing w:val="-4"/>
          <w:sz w:val="24"/>
        </w:rPr>
        <w:t xml:space="preserve"> </w:t>
      </w:r>
      <w:r>
        <w:rPr>
          <w:sz w:val="24"/>
        </w:rPr>
        <w:t>повышения</w:t>
      </w:r>
      <w:r>
        <w:rPr>
          <w:spacing w:val="-6"/>
          <w:sz w:val="24"/>
        </w:rPr>
        <w:t xml:space="preserve"> </w:t>
      </w:r>
      <w:r>
        <w:rPr>
          <w:sz w:val="24"/>
        </w:rPr>
        <w:t>квалификации;</w:t>
      </w:r>
      <w:r>
        <w:rPr>
          <w:spacing w:val="-4"/>
          <w:sz w:val="24"/>
        </w:rPr>
        <w:t xml:space="preserve"> </w:t>
      </w:r>
      <w:r>
        <w:rPr>
          <w:sz w:val="24"/>
        </w:rPr>
        <w:t>развитие</w:t>
      </w:r>
      <w:r>
        <w:rPr>
          <w:spacing w:val="-58"/>
          <w:sz w:val="24"/>
        </w:rPr>
        <w:t xml:space="preserve"> </w:t>
      </w:r>
      <w:r>
        <w:rPr>
          <w:sz w:val="24"/>
        </w:rPr>
        <w:t>творческого</w:t>
      </w:r>
      <w:r>
        <w:rPr>
          <w:spacing w:val="-1"/>
          <w:sz w:val="24"/>
        </w:rPr>
        <w:t xml:space="preserve"> </w:t>
      </w:r>
      <w:r>
        <w:rPr>
          <w:sz w:val="24"/>
        </w:rPr>
        <w:t>и научного</w:t>
      </w:r>
      <w:r>
        <w:rPr>
          <w:spacing w:val="2"/>
          <w:sz w:val="24"/>
        </w:rPr>
        <w:t xml:space="preserve"> </w:t>
      </w:r>
      <w:r>
        <w:rPr>
          <w:sz w:val="24"/>
        </w:rPr>
        <w:t>потенциала учителя.</w:t>
      </w:r>
    </w:p>
    <w:p w:rsidR="00531ADD" w:rsidRDefault="00531ADD">
      <w:pPr>
        <w:pStyle w:val="a3"/>
        <w:spacing w:before="4"/>
      </w:pPr>
    </w:p>
    <w:p w:rsidR="00531ADD" w:rsidRDefault="00FD2C98">
      <w:pPr>
        <w:pStyle w:val="Heading3"/>
        <w:spacing w:before="1" w:line="274" w:lineRule="exact"/>
        <w:ind w:left="813"/>
        <w:jc w:val="left"/>
      </w:pPr>
      <w:r>
        <w:t>Выводы:</w:t>
      </w:r>
    </w:p>
    <w:p w:rsidR="00531ADD" w:rsidRDefault="00FD2C98">
      <w:pPr>
        <w:pStyle w:val="a3"/>
        <w:ind w:left="512" w:right="605" w:firstLine="708"/>
        <w:jc w:val="both"/>
      </w:pPr>
      <w:r>
        <w:t>В 2021-2022 учебном году следует уделять больше внимания работе с обучающимися,</w:t>
      </w:r>
      <w:r>
        <w:rPr>
          <w:spacing w:val="1"/>
        </w:rPr>
        <w:t xml:space="preserve"> </w:t>
      </w:r>
      <w:r>
        <w:t>имеющими слабую мотивацию к учебе. Для этого планируется составить план мероприятий, в</w:t>
      </w:r>
      <w:r>
        <w:rPr>
          <w:spacing w:val="1"/>
        </w:rPr>
        <w:t xml:space="preserve"> </w:t>
      </w:r>
      <w:r>
        <w:t>который</w:t>
      </w:r>
      <w:r>
        <w:rPr>
          <w:spacing w:val="-1"/>
        </w:rPr>
        <w:t xml:space="preserve"> </w:t>
      </w:r>
      <w:r>
        <w:t>войдут следующие</w:t>
      </w:r>
      <w:r>
        <w:rPr>
          <w:spacing w:val="-1"/>
        </w:rPr>
        <w:t xml:space="preserve"> </w:t>
      </w:r>
      <w:r>
        <w:t>направления:</w:t>
      </w:r>
    </w:p>
    <w:p w:rsidR="00531ADD" w:rsidRDefault="00FD2C98" w:rsidP="00630E56">
      <w:pPr>
        <w:pStyle w:val="a7"/>
        <w:numPr>
          <w:ilvl w:val="1"/>
          <w:numId w:val="2"/>
        </w:numPr>
        <w:tabs>
          <w:tab w:val="left" w:pos="2009"/>
        </w:tabs>
        <w:ind w:hanging="361"/>
        <w:rPr>
          <w:sz w:val="24"/>
        </w:rPr>
      </w:pPr>
      <w:r>
        <w:rPr>
          <w:sz w:val="24"/>
        </w:rPr>
        <w:t>система</w:t>
      </w:r>
      <w:r>
        <w:rPr>
          <w:spacing w:val="-4"/>
          <w:sz w:val="24"/>
        </w:rPr>
        <w:t xml:space="preserve"> </w:t>
      </w:r>
      <w:r>
        <w:rPr>
          <w:sz w:val="24"/>
        </w:rPr>
        <w:t>подготовки</w:t>
      </w:r>
      <w:r>
        <w:rPr>
          <w:spacing w:val="-1"/>
          <w:sz w:val="24"/>
        </w:rPr>
        <w:t xml:space="preserve"> </w:t>
      </w:r>
      <w:r>
        <w:rPr>
          <w:sz w:val="24"/>
        </w:rPr>
        <w:t>к</w:t>
      </w:r>
      <w:r>
        <w:rPr>
          <w:spacing w:val="-2"/>
          <w:sz w:val="24"/>
        </w:rPr>
        <w:t xml:space="preserve"> </w:t>
      </w:r>
      <w:r>
        <w:rPr>
          <w:sz w:val="24"/>
        </w:rPr>
        <w:t>ОГЭ;</w:t>
      </w:r>
    </w:p>
    <w:p w:rsidR="00531ADD" w:rsidRDefault="00FD2C98" w:rsidP="00630E56">
      <w:pPr>
        <w:pStyle w:val="a7"/>
        <w:numPr>
          <w:ilvl w:val="1"/>
          <w:numId w:val="2"/>
        </w:numPr>
        <w:tabs>
          <w:tab w:val="left" w:pos="2009"/>
        </w:tabs>
        <w:ind w:right="611" w:hanging="360"/>
        <w:rPr>
          <w:sz w:val="24"/>
        </w:rPr>
      </w:pPr>
      <w:r>
        <w:rPr>
          <w:sz w:val="24"/>
        </w:rPr>
        <w:t>повышение</w:t>
      </w:r>
      <w:r>
        <w:rPr>
          <w:spacing w:val="6"/>
          <w:sz w:val="24"/>
        </w:rPr>
        <w:t xml:space="preserve"> </w:t>
      </w:r>
      <w:r>
        <w:rPr>
          <w:sz w:val="24"/>
        </w:rPr>
        <w:t>квалификации</w:t>
      </w:r>
      <w:r>
        <w:rPr>
          <w:spacing w:val="7"/>
          <w:sz w:val="24"/>
        </w:rPr>
        <w:t xml:space="preserve"> </w:t>
      </w:r>
      <w:r>
        <w:rPr>
          <w:sz w:val="24"/>
        </w:rPr>
        <w:t>учителей-предметников;</w:t>
      </w:r>
      <w:r>
        <w:rPr>
          <w:spacing w:val="5"/>
          <w:sz w:val="24"/>
        </w:rPr>
        <w:t xml:space="preserve"> </w:t>
      </w:r>
      <w:r>
        <w:rPr>
          <w:sz w:val="24"/>
        </w:rPr>
        <w:t>индивидуальная</w:t>
      </w:r>
      <w:r>
        <w:rPr>
          <w:spacing w:val="7"/>
          <w:sz w:val="24"/>
        </w:rPr>
        <w:t xml:space="preserve"> </w:t>
      </w:r>
      <w:r>
        <w:rPr>
          <w:sz w:val="24"/>
        </w:rPr>
        <w:t>работа</w:t>
      </w:r>
      <w:r>
        <w:rPr>
          <w:spacing w:val="6"/>
          <w:sz w:val="24"/>
        </w:rPr>
        <w:t xml:space="preserve"> </w:t>
      </w:r>
      <w:r>
        <w:rPr>
          <w:sz w:val="24"/>
        </w:rPr>
        <w:t>со</w:t>
      </w:r>
      <w:r>
        <w:rPr>
          <w:spacing w:val="-57"/>
          <w:sz w:val="24"/>
        </w:rPr>
        <w:t xml:space="preserve"> </w:t>
      </w:r>
      <w:r>
        <w:rPr>
          <w:sz w:val="24"/>
        </w:rPr>
        <w:t>слабо</w:t>
      </w:r>
      <w:r>
        <w:rPr>
          <w:spacing w:val="-1"/>
          <w:sz w:val="24"/>
        </w:rPr>
        <w:t xml:space="preserve"> </w:t>
      </w:r>
      <w:r>
        <w:rPr>
          <w:sz w:val="24"/>
        </w:rPr>
        <w:t>мотивированными обучающимися;</w:t>
      </w:r>
    </w:p>
    <w:p w:rsidR="00531ADD" w:rsidRDefault="00FD2C98" w:rsidP="00630E56">
      <w:pPr>
        <w:pStyle w:val="a7"/>
        <w:numPr>
          <w:ilvl w:val="1"/>
          <w:numId w:val="2"/>
        </w:numPr>
        <w:tabs>
          <w:tab w:val="left" w:pos="2009"/>
        </w:tabs>
        <w:ind w:hanging="361"/>
        <w:rPr>
          <w:sz w:val="24"/>
        </w:rPr>
      </w:pPr>
      <w:r>
        <w:rPr>
          <w:sz w:val="24"/>
        </w:rPr>
        <w:t>работа</w:t>
      </w:r>
      <w:r>
        <w:rPr>
          <w:spacing w:val="-2"/>
          <w:sz w:val="24"/>
        </w:rPr>
        <w:t xml:space="preserve"> </w:t>
      </w:r>
      <w:r>
        <w:rPr>
          <w:sz w:val="24"/>
        </w:rPr>
        <w:t>с</w:t>
      </w:r>
      <w:r>
        <w:rPr>
          <w:spacing w:val="-1"/>
          <w:sz w:val="24"/>
        </w:rPr>
        <w:t xml:space="preserve"> </w:t>
      </w:r>
      <w:r>
        <w:rPr>
          <w:sz w:val="24"/>
        </w:rPr>
        <w:t>родителями.</w:t>
      </w:r>
    </w:p>
    <w:p w:rsidR="00531ADD" w:rsidRDefault="00FD2C98">
      <w:pPr>
        <w:pStyle w:val="a3"/>
        <w:spacing w:line="242" w:lineRule="auto"/>
        <w:ind w:left="512"/>
      </w:pPr>
      <w:r>
        <w:t>Также</w:t>
      </w:r>
      <w:r>
        <w:rPr>
          <w:spacing w:val="-11"/>
        </w:rPr>
        <w:t xml:space="preserve"> </w:t>
      </w:r>
      <w:r>
        <w:t>будет</w:t>
      </w:r>
      <w:r>
        <w:rPr>
          <w:spacing w:val="-8"/>
        </w:rPr>
        <w:t xml:space="preserve"> </w:t>
      </w:r>
      <w:r>
        <w:t>продолжена</w:t>
      </w:r>
      <w:r>
        <w:rPr>
          <w:spacing w:val="-11"/>
        </w:rPr>
        <w:t xml:space="preserve"> </w:t>
      </w:r>
      <w:r>
        <w:t>работа</w:t>
      </w:r>
      <w:r>
        <w:rPr>
          <w:spacing w:val="-10"/>
        </w:rPr>
        <w:t xml:space="preserve"> </w:t>
      </w:r>
      <w:r>
        <w:t>педагогов</w:t>
      </w:r>
      <w:r>
        <w:rPr>
          <w:spacing w:val="-10"/>
        </w:rPr>
        <w:t xml:space="preserve"> </w:t>
      </w:r>
      <w:r>
        <w:t>по</w:t>
      </w:r>
      <w:r>
        <w:rPr>
          <w:spacing w:val="-9"/>
        </w:rPr>
        <w:t xml:space="preserve"> </w:t>
      </w:r>
      <w:r>
        <w:t>реализации</w:t>
      </w:r>
      <w:r>
        <w:rPr>
          <w:spacing w:val="-6"/>
        </w:rPr>
        <w:t xml:space="preserve"> </w:t>
      </w:r>
      <w:r>
        <w:t>программы</w:t>
      </w:r>
      <w:r>
        <w:rPr>
          <w:spacing w:val="-4"/>
        </w:rPr>
        <w:t xml:space="preserve"> </w:t>
      </w:r>
      <w:r>
        <w:t>«Одарѐнные</w:t>
      </w:r>
      <w:r>
        <w:rPr>
          <w:spacing w:val="-11"/>
        </w:rPr>
        <w:t xml:space="preserve"> </w:t>
      </w:r>
      <w:r>
        <w:t>дети»</w:t>
      </w:r>
      <w:r>
        <w:rPr>
          <w:spacing w:val="-13"/>
        </w:rPr>
        <w:t xml:space="preserve"> </w:t>
      </w:r>
      <w:r>
        <w:t>с</w:t>
      </w:r>
      <w:r>
        <w:rPr>
          <w:spacing w:val="-11"/>
        </w:rPr>
        <w:t xml:space="preserve"> </w:t>
      </w:r>
      <w:r>
        <w:t>целью</w:t>
      </w:r>
      <w:r>
        <w:rPr>
          <w:spacing w:val="-57"/>
        </w:rPr>
        <w:t xml:space="preserve"> </w:t>
      </w:r>
      <w:r>
        <w:t>выявления</w:t>
      </w:r>
      <w:r>
        <w:rPr>
          <w:spacing w:val="-1"/>
        </w:rPr>
        <w:t xml:space="preserve"> </w:t>
      </w:r>
      <w:r>
        <w:t>и</w:t>
      </w:r>
      <w:r>
        <w:rPr>
          <w:spacing w:val="-1"/>
        </w:rPr>
        <w:t xml:space="preserve"> </w:t>
      </w:r>
      <w:r>
        <w:t>подготовки</w:t>
      </w:r>
      <w:r>
        <w:rPr>
          <w:spacing w:val="-1"/>
        </w:rPr>
        <w:t xml:space="preserve"> </w:t>
      </w:r>
      <w:r>
        <w:t>одарѐнных</w:t>
      </w:r>
      <w:r>
        <w:rPr>
          <w:spacing w:val="1"/>
        </w:rPr>
        <w:t xml:space="preserve"> </w:t>
      </w:r>
      <w:r>
        <w:t>детей</w:t>
      </w:r>
      <w:r>
        <w:rPr>
          <w:spacing w:val="-1"/>
        </w:rPr>
        <w:t xml:space="preserve"> </w:t>
      </w:r>
      <w:r>
        <w:t>к</w:t>
      </w:r>
      <w:r>
        <w:rPr>
          <w:spacing w:val="-1"/>
        </w:rPr>
        <w:t xml:space="preserve"> </w:t>
      </w:r>
      <w:r>
        <w:t>различным</w:t>
      </w:r>
      <w:r>
        <w:rPr>
          <w:spacing w:val="-3"/>
        </w:rPr>
        <w:t xml:space="preserve"> </w:t>
      </w:r>
      <w:r>
        <w:t>олимпиадам</w:t>
      </w:r>
      <w:r>
        <w:rPr>
          <w:spacing w:val="-2"/>
        </w:rPr>
        <w:t xml:space="preserve"> </w:t>
      </w:r>
      <w:r>
        <w:t>и</w:t>
      </w:r>
      <w:r>
        <w:rPr>
          <w:spacing w:val="-2"/>
        </w:rPr>
        <w:t xml:space="preserve"> </w:t>
      </w:r>
      <w:r>
        <w:t>конкурсам.</w:t>
      </w:r>
    </w:p>
    <w:p w:rsidR="00531ADD" w:rsidRDefault="00531ADD">
      <w:pPr>
        <w:spacing w:line="242" w:lineRule="auto"/>
        <w:sectPr w:rsidR="00531ADD" w:rsidSect="00606E25">
          <w:footerReference w:type="default" r:id="rId29"/>
          <w:pgSz w:w="11900" w:h="16850"/>
          <w:pgMar w:top="1134" w:right="850" w:bottom="1134" w:left="1701" w:header="0" w:footer="266" w:gutter="0"/>
          <w:cols w:space="720"/>
          <w:docGrid w:linePitch="299"/>
        </w:sectPr>
      </w:pPr>
    </w:p>
    <w:p w:rsidR="00531ADD" w:rsidRDefault="00FD2C98" w:rsidP="00630E56">
      <w:pPr>
        <w:pStyle w:val="Heading1"/>
        <w:numPr>
          <w:ilvl w:val="1"/>
          <w:numId w:val="9"/>
        </w:numPr>
        <w:tabs>
          <w:tab w:val="left" w:pos="1550"/>
        </w:tabs>
        <w:spacing w:before="71"/>
      </w:pPr>
      <w:r>
        <w:rPr>
          <w:color w:val="313D4F"/>
        </w:rPr>
        <w:lastRenderedPageBreak/>
        <w:t>УСЛОВИЯ</w:t>
      </w:r>
      <w:r>
        <w:rPr>
          <w:color w:val="313D4F"/>
          <w:spacing w:val="12"/>
        </w:rPr>
        <w:t xml:space="preserve"> </w:t>
      </w:r>
      <w:r>
        <w:rPr>
          <w:color w:val="313D4F"/>
        </w:rPr>
        <w:t>ОСУЩЕСТВЛЕНИЯ</w:t>
      </w:r>
      <w:r>
        <w:rPr>
          <w:color w:val="313D4F"/>
          <w:spacing w:val="13"/>
        </w:rPr>
        <w:t xml:space="preserve"> </w:t>
      </w:r>
      <w:r>
        <w:rPr>
          <w:color w:val="313D4F"/>
        </w:rPr>
        <w:t>ОБРАЗОВАТЕЛЬНОГО</w:t>
      </w:r>
    </w:p>
    <w:p w:rsidR="00531ADD" w:rsidRDefault="00AA15EE">
      <w:pPr>
        <w:spacing w:before="2"/>
        <w:ind w:left="4893"/>
        <w:rPr>
          <w:b/>
          <w:sz w:val="32"/>
        </w:rPr>
      </w:pPr>
      <w:r w:rsidRPr="00AA15EE">
        <w:pict>
          <v:rect id="_x0000_s1104" style="position:absolute;left:0;text-align:left;margin-left:73.2pt;margin-top:22.6pt;width:480.7pt;height:.95pt;z-index:-15719936;mso-wrap-distance-left:0;mso-wrap-distance-right:0;mso-position-horizontal-relative:page" fillcolor="#5b9bd4" stroked="f">
            <w10:wrap type="topAndBottom" anchorx="page"/>
          </v:rect>
        </w:pict>
      </w:r>
      <w:r w:rsidR="00FD2C98">
        <w:rPr>
          <w:b/>
          <w:color w:val="313D4F"/>
          <w:sz w:val="32"/>
        </w:rPr>
        <w:t>ПРОЦЕССА</w:t>
      </w:r>
    </w:p>
    <w:p w:rsidR="00531ADD" w:rsidRDefault="00531ADD">
      <w:pPr>
        <w:pStyle w:val="a3"/>
        <w:spacing w:before="3"/>
        <w:rPr>
          <w:b/>
          <w:sz w:val="15"/>
        </w:rPr>
      </w:pPr>
    </w:p>
    <w:p w:rsidR="00531ADD" w:rsidRDefault="00FD2C98" w:rsidP="00630E56">
      <w:pPr>
        <w:pStyle w:val="Heading2"/>
        <w:numPr>
          <w:ilvl w:val="2"/>
          <w:numId w:val="9"/>
        </w:numPr>
        <w:tabs>
          <w:tab w:val="left" w:pos="4100"/>
        </w:tabs>
        <w:spacing w:before="92"/>
        <w:ind w:right="93" w:hanging="4100"/>
        <w:rPr>
          <w:color w:val="5B9BD4"/>
          <w:sz w:val="26"/>
        </w:rPr>
      </w:pPr>
      <w:r>
        <w:rPr>
          <w:color w:val="5B9BD4"/>
        </w:rPr>
        <w:t>Режим</w:t>
      </w:r>
      <w:r>
        <w:rPr>
          <w:color w:val="5B9BD4"/>
          <w:spacing w:val="-4"/>
        </w:rPr>
        <w:t xml:space="preserve"> </w:t>
      </w:r>
      <w:r>
        <w:rPr>
          <w:color w:val="5B9BD4"/>
        </w:rPr>
        <w:t>работы</w:t>
      </w:r>
      <w:r>
        <w:rPr>
          <w:color w:val="5B9BD4"/>
          <w:spacing w:val="-2"/>
        </w:rPr>
        <w:t xml:space="preserve"> </w:t>
      </w:r>
      <w:r>
        <w:rPr>
          <w:color w:val="5B9BD4"/>
        </w:rPr>
        <w:t>школы</w:t>
      </w:r>
    </w:p>
    <w:p w:rsidR="00531ADD" w:rsidRDefault="00531ADD">
      <w:pPr>
        <w:pStyle w:val="a3"/>
        <w:spacing w:before="10"/>
        <w:rPr>
          <w:rFonts w:ascii="Arial"/>
          <w:b/>
          <w:i/>
          <w:sz w:val="35"/>
        </w:rPr>
      </w:pPr>
    </w:p>
    <w:p w:rsidR="00531ADD" w:rsidRDefault="00FD2C98">
      <w:pPr>
        <w:pStyle w:val="a3"/>
        <w:ind w:left="512" w:right="608" w:firstLine="708"/>
        <w:jc w:val="both"/>
      </w:pPr>
      <w:r>
        <w:t>Образовательный процесс проводится во время учебного года в соответствии с Уставом,</w:t>
      </w:r>
      <w:r>
        <w:rPr>
          <w:spacing w:val="1"/>
        </w:rPr>
        <w:t xml:space="preserve"> </w:t>
      </w:r>
      <w:r>
        <w:t>приказом</w:t>
      </w:r>
      <w:r>
        <w:rPr>
          <w:spacing w:val="-9"/>
        </w:rPr>
        <w:t xml:space="preserve"> </w:t>
      </w:r>
      <w:r>
        <w:t>директора</w:t>
      </w:r>
      <w:r>
        <w:rPr>
          <w:spacing w:val="-8"/>
        </w:rPr>
        <w:t xml:space="preserve"> </w:t>
      </w:r>
      <w:r>
        <w:t>о</w:t>
      </w:r>
      <w:r>
        <w:rPr>
          <w:spacing w:val="-8"/>
        </w:rPr>
        <w:t xml:space="preserve"> </w:t>
      </w:r>
      <w:r>
        <w:t>режиме</w:t>
      </w:r>
      <w:r>
        <w:rPr>
          <w:spacing w:val="-8"/>
        </w:rPr>
        <w:t xml:space="preserve"> </w:t>
      </w:r>
      <w:r>
        <w:t>занятий</w:t>
      </w:r>
      <w:r>
        <w:rPr>
          <w:spacing w:val="-10"/>
        </w:rPr>
        <w:t xml:space="preserve"> </w:t>
      </w:r>
      <w:r>
        <w:t>обучающихся</w:t>
      </w:r>
      <w:r>
        <w:rPr>
          <w:spacing w:val="-10"/>
        </w:rPr>
        <w:t xml:space="preserve"> </w:t>
      </w:r>
      <w:r>
        <w:t>и</w:t>
      </w:r>
      <w:r>
        <w:rPr>
          <w:spacing w:val="-6"/>
        </w:rPr>
        <w:t xml:space="preserve"> </w:t>
      </w:r>
      <w:r>
        <w:t>с</w:t>
      </w:r>
      <w:r>
        <w:rPr>
          <w:spacing w:val="-9"/>
        </w:rPr>
        <w:t xml:space="preserve"> </w:t>
      </w:r>
      <w:r>
        <w:t>целью</w:t>
      </w:r>
      <w:r>
        <w:rPr>
          <w:spacing w:val="-7"/>
        </w:rPr>
        <w:t xml:space="preserve"> </w:t>
      </w:r>
      <w:r>
        <w:t>организации</w:t>
      </w:r>
      <w:r>
        <w:rPr>
          <w:spacing w:val="-7"/>
        </w:rPr>
        <w:t xml:space="preserve"> </w:t>
      </w:r>
      <w:r>
        <w:t>труда</w:t>
      </w:r>
      <w:r>
        <w:rPr>
          <w:spacing w:val="-8"/>
        </w:rPr>
        <w:t xml:space="preserve"> </w:t>
      </w:r>
      <w:r>
        <w:t>школьников</w:t>
      </w:r>
      <w:r>
        <w:rPr>
          <w:spacing w:val="-11"/>
        </w:rPr>
        <w:t xml:space="preserve"> </w:t>
      </w:r>
      <w:r>
        <w:t>и</w:t>
      </w:r>
      <w:r>
        <w:rPr>
          <w:spacing w:val="-57"/>
        </w:rPr>
        <w:t xml:space="preserve"> </w:t>
      </w:r>
      <w:r>
        <w:t>сотрудников</w:t>
      </w:r>
      <w:r>
        <w:rPr>
          <w:spacing w:val="-1"/>
        </w:rPr>
        <w:t xml:space="preserve"> </w:t>
      </w:r>
      <w:r w:rsidR="00A932B8">
        <w:t>МОУ «СОШ № 9».</w:t>
      </w:r>
    </w:p>
    <w:p w:rsidR="00531ADD" w:rsidRDefault="00FD2C98">
      <w:pPr>
        <w:pStyle w:val="a3"/>
        <w:tabs>
          <w:tab w:val="left" w:pos="2534"/>
          <w:tab w:val="left" w:pos="6497"/>
          <w:tab w:val="left" w:pos="7888"/>
          <w:tab w:val="left" w:pos="8902"/>
        </w:tabs>
        <w:ind w:left="512" w:right="608" w:firstLine="708"/>
        <w:jc w:val="both"/>
      </w:pPr>
      <w:r>
        <w:rPr>
          <w:spacing w:val="-1"/>
        </w:rPr>
        <w:t>Организация</w:t>
      </w:r>
      <w:r>
        <w:rPr>
          <w:spacing w:val="-13"/>
        </w:rPr>
        <w:t xml:space="preserve"> </w:t>
      </w:r>
      <w:r>
        <w:rPr>
          <w:spacing w:val="-1"/>
        </w:rPr>
        <w:t>педагогического</w:t>
      </w:r>
      <w:r>
        <w:rPr>
          <w:spacing w:val="-12"/>
        </w:rPr>
        <w:t xml:space="preserve"> </w:t>
      </w:r>
      <w:r>
        <w:t>процесса</w:t>
      </w:r>
      <w:r>
        <w:rPr>
          <w:spacing w:val="-11"/>
        </w:rPr>
        <w:t xml:space="preserve"> </w:t>
      </w:r>
      <w:r>
        <w:t>и</w:t>
      </w:r>
      <w:r>
        <w:rPr>
          <w:spacing w:val="-13"/>
        </w:rPr>
        <w:t xml:space="preserve"> </w:t>
      </w:r>
      <w:r>
        <w:t>режим</w:t>
      </w:r>
      <w:r>
        <w:rPr>
          <w:spacing w:val="-13"/>
        </w:rPr>
        <w:t xml:space="preserve"> </w:t>
      </w:r>
      <w:r>
        <w:t>функционирования</w:t>
      </w:r>
      <w:r>
        <w:rPr>
          <w:spacing w:val="-12"/>
        </w:rPr>
        <w:t xml:space="preserve"> </w:t>
      </w:r>
      <w:r>
        <w:t>школы</w:t>
      </w:r>
      <w:r>
        <w:rPr>
          <w:spacing w:val="-13"/>
        </w:rPr>
        <w:t xml:space="preserve"> </w:t>
      </w:r>
      <w:r>
        <w:t>определяются</w:t>
      </w:r>
      <w:r>
        <w:rPr>
          <w:spacing w:val="-58"/>
        </w:rPr>
        <w:t xml:space="preserve"> </w:t>
      </w:r>
      <w:r>
        <w:t>в соответствии с СП 3.1/2.4.3598-20 «Санитарно-эпидемиологические требования к устройству,</w:t>
      </w:r>
      <w:r>
        <w:rPr>
          <w:spacing w:val="1"/>
        </w:rPr>
        <w:t xml:space="preserve"> </w:t>
      </w:r>
      <w:r>
        <w:t>содержанию</w:t>
      </w:r>
      <w:r>
        <w:rPr>
          <w:spacing w:val="-12"/>
        </w:rPr>
        <w:t xml:space="preserve"> </w:t>
      </w:r>
      <w:r>
        <w:t>и</w:t>
      </w:r>
      <w:r>
        <w:rPr>
          <w:spacing w:val="-11"/>
        </w:rPr>
        <w:t xml:space="preserve"> </w:t>
      </w:r>
      <w:r>
        <w:t>организации</w:t>
      </w:r>
      <w:r>
        <w:rPr>
          <w:spacing w:val="-11"/>
        </w:rPr>
        <w:t xml:space="preserve"> </w:t>
      </w:r>
      <w:r>
        <w:t>работы</w:t>
      </w:r>
      <w:r>
        <w:rPr>
          <w:spacing w:val="-12"/>
        </w:rPr>
        <w:t xml:space="preserve"> </w:t>
      </w:r>
      <w:r>
        <w:t>образовательных</w:t>
      </w:r>
      <w:r>
        <w:rPr>
          <w:spacing w:val="-10"/>
        </w:rPr>
        <w:t xml:space="preserve"> </w:t>
      </w:r>
      <w:r>
        <w:t>организаций</w:t>
      </w:r>
      <w:r>
        <w:rPr>
          <w:spacing w:val="-11"/>
        </w:rPr>
        <w:t xml:space="preserve"> </w:t>
      </w:r>
      <w:r>
        <w:t>и</w:t>
      </w:r>
      <w:r>
        <w:rPr>
          <w:spacing w:val="-12"/>
        </w:rPr>
        <w:t xml:space="preserve"> </w:t>
      </w:r>
      <w:r>
        <w:t>других</w:t>
      </w:r>
      <w:r>
        <w:rPr>
          <w:spacing w:val="-10"/>
        </w:rPr>
        <w:t xml:space="preserve"> </w:t>
      </w:r>
      <w:r>
        <w:t>объектов</w:t>
      </w:r>
      <w:r>
        <w:rPr>
          <w:spacing w:val="-12"/>
        </w:rPr>
        <w:t xml:space="preserve"> </w:t>
      </w:r>
      <w:r>
        <w:t>социальной</w:t>
      </w:r>
      <w:r>
        <w:rPr>
          <w:spacing w:val="-58"/>
        </w:rPr>
        <w:t xml:space="preserve"> </w:t>
      </w:r>
      <w:r>
        <w:t>инфраструктуры для детей и молодежи в условиях распространения новой коронавирусной</w:t>
      </w:r>
      <w:r>
        <w:rPr>
          <w:spacing w:val="1"/>
        </w:rPr>
        <w:t xml:space="preserve"> </w:t>
      </w:r>
      <w:r>
        <w:t>инфекции</w:t>
      </w:r>
      <w:r>
        <w:rPr>
          <w:spacing w:val="1"/>
        </w:rPr>
        <w:t xml:space="preserve"> </w:t>
      </w:r>
      <w:r>
        <w:t>(COVID-19)»,</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1"/>
        </w:rPr>
        <w:t xml:space="preserve"> </w:t>
      </w:r>
      <w:r>
        <w:t>санитарного</w:t>
      </w:r>
      <w:r>
        <w:rPr>
          <w:spacing w:val="1"/>
        </w:rPr>
        <w:t xml:space="preserve"> </w:t>
      </w:r>
      <w:r>
        <w:t>врача</w:t>
      </w:r>
      <w:r>
        <w:rPr>
          <w:spacing w:val="1"/>
        </w:rPr>
        <w:t xml:space="preserve"> </w:t>
      </w:r>
      <w:r>
        <w:t>Российской Федерации от 02.12.2020 № 39 «О внесении изменения в постановление Главного</w:t>
      </w:r>
      <w:r>
        <w:rPr>
          <w:spacing w:val="1"/>
        </w:rPr>
        <w:t xml:space="preserve"> </w:t>
      </w:r>
      <w:r>
        <w:t>государственного</w:t>
      </w:r>
      <w:r>
        <w:rPr>
          <w:spacing w:val="1"/>
        </w:rPr>
        <w:t xml:space="preserve"> </w:t>
      </w:r>
      <w:r>
        <w:t>санитарного</w:t>
      </w:r>
      <w:r>
        <w:rPr>
          <w:spacing w:val="1"/>
        </w:rPr>
        <w:t xml:space="preserve"> </w:t>
      </w:r>
      <w:r>
        <w:t>врача</w:t>
      </w:r>
      <w:r>
        <w:rPr>
          <w:spacing w:val="1"/>
        </w:rPr>
        <w:t xml:space="preserve"> </w:t>
      </w:r>
      <w:r>
        <w:t>Российской</w:t>
      </w:r>
      <w:r>
        <w:rPr>
          <w:spacing w:val="1"/>
        </w:rPr>
        <w:t xml:space="preserve"> </w:t>
      </w:r>
      <w:r>
        <w:t>Федерации</w:t>
      </w:r>
      <w:r>
        <w:rPr>
          <w:spacing w:val="1"/>
        </w:rPr>
        <w:t xml:space="preserve"> </w:t>
      </w:r>
      <w:r>
        <w:t>от</w:t>
      </w:r>
      <w:r>
        <w:rPr>
          <w:spacing w:val="1"/>
        </w:rPr>
        <w:t xml:space="preserve"> </w:t>
      </w:r>
      <w:r>
        <w:t>30.06.2020</w:t>
      </w:r>
      <w:r>
        <w:rPr>
          <w:spacing w:val="1"/>
        </w:rPr>
        <w:t xml:space="preserve"> </w:t>
      </w:r>
      <w:r>
        <w:t>№</w:t>
      </w:r>
      <w:r>
        <w:rPr>
          <w:spacing w:val="1"/>
        </w:rPr>
        <w:t xml:space="preserve"> </w:t>
      </w:r>
      <w:r>
        <w:t>16</w:t>
      </w:r>
      <w:r>
        <w:rPr>
          <w:spacing w:val="1"/>
        </w:rPr>
        <w:t xml:space="preserve"> </w:t>
      </w:r>
      <w:r>
        <w:t>"Об</w:t>
      </w:r>
      <w:r>
        <w:rPr>
          <w:spacing w:val="1"/>
        </w:rPr>
        <w:t xml:space="preserve"> </w:t>
      </w:r>
      <w:r>
        <w:t>утверждении</w:t>
      </w:r>
      <w:r>
        <w:tab/>
        <w:t>санитарно-эпидемиологических</w:t>
      </w:r>
      <w:r>
        <w:tab/>
        <w:t>правил</w:t>
      </w:r>
      <w:r>
        <w:tab/>
        <w:t>СП</w:t>
      </w:r>
      <w:r>
        <w:tab/>
      </w:r>
      <w:r>
        <w:rPr>
          <w:spacing w:val="-1"/>
        </w:rPr>
        <w:t>3.1/2.4.3598-20</w:t>
      </w:r>
      <w:r>
        <w:rPr>
          <w:spacing w:val="-58"/>
        </w:rPr>
        <w:t xml:space="preserve"> </w:t>
      </w:r>
      <w:r>
        <w:t>"Санитарно-эпидемиологические требования к устройству, содержанию и организации работы</w:t>
      </w:r>
      <w:r>
        <w:rPr>
          <w:spacing w:val="1"/>
        </w:rPr>
        <w:t xml:space="preserve"> </w:t>
      </w:r>
      <w:r>
        <w:t>образовательных</w:t>
      </w:r>
      <w:r>
        <w:rPr>
          <w:spacing w:val="1"/>
        </w:rPr>
        <w:t xml:space="preserve"> </w:t>
      </w:r>
      <w:r>
        <w:t>организаций</w:t>
      </w:r>
      <w:r>
        <w:rPr>
          <w:spacing w:val="1"/>
        </w:rPr>
        <w:t xml:space="preserve"> </w:t>
      </w:r>
      <w:r>
        <w:t>и</w:t>
      </w:r>
      <w:r>
        <w:rPr>
          <w:spacing w:val="1"/>
        </w:rPr>
        <w:t xml:space="preserve"> </w:t>
      </w:r>
      <w:r>
        <w:t>других</w:t>
      </w:r>
      <w:r>
        <w:rPr>
          <w:spacing w:val="1"/>
        </w:rPr>
        <w:t xml:space="preserve"> </w:t>
      </w:r>
      <w:r>
        <w:t>объектов</w:t>
      </w:r>
      <w:r>
        <w:rPr>
          <w:spacing w:val="1"/>
        </w:rPr>
        <w:t xml:space="preserve"> </w:t>
      </w:r>
      <w:r>
        <w:t>социальной</w:t>
      </w:r>
      <w:r>
        <w:rPr>
          <w:spacing w:val="1"/>
        </w:rPr>
        <w:t xml:space="preserve"> </w:t>
      </w:r>
      <w:r>
        <w:t>инфраструктуры</w:t>
      </w:r>
      <w:r>
        <w:rPr>
          <w:spacing w:val="1"/>
        </w:rPr>
        <w:t xml:space="preserve"> </w:t>
      </w:r>
      <w:r>
        <w:t>для</w:t>
      </w:r>
      <w:r>
        <w:rPr>
          <w:spacing w:val="1"/>
        </w:rPr>
        <w:t xml:space="preserve"> </w:t>
      </w:r>
      <w:r>
        <w:t>детей</w:t>
      </w:r>
      <w:r>
        <w:rPr>
          <w:spacing w:val="1"/>
        </w:rPr>
        <w:t xml:space="preserve"> </w:t>
      </w:r>
      <w:r>
        <w:t>и</w:t>
      </w:r>
      <w:r>
        <w:rPr>
          <w:spacing w:val="1"/>
        </w:rPr>
        <w:t xml:space="preserve"> </w:t>
      </w:r>
      <w:r>
        <w:t>молодежи</w:t>
      </w:r>
      <w:r>
        <w:rPr>
          <w:spacing w:val="1"/>
        </w:rPr>
        <w:t xml:space="preserve"> </w:t>
      </w:r>
      <w:r>
        <w:t>в</w:t>
      </w:r>
      <w:r>
        <w:rPr>
          <w:spacing w:val="1"/>
        </w:rPr>
        <w:t xml:space="preserve"> </w:t>
      </w:r>
      <w:r>
        <w:t>условиях</w:t>
      </w:r>
      <w:r>
        <w:rPr>
          <w:spacing w:val="1"/>
        </w:rPr>
        <w:t xml:space="preserve"> </w:t>
      </w:r>
      <w:r>
        <w:t>распространения</w:t>
      </w:r>
      <w:r>
        <w:rPr>
          <w:spacing w:val="1"/>
        </w:rPr>
        <w:t xml:space="preserve"> </w:t>
      </w:r>
      <w:r>
        <w:t>новой</w:t>
      </w:r>
      <w:r>
        <w:rPr>
          <w:spacing w:val="1"/>
        </w:rPr>
        <w:t xml:space="preserve"> </w:t>
      </w:r>
      <w:r>
        <w:t>коронавирусной</w:t>
      </w:r>
      <w:r>
        <w:rPr>
          <w:spacing w:val="1"/>
        </w:rPr>
        <w:t xml:space="preserve"> </w:t>
      </w:r>
      <w:r>
        <w:t>инфекции</w:t>
      </w:r>
      <w:r>
        <w:rPr>
          <w:spacing w:val="1"/>
        </w:rPr>
        <w:t xml:space="preserve"> </w:t>
      </w:r>
      <w:r>
        <w:t>(COVID-19)»,</w:t>
      </w:r>
      <w:r>
        <w:rPr>
          <w:spacing w:val="1"/>
        </w:rPr>
        <w:t xml:space="preserve"> </w:t>
      </w:r>
      <w:r>
        <w:t>СП</w:t>
      </w:r>
      <w:r>
        <w:rPr>
          <w:spacing w:val="1"/>
        </w:rPr>
        <w:t xml:space="preserve"> </w:t>
      </w:r>
      <w:r>
        <w:t>2.4.3648-20</w:t>
      </w:r>
      <w:r>
        <w:rPr>
          <w:spacing w:val="1"/>
        </w:rPr>
        <w:t xml:space="preserve"> </w:t>
      </w:r>
      <w:r>
        <w:t>«Санитарно-эпидемиологические</w:t>
      </w:r>
      <w:r>
        <w:rPr>
          <w:spacing w:val="1"/>
        </w:rPr>
        <w:t xml:space="preserve"> </w:t>
      </w:r>
      <w:r>
        <w:t>требования</w:t>
      </w:r>
      <w:r>
        <w:rPr>
          <w:spacing w:val="1"/>
        </w:rPr>
        <w:t xml:space="preserve"> </w:t>
      </w:r>
      <w:r>
        <w:t>к</w:t>
      </w:r>
      <w:r>
        <w:rPr>
          <w:spacing w:val="1"/>
        </w:rPr>
        <w:t xml:space="preserve"> </w:t>
      </w:r>
      <w:r>
        <w:t>организациям</w:t>
      </w:r>
      <w:r>
        <w:rPr>
          <w:spacing w:val="1"/>
        </w:rPr>
        <w:t xml:space="preserve"> </w:t>
      </w:r>
      <w:r>
        <w:t>воспитания</w:t>
      </w:r>
      <w:r>
        <w:rPr>
          <w:spacing w:val="1"/>
        </w:rPr>
        <w:t xml:space="preserve"> </w:t>
      </w:r>
      <w:r>
        <w:t>и</w:t>
      </w:r>
      <w:r>
        <w:rPr>
          <w:spacing w:val="1"/>
        </w:rPr>
        <w:t xml:space="preserve"> </w:t>
      </w:r>
      <w:r>
        <w:t>обучения,</w:t>
      </w:r>
      <w:r>
        <w:rPr>
          <w:spacing w:val="-7"/>
        </w:rPr>
        <w:t xml:space="preserve"> </w:t>
      </w:r>
      <w:r>
        <w:t>отдыха</w:t>
      </w:r>
      <w:r>
        <w:rPr>
          <w:spacing w:val="-8"/>
        </w:rPr>
        <w:t xml:space="preserve"> </w:t>
      </w:r>
      <w:r>
        <w:t>и</w:t>
      </w:r>
      <w:r>
        <w:rPr>
          <w:spacing w:val="-6"/>
        </w:rPr>
        <w:t xml:space="preserve"> </w:t>
      </w:r>
      <w:r>
        <w:t>оздоровления</w:t>
      </w:r>
      <w:r>
        <w:rPr>
          <w:spacing w:val="-7"/>
        </w:rPr>
        <w:t xml:space="preserve"> </w:t>
      </w:r>
      <w:r>
        <w:t>детей</w:t>
      </w:r>
      <w:r>
        <w:rPr>
          <w:spacing w:val="-7"/>
        </w:rPr>
        <w:t xml:space="preserve"> </w:t>
      </w:r>
      <w:r>
        <w:t>и</w:t>
      </w:r>
      <w:r>
        <w:rPr>
          <w:spacing w:val="-6"/>
        </w:rPr>
        <w:t xml:space="preserve"> </w:t>
      </w:r>
      <w:r>
        <w:t>молодежи»,</w:t>
      </w:r>
      <w:r>
        <w:rPr>
          <w:spacing w:val="-7"/>
        </w:rPr>
        <w:t xml:space="preserve"> </w:t>
      </w:r>
      <w:r>
        <w:t>письмом</w:t>
      </w:r>
      <w:r>
        <w:rPr>
          <w:spacing w:val="-8"/>
        </w:rPr>
        <w:t xml:space="preserve"> </w:t>
      </w:r>
      <w:r>
        <w:t>Федеральной</w:t>
      </w:r>
      <w:r>
        <w:rPr>
          <w:spacing w:val="-6"/>
        </w:rPr>
        <w:t xml:space="preserve"> </w:t>
      </w:r>
      <w:r>
        <w:t>службы</w:t>
      </w:r>
      <w:r>
        <w:rPr>
          <w:spacing w:val="-8"/>
        </w:rPr>
        <w:t xml:space="preserve"> </w:t>
      </w:r>
      <w:r>
        <w:t>по</w:t>
      </w:r>
      <w:r>
        <w:rPr>
          <w:spacing w:val="-7"/>
        </w:rPr>
        <w:t xml:space="preserve"> </w:t>
      </w:r>
      <w:r>
        <w:t>надзору</w:t>
      </w:r>
      <w:r>
        <w:rPr>
          <w:spacing w:val="-57"/>
        </w:rPr>
        <w:t xml:space="preserve"> </w:t>
      </w:r>
      <w:r>
        <w:t>в</w:t>
      </w:r>
      <w:r>
        <w:rPr>
          <w:spacing w:val="1"/>
        </w:rPr>
        <w:t xml:space="preserve"> </w:t>
      </w:r>
      <w:r>
        <w:t>сфере</w:t>
      </w:r>
      <w:r>
        <w:rPr>
          <w:spacing w:val="1"/>
        </w:rPr>
        <w:t xml:space="preserve"> </w:t>
      </w:r>
      <w:r>
        <w:t>защиты</w:t>
      </w:r>
      <w:r>
        <w:rPr>
          <w:spacing w:val="1"/>
        </w:rPr>
        <w:t xml:space="preserve"> </w:t>
      </w:r>
      <w:r>
        <w:t>прав</w:t>
      </w:r>
      <w:r>
        <w:rPr>
          <w:spacing w:val="1"/>
        </w:rPr>
        <w:t xml:space="preserve"> </w:t>
      </w:r>
      <w:r>
        <w:t>потребителей</w:t>
      </w:r>
      <w:r>
        <w:rPr>
          <w:spacing w:val="1"/>
        </w:rPr>
        <w:t xml:space="preserve"> </w:t>
      </w:r>
      <w:r>
        <w:t>и</w:t>
      </w:r>
      <w:r>
        <w:rPr>
          <w:spacing w:val="1"/>
        </w:rPr>
        <w:t xml:space="preserve"> </w:t>
      </w:r>
      <w:r>
        <w:t>благополучия</w:t>
      </w:r>
      <w:r>
        <w:rPr>
          <w:spacing w:val="1"/>
        </w:rPr>
        <w:t xml:space="preserve"> </w:t>
      </w:r>
      <w:r>
        <w:t>человека</w:t>
      </w:r>
      <w:r>
        <w:rPr>
          <w:spacing w:val="1"/>
        </w:rPr>
        <w:t xml:space="preserve"> </w:t>
      </w:r>
      <w:r>
        <w:t>от</w:t>
      </w:r>
      <w:r>
        <w:rPr>
          <w:spacing w:val="1"/>
        </w:rPr>
        <w:t xml:space="preserve"> </w:t>
      </w:r>
      <w:r>
        <w:t>12</w:t>
      </w:r>
      <w:r>
        <w:rPr>
          <w:spacing w:val="1"/>
        </w:rPr>
        <w:t xml:space="preserve"> </w:t>
      </w:r>
      <w:r>
        <w:t>августа</w:t>
      </w:r>
      <w:r>
        <w:rPr>
          <w:spacing w:val="1"/>
        </w:rPr>
        <w:t xml:space="preserve"> </w:t>
      </w:r>
      <w:r>
        <w:t>2020</w:t>
      </w:r>
      <w:r>
        <w:rPr>
          <w:spacing w:val="1"/>
        </w:rPr>
        <w:t xml:space="preserve"> </w:t>
      </w:r>
      <w:r>
        <w:t>года</w:t>
      </w:r>
      <w:r>
        <w:rPr>
          <w:spacing w:val="1"/>
        </w:rPr>
        <w:t xml:space="preserve"> </w:t>
      </w:r>
      <w:r>
        <w:t>№</w:t>
      </w:r>
      <w:r>
        <w:rPr>
          <w:spacing w:val="1"/>
        </w:rPr>
        <w:t xml:space="preserve"> </w:t>
      </w:r>
      <w:r>
        <w:t>02/6587-2020-24 и письмом Министерства просвещения Российской Федерации от 12 августа</w:t>
      </w:r>
      <w:r>
        <w:rPr>
          <w:spacing w:val="1"/>
        </w:rPr>
        <w:t xml:space="preserve"> </w:t>
      </w:r>
      <w:r>
        <w:t>2020</w:t>
      </w:r>
      <w:r>
        <w:rPr>
          <w:spacing w:val="-1"/>
        </w:rPr>
        <w:t xml:space="preserve"> </w:t>
      </w:r>
      <w:r>
        <w:t>года</w:t>
      </w:r>
      <w:r>
        <w:rPr>
          <w:spacing w:val="59"/>
        </w:rPr>
        <w:t xml:space="preserve"> </w:t>
      </w:r>
      <w:r>
        <w:t>№</w:t>
      </w:r>
      <w:r>
        <w:rPr>
          <w:spacing w:val="-2"/>
        </w:rPr>
        <w:t xml:space="preserve"> </w:t>
      </w:r>
      <w:r>
        <w:t>ГД-1192/03.</w:t>
      </w:r>
    </w:p>
    <w:p w:rsidR="00531ADD" w:rsidRDefault="00531ADD">
      <w:pPr>
        <w:pStyle w:val="a3"/>
        <w:rPr>
          <w:sz w:val="26"/>
        </w:rPr>
      </w:pPr>
    </w:p>
    <w:p w:rsidR="00531ADD" w:rsidRDefault="00FD2C98" w:rsidP="00630E56">
      <w:pPr>
        <w:pStyle w:val="Heading2"/>
        <w:numPr>
          <w:ilvl w:val="2"/>
          <w:numId w:val="9"/>
        </w:numPr>
        <w:tabs>
          <w:tab w:val="left" w:pos="1660"/>
        </w:tabs>
        <w:spacing w:before="182"/>
        <w:ind w:left="3230" w:right="1212" w:hanging="2118"/>
        <w:rPr>
          <w:color w:val="5B9BD4"/>
        </w:rPr>
      </w:pPr>
      <w:r>
        <w:rPr>
          <w:color w:val="5B9BD4"/>
        </w:rPr>
        <w:t>Учебно-материальная база и комплексная безопасность</w:t>
      </w:r>
      <w:r>
        <w:rPr>
          <w:color w:val="5B9BD4"/>
          <w:spacing w:val="-76"/>
        </w:rPr>
        <w:t xml:space="preserve"> </w:t>
      </w:r>
      <w:r>
        <w:rPr>
          <w:color w:val="5B9BD4"/>
        </w:rPr>
        <w:t>образовательного</w:t>
      </w:r>
      <w:r>
        <w:rPr>
          <w:color w:val="5B9BD4"/>
          <w:spacing w:val="-1"/>
        </w:rPr>
        <w:t xml:space="preserve"> </w:t>
      </w:r>
      <w:r>
        <w:rPr>
          <w:color w:val="5B9BD4"/>
        </w:rPr>
        <w:t>учреждения</w:t>
      </w:r>
    </w:p>
    <w:p w:rsidR="00531ADD" w:rsidRDefault="00531ADD">
      <w:pPr>
        <w:pStyle w:val="a3"/>
        <w:rPr>
          <w:rFonts w:ascii="Arial"/>
          <w:b/>
          <w:i/>
          <w:sz w:val="30"/>
        </w:rPr>
      </w:pPr>
    </w:p>
    <w:p w:rsidR="00531ADD" w:rsidRDefault="00FD2C98">
      <w:pPr>
        <w:pStyle w:val="a3"/>
        <w:ind w:left="512" w:right="609" w:firstLine="708"/>
        <w:jc w:val="both"/>
      </w:pPr>
      <w:r>
        <w:t>Все</w:t>
      </w:r>
      <w:r>
        <w:rPr>
          <w:spacing w:val="1"/>
        </w:rPr>
        <w:t xml:space="preserve"> </w:t>
      </w:r>
      <w:r>
        <w:t>помещения</w:t>
      </w:r>
      <w:r>
        <w:rPr>
          <w:spacing w:val="1"/>
        </w:rPr>
        <w:t xml:space="preserve"> </w:t>
      </w:r>
      <w:r>
        <w:t>здания</w:t>
      </w:r>
      <w:r>
        <w:rPr>
          <w:spacing w:val="1"/>
        </w:rPr>
        <w:t xml:space="preserve"> </w:t>
      </w:r>
      <w:r>
        <w:t>школы</w:t>
      </w:r>
      <w:r>
        <w:rPr>
          <w:spacing w:val="1"/>
        </w:rPr>
        <w:t xml:space="preserve"> </w:t>
      </w:r>
      <w:r>
        <w:t>соответствуют</w:t>
      </w:r>
      <w:r>
        <w:rPr>
          <w:spacing w:val="1"/>
        </w:rPr>
        <w:t xml:space="preserve"> </w:t>
      </w:r>
      <w:r>
        <w:t>санитарно-гигиеническим</w:t>
      </w:r>
      <w:r>
        <w:rPr>
          <w:spacing w:val="1"/>
        </w:rPr>
        <w:t xml:space="preserve"> </w:t>
      </w:r>
      <w:r>
        <w:t>нормам</w:t>
      </w:r>
      <w:r>
        <w:rPr>
          <w:spacing w:val="1"/>
        </w:rPr>
        <w:t xml:space="preserve"> </w:t>
      </w:r>
      <w:r>
        <w:t>и</w:t>
      </w:r>
      <w:r>
        <w:rPr>
          <w:spacing w:val="1"/>
        </w:rPr>
        <w:t xml:space="preserve"> </w:t>
      </w:r>
      <w:r>
        <w:t>правилам,</w:t>
      </w:r>
      <w:r>
        <w:rPr>
          <w:spacing w:val="1"/>
        </w:rPr>
        <w:t xml:space="preserve"> </w:t>
      </w:r>
      <w:r>
        <w:t>требованиям</w:t>
      </w:r>
      <w:r>
        <w:rPr>
          <w:spacing w:val="1"/>
        </w:rPr>
        <w:t xml:space="preserve"> </w:t>
      </w:r>
      <w:r>
        <w:t>пожарной</w:t>
      </w:r>
      <w:r>
        <w:rPr>
          <w:spacing w:val="1"/>
        </w:rPr>
        <w:t xml:space="preserve"> </w:t>
      </w:r>
      <w:r>
        <w:t>и</w:t>
      </w:r>
      <w:r>
        <w:rPr>
          <w:spacing w:val="1"/>
        </w:rPr>
        <w:t xml:space="preserve"> </w:t>
      </w:r>
      <w:r>
        <w:t>электробезопасности.</w:t>
      </w:r>
      <w:r>
        <w:rPr>
          <w:spacing w:val="1"/>
        </w:rPr>
        <w:t xml:space="preserve"> </w:t>
      </w:r>
      <w:r>
        <w:t>В</w:t>
      </w:r>
      <w:r>
        <w:rPr>
          <w:spacing w:val="1"/>
        </w:rPr>
        <w:t xml:space="preserve"> </w:t>
      </w:r>
      <w:r>
        <w:t>учебных</w:t>
      </w:r>
      <w:r>
        <w:rPr>
          <w:spacing w:val="1"/>
        </w:rPr>
        <w:t xml:space="preserve"> </w:t>
      </w:r>
      <w:r>
        <w:t>кабинетах,</w:t>
      </w:r>
      <w:r>
        <w:rPr>
          <w:spacing w:val="1"/>
        </w:rPr>
        <w:t xml:space="preserve"> </w:t>
      </w:r>
      <w:r>
        <w:t>дополнительных</w:t>
      </w:r>
      <w:r>
        <w:rPr>
          <w:spacing w:val="1"/>
        </w:rPr>
        <w:t xml:space="preserve"> </w:t>
      </w:r>
      <w:r>
        <w:t>учебных</w:t>
      </w:r>
      <w:r>
        <w:rPr>
          <w:spacing w:val="1"/>
        </w:rPr>
        <w:t xml:space="preserve"> </w:t>
      </w:r>
      <w:r>
        <w:t>помещениях,</w:t>
      </w:r>
      <w:r>
        <w:rPr>
          <w:spacing w:val="1"/>
        </w:rPr>
        <w:t xml:space="preserve"> </w:t>
      </w:r>
      <w:r>
        <w:t>спортивном</w:t>
      </w:r>
      <w:r>
        <w:rPr>
          <w:spacing w:val="1"/>
        </w:rPr>
        <w:t xml:space="preserve"> </w:t>
      </w:r>
      <w:r>
        <w:t>комплексе</w:t>
      </w:r>
      <w:r>
        <w:rPr>
          <w:spacing w:val="1"/>
        </w:rPr>
        <w:t xml:space="preserve"> </w:t>
      </w:r>
      <w:r>
        <w:t>строго</w:t>
      </w:r>
      <w:r>
        <w:rPr>
          <w:spacing w:val="1"/>
        </w:rPr>
        <w:t xml:space="preserve"> </w:t>
      </w:r>
      <w:r>
        <w:t>соблюдаются</w:t>
      </w:r>
      <w:r>
        <w:rPr>
          <w:spacing w:val="1"/>
        </w:rPr>
        <w:t xml:space="preserve"> </w:t>
      </w:r>
      <w:r>
        <w:t>санитарно-гигиенический,</w:t>
      </w:r>
      <w:r>
        <w:rPr>
          <w:spacing w:val="-1"/>
        </w:rPr>
        <w:t xml:space="preserve"> </w:t>
      </w:r>
      <w:r>
        <w:t>тепловой, световой режим.</w:t>
      </w:r>
    </w:p>
    <w:p w:rsidR="00531ADD" w:rsidRDefault="00A932B8">
      <w:pPr>
        <w:pStyle w:val="a3"/>
        <w:ind w:left="512" w:right="608" w:firstLine="708"/>
        <w:jc w:val="both"/>
      </w:pPr>
      <w:r>
        <w:t>У</w:t>
      </w:r>
      <w:r w:rsidR="00FD2C98">
        <w:t>чебные</w:t>
      </w:r>
      <w:r w:rsidR="00FD2C98">
        <w:rPr>
          <w:spacing w:val="1"/>
        </w:rPr>
        <w:t xml:space="preserve"> </w:t>
      </w:r>
      <w:r w:rsidR="00FD2C98">
        <w:t>кабинеты</w:t>
      </w:r>
      <w:r w:rsidR="00FD2C98">
        <w:rPr>
          <w:spacing w:val="1"/>
        </w:rPr>
        <w:t xml:space="preserve"> </w:t>
      </w:r>
      <w:r w:rsidR="00FD2C98">
        <w:t>оснащены</w:t>
      </w:r>
      <w:r w:rsidR="00FD2C98">
        <w:rPr>
          <w:spacing w:val="1"/>
        </w:rPr>
        <w:t xml:space="preserve"> </w:t>
      </w:r>
      <w:r w:rsidR="00FD2C98">
        <w:t>учебно-наглядными</w:t>
      </w:r>
      <w:r w:rsidR="00FD2C98">
        <w:rPr>
          <w:spacing w:val="1"/>
        </w:rPr>
        <w:t xml:space="preserve"> </w:t>
      </w:r>
      <w:r w:rsidR="00FD2C98">
        <w:t>пособиями,</w:t>
      </w:r>
      <w:r w:rsidR="00FD2C98">
        <w:rPr>
          <w:spacing w:val="1"/>
        </w:rPr>
        <w:t xml:space="preserve"> </w:t>
      </w:r>
      <w:r w:rsidR="00FD2C98">
        <w:t>раздаточным</w:t>
      </w:r>
      <w:r w:rsidR="00FD2C98">
        <w:rPr>
          <w:spacing w:val="-11"/>
        </w:rPr>
        <w:t xml:space="preserve"> </w:t>
      </w:r>
      <w:r w:rsidR="00FD2C98">
        <w:t>и</w:t>
      </w:r>
      <w:r w:rsidR="00FD2C98">
        <w:rPr>
          <w:spacing w:val="-9"/>
        </w:rPr>
        <w:t xml:space="preserve"> </w:t>
      </w:r>
      <w:r w:rsidR="00FD2C98">
        <w:t>дидактическим</w:t>
      </w:r>
      <w:r w:rsidR="00FD2C98">
        <w:rPr>
          <w:spacing w:val="-10"/>
        </w:rPr>
        <w:t xml:space="preserve"> </w:t>
      </w:r>
      <w:r w:rsidR="00FD2C98">
        <w:t>материалом</w:t>
      </w:r>
      <w:r w:rsidR="00FD2C98">
        <w:rPr>
          <w:spacing w:val="-11"/>
        </w:rPr>
        <w:t xml:space="preserve"> </w:t>
      </w:r>
      <w:r w:rsidR="00FD2C98">
        <w:t>в</w:t>
      </w:r>
      <w:r w:rsidR="00FD2C98">
        <w:rPr>
          <w:spacing w:val="-10"/>
        </w:rPr>
        <w:t xml:space="preserve"> </w:t>
      </w:r>
      <w:r w:rsidR="00FD2C98">
        <w:t>необходимом</w:t>
      </w:r>
      <w:r w:rsidR="00FD2C98">
        <w:rPr>
          <w:spacing w:val="-10"/>
        </w:rPr>
        <w:t xml:space="preserve"> </w:t>
      </w:r>
      <w:r w:rsidR="00FD2C98">
        <w:t>количестве.</w:t>
      </w:r>
      <w:r w:rsidR="00FD2C98">
        <w:rPr>
          <w:spacing w:val="-10"/>
        </w:rPr>
        <w:t xml:space="preserve"> </w:t>
      </w:r>
      <w:r w:rsidR="00FD2C98">
        <w:t>В</w:t>
      </w:r>
      <w:r w:rsidR="00FD2C98">
        <w:rPr>
          <w:spacing w:val="-12"/>
        </w:rPr>
        <w:t xml:space="preserve"> </w:t>
      </w:r>
      <w:r w:rsidR="00FD2C98">
        <w:t>школе</w:t>
      </w:r>
      <w:r w:rsidR="00FD2C98">
        <w:rPr>
          <w:spacing w:val="-10"/>
        </w:rPr>
        <w:t xml:space="preserve"> </w:t>
      </w:r>
      <w:r w:rsidR="00FD2C98">
        <w:t>функционируют</w:t>
      </w:r>
      <w:r w:rsidR="00FD2C98">
        <w:rPr>
          <w:spacing w:val="-57"/>
        </w:rPr>
        <w:t xml:space="preserve"> </w:t>
      </w:r>
      <w:r w:rsidR="00FD2C98">
        <w:t>кабинет</w:t>
      </w:r>
      <w:r w:rsidR="00FD2C98">
        <w:rPr>
          <w:spacing w:val="1"/>
        </w:rPr>
        <w:t xml:space="preserve">  </w:t>
      </w:r>
      <w:r>
        <w:t>педагога</w:t>
      </w:r>
      <w:r w:rsidR="00FD2C98">
        <w:t>-психо</w:t>
      </w:r>
      <w:r>
        <w:t>лога</w:t>
      </w:r>
      <w:r w:rsidR="00FD2C98">
        <w:t>,</w:t>
      </w:r>
      <w:r w:rsidR="00FD2C98">
        <w:rPr>
          <w:spacing w:val="1"/>
        </w:rPr>
        <w:t xml:space="preserve"> </w:t>
      </w:r>
      <w:r w:rsidR="00FD2C98">
        <w:t>учителей</w:t>
      </w:r>
      <w:hyperlink r:id="rId30">
        <w:r w:rsidR="00FD2C98">
          <w:t>-логопедов,</w:t>
        </w:r>
        <w:r w:rsidR="00FD2C98">
          <w:rPr>
            <w:spacing w:val="-2"/>
          </w:rPr>
          <w:t xml:space="preserve"> </w:t>
        </w:r>
      </w:hyperlink>
      <w:r w:rsidR="00FD2C98">
        <w:t>социального педагога.</w:t>
      </w:r>
    </w:p>
    <w:p w:rsidR="00531ADD" w:rsidRDefault="00FD2C98">
      <w:pPr>
        <w:pStyle w:val="a3"/>
        <w:spacing w:before="1"/>
        <w:ind w:left="512" w:right="607" w:firstLine="708"/>
        <w:jc w:val="both"/>
      </w:pPr>
      <w:r>
        <w:t>В учреждении имеется библиотека с читальным залом и хранилищем для книг. Книжный</w:t>
      </w:r>
      <w:r>
        <w:rPr>
          <w:spacing w:val="-57"/>
        </w:rPr>
        <w:t xml:space="preserve"> </w:t>
      </w:r>
      <w:r>
        <w:t>фонд</w:t>
      </w:r>
      <w:r>
        <w:rPr>
          <w:spacing w:val="1"/>
        </w:rPr>
        <w:t xml:space="preserve"> </w:t>
      </w:r>
      <w:r>
        <w:t>библиотеки</w:t>
      </w:r>
      <w:r>
        <w:rPr>
          <w:spacing w:val="1"/>
        </w:rPr>
        <w:t xml:space="preserve"> </w:t>
      </w:r>
      <w:r>
        <w:t>школы</w:t>
      </w:r>
      <w:r>
        <w:rPr>
          <w:spacing w:val="1"/>
        </w:rPr>
        <w:t xml:space="preserve"> </w:t>
      </w:r>
      <w:r>
        <w:t>в</w:t>
      </w:r>
      <w:r>
        <w:rPr>
          <w:spacing w:val="1"/>
        </w:rPr>
        <w:t xml:space="preserve"> </w:t>
      </w:r>
      <w:r>
        <w:t>достаточном</w:t>
      </w:r>
      <w:r>
        <w:rPr>
          <w:spacing w:val="1"/>
        </w:rPr>
        <w:t xml:space="preserve"> </w:t>
      </w:r>
      <w:r>
        <w:t>количестве</w:t>
      </w:r>
      <w:r>
        <w:rPr>
          <w:spacing w:val="1"/>
        </w:rPr>
        <w:t xml:space="preserve"> </w:t>
      </w:r>
      <w:r>
        <w:t>составляют:</w:t>
      </w:r>
      <w:r>
        <w:rPr>
          <w:spacing w:val="1"/>
        </w:rPr>
        <w:t xml:space="preserve"> </w:t>
      </w:r>
      <w:r>
        <w:t>учебники,</w:t>
      </w:r>
      <w:r>
        <w:rPr>
          <w:spacing w:val="1"/>
        </w:rPr>
        <w:t xml:space="preserve"> </w:t>
      </w:r>
      <w:r>
        <w:t>научно-</w:t>
      </w:r>
      <w:r>
        <w:rPr>
          <w:spacing w:val="1"/>
        </w:rPr>
        <w:t xml:space="preserve"> </w:t>
      </w:r>
      <w:r>
        <w:t>педагогическая,</w:t>
      </w:r>
      <w:r>
        <w:rPr>
          <w:spacing w:val="-1"/>
        </w:rPr>
        <w:t xml:space="preserve"> </w:t>
      </w:r>
      <w:r>
        <w:t>методическая и</w:t>
      </w:r>
      <w:r>
        <w:rPr>
          <w:spacing w:val="-1"/>
        </w:rPr>
        <w:t xml:space="preserve"> </w:t>
      </w:r>
      <w:r>
        <w:t>художественная литература.</w:t>
      </w:r>
    </w:p>
    <w:p w:rsidR="00531ADD" w:rsidRDefault="00FD2C98">
      <w:pPr>
        <w:pStyle w:val="a3"/>
        <w:ind w:left="512" w:right="611" w:firstLine="708"/>
        <w:jc w:val="both"/>
      </w:pPr>
      <w:r>
        <w:t>В</w:t>
      </w:r>
      <w:r>
        <w:rPr>
          <w:spacing w:val="1"/>
        </w:rPr>
        <w:t xml:space="preserve"> </w:t>
      </w:r>
      <w:r>
        <w:t>школе</w:t>
      </w:r>
      <w:r>
        <w:rPr>
          <w:spacing w:val="1"/>
        </w:rPr>
        <w:t xml:space="preserve"> </w:t>
      </w:r>
      <w:r>
        <w:t>расположены</w:t>
      </w:r>
      <w:r>
        <w:rPr>
          <w:spacing w:val="1"/>
        </w:rPr>
        <w:t xml:space="preserve"> </w:t>
      </w:r>
      <w:r>
        <w:t>столярная</w:t>
      </w:r>
      <w:r>
        <w:rPr>
          <w:spacing w:val="1"/>
        </w:rPr>
        <w:t xml:space="preserve"> </w:t>
      </w:r>
      <w:r>
        <w:t>и</w:t>
      </w:r>
      <w:r>
        <w:rPr>
          <w:spacing w:val="1"/>
        </w:rPr>
        <w:t xml:space="preserve"> </w:t>
      </w:r>
      <w:r>
        <w:t>слесарная</w:t>
      </w:r>
      <w:r>
        <w:rPr>
          <w:spacing w:val="1"/>
        </w:rPr>
        <w:t xml:space="preserve"> </w:t>
      </w:r>
      <w:r>
        <w:t>мастерские,</w:t>
      </w:r>
      <w:r>
        <w:rPr>
          <w:spacing w:val="1"/>
        </w:rPr>
        <w:t xml:space="preserve"> </w:t>
      </w:r>
      <w:r>
        <w:t>кабинет</w:t>
      </w:r>
      <w:r>
        <w:rPr>
          <w:spacing w:val="1"/>
        </w:rPr>
        <w:t xml:space="preserve"> </w:t>
      </w:r>
      <w:r>
        <w:t>обслуживающего</w:t>
      </w:r>
      <w:r>
        <w:rPr>
          <w:spacing w:val="1"/>
        </w:rPr>
        <w:t xml:space="preserve"> </w:t>
      </w:r>
      <w:r>
        <w:t>труда, два спортивных зала с раздевалками, в которых имеется оборудование универсального,</w:t>
      </w:r>
      <w:r>
        <w:rPr>
          <w:spacing w:val="1"/>
        </w:rPr>
        <w:t xml:space="preserve"> </w:t>
      </w:r>
      <w:r>
        <w:t>общеукрепляющего</w:t>
      </w:r>
      <w:r>
        <w:rPr>
          <w:spacing w:val="-4"/>
        </w:rPr>
        <w:t xml:space="preserve"> </w:t>
      </w:r>
      <w:r>
        <w:t>и</w:t>
      </w:r>
      <w:r>
        <w:rPr>
          <w:spacing w:val="-2"/>
        </w:rPr>
        <w:t xml:space="preserve"> </w:t>
      </w:r>
      <w:r>
        <w:t>оздоровительного</w:t>
      </w:r>
      <w:r>
        <w:rPr>
          <w:spacing w:val="-2"/>
        </w:rPr>
        <w:t xml:space="preserve"> </w:t>
      </w:r>
      <w:r>
        <w:t>действия</w:t>
      </w:r>
      <w:r>
        <w:rPr>
          <w:spacing w:val="-2"/>
        </w:rPr>
        <w:t xml:space="preserve"> </w:t>
      </w:r>
      <w:r>
        <w:t>(гимнастические</w:t>
      </w:r>
      <w:r>
        <w:rPr>
          <w:spacing w:val="-4"/>
        </w:rPr>
        <w:t xml:space="preserve"> </w:t>
      </w:r>
      <w:r>
        <w:t>стенки,</w:t>
      </w:r>
      <w:r>
        <w:rPr>
          <w:spacing w:val="-2"/>
        </w:rPr>
        <w:t xml:space="preserve"> </w:t>
      </w:r>
      <w:r>
        <w:t>беговая</w:t>
      </w:r>
      <w:r>
        <w:rPr>
          <w:spacing w:val="-2"/>
        </w:rPr>
        <w:t xml:space="preserve"> </w:t>
      </w:r>
      <w:r>
        <w:t>дорожка).</w:t>
      </w:r>
    </w:p>
    <w:p w:rsidR="00531ADD" w:rsidRDefault="00FD2C98">
      <w:pPr>
        <w:pStyle w:val="a3"/>
        <w:ind w:left="512" w:right="610"/>
        <w:jc w:val="both"/>
      </w:pPr>
      <w:r>
        <w:t>Территория школы благоустроена, разбиты цветники, подсаживаются новые кустарники, цветы</w:t>
      </w:r>
      <w:r>
        <w:rPr>
          <w:spacing w:val="-57"/>
        </w:rPr>
        <w:t xml:space="preserve"> </w:t>
      </w:r>
      <w:r>
        <w:t>и</w:t>
      </w:r>
      <w:r>
        <w:rPr>
          <w:spacing w:val="-1"/>
        </w:rPr>
        <w:t xml:space="preserve"> </w:t>
      </w:r>
      <w:r>
        <w:t>деревья.</w:t>
      </w:r>
    </w:p>
    <w:p w:rsidR="00531ADD" w:rsidRDefault="00FD2C98">
      <w:pPr>
        <w:pStyle w:val="a3"/>
        <w:ind w:left="512" w:right="615" w:firstLine="708"/>
        <w:jc w:val="both"/>
      </w:pPr>
      <w:r>
        <w:t>Школьный</w:t>
      </w:r>
      <w:r>
        <w:rPr>
          <w:spacing w:val="1"/>
        </w:rPr>
        <w:t xml:space="preserve"> </w:t>
      </w:r>
      <w:r>
        <w:t>двор</w:t>
      </w:r>
      <w:r>
        <w:rPr>
          <w:spacing w:val="1"/>
        </w:rPr>
        <w:t xml:space="preserve"> </w:t>
      </w:r>
      <w:r>
        <w:t>оборудован</w:t>
      </w:r>
      <w:r>
        <w:rPr>
          <w:spacing w:val="1"/>
        </w:rPr>
        <w:t xml:space="preserve"> </w:t>
      </w:r>
      <w:r>
        <w:t>беговой</w:t>
      </w:r>
      <w:r>
        <w:rPr>
          <w:spacing w:val="1"/>
        </w:rPr>
        <w:t xml:space="preserve"> </w:t>
      </w:r>
      <w:r>
        <w:t>дорожкой,</w:t>
      </w:r>
      <w:r>
        <w:rPr>
          <w:spacing w:val="1"/>
        </w:rPr>
        <w:t xml:space="preserve"> </w:t>
      </w:r>
      <w:r>
        <w:t>площадками</w:t>
      </w:r>
      <w:r>
        <w:rPr>
          <w:spacing w:val="1"/>
        </w:rPr>
        <w:t xml:space="preserve"> </w:t>
      </w:r>
      <w:r>
        <w:t>для</w:t>
      </w:r>
      <w:r>
        <w:rPr>
          <w:spacing w:val="1"/>
        </w:rPr>
        <w:t xml:space="preserve"> </w:t>
      </w:r>
      <w:r>
        <w:t>игры</w:t>
      </w:r>
      <w:r>
        <w:rPr>
          <w:spacing w:val="1"/>
        </w:rPr>
        <w:t xml:space="preserve"> </w:t>
      </w:r>
      <w:r>
        <w:t>в</w:t>
      </w:r>
      <w:r>
        <w:rPr>
          <w:spacing w:val="1"/>
        </w:rPr>
        <w:t xml:space="preserve"> </w:t>
      </w:r>
      <w:r>
        <w:lastRenderedPageBreak/>
        <w:t>волейбол,</w:t>
      </w:r>
      <w:r>
        <w:rPr>
          <w:spacing w:val="1"/>
        </w:rPr>
        <w:t xml:space="preserve"> </w:t>
      </w:r>
      <w:r>
        <w:t>баскетбол.</w:t>
      </w:r>
    </w:p>
    <w:p w:rsidR="00531ADD" w:rsidRDefault="00FD2C98">
      <w:pPr>
        <w:pStyle w:val="a3"/>
        <w:ind w:left="1221"/>
        <w:jc w:val="both"/>
      </w:pPr>
      <w:r>
        <w:t>В</w:t>
      </w:r>
      <w:r>
        <w:rPr>
          <w:spacing w:val="24"/>
        </w:rPr>
        <w:t xml:space="preserve"> </w:t>
      </w:r>
      <w:r>
        <w:t>учреждении</w:t>
      </w:r>
      <w:r>
        <w:rPr>
          <w:spacing w:val="80"/>
        </w:rPr>
        <w:t xml:space="preserve"> </w:t>
      </w:r>
      <w:r>
        <w:t>имеется</w:t>
      </w:r>
      <w:r>
        <w:rPr>
          <w:spacing w:val="79"/>
        </w:rPr>
        <w:t xml:space="preserve"> </w:t>
      </w:r>
      <w:r>
        <w:t>медицинский</w:t>
      </w:r>
      <w:r>
        <w:rPr>
          <w:spacing w:val="81"/>
        </w:rPr>
        <w:t xml:space="preserve"> </w:t>
      </w:r>
      <w:r>
        <w:t>и</w:t>
      </w:r>
      <w:r>
        <w:rPr>
          <w:spacing w:val="80"/>
        </w:rPr>
        <w:t xml:space="preserve"> </w:t>
      </w:r>
      <w:r>
        <w:t>процедурный</w:t>
      </w:r>
      <w:r>
        <w:rPr>
          <w:spacing w:val="80"/>
        </w:rPr>
        <w:t xml:space="preserve"> </w:t>
      </w:r>
      <w:r>
        <w:t>кабинеты.</w:t>
      </w:r>
    </w:p>
    <w:p w:rsidR="00531ADD" w:rsidRDefault="00FD2C98">
      <w:pPr>
        <w:pStyle w:val="a3"/>
        <w:spacing w:before="64"/>
        <w:ind w:left="512" w:right="608"/>
        <w:jc w:val="both"/>
      </w:pPr>
      <w:r>
        <w:t>Оборудование медицинского кабинета включает: кушетку смотровую, ширму медицинскую,</w:t>
      </w:r>
      <w:r>
        <w:rPr>
          <w:spacing w:val="1"/>
        </w:rPr>
        <w:t xml:space="preserve"> </w:t>
      </w:r>
      <w:r>
        <w:t xml:space="preserve">столик инструментальный, весы медицинские, ростомер, </w:t>
      </w:r>
      <w:hyperlink r:id="rId31">
        <w:r>
          <w:t xml:space="preserve">холодильник, </w:t>
        </w:r>
      </w:hyperlink>
      <w:r>
        <w:t>тонометр, фонендоскоп,</w:t>
      </w:r>
      <w:r>
        <w:rPr>
          <w:spacing w:val="-57"/>
        </w:rPr>
        <w:t xml:space="preserve"> </w:t>
      </w:r>
      <w:r>
        <w:t>коробку</w:t>
      </w:r>
      <w:r>
        <w:rPr>
          <w:spacing w:val="-15"/>
        </w:rPr>
        <w:t xml:space="preserve"> </w:t>
      </w:r>
      <w:r>
        <w:t>стерилизационную,</w:t>
      </w:r>
      <w:r>
        <w:rPr>
          <w:spacing w:val="-8"/>
        </w:rPr>
        <w:t xml:space="preserve"> </w:t>
      </w:r>
      <w:r>
        <w:t>жгут,</w:t>
      </w:r>
      <w:r>
        <w:rPr>
          <w:spacing w:val="-9"/>
        </w:rPr>
        <w:t xml:space="preserve"> </w:t>
      </w:r>
      <w:r>
        <w:t>шприцы,</w:t>
      </w:r>
      <w:r>
        <w:rPr>
          <w:spacing w:val="-11"/>
        </w:rPr>
        <w:t xml:space="preserve"> </w:t>
      </w:r>
      <w:r>
        <w:t>пинцеты,</w:t>
      </w:r>
      <w:r>
        <w:rPr>
          <w:spacing w:val="-11"/>
        </w:rPr>
        <w:t xml:space="preserve"> </w:t>
      </w:r>
      <w:r>
        <w:t>термометры,</w:t>
      </w:r>
      <w:r>
        <w:rPr>
          <w:spacing w:val="-11"/>
        </w:rPr>
        <w:t xml:space="preserve"> </w:t>
      </w:r>
      <w:r>
        <w:t>ножницы,</w:t>
      </w:r>
      <w:r>
        <w:rPr>
          <w:spacing w:val="-10"/>
        </w:rPr>
        <w:t xml:space="preserve"> </w:t>
      </w:r>
      <w:r>
        <w:t>грелки,</w:t>
      </w:r>
      <w:r>
        <w:rPr>
          <w:spacing w:val="-13"/>
        </w:rPr>
        <w:t xml:space="preserve"> </w:t>
      </w:r>
      <w:r>
        <w:t>пузыри</w:t>
      </w:r>
      <w:r>
        <w:rPr>
          <w:spacing w:val="-8"/>
        </w:rPr>
        <w:t xml:space="preserve"> </w:t>
      </w:r>
      <w:r>
        <w:t>для</w:t>
      </w:r>
      <w:r>
        <w:rPr>
          <w:spacing w:val="-58"/>
        </w:rPr>
        <w:t xml:space="preserve"> </w:t>
      </w:r>
      <w:r>
        <w:t>льда,</w:t>
      </w:r>
      <w:r>
        <w:rPr>
          <w:spacing w:val="-1"/>
        </w:rPr>
        <w:t xml:space="preserve"> </w:t>
      </w:r>
      <w:r>
        <w:t>полихроматическую</w:t>
      </w:r>
      <w:r>
        <w:rPr>
          <w:spacing w:val="1"/>
        </w:rPr>
        <w:t xml:space="preserve"> </w:t>
      </w:r>
      <w:r>
        <w:t>таблицу, бактерицидную</w:t>
      </w:r>
      <w:r>
        <w:rPr>
          <w:spacing w:val="-1"/>
        </w:rPr>
        <w:t xml:space="preserve"> </w:t>
      </w:r>
      <w:r>
        <w:t>лампу, шины</w:t>
      </w:r>
      <w:r>
        <w:rPr>
          <w:spacing w:val="-1"/>
        </w:rPr>
        <w:t xml:space="preserve"> </w:t>
      </w:r>
      <w:r>
        <w:t>и</w:t>
      </w:r>
      <w:r>
        <w:rPr>
          <w:spacing w:val="-1"/>
        </w:rPr>
        <w:t xml:space="preserve"> </w:t>
      </w:r>
      <w:r>
        <w:t>носилки.</w:t>
      </w:r>
    </w:p>
    <w:p w:rsidR="00531ADD" w:rsidRDefault="00FD2C98">
      <w:pPr>
        <w:pStyle w:val="a3"/>
        <w:ind w:left="512" w:right="613" w:firstLine="768"/>
        <w:jc w:val="both"/>
      </w:pPr>
      <w:r>
        <w:t>В школьной столовой имеется современный пищеблок с раздаточной, кухней, моечной,</w:t>
      </w:r>
      <w:r>
        <w:rPr>
          <w:spacing w:val="1"/>
        </w:rPr>
        <w:t xml:space="preserve"> </w:t>
      </w:r>
      <w:r>
        <w:t>подсобными</w:t>
      </w:r>
      <w:r>
        <w:rPr>
          <w:spacing w:val="-7"/>
        </w:rPr>
        <w:t xml:space="preserve"> </w:t>
      </w:r>
      <w:r>
        <w:t>помещениями,</w:t>
      </w:r>
      <w:r>
        <w:rPr>
          <w:spacing w:val="-7"/>
        </w:rPr>
        <w:t xml:space="preserve"> </w:t>
      </w:r>
      <w:r>
        <w:t>оснащенный</w:t>
      </w:r>
      <w:r>
        <w:rPr>
          <w:spacing w:val="-6"/>
        </w:rPr>
        <w:t xml:space="preserve"> </w:t>
      </w:r>
      <w:r>
        <w:t>новым</w:t>
      </w:r>
      <w:r>
        <w:rPr>
          <w:spacing w:val="-8"/>
        </w:rPr>
        <w:t xml:space="preserve"> </w:t>
      </w:r>
      <w:r>
        <w:t>оборудованием:</w:t>
      </w:r>
      <w:r>
        <w:rPr>
          <w:spacing w:val="-6"/>
        </w:rPr>
        <w:t xml:space="preserve"> </w:t>
      </w:r>
      <w:r>
        <w:t>ваннами,</w:t>
      </w:r>
      <w:r>
        <w:rPr>
          <w:spacing w:val="-7"/>
        </w:rPr>
        <w:t xml:space="preserve"> </w:t>
      </w:r>
      <w:r>
        <w:t>столами,</w:t>
      </w:r>
      <w:r>
        <w:rPr>
          <w:spacing w:val="-7"/>
        </w:rPr>
        <w:t xml:space="preserve"> </w:t>
      </w:r>
      <w:r>
        <w:t>стеллажами,</w:t>
      </w:r>
    </w:p>
    <w:p w:rsidR="00531ADD" w:rsidRDefault="00FD2C98">
      <w:pPr>
        <w:pStyle w:val="a3"/>
        <w:ind w:left="512" w:right="606"/>
        <w:jc w:val="both"/>
      </w:pPr>
      <w:r>
        <w:t>8</w:t>
      </w:r>
      <w:r>
        <w:rPr>
          <w:spacing w:val="1"/>
        </w:rPr>
        <w:t xml:space="preserve"> </w:t>
      </w:r>
      <w:r>
        <w:t>холодильниками,</w:t>
      </w:r>
      <w:r>
        <w:rPr>
          <w:spacing w:val="1"/>
        </w:rPr>
        <w:t xml:space="preserve"> </w:t>
      </w:r>
      <w:r>
        <w:t>2</w:t>
      </w:r>
      <w:r>
        <w:rPr>
          <w:spacing w:val="1"/>
        </w:rPr>
        <w:t xml:space="preserve"> </w:t>
      </w:r>
      <w:r>
        <w:t>электроплитами,</w:t>
      </w:r>
      <w:r>
        <w:rPr>
          <w:spacing w:val="1"/>
        </w:rPr>
        <w:t xml:space="preserve"> </w:t>
      </w:r>
      <w:r w:rsidR="00D42085">
        <w:rPr>
          <w:spacing w:val="1"/>
        </w:rPr>
        <w:t xml:space="preserve">пароконвектоматом, </w:t>
      </w:r>
      <w:r>
        <w:t>электрожарочным</w:t>
      </w:r>
      <w:r>
        <w:rPr>
          <w:spacing w:val="1"/>
        </w:rPr>
        <w:t xml:space="preserve"> </w:t>
      </w:r>
      <w:r>
        <w:t>шкафом,</w:t>
      </w:r>
      <w:r>
        <w:rPr>
          <w:spacing w:val="1"/>
        </w:rPr>
        <w:t xml:space="preserve"> </w:t>
      </w:r>
      <w:r>
        <w:t>2</w:t>
      </w:r>
      <w:r>
        <w:rPr>
          <w:spacing w:val="1"/>
        </w:rPr>
        <w:t xml:space="preserve"> </w:t>
      </w:r>
      <w:r>
        <w:t>электромясорубками,</w:t>
      </w:r>
      <w:r>
        <w:rPr>
          <w:spacing w:val="1"/>
        </w:rPr>
        <w:t xml:space="preserve"> </w:t>
      </w:r>
      <w:r>
        <w:t>картофелечисткой, электрокотлом, вытяжной вентиляцией, кухонной и столовой посудой, что</w:t>
      </w:r>
      <w:r>
        <w:rPr>
          <w:spacing w:val="1"/>
        </w:rPr>
        <w:t xml:space="preserve"> </w:t>
      </w:r>
      <w:r>
        <w:t>соответствует нормам СанПиН и обеденный зал, рассчитанный на 1</w:t>
      </w:r>
      <w:r w:rsidR="00A932B8">
        <w:t>2</w:t>
      </w:r>
      <w:r>
        <w:t>0 посадочных мест.</w:t>
      </w:r>
      <w:r>
        <w:rPr>
          <w:spacing w:val="1"/>
        </w:rPr>
        <w:t xml:space="preserve"> </w:t>
      </w:r>
    </w:p>
    <w:p w:rsidR="00531ADD" w:rsidRDefault="00FD2C98" w:rsidP="00D42085">
      <w:pPr>
        <w:pStyle w:val="a3"/>
        <w:ind w:left="512" w:right="609" w:firstLine="708"/>
        <w:jc w:val="both"/>
      </w:pPr>
      <w:r>
        <w:t>Актовый</w:t>
      </w:r>
      <w:r>
        <w:rPr>
          <w:spacing w:val="1"/>
        </w:rPr>
        <w:t xml:space="preserve"> </w:t>
      </w:r>
      <w:r>
        <w:t>зал</w:t>
      </w:r>
      <w:r>
        <w:rPr>
          <w:spacing w:val="1"/>
        </w:rPr>
        <w:t xml:space="preserve"> </w:t>
      </w:r>
      <w:r>
        <w:t>школы</w:t>
      </w:r>
      <w:r>
        <w:rPr>
          <w:spacing w:val="1"/>
        </w:rPr>
        <w:t xml:space="preserve"> </w:t>
      </w:r>
      <w:r>
        <w:t>оборудован</w:t>
      </w:r>
      <w:r>
        <w:rPr>
          <w:spacing w:val="1"/>
        </w:rPr>
        <w:t xml:space="preserve"> </w:t>
      </w:r>
      <w:r>
        <w:t>проектором,</w:t>
      </w:r>
      <w:r>
        <w:rPr>
          <w:spacing w:val="1"/>
        </w:rPr>
        <w:t xml:space="preserve"> </w:t>
      </w:r>
      <w:r>
        <w:t>необходимым</w:t>
      </w:r>
      <w:r>
        <w:rPr>
          <w:spacing w:val="1"/>
        </w:rPr>
        <w:t xml:space="preserve"> </w:t>
      </w:r>
      <w:r>
        <w:t>музыкальным</w:t>
      </w:r>
      <w:r>
        <w:rPr>
          <w:spacing w:val="-57"/>
        </w:rPr>
        <w:t xml:space="preserve"> </w:t>
      </w:r>
      <w:r>
        <w:t>оборудованием.</w:t>
      </w:r>
      <w:r>
        <w:rPr>
          <w:spacing w:val="1"/>
        </w:rPr>
        <w:t xml:space="preserve"> </w:t>
      </w:r>
    </w:p>
    <w:p w:rsidR="00531ADD" w:rsidRDefault="00FD2C98">
      <w:pPr>
        <w:pStyle w:val="Heading3"/>
        <w:spacing w:before="6" w:line="274" w:lineRule="exact"/>
        <w:ind w:left="512"/>
        <w:jc w:val="both"/>
      </w:pPr>
      <w:r>
        <w:t>Для</w:t>
      </w:r>
      <w:r>
        <w:rPr>
          <w:spacing w:val="-3"/>
        </w:rPr>
        <w:t xml:space="preserve"> </w:t>
      </w:r>
      <w:r>
        <w:t>обеспечения</w:t>
      </w:r>
      <w:r>
        <w:rPr>
          <w:spacing w:val="-3"/>
        </w:rPr>
        <w:t xml:space="preserve"> </w:t>
      </w:r>
      <w:r>
        <w:t>комплексной</w:t>
      </w:r>
      <w:r>
        <w:rPr>
          <w:spacing w:val="-2"/>
        </w:rPr>
        <w:t xml:space="preserve"> </w:t>
      </w:r>
      <w:r>
        <w:t>безопасности</w:t>
      </w:r>
      <w:r>
        <w:rPr>
          <w:spacing w:val="-5"/>
        </w:rPr>
        <w:t xml:space="preserve"> </w:t>
      </w:r>
      <w:r>
        <w:t>образовательного</w:t>
      </w:r>
      <w:r>
        <w:rPr>
          <w:spacing w:val="-2"/>
        </w:rPr>
        <w:t xml:space="preserve"> </w:t>
      </w:r>
      <w:r>
        <w:t>учреждения:</w:t>
      </w:r>
    </w:p>
    <w:p w:rsidR="00531ADD" w:rsidRDefault="00FD2C98" w:rsidP="00630E56">
      <w:pPr>
        <w:pStyle w:val="a7"/>
        <w:numPr>
          <w:ilvl w:val="0"/>
          <w:numId w:val="1"/>
        </w:numPr>
        <w:tabs>
          <w:tab w:val="left" w:pos="1658"/>
        </w:tabs>
        <w:ind w:right="609"/>
        <w:rPr>
          <w:sz w:val="24"/>
        </w:rPr>
      </w:pPr>
      <w:r>
        <w:rPr>
          <w:sz w:val="24"/>
        </w:rPr>
        <w:t>разработаны</w:t>
      </w:r>
      <w:r>
        <w:rPr>
          <w:spacing w:val="24"/>
          <w:sz w:val="24"/>
        </w:rPr>
        <w:t xml:space="preserve"> </w:t>
      </w:r>
      <w:r>
        <w:rPr>
          <w:sz w:val="24"/>
        </w:rPr>
        <w:t>мероприятия,</w:t>
      </w:r>
      <w:r>
        <w:rPr>
          <w:spacing w:val="25"/>
          <w:sz w:val="24"/>
        </w:rPr>
        <w:t xml:space="preserve"> </w:t>
      </w:r>
      <w:r>
        <w:rPr>
          <w:sz w:val="24"/>
        </w:rPr>
        <w:t>отражающие</w:t>
      </w:r>
      <w:r>
        <w:rPr>
          <w:spacing w:val="24"/>
          <w:sz w:val="24"/>
        </w:rPr>
        <w:t xml:space="preserve"> </w:t>
      </w:r>
      <w:r>
        <w:rPr>
          <w:sz w:val="24"/>
        </w:rPr>
        <w:t>поведение</w:t>
      </w:r>
      <w:r>
        <w:rPr>
          <w:spacing w:val="24"/>
          <w:sz w:val="24"/>
        </w:rPr>
        <w:t xml:space="preserve"> </w:t>
      </w:r>
      <w:r>
        <w:rPr>
          <w:sz w:val="24"/>
        </w:rPr>
        <w:t>педагогов</w:t>
      </w:r>
      <w:r>
        <w:rPr>
          <w:spacing w:val="24"/>
          <w:sz w:val="24"/>
        </w:rPr>
        <w:t xml:space="preserve"> </w:t>
      </w:r>
      <w:r>
        <w:rPr>
          <w:sz w:val="24"/>
        </w:rPr>
        <w:t>и</w:t>
      </w:r>
      <w:r>
        <w:rPr>
          <w:spacing w:val="26"/>
          <w:sz w:val="24"/>
        </w:rPr>
        <w:t xml:space="preserve"> </w:t>
      </w:r>
      <w:r>
        <w:rPr>
          <w:sz w:val="24"/>
        </w:rPr>
        <w:t>обучающихся</w:t>
      </w:r>
      <w:r>
        <w:rPr>
          <w:spacing w:val="25"/>
          <w:sz w:val="24"/>
        </w:rPr>
        <w:t xml:space="preserve"> </w:t>
      </w:r>
      <w:r>
        <w:rPr>
          <w:sz w:val="24"/>
        </w:rPr>
        <w:t>в</w:t>
      </w:r>
      <w:r>
        <w:rPr>
          <w:spacing w:val="-57"/>
          <w:sz w:val="24"/>
        </w:rPr>
        <w:t xml:space="preserve"> </w:t>
      </w:r>
      <w:r>
        <w:rPr>
          <w:sz w:val="24"/>
        </w:rPr>
        <w:t>экстремальной</w:t>
      </w:r>
      <w:r>
        <w:rPr>
          <w:spacing w:val="1"/>
          <w:sz w:val="24"/>
        </w:rPr>
        <w:t xml:space="preserve"> </w:t>
      </w:r>
      <w:r>
        <w:rPr>
          <w:sz w:val="24"/>
        </w:rPr>
        <w:t>обстановке;</w:t>
      </w:r>
    </w:p>
    <w:p w:rsidR="00531ADD" w:rsidRDefault="00FD2C98" w:rsidP="00630E56">
      <w:pPr>
        <w:pStyle w:val="a7"/>
        <w:numPr>
          <w:ilvl w:val="0"/>
          <w:numId w:val="1"/>
        </w:numPr>
        <w:tabs>
          <w:tab w:val="left" w:pos="1658"/>
        </w:tabs>
        <w:rPr>
          <w:sz w:val="24"/>
        </w:rPr>
      </w:pPr>
      <w:r>
        <w:rPr>
          <w:sz w:val="24"/>
        </w:rPr>
        <w:t>на</w:t>
      </w:r>
      <w:r>
        <w:rPr>
          <w:spacing w:val="-4"/>
          <w:sz w:val="24"/>
        </w:rPr>
        <w:t xml:space="preserve"> </w:t>
      </w:r>
      <w:r>
        <w:rPr>
          <w:sz w:val="24"/>
        </w:rPr>
        <w:t>каждом</w:t>
      </w:r>
      <w:r>
        <w:rPr>
          <w:spacing w:val="-3"/>
          <w:sz w:val="24"/>
        </w:rPr>
        <w:t xml:space="preserve"> </w:t>
      </w:r>
      <w:r>
        <w:rPr>
          <w:sz w:val="24"/>
        </w:rPr>
        <w:t>этаже</w:t>
      </w:r>
      <w:r>
        <w:rPr>
          <w:spacing w:val="-4"/>
          <w:sz w:val="24"/>
        </w:rPr>
        <w:t xml:space="preserve"> </w:t>
      </w:r>
      <w:r>
        <w:rPr>
          <w:sz w:val="24"/>
        </w:rPr>
        <w:t>имеются</w:t>
      </w:r>
      <w:r>
        <w:rPr>
          <w:spacing w:val="-2"/>
          <w:sz w:val="24"/>
        </w:rPr>
        <w:t xml:space="preserve"> </w:t>
      </w:r>
      <w:r>
        <w:rPr>
          <w:sz w:val="24"/>
        </w:rPr>
        <w:t>планы</w:t>
      </w:r>
      <w:r>
        <w:rPr>
          <w:spacing w:val="-3"/>
          <w:sz w:val="24"/>
        </w:rPr>
        <w:t xml:space="preserve"> </w:t>
      </w:r>
      <w:r>
        <w:rPr>
          <w:sz w:val="24"/>
        </w:rPr>
        <w:t>эвакуации;</w:t>
      </w:r>
    </w:p>
    <w:p w:rsidR="00531ADD" w:rsidRDefault="00FD2C98" w:rsidP="00630E56">
      <w:pPr>
        <w:pStyle w:val="a7"/>
        <w:numPr>
          <w:ilvl w:val="0"/>
          <w:numId w:val="1"/>
        </w:numPr>
        <w:tabs>
          <w:tab w:val="left" w:pos="1658"/>
        </w:tabs>
        <w:ind w:right="614"/>
        <w:rPr>
          <w:sz w:val="24"/>
        </w:rPr>
      </w:pPr>
      <w:r>
        <w:rPr>
          <w:sz w:val="24"/>
        </w:rPr>
        <w:t>проводятся</w:t>
      </w:r>
      <w:r>
        <w:rPr>
          <w:spacing w:val="11"/>
          <w:sz w:val="24"/>
        </w:rPr>
        <w:t xml:space="preserve"> </w:t>
      </w:r>
      <w:r>
        <w:rPr>
          <w:sz w:val="24"/>
        </w:rPr>
        <w:t>учебно-тренировочные</w:t>
      </w:r>
      <w:r>
        <w:rPr>
          <w:spacing w:val="8"/>
          <w:sz w:val="24"/>
        </w:rPr>
        <w:t xml:space="preserve"> </w:t>
      </w:r>
      <w:r>
        <w:rPr>
          <w:sz w:val="24"/>
        </w:rPr>
        <w:t>занятия,</w:t>
      </w:r>
      <w:r>
        <w:rPr>
          <w:spacing w:val="9"/>
          <w:sz w:val="24"/>
        </w:rPr>
        <w:t xml:space="preserve"> </w:t>
      </w:r>
      <w:r>
        <w:rPr>
          <w:sz w:val="24"/>
        </w:rPr>
        <w:t>плановые</w:t>
      </w:r>
      <w:r>
        <w:rPr>
          <w:spacing w:val="7"/>
          <w:sz w:val="24"/>
        </w:rPr>
        <w:t xml:space="preserve"> </w:t>
      </w:r>
      <w:r>
        <w:rPr>
          <w:sz w:val="24"/>
        </w:rPr>
        <w:t>и</w:t>
      </w:r>
      <w:r>
        <w:rPr>
          <w:spacing w:val="10"/>
          <w:sz w:val="24"/>
        </w:rPr>
        <w:t xml:space="preserve"> </w:t>
      </w:r>
      <w:r>
        <w:rPr>
          <w:sz w:val="24"/>
        </w:rPr>
        <w:t>внеплановые</w:t>
      </w:r>
      <w:r>
        <w:rPr>
          <w:spacing w:val="8"/>
          <w:sz w:val="24"/>
        </w:rPr>
        <w:t xml:space="preserve"> </w:t>
      </w:r>
      <w:r>
        <w:rPr>
          <w:sz w:val="24"/>
        </w:rPr>
        <w:t>инструктажи</w:t>
      </w:r>
      <w:r>
        <w:rPr>
          <w:spacing w:val="9"/>
          <w:sz w:val="24"/>
        </w:rPr>
        <w:t xml:space="preserve"> </w:t>
      </w:r>
      <w:r>
        <w:rPr>
          <w:sz w:val="24"/>
        </w:rPr>
        <w:t>с</w:t>
      </w:r>
      <w:r>
        <w:rPr>
          <w:spacing w:val="-57"/>
          <w:sz w:val="24"/>
        </w:rPr>
        <w:t xml:space="preserve"> </w:t>
      </w:r>
      <w:r>
        <w:rPr>
          <w:sz w:val="24"/>
        </w:rPr>
        <w:t>обучающимися</w:t>
      </w:r>
      <w:r>
        <w:rPr>
          <w:spacing w:val="-1"/>
          <w:sz w:val="24"/>
        </w:rPr>
        <w:t xml:space="preserve"> </w:t>
      </w:r>
      <w:r>
        <w:rPr>
          <w:sz w:val="24"/>
        </w:rPr>
        <w:t>и педагогами;</w:t>
      </w:r>
    </w:p>
    <w:p w:rsidR="00531ADD" w:rsidRDefault="00FD2C98" w:rsidP="00630E56">
      <w:pPr>
        <w:pStyle w:val="a7"/>
        <w:numPr>
          <w:ilvl w:val="0"/>
          <w:numId w:val="1"/>
        </w:numPr>
        <w:tabs>
          <w:tab w:val="left" w:pos="1658"/>
        </w:tabs>
        <w:rPr>
          <w:sz w:val="24"/>
        </w:rPr>
      </w:pPr>
      <w:r>
        <w:rPr>
          <w:sz w:val="24"/>
        </w:rPr>
        <w:t>проводятся</w:t>
      </w:r>
      <w:r>
        <w:rPr>
          <w:spacing w:val="-2"/>
          <w:sz w:val="24"/>
        </w:rPr>
        <w:t xml:space="preserve"> </w:t>
      </w:r>
      <w:r>
        <w:rPr>
          <w:sz w:val="24"/>
        </w:rPr>
        <w:t>учебно-тренировочные</w:t>
      </w:r>
      <w:r>
        <w:rPr>
          <w:spacing w:val="-5"/>
          <w:sz w:val="24"/>
        </w:rPr>
        <w:t xml:space="preserve"> </w:t>
      </w:r>
      <w:r>
        <w:rPr>
          <w:sz w:val="24"/>
        </w:rPr>
        <w:t>эвакуации</w:t>
      </w:r>
      <w:r>
        <w:rPr>
          <w:spacing w:val="-3"/>
          <w:sz w:val="24"/>
        </w:rPr>
        <w:t xml:space="preserve"> </w:t>
      </w:r>
      <w:r>
        <w:rPr>
          <w:sz w:val="24"/>
        </w:rPr>
        <w:t>обучающихся</w:t>
      </w:r>
      <w:r>
        <w:rPr>
          <w:spacing w:val="-3"/>
          <w:sz w:val="24"/>
        </w:rPr>
        <w:t xml:space="preserve"> </w:t>
      </w:r>
      <w:r>
        <w:rPr>
          <w:sz w:val="24"/>
        </w:rPr>
        <w:t>и</w:t>
      </w:r>
      <w:r>
        <w:rPr>
          <w:spacing w:val="-3"/>
          <w:sz w:val="24"/>
        </w:rPr>
        <w:t xml:space="preserve"> </w:t>
      </w:r>
      <w:r>
        <w:rPr>
          <w:sz w:val="24"/>
        </w:rPr>
        <w:t>работников</w:t>
      </w:r>
      <w:r>
        <w:rPr>
          <w:spacing w:val="-3"/>
          <w:sz w:val="24"/>
        </w:rPr>
        <w:t xml:space="preserve"> </w:t>
      </w:r>
      <w:r>
        <w:rPr>
          <w:sz w:val="24"/>
        </w:rPr>
        <w:t>школы.</w:t>
      </w:r>
    </w:p>
    <w:p w:rsidR="00531ADD" w:rsidRDefault="00FD2C98" w:rsidP="00630E56">
      <w:pPr>
        <w:pStyle w:val="Heading2"/>
        <w:numPr>
          <w:ilvl w:val="2"/>
          <w:numId w:val="9"/>
        </w:numPr>
        <w:tabs>
          <w:tab w:val="left" w:pos="2277"/>
        </w:tabs>
        <w:spacing w:before="203"/>
        <w:ind w:left="2276" w:hanging="547"/>
        <w:rPr>
          <w:color w:val="2D74B5"/>
        </w:rPr>
      </w:pPr>
      <w:r>
        <w:rPr>
          <w:color w:val="2D74B5"/>
        </w:rPr>
        <w:t>Информационно-образовательная</w:t>
      </w:r>
      <w:r>
        <w:rPr>
          <w:color w:val="2D74B5"/>
          <w:spacing w:val="-11"/>
        </w:rPr>
        <w:t xml:space="preserve"> </w:t>
      </w:r>
      <w:r>
        <w:rPr>
          <w:color w:val="2D74B5"/>
        </w:rPr>
        <w:t>среда</w:t>
      </w:r>
      <w:r>
        <w:rPr>
          <w:color w:val="2D74B5"/>
          <w:spacing w:val="-6"/>
        </w:rPr>
        <w:t xml:space="preserve"> </w:t>
      </w:r>
      <w:r>
        <w:rPr>
          <w:color w:val="2D74B5"/>
        </w:rPr>
        <w:t>школы</w:t>
      </w:r>
    </w:p>
    <w:p w:rsidR="00531ADD" w:rsidRDefault="00531ADD">
      <w:pPr>
        <w:pStyle w:val="a3"/>
        <w:spacing w:before="11"/>
        <w:rPr>
          <w:rFonts w:ascii="Arial"/>
          <w:b/>
          <w:i/>
          <w:sz w:val="35"/>
        </w:rPr>
      </w:pPr>
    </w:p>
    <w:p w:rsidR="00531ADD" w:rsidRDefault="00FD2C98">
      <w:pPr>
        <w:pStyle w:val="a3"/>
        <w:ind w:left="512" w:right="628" w:firstLine="708"/>
        <w:jc w:val="both"/>
      </w:pPr>
      <w:r>
        <w:t>Федеральные государственные образовательные стандарты предъявляют требования к</w:t>
      </w:r>
      <w:r>
        <w:rPr>
          <w:spacing w:val="1"/>
        </w:rPr>
        <w:t xml:space="preserve"> </w:t>
      </w:r>
      <w:r>
        <w:t>наличию информационно-образовательной среды, которая должна обеспечивать расширение</w:t>
      </w:r>
      <w:r>
        <w:rPr>
          <w:spacing w:val="1"/>
        </w:rPr>
        <w:t xml:space="preserve"> </w:t>
      </w:r>
      <w:r>
        <w:t>спектра</w:t>
      </w:r>
      <w:r>
        <w:rPr>
          <w:spacing w:val="1"/>
        </w:rPr>
        <w:t xml:space="preserve"> </w:t>
      </w:r>
      <w:r>
        <w:t>педагогических</w:t>
      </w:r>
      <w:r>
        <w:rPr>
          <w:spacing w:val="1"/>
        </w:rPr>
        <w:t xml:space="preserve"> </w:t>
      </w:r>
      <w:r>
        <w:t>технологий,</w:t>
      </w:r>
      <w:r>
        <w:rPr>
          <w:spacing w:val="1"/>
        </w:rPr>
        <w:t xml:space="preserve"> </w:t>
      </w:r>
      <w:r>
        <w:t>организации</w:t>
      </w:r>
      <w:r>
        <w:rPr>
          <w:spacing w:val="1"/>
        </w:rPr>
        <w:t xml:space="preserve"> </w:t>
      </w:r>
      <w:r>
        <w:t>взаимодействия</w:t>
      </w:r>
      <w:r>
        <w:rPr>
          <w:spacing w:val="1"/>
        </w:rPr>
        <w:t xml:space="preserve"> </w:t>
      </w:r>
      <w:r>
        <w:t>всех</w:t>
      </w:r>
      <w:r>
        <w:rPr>
          <w:spacing w:val="1"/>
        </w:rPr>
        <w:t xml:space="preserve"> </w:t>
      </w:r>
      <w:r>
        <w:t>участников</w:t>
      </w:r>
      <w:r>
        <w:rPr>
          <w:spacing w:val="1"/>
        </w:rPr>
        <w:t xml:space="preserve"> </w:t>
      </w:r>
      <w:r>
        <w:t>образовательного процесса. В ФГОС дано определение информационно-образовательной среды</w:t>
      </w:r>
      <w:r>
        <w:rPr>
          <w:spacing w:val="-57"/>
        </w:rPr>
        <w:t xml:space="preserve"> </w:t>
      </w:r>
      <w:r>
        <w:t>образовательного</w:t>
      </w:r>
      <w:r>
        <w:rPr>
          <w:spacing w:val="1"/>
        </w:rPr>
        <w:t xml:space="preserve"> </w:t>
      </w:r>
      <w:r>
        <w:t>учреждения</w:t>
      </w:r>
      <w:r>
        <w:rPr>
          <w:spacing w:val="1"/>
        </w:rPr>
        <w:t xml:space="preserve"> </w:t>
      </w:r>
      <w:r>
        <w:t>как</w:t>
      </w:r>
      <w:r>
        <w:rPr>
          <w:spacing w:val="1"/>
        </w:rPr>
        <w:t xml:space="preserve"> </w:t>
      </w:r>
      <w:r>
        <w:t>комплекса</w:t>
      </w:r>
      <w:r>
        <w:rPr>
          <w:spacing w:val="1"/>
        </w:rPr>
        <w:t xml:space="preserve"> </w:t>
      </w:r>
      <w:r>
        <w:t>информационных</w:t>
      </w:r>
      <w:r>
        <w:rPr>
          <w:spacing w:val="1"/>
        </w:rPr>
        <w:t xml:space="preserve"> </w:t>
      </w:r>
      <w:r>
        <w:t>образовательных</w:t>
      </w:r>
      <w:r>
        <w:rPr>
          <w:spacing w:val="1"/>
        </w:rPr>
        <w:t xml:space="preserve"> </w:t>
      </w:r>
      <w:r>
        <w:t>ресурсов,</w:t>
      </w:r>
      <w:r>
        <w:rPr>
          <w:spacing w:val="1"/>
        </w:rPr>
        <w:t xml:space="preserve"> </w:t>
      </w:r>
      <w:r>
        <w:t>совокупности технических средств информатизации и коммуникационных технологий, а также</w:t>
      </w:r>
      <w:r>
        <w:rPr>
          <w:spacing w:val="1"/>
        </w:rPr>
        <w:t xml:space="preserve"> </w:t>
      </w:r>
      <w:r>
        <w:t>системы современных педагогических технологий, обеспечивающих обучение в современной</w:t>
      </w:r>
      <w:r>
        <w:rPr>
          <w:spacing w:val="1"/>
        </w:rPr>
        <w:t xml:space="preserve"> </w:t>
      </w:r>
      <w:r>
        <w:t>информационно-образовательной</w:t>
      </w:r>
      <w:r>
        <w:rPr>
          <w:spacing w:val="-1"/>
        </w:rPr>
        <w:t xml:space="preserve"> </w:t>
      </w:r>
      <w:r>
        <w:t>среде.</w:t>
      </w:r>
    </w:p>
    <w:p w:rsidR="00531ADD" w:rsidRDefault="00FD2C98">
      <w:pPr>
        <w:pStyle w:val="a3"/>
        <w:ind w:left="512" w:right="627" w:firstLine="708"/>
        <w:jc w:val="both"/>
      </w:pPr>
      <w:r>
        <w:t>Информационно-образовательная</w:t>
      </w:r>
      <w:r>
        <w:rPr>
          <w:spacing w:val="1"/>
        </w:rPr>
        <w:t xml:space="preserve"> </w:t>
      </w:r>
      <w:r>
        <w:t>среда</w:t>
      </w:r>
      <w:r>
        <w:rPr>
          <w:spacing w:val="1"/>
        </w:rPr>
        <w:t xml:space="preserve"> </w:t>
      </w:r>
      <w:r>
        <w:t>школы</w:t>
      </w:r>
      <w:r>
        <w:rPr>
          <w:spacing w:val="1"/>
        </w:rPr>
        <w:t xml:space="preserve"> </w:t>
      </w:r>
      <w:r>
        <w:t>на</w:t>
      </w:r>
      <w:r>
        <w:rPr>
          <w:spacing w:val="1"/>
        </w:rPr>
        <w:t xml:space="preserve"> </w:t>
      </w:r>
      <w:r>
        <w:t>сегодняшний</w:t>
      </w:r>
      <w:r>
        <w:rPr>
          <w:spacing w:val="1"/>
        </w:rPr>
        <w:t xml:space="preserve"> </w:t>
      </w:r>
      <w:r>
        <w:t>день</w:t>
      </w:r>
      <w:r>
        <w:rPr>
          <w:spacing w:val="1"/>
        </w:rPr>
        <w:t xml:space="preserve"> </w:t>
      </w:r>
      <w:r>
        <w:t>-</w:t>
      </w:r>
      <w:r>
        <w:rPr>
          <w:spacing w:val="1"/>
        </w:rPr>
        <w:t xml:space="preserve"> </w:t>
      </w:r>
      <w:r>
        <w:t>это</w:t>
      </w:r>
      <w:r>
        <w:rPr>
          <w:spacing w:val="1"/>
        </w:rPr>
        <w:t xml:space="preserve"> </w:t>
      </w:r>
      <w:r>
        <w:t>высокотехнологичная</w:t>
      </w:r>
      <w:r>
        <w:rPr>
          <w:spacing w:val="1"/>
        </w:rPr>
        <w:t xml:space="preserve"> </w:t>
      </w:r>
      <w:r>
        <w:t>среда,</w:t>
      </w:r>
      <w:r>
        <w:rPr>
          <w:spacing w:val="1"/>
        </w:rPr>
        <w:t xml:space="preserve"> </w:t>
      </w:r>
      <w:r>
        <w:t>реализованная</w:t>
      </w:r>
      <w:r>
        <w:rPr>
          <w:spacing w:val="1"/>
        </w:rPr>
        <w:t xml:space="preserve"> </w:t>
      </w:r>
      <w:r>
        <w:t>на</w:t>
      </w:r>
      <w:r>
        <w:rPr>
          <w:spacing w:val="1"/>
        </w:rPr>
        <w:t xml:space="preserve"> </w:t>
      </w:r>
      <w:r>
        <w:t>базе</w:t>
      </w:r>
      <w:r>
        <w:rPr>
          <w:spacing w:val="1"/>
        </w:rPr>
        <w:t xml:space="preserve"> </w:t>
      </w:r>
      <w:r>
        <w:t>новейших</w:t>
      </w:r>
      <w:r>
        <w:rPr>
          <w:spacing w:val="1"/>
        </w:rPr>
        <w:t xml:space="preserve"> </w:t>
      </w:r>
      <w:r>
        <w:t>технических</w:t>
      </w:r>
      <w:r>
        <w:rPr>
          <w:spacing w:val="1"/>
        </w:rPr>
        <w:t xml:space="preserve"> </w:t>
      </w:r>
      <w:r>
        <w:t>и</w:t>
      </w:r>
      <w:r>
        <w:rPr>
          <w:spacing w:val="1"/>
        </w:rPr>
        <w:t xml:space="preserve"> </w:t>
      </w:r>
      <w:r>
        <w:t>программных</w:t>
      </w:r>
      <w:r>
        <w:rPr>
          <w:spacing w:val="1"/>
        </w:rPr>
        <w:t xml:space="preserve"> </w:t>
      </w:r>
      <w:r>
        <w:t>средств</w:t>
      </w:r>
      <w:r>
        <w:rPr>
          <w:spacing w:val="1"/>
        </w:rPr>
        <w:t xml:space="preserve"> </w:t>
      </w:r>
      <w:r>
        <w:t>и</w:t>
      </w:r>
      <w:r>
        <w:rPr>
          <w:spacing w:val="1"/>
        </w:rPr>
        <w:t xml:space="preserve"> </w:t>
      </w:r>
      <w:r>
        <w:t>технологий,</w:t>
      </w:r>
      <w:r>
        <w:rPr>
          <w:spacing w:val="1"/>
        </w:rPr>
        <w:t xml:space="preserve"> </w:t>
      </w:r>
      <w:r>
        <w:t>в</w:t>
      </w:r>
      <w:r>
        <w:rPr>
          <w:spacing w:val="1"/>
        </w:rPr>
        <w:t xml:space="preserve"> </w:t>
      </w:r>
      <w:r>
        <w:t>которой</w:t>
      </w:r>
      <w:r>
        <w:rPr>
          <w:spacing w:val="1"/>
        </w:rPr>
        <w:t xml:space="preserve"> </w:t>
      </w:r>
      <w:r>
        <w:t>образовательный</w:t>
      </w:r>
      <w:r>
        <w:rPr>
          <w:spacing w:val="1"/>
        </w:rPr>
        <w:t xml:space="preserve"> </w:t>
      </w:r>
      <w:r>
        <w:t>процесс</w:t>
      </w:r>
      <w:r>
        <w:rPr>
          <w:spacing w:val="1"/>
        </w:rPr>
        <w:t xml:space="preserve"> </w:t>
      </w:r>
      <w:r>
        <w:t>выстроен</w:t>
      </w:r>
      <w:r>
        <w:rPr>
          <w:spacing w:val="1"/>
        </w:rPr>
        <w:t xml:space="preserve"> </w:t>
      </w:r>
      <w:r>
        <w:t>с</w:t>
      </w:r>
      <w:r>
        <w:rPr>
          <w:spacing w:val="1"/>
        </w:rPr>
        <w:t xml:space="preserve"> </w:t>
      </w:r>
      <w:r>
        <w:t>использованием</w:t>
      </w:r>
      <w:r>
        <w:rPr>
          <w:spacing w:val="1"/>
        </w:rPr>
        <w:t xml:space="preserve"> </w:t>
      </w:r>
      <w:r>
        <w:t>современных</w:t>
      </w:r>
      <w:r>
        <w:rPr>
          <w:spacing w:val="-11"/>
        </w:rPr>
        <w:t xml:space="preserve"> </w:t>
      </w:r>
      <w:r>
        <w:t>педагогических</w:t>
      </w:r>
      <w:r>
        <w:rPr>
          <w:spacing w:val="-9"/>
        </w:rPr>
        <w:t xml:space="preserve"> </w:t>
      </w:r>
      <w:r>
        <w:t>технологий</w:t>
      </w:r>
      <w:r>
        <w:rPr>
          <w:spacing w:val="-11"/>
        </w:rPr>
        <w:t xml:space="preserve"> </w:t>
      </w:r>
      <w:r>
        <w:t>на</w:t>
      </w:r>
      <w:r>
        <w:rPr>
          <w:spacing w:val="-10"/>
        </w:rPr>
        <w:t xml:space="preserve"> </w:t>
      </w:r>
      <w:r>
        <w:t>базе</w:t>
      </w:r>
      <w:r>
        <w:rPr>
          <w:spacing w:val="-11"/>
        </w:rPr>
        <w:t xml:space="preserve"> </w:t>
      </w:r>
      <w:r>
        <w:t>широкого</w:t>
      </w:r>
      <w:r>
        <w:rPr>
          <w:spacing w:val="-12"/>
        </w:rPr>
        <w:t xml:space="preserve"> </w:t>
      </w:r>
      <w:r>
        <w:t>использования</w:t>
      </w:r>
      <w:r>
        <w:rPr>
          <w:spacing w:val="-9"/>
        </w:rPr>
        <w:t xml:space="preserve"> </w:t>
      </w:r>
      <w:r>
        <w:t>ИКТ.</w:t>
      </w:r>
      <w:r>
        <w:rPr>
          <w:spacing w:val="-12"/>
        </w:rPr>
        <w:t xml:space="preserve"> </w:t>
      </w:r>
      <w:r>
        <w:t>Принципами</w:t>
      </w:r>
      <w:r>
        <w:rPr>
          <w:spacing w:val="-9"/>
        </w:rPr>
        <w:t xml:space="preserve"> </w:t>
      </w:r>
      <w:r>
        <w:t>еѐ</w:t>
      </w:r>
      <w:r>
        <w:rPr>
          <w:spacing w:val="-57"/>
        </w:rPr>
        <w:t xml:space="preserve"> </w:t>
      </w:r>
      <w:r>
        <w:t>организации</w:t>
      </w:r>
      <w:r>
        <w:rPr>
          <w:spacing w:val="-3"/>
        </w:rPr>
        <w:t xml:space="preserve"> </w:t>
      </w:r>
      <w:r>
        <w:t>и функционирования</w:t>
      </w:r>
      <w:r>
        <w:rPr>
          <w:spacing w:val="-1"/>
        </w:rPr>
        <w:t xml:space="preserve"> </w:t>
      </w:r>
      <w:r>
        <w:t>в</w:t>
      </w:r>
      <w:r>
        <w:rPr>
          <w:spacing w:val="-1"/>
        </w:rPr>
        <w:t xml:space="preserve"> </w:t>
      </w:r>
      <w:r>
        <w:t>школе</w:t>
      </w:r>
      <w:r>
        <w:rPr>
          <w:spacing w:val="-1"/>
        </w:rPr>
        <w:t xml:space="preserve"> </w:t>
      </w:r>
      <w:r>
        <w:t>являются</w:t>
      </w:r>
      <w:r>
        <w:rPr>
          <w:spacing w:val="-1"/>
        </w:rPr>
        <w:t xml:space="preserve"> </w:t>
      </w:r>
      <w:r>
        <w:t>следующие:</w:t>
      </w:r>
    </w:p>
    <w:p w:rsidR="00531ADD" w:rsidRDefault="00FD2C98" w:rsidP="00630E56">
      <w:pPr>
        <w:pStyle w:val="a7"/>
        <w:numPr>
          <w:ilvl w:val="0"/>
          <w:numId w:val="7"/>
        </w:numPr>
        <w:tabs>
          <w:tab w:val="left" w:pos="1583"/>
          <w:tab w:val="left" w:pos="1584"/>
        </w:tabs>
        <w:spacing w:before="3"/>
        <w:ind w:hanging="361"/>
        <w:rPr>
          <w:sz w:val="24"/>
        </w:rPr>
      </w:pPr>
      <w:r>
        <w:rPr>
          <w:sz w:val="24"/>
        </w:rPr>
        <w:t>насыщенность</w:t>
      </w:r>
      <w:r>
        <w:rPr>
          <w:spacing w:val="-5"/>
          <w:sz w:val="24"/>
        </w:rPr>
        <w:t xml:space="preserve"> </w:t>
      </w:r>
      <w:r>
        <w:rPr>
          <w:sz w:val="24"/>
        </w:rPr>
        <w:t>средствами</w:t>
      </w:r>
      <w:r>
        <w:rPr>
          <w:spacing w:val="-5"/>
          <w:sz w:val="24"/>
        </w:rPr>
        <w:t xml:space="preserve"> </w:t>
      </w:r>
      <w:r>
        <w:rPr>
          <w:sz w:val="24"/>
        </w:rPr>
        <w:t>информатизации;</w:t>
      </w:r>
    </w:p>
    <w:p w:rsidR="00531ADD" w:rsidRDefault="00FD2C98" w:rsidP="00630E56">
      <w:pPr>
        <w:pStyle w:val="a7"/>
        <w:numPr>
          <w:ilvl w:val="0"/>
          <w:numId w:val="7"/>
        </w:numPr>
        <w:tabs>
          <w:tab w:val="left" w:pos="1583"/>
          <w:tab w:val="left" w:pos="1584"/>
        </w:tabs>
        <w:spacing w:before="41"/>
        <w:ind w:hanging="361"/>
        <w:rPr>
          <w:sz w:val="24"/>
        </w:rPr>
      </w:pPr>
      <w:r>
        <w:rPr>
          <w:sz w:val="24"/>
        </w:rPr>
        <w:t>эффективная</w:t>
      </w:r>
      <w:r>
        <w:rPr>
          <w:spacing w:val="-4"/>
          <w:sz w:val="24"/>
        </w:rPr>
        <w:t xml:space="preserve"> </w:t>
      </w:r>
      <w:r>
        <w:rPr>
          <w:sz w:val="24"/>
        </w:rPr>
        <w:t>система</w:t>
      </w:r>
      <w:r>
        <w:rPr>
          <w:spacing w:val="-5"/>
          <w:sz w:val="24"/>
        </w:rPr>
        <w:t xml:space="preserve"> </w:t>
      </w:r>
      <w:r>
        <w:rPr>
          <w:sz w:val="24"/>
        </w:rPr>
        <w:t>коммуникаций;</w:t>
      </w:r>
    </w:p>
    <w:p w:rsidR="00531ADD" w:rsidRDefault="00FD2C98" w:rsidP="00630E56">
      <w:pPr>
        <w:pStyle w:val="a7"/>
        <w:numPr>
          <w:ilvl w:val="0"/>
          <w:numId w:val="7"/>
        </w:numPr>
        <w:tabs>
          <w:tab w:val="left" w:pos="1583"/>
          <w:tab w:val="left" w:pos="1584"/>
        </w:tabs>
        <w:spacing w:before="41"/>
        <w:ind w:hanging="361"/>
        <w:rPr>
          <w:sz w:val="24"/>
        </w:rPr>
      </w:pPr>
      <w:r>
        <w:rPr>
          <w:sz w:val="24"/>
        </w:rPr>
        <w:t>безопасный</w:t>
      </w:r>
      <w:r>
        <w:rPr>
          <w:spacing w:val="-4"/>
          <w:sz w:val="24"/>
        </w:rPr>
        <w:t xml:space="preserve"> </w:t>
      </w:r>
      <w:r>
        <w:rPr>
          <w:sz w:val="24"/>
        </w:rPr>
        <w:t>доступ</w:t>
      </w:r>
      <w:r>
        <w:rPr>
          <w:spacing w:val="-4"/>
          <w:sz w:val="24"/>
        </w:rPr>
        <w:t xml:space="preserve"> </w:t>
      </w:r>
      <w:r>
        <w:rPr>
          <w:sz w:val="24"/>
        </w:rPr>
        <w:t>к</w:t>
      </w:r>
      <w:r>
        <w:rPr>
          <w:spacing w:val="-3"/>
          <w:sz w:val="24"/>
        </w:rPr>
        <w:t xml:space="preserve"> </w:t>
      </w:r>
      <w:r>
        <w:rPr>
          <w:sz w:val="24"/>
        </w:rPr>
        <w:t>внешним</w:t>
      </w:r>
      <w:r>
        <w:rPr>
          <w:spacing w:val="-5"/>
          <w:sz w:val="24"/>
        </w:rPr>
        <w:t xml:space="preserve"> </w:t>
      </w:r>
      <w:r>
        <w:rPr>
          <w:sz w:val="24"/>
        </w:rPr>
        <w:t>источникам</w:t>
      </w:r>
      <w:r>
        <w:rPr>
          <w:spacing w:val="-5"/>
          <w:sz w:val="24"/>
        </w:rPr>
        <w:t xml:space="preserve"> </w:t>
      </w:r>
      <w:r>
        <w:rPr>
          <w:sz w:val="24"/>
        </w:rPr>
        <w:t>знаний;</w:t>
      </w:r>
    </w:p>
    <w:p w:rsidR="00531ADD" w:rsidRDefault="00FD2C98" w:rsidP="00630E56">
      <w:pPr>
        <w:pStyle w:val="a7"/>
        <w:numPr>
          <w:ilvl w:val="0"/>
          <w:numId w:val="7"/>
        </w:numPr>
        <w:tabs>
          <w:tab w:val="left" w:pos="1583"/>
          <w:tab w:val="left" w:pos="1584"/>
        </w:tabs>
        <w:spacing w:before="41"/>
        <w:ind w:hanging="361"/>
        <w:rPr>
          <w:sz w:val="24"/>
        </w:rPr>
      </w:pPr>
      <w:r>
        <w:rPr>
          <w:sz w:val="24"/>
        </w:rPr>
        <w:t>сетевое</w:t>
      </w:r>
      <w:r>
        <w:rPr>
          <w:spacing w:val="-5"/>
          <w:sz w:val="24"/>
        </w:rPr>
        <w:t xml:space="preserve"> </w:t>
      </w:r>
      <w:r>
        <w:rPr>
          <w:sz w:val="24"/>
        </w:rPr>
        <w:t>взаимодействие</w:t>
      </w:r>
      <w:r>
        <w:rPr>
          <w:spacing w:val="-5"/>
          <w:sz w:val="24"/>
        </w:rPr>
        <w:t xml:space="preserve"> </w:t>
      </w:r>
      <w:r>
        <w:rPr>
          <w:sz w:val="24"/>
        </w:rPr>
        <w:t>всех</w:t>
      </w:r>
      <w:r>
        <w:rPr>
          <w:spacing w:val="-3"/>
          <w:sz w:val="24"/>
        </w:rPr>
        <w:t xml:space="preserve"> </w:t>
      </w:r>
      <w:r>
        <w:rPr>
          <w:sz w:val="24"/>
        </w:rPr>
        <w:t>субъектов</w:t>
      </w:r>
      <w:r>
        <w:rPr>
          <w:spacing w:val="-4"/>
          <w:sz w:val="24"/>
        </w:rPr>
        <w:t xml:space="preserve"> </w:t>
      </w:r>
      <w:r>
        <w:rPr>
          <w:sz w:val="24"/>
        </w:rPr>
        <w:t>образовательного</w:t>
      </w:r>
      <w:r>
        <w:rPr>
          <w:spacing w:val="-5"/>
          <w:sz w:val="24"/>
        </w:rPr>
        <w:t xml:space="preserve"> </w:t>
      </w:r>
      <w:r>
        <w:rPr>
          <w:sz w:val="24"/>
        </w:rPr>
        <w:t>процесса;</w:t>
      </w:r>
    </w:p>
    <w:p w:rsidR="00531ADD" w:rsidRDefault="00FD2C98" w:rsidP="00630E56">
      <w:pPr>
        <w:pStyle w:val="a7"/>
        <w:numPr>
          <w:ilvl w:val="0"/>
          <w:numId w:val="7"/>
        </w:numPr>
        <w:tabs>
          <w:tab w:val="left" w:pos="1584"/>
        </w:tabs>
        <w:spacing w:before="43" w:line="276" w:lineRule="auto"/>
        <w:ind w:right="628"/>
        <w:jc w:val="both"/>
        <w:rPr>
          <w:sz w:val="24"/>
        </w:rPr>
      </w:pPr>
      <w:r>
        <w:rPr>
          <w:sz w:val="24"/>
        </w:rPr>
        <w:t>активное</w:t>
      </w:r>
      <w:r>
        <w:rPr>
          <w:spacing w:val="1"/>
          <w:sz w:val="24"/>
        </w:rPr>
        <w:t xml:space="preserve"> </w:t>
      </w:r>
      <w:r>
        <w:rPr>
          <w:sz w:val="24"/>
        </w:rPr>
        <w:t>использование</w:t>
      </w:r>
      <w:r>
        <w:rPr>
          <w:spacing w:val="1"/>
          <w:sz w:val="24"/>
        </w:rPr>
        <w:t xml:space="preserve"> </w:t>
      </w:r>
      <w:r>
        <w:rPr>
          <w:sz w:val="24"/>
        </w:rPr>
        <w:t>информационно-коммуникативных</w:t>
      </w:r>
      <w:r>
        <w:rPr>
          <w:spacing w:val="1"/>
          <w:sz w:val="24"/>
        </w:rPr>
        <w:t xml:space="preserve"> </w:t>
      </w:r>
      <w:r>
        <w:rPr>
          <w:sz w:val="24"/>
        </w:rPr>
        <w:t>технологий</w:t>
      </w:r>
      <w:r>
        <w:rPr>
          <w:spacing w:val="1"/>
          <w:sz w:val="24"/>
        </w:rPr>
        <w:t xml:space="preserve"> </w:t>
      </w:r>
      <w:r>
        <w:rPr>
          <w:sz w:val="24"/>
        </w:rPr>
        <w:t>в</w:t>
      </w:r>
      <w:r>
        <w:rPr>
          <w:spacing w:val="-57"/>
          <w:sz w:val="24"/>
        </w:rPr>
        <w:t xml:space="preserve"> </w:t>
      </w:r>
      <w:r>
        <w:rPr>
          <w:sz w:val="24"/>
        </w:rPr>
        <w:t>образовательном</w:t>
      </w:r>
      <w:r>
        <w:rPr>
          <w:spacing w:val="1"/>
          <w:sz w:val="24"/>
        </w:rPr>
        <w:t xml:space="preserve"> </w:t>
      </w:r>
      <w:r>
        <w:rPr>
          <w:sz w:val="24"/>
        </w:rPr>
        <w:t>процессе</w:t>
      </w:r>
      <w:r>
        <w:rPr>
          <w:spacing w:val="1"/>
          <w:sz w:val="24"/>
        </w:rPr>
        <w:t xml:space="preserve"> </w:t>
      </w:r>
      <w:r>
        <w:rPr>
          <w:sz w:val="24"/>
        </w:rPr>
        <w:t>с</w:t>
      </w:r>
      <w:r>
        <w:rPr>
          <w:spacing w:val="1"/>
          <w:sz w:val="24"/>
        </w:rPr>
        <w:t xml:space="preserve"> </w:t>
      </w:r>
      <w:r>
        <w:rPr>
          <w:sz w:val="24"/>
        </w:rPr>
        <w:t>охватом</w:t>
      </w:r>
      <w:r>
        <w:rPr>
          <w:spacing w:val="1"/>
          <w:sz w:val="24"/>
        </w:rPr>
        <w:t xml:space="preserve"> </w:t>
      </w:r>
      <w:r>
        <w:rPr>
          <w:sz w:val="24"/>
        </w:rPr>
        <w:t>всех</w:t>
      </w:r>
      <w:r>
        <w:rPr>
          <w:spacing w:val="1"/>
          <w:sz w:val="24"/>
        </w:rPr>
        <w:t xml:space="preserve"> </w:t>
      </w:r>
      <w:r>
        <w:rPr>
          <w:sz w:val="24"/>
        </w:rPr>
        <w:t>предметных</w:t>
      </w:r>
      <w:r>
        <w:rPr>
          <w:spacing w:val="1"/>
          <w:sz w:val="24"/>
        </w:rPr>
        <w:t xml:space="preserve"> </w:t>
      </w:r>
      <w:r>
        <w:rPr>
          <w:sz w:val="24"/>
        </w:rPr>
        <w:t>областей</w:t>
      </w:r>
      <w:r>
        <w:rPr>
          <w:spacing w:val="1"/>
          <w:sz w:val="24"/>
        </w:rPr>
        <w:t xml:space="preserve"> </w:t>
      </w:r>
      <w:r>
        <w:rPr>
          <w:sz w:val="24"/>
        </w:rPr>
        <w:t>и</w:t>
      </w:r>
      <w:r>
        <w:rPr>
          <w:spacing w:val="1"/>
          <w:sz w:val="24"/>
        </w:rPr>
        <w:t xml:space="preserve"> </w:t>
      </w:r>
      <w:r>
        <w:rPr>
          <w:sz w:val="24"/>
        </w:rPr>
        <w:t>внеурочной</w:t>
      </w:r>
      <w:r>
        <w:rPr>
          <w:spacing w:val="1"/>
          <w:sz w:val="24"/>
        </w:rPr>
        <w:t xml:space="preserve"> </w:t>
      </w:r>
      <w:r>
        <w:rPr>
          <w:sz w:val="24"/>
        </w:rPr>
        <w:t>деятельности;</w:t>
      </w:r>
    </w:p>
    <w:p w:rsidR="00531ADD" w:rsidRDefault="00FD2C98" w:rsidP="00630E56">
      <w:pPr>
        <w:pStyle w:val="a7"/>
        <w:numPr>
          <w:ilvl w:val="0"/>
          <w:numId w:val="7"/>
        </w:numPr>
        <w:tabs>
          <w:tab w:val="left" w:pos="1584"/>
        </w:tabs>
        <w:spacing w:line="278" w:lineRule="auto"/>
        <w:ind w:right="636"/>
        <w:jc w:val="both"/>
        <w:rPr>
          <w:sz w:val="24"/>
        </w:rPr>
      </w:pPr>
      <w:r>
        <w:rPr>
          <w:sz w:val="24"/>
        </w:rPr>
        <w:t xml:space="preserve">применение актуальных педагогических технологий и современных </w:t>
      </w:r>
      <w:r>
        <w:rPr>
          <w:sz w:val="24"/>
        </w:rPr>
        <w:lastRenderedPageBreak/>
        <w:t>интерактивных</w:t>
      </w:r>
      <w:r>
        <w:rPr>
          <w:spacing w:val="1"/>
          <w:sz w:val="24"/>
        </w:rPr>
        <w:t xml:space="preserve"> </w:t>
      </w:r>
      <w:r>
        <w:rPr>
          <w:sz w:val="24"/>
        </w:rPr>
        <w:t>сервисов,</w:t>
      </w:r>
      <w:r>
        <w:rPr>
          <w:spacing w:val="-1"/>
          <w:sz w:val="24"/>
        </w:rPr>
        <w:t xml:space="preserve"> </w:t>
      </w:r>
      <w:r>
        <w:rPr>
          <w:sz w:val="24"/>
        </w:rPr>
        <w:t>которые</w:t>
      </w:r>
      <w:r>
        <w:rPr>
          <w:spacing w:val="-3"/>
          <w:sz w:val="24"/>
        </w:rPr>
        <w:t xml:space="preserve"> </w:t>
      </w:r>
      <w:r>
        <w:rPr>
          <w:sz w:val="24"/>
        </w:rPr>
        <w:t>общедоступны для</w:t>
      </w:r>
      <w:r>
        <w:rPr>
          <w:spacing w:val="-1"/>
          <w:sz w:val="24"/>
        </w:rPr>
        <w:t xml:space="preserve"> </w:t>
      </w:r>
      <w:r>
        <w:rPr>
          <w:sz w:val="24"/>
        </w:rPr>
        <w:t>всех</w:t>
      </w:r>
      <w:r>
        <w:rPr>
          <w:spacing w:val="4"/>
          <w:sz w:val="24"/>
        </w:rPr>
        <w:t xml:space="preserve"> </w:t>
      </w:r>
      <w:r>
        <w:rPr>
          <w:sz w:val="24"/>
        </w:rPr>
        <w:t>участников</w:t>
      </w:r>
      <w:r>
        <w:rPr>
          <w:spacing w:val="-4"/>
          <w:sz w:val="24"/>
        </w:rPr>
        <w:t xml:space="preserve"> </w:t>
      </w:r>
      <w:r>
        <w:rPr>
          <w:sz w:val="24"/>
        </w:rPr>
        <w:t>процесса</w:t>
      </w:r>
      <w:r>
        <w:rPr>
          <w:spacing w:val="-1"/>
          <w:sz w:val="24"/>
        </w:rPr>
        <w:t xml:space="preserve"> </w:t>
      </w:r>
      <w:r>
        <w:rPr>
          <w:sz w:val="24"/>
        </w:rPr>
        <w:t>обучения;</w:t>
      </w:r>
    </w:p>
    <w:p w:rsidR="00531ADD" w:rsidRDefault="00FD2C98" w:rsidP="00630E56">
      <w:pPr>
        <w:pStyle w:val="a7"/>
        <w:numPr>
          <w:ilvl w:val="0"/>
          <w:numId w:val="7"/>
        </w:numPr>
        <w:tabs>
          <w:tab w:val="left" w:pos="1644"/>
        </w:tabs>
        <w:spacing w:line="276" w:lineRule="auto"/>
        <w:ind w:right="634"/>
        <w:jc w:val="both"/>
        <w:rPr>
          <w:sz w:val="24"/>
        </w:rPr>
      </w:pPr>
      <w:r>
        <w:tab/>
      </w:r>
      <w:r>
        <w:rPr>
          <w:sz w:val="24"/>
        </w:rPr>
        <w:t>применение</w:t>
      </w:r>
      <w:r>
        <w:rPr>
          <w:spacing w:val="1"/>
          <w:sz w:val="24"/>
        </w:rPr>
        <w:t xml:space="preserve"> </w:t>
      </w:r>
      <w:r>
        <w:rPr>
          <w:sz w:val="24"/>
        </w:rPr>
        <w:t>различных</w:t>
      </w:r>
      <w:r>
        <w:rPr>
          <w:spacing w:val="1"/>
          <w:sz w:val="24"/>
        </w:rPr>
        <w:t xml:space="preserve"> </w:t>
      </w:r>
      <w:r>
        <w:rPr>
          <w:sz w:val="24"/>
        </w:rPr>
        <w:t>форм</w:t>
      </w:r>
      <w:r>
        <w:rPr>
          <w:spacing w:val="1"/>
          <w:sz w:val="24"/>
        </w:rPr>
        <w:t xml:space="preserve"> </w:t>
      </w:r>
      <w:r>
        <w:rPr>
          <w:sz w:val="24"/>
        </w:rPr>
        <w:t>деятельности</w:t>
      </w:r>
      <w:r>
        <w:rPr>
          <w:spacing w:val="1"/>
          <w:sz w:val="24"/>
        </w:rPr>
        <w:t xml:space="preserve"> </w:t>
      </w:r>
      <w:r>
        <w:rPr>
          <w:sz w:val="24"/>
        </w:rPr>
        <w:t>обучающихся</w:t>
      </w:r>
      <w:r>
        <w:rPr>
          <w:spacing w:val="1"/>
          <w:sz w:val="24"/>
        </w:rPr>
        <w:t xml:space="preserve"> </w:t>
      </w:r>
      <w:r>
        <w:rPr>
          <w:sz w:val="24"/>
        </w:rPr>
        <w:t>в</w:t>
      </w:r>
      <w:r>
        <w:rPr>
          <w:spacing w:val="1"/>
          <w:sz w:val="24"/>
        </w:rPr>
        <w:t xml:space="preserve"> </w:t>
      </w:r>
      <w:r>
        <w:rPr>
          <w:sz w:val="24"/>
        </w:rPr>
        <w:t>образовательном</w:t>
      </w:r>
      <w:r>
        <w:rPr>
          <w:spacing w:val="1"/>
          <w:sz w:val="24"/>
        </w:rPr>
        <w:t xml:space="preserve"> </w:t>
      </w:r>
      <w:r>
        <w:rPr>
          <w:sz w:val="24"/>
        </w:rPr>
        <w:t>процессе,</w:t>
      </w:r>
      <w:r>
        <w:rPr>
          <w:spacing w:val="-1"/>
          <w:sz w:val="24"/>
        </w:rPr>
        <w:t xml:space="preserve"> </w:t>
      </w:r>
      <w:r>
        <w:rPr>
          <w:sz w:val="24"/>
        </w:rPr>
        <w:t>в</w:t>
      </w:r>
      <w:r>
        <w:rPr>
          <w:spacing w:val="-1"/>
          <w:sz w:val="24"/>
        </w:rPr>
        <w:t xml:space="preserve"> </w:t>
      </w:r>
      <w:r>
        <w:rPr>
          <w:sz w:val="24"/>
        </w:rPr>
        <w:t>том числе</w:t>
      </w:r>
      <w:r>
        <w:rPr>
          <w:spacing w:val="-2"/>
          <w:sz w:val="24"/>
        </w:rPr>
        <w:t xml:space="preserve"> </w:t>
      </w:r>
      <w:r>
        <w:rPr>
          <w:sz w:val="24"/>
        </w:rPr>
        <w:t>форм</w:t>
      </w:r>
      <w:r>
        <w:rPr>
          <w:spacing w:val="-1"/>
          <w:sz w:val="24"/>
        </w:rPr>
        <w:t xml:space="preserve"> </w:t>
      </w:r>
      <w:r>
        <w:rPr>
          <w:sz w:val="24"/>
        </w:rPr>
        <w:t>дистанционного образования.</w:t>
      </w:r>
    </w:p>
    <w:p w:rsidR="00531ADD" w:rsidRDefault="00FD2C98">
      <w:pPr>
        <w:pStyle w:val="a3"/>
        <w:spacing w:before="64"/>
        <w:ind w:left="512" w:right="633" w:firstLine="708"/>
        <w:jc w:val="both"/>
      </w:pPr>
      <w:r>
        <w:t>Школьной</w:t>
      </w:r>
      <w:r>
        <w:rPr>
          <w:spacing w:val="1"/>
        </w:rPr>
        <w:t xml:space="preserve"> </w:t>
      </w:r>
      <w:r>
        <w:t>локальной</w:t>
      </w:r>
      <w:r>
        <w:rPr>
          <w:spacing w:val="1"/>
        </w:rPr>
        <w:t xml:space="preserve"> </w:t>
      </w:r>
      <w:r>
        <w:t>сетью</w:t>
      </w:r>
      <w:r>
        <w:rPr>
          <w:spacing w:val="1"/>
        </w:rPr>
        <w:t xml:space="preserve"> </w:t>
      </w:r>
      <w:r>
        <w:t>объединены</w:t>
      </w:r>
      <w:r>
        <w:rPr>
          <w:spacing w:val="1"/>
        </w:rPr>
        <w:t xml:space="preserve"> </w:t>
      </w:r>
      <w:r>
        <w:t>89</w:t>
      </w:r>
      <w:r>
        <w:rPr>
          <w:spacing w:val="1"/>
        </w:rPr>
        <w:t xml:space="preserve"> </w:t>
      </w:r>
      <w:r>
        <w:t>компьютеров,</w:t>
      </w:r>
      <w:r>
        <w:rPr>
          <w:spacing w:val="1"/>
        </w:rPr>
        <w:t xml:space="preserve"> </w:t>
      </w:r>
      <w:r>
        <w:t>все</w:t>
      </w:r>
      <w:r>
        <w:rPr>
          <w:spacing w:val="1"/>
        </w:rPr>
        <w:t xml:space="preserve"> </w:t>
      </w:r>
      <w:r>
        <w:t>учебные</w:t>
      </w:r>
      <w:r>
        <w:rPr>
          <w:spacing w:val="1"/>
        </w:rPr>
        <w:t xml:space="preserve"> </w:t>
      </w:r>
      <w:r>
        <w:t>и</w:t>
      </w:r>
      <w:r>
        <w:rPr>
          <w:spacing w:val="1"/>
        </w:rPr>
        <w:t xml:space="preserve"> </w:t>
      </w:r>
      <w:r>
        <w:t>административные</w:t>
      </w:r>
      <w:r>
        <w:rPr>
          <w:spacing w:val="1"/>
        </w:rPr>
        <w:t xml:space="preserve"> </w:t>
      </w:r>
      <w:r>
        <w:t>кабинеты.</w:t>
      </w:r>
      <w:r>
        <w:rPr>
          <w:spacing w:val="1"/>
        </w:rPr>
        <w:t xml:space="preserve"> </w:t>
      </w:r>
      <w:r>
        <w:t>Подключение</w:t>
      </w:r>
      <w:r>
        <w:rPr>
          <w:spacing w:val="1"/>
        </w:rPr>
        <w:t xml:space="preserve"> </w:t>
      </w:r>
      <w:r>
        <w:t>к</w:t>
      </w:r>
      <w:r>
        <w:rPr>
          <w:spacing w:val="1"/>
        </w:rPr>
        <w:t xml:space="preserve"> </w:t>
      </w:r>
      <w:r>
        <w:t>сервисам</w:t>
      </w:r>
      <w:r>
        <w:rPr>
          <w:spacing w:val="1"/>
        </w:rPr>
        <w:t xml:space="preserve"> </w:t>
      </w:r>
      <w:r>
        <w:t>локальной</w:t>
      </w:r>
      <w:r>
        <w:rPr>
          <w:spacing w:val="1"/>
        </w:rPr>
        <w:t xml:space="preserve"> </w:t>
      </w:r>
      <w:r>
        <w:t>сети</w:t>
      </w:r>
      <w:r>
        <w:rPr>
          <w:spacing w:val="1"/>
        </w:rPr>
        <w:t xml:space="preserve"> </w:t>
      </w:r>
      <w:r>
        <w:t>производится</w:t>
      </w:r>
      <w:r>
        <w:rPr>
          <w:spacing w:val="1"/>
        </w:rPr>
        <w:t xml:space="preserve"> </w:t>
      </w:r>
      <w:r>
        <w:t>на</w:t>
      </w:r>
      <w:r>
        <w:rPr>
          <w:spacing w:val="1"/>
        </w:rPr>
        <w:t xml:space="preserve"> </w:t>
      </w:r>
      <w:r>
        <w:t>скорости</w:t>
      </w:r>
      <w:r>
        <w:rPr>
          <w:spacing w:val="-1"/>
        </w:rPr>
        <w:t xml:space="preserve"> </w:t>
      </w:r>
      <w:r>
        <w:t xml:space="preserve">до </w:t>
      </w:r>
      <w:r w:rsidR="00D42085">
        <w:t>50</w:t>
      </w:r>
      <w:r>
        <w:t>Мб/с.</w:t>
      </w:r>
    </w:p>
    <w:p w:rsidR="00531ADD" w:rsidRDefault="00FD2C98">
      <w:pPr>
        <w:pStyle w:val="a3"/>
        <w:ind w:left="512" w:right="624" w:firstLine="708"/>
        <w:jc w:val="both"/>
      </w:pPr>
      <w:r>
        <w:t xml:space="preserve">Для обеспечения образовательной деятельности в школе имеется </w:t>
      </w:r>
      <w:r w:rsidR="00D42085">
        <w:t>31</w:t>
      </w:r>
      <w:r>
        <w:t xml:space="preserve"> учебны</w:t>
      </w:r>
      <w:r w:rsidR="00D42085">
        <w:t>й</w:t>
      </w:r>
      <w:r>
        <w:t xml:space="preserve"> кабинет,</w:t>
      </w:r>
      <w:r>
        <w:rPr>
          <w:spacing w:val="1"/>
        </w:rPr>
        <w:t xml:space="preserve"> </w:t>
      </w:r>
      <w:r>
        <w:t xml:space="preserve">оснащенных средствами информатизации (СИ), из которых 2 кабинета - компьютерные классы. В </w:t>
      </w:r>
      <w:r w:rsidR="00D42085">
        <w:t>актовом зале</w:t>
      </w:r>
      <w:r>
        <w:t xml:space="preserve"> имеется</w:t>
      </w:r>
      <w:r>
        <w:rPr>
          <w:spacing w:val="1"/>
        </w:rPr>
        <w:t xml:space="preserve"> </w:t>
      </w:r>
      <w:r>
        <w:t>возможность проводить мероприятия с помощью мультимедийного компьютера и проектора на</w:t>
      </w:r>
      <w:r>
        <w:rPr>
          <w:spacing w:val="-57"/>
        </w:rPr>
        <w:t xml:space="preserve"> </w:t>
      </w:r>
      <w:r>
        <w:t>большом</w:t>
      </w:r>
      <w:r>
        <w:rPr>
          <w:spacing w:val="-2"/>
        </w:rPr>
        <w:t xml:space="preserve"> </w:t>
      </w:r>
      <w:r>
        <w:t>экране.</w:t>
      </w:r>
    </w:p>
    <w:p w:rsidR="00531ADD" w:rsidRDefault="00FD2C98">
      <w:pPr>
        <w:pStyle w:val="a3"/>
        <w:ind w:left="512" w:right="626" w:firstLine="708"/>
        <w:jc w:val="both"/>
      </w:pPr>
      <w:r>
        <w:t>Помимо</w:t>
      </w:r>
      <w:r>
        <w:rPr>
          <w:spacing w:val="-12"/>
        </w:rPr>
        <w:t xml:space="preserve"> </w:t>
      </w:r>
      <w:r>
        <w:t>компьютеризированного</w:t>
      </w:r>
      <w:r>
        <w:rPr>
          <w:spacing w:val="-12"/>
        </w:rPr>
        <w:t xml:space="preserve"> </w:t>
      </w:r>
      <w:r>
        <w:t>рабочего</w:t>
      </w:r>
      <w:r>
        <w:rPr>
          <w:spacing w:val="-11"/>
        </w:rPr>
        <w:t xml:space="preserve"> </w:t>
      </w:r>
      <w:r>
        <w:t>места</w:t>
      </w:r>
      <w:r>
        <w:rPr>
          <w:spacing w:val="-10"/>
        </w:rPr>
        <w:t xml:space="preserve"> </w:t>
      </w:r>
      <w:r>
        <w:t>учителя</w:t>
      </w:r>
      <w:r>
        <w:rPr>
          <w:spacing w:val="-11"/>
        </w:rPr>
        <w:t xml:space="preserve"> </w:t>
      </w:r>
      <w:r>
        <w:t>(компьютер,</w:t>
      </w:r>
      <w:r>
        <w:rPr>
          <w:spacing w:val="-13"/>
        </w:rPr>
        <w:t xml:space="preserve"> </w:t>
      </w:r>
      <w:r>
        <w:t>звуковые</w:t>
      </w:r>
      <w:r>
        <w:rPr>
          <w:spacing w:val="-13"/>
        </w:rPr>
        <w:t xml:space="preserve"> </w:t>
      </w:r>
      <w:r>
        <w:t>колонки,</w:t>
      </w:r>
      <w:r>
        <w:rPr>
          <w:spacing w:val="-58"/>
        </w:rPr>
        <w:t xml:space="preserve"> </w:t>
      </w:r>
      <w:r>
        <w:t>множительная техника) большая часть учебных кабинетов оснащены проекторами. В кабинетах</w:t>
      </w:r>
      <w:r>
        <w:rPr>
          <w:spacing w:val="-57"/>
        </w:rPr>
        <w:t xml:space="preserve"> </w:t>
      </w:r>
      <w:r>
        <w:t>имеются интерактивные системы (интерактивные доски</w:t>
      </w:r>
      <w:r>
        <w:rPr>
          <w:spacing w:val="1"/>
        </w:rPr>
        <w:t xml:space="preserve"> </w:t>
      </w:r>
      <w:r>
        <w:t>IQBoard, Hitachi, документ-камеры,</w:t>
      </w:r>
      <w:r>
        <w:rPr>
          <w:spacing w:val="1"/>
        </w:rPr>
        <w:t xml:space="preserve"> </w:t>
      </w:r>
      <w:r>
        <w:t>специализированное</w:t>
      </w:r>
      <w:r>
        <w:rPr>
          <w:spacing w:val="1"/>
        </w:rPr>
        <w:t xml:space="preserve"> </w:t>
      </w:r>
      <w:r>
        <w:t>учебное</w:t>
      </w:r>
      <w:r>
        <w:rPr>
          <w:spacing w:val="1"/>
        </w:rPr>
        <w:t xml:space="preserve"> </w:t>
      </w:r>
      <w:r>
        <w:t>цифровое</w:t>
      </w:r>
      <w:r>
        <w:rPr>
          <w:spacing w:val="1"/>
        </w:rPr>
        <w:t xml:space="preserve"> </w:t>
      </w:r>
      <w:r>
        <w:t>оборудование</w:t>
      </w:r>
      <w:r>
        <w:rPr>
          <w:spacing w:val="1"/>
        </w:rPr>
        <w:t xml:space="preserve"> </w:t>
      </w:r>
      <w:r>
        <w:t>(микроскопы,</w:t>
      </w:r>
      <w:r>
        <w:rPr>
          <w:spacing w:val="1"/>
        </w:rPr>
        <w:t xml:space="preserve"> </w:t>
      </w:r>
      <w:r>
        <w:t>естественнонаучные</w:t>
      </w:r>
      <w:r>
        <w:rPr>
          <w:spacing w:val="1"/>
        </w:rPr>
        <w:t xml:space="preserve"> </w:t>
      </w:r>
      <w:r>
        <w:t>лаборатории, системы голосования). В начальной школе оснащение образовательного процесса</w:t>
      </w:r>
      <w:r>
        <w:rPr>
          <w:spacing w:val="1"/>
        </w:rPr>
        <w:t xml:space="preserve"> </w:t>
      </w:r>
      <w:r>
        <w:t>полностью</w:t>
      </w:r>
      <w:r>
        <w:rPr>
          <w:spacing w:val="-1"/>
        </w:rPr>
        <w:t xml:space="preserve"> </w:t>
      </w:r>
      <w:r>
        <w:t>соответствует требованиям</w:t>
      </w:r>
      <w:r>
        <w:rPr>
          <w:spacing w:val="-1"/>
        </w:rPr>
        <w:t xml:space="preserve"> </w:t>
      </w:r>
      <w:r>
        <w:t>ФГОС.</w:t>
      </w:r>
    </w:p>
    <w:p w:rsidR="00531ADD" w:rsidRDefault="00FD2C98">
      <w:pPr>
        <w:pStyle w:val="a3"/>
        <w:ind w:left="512" w:right="627" w:firstLine="708"/>
        <w:jc w:val="both"/>
      </w:pPr>
      <w:r>
        <w:t>Для защиты учебных компьютеров от выхода на запрещенные Минюстом РФ сайты</w:t>
      </w:r>
      <w:r>
        <w:rPr>
          <w:spacing w:val="1"/>
        </w:rPr>
        <w:t xml:space="preserve"> </w:t>
      </w:r>
      <w:r>
        <w:rPr>
          <w:spacing w:val="-1"/>
        </w:rPr>
        <w:t>установлена</w:t>
      </w:r>
      <w:r>
        <w:rPr>
          <w:spacing w:val="-14"/>
        </w:rPr>
        <w:t xml:space="preserve"> </w:t>
      </w:r>
      <w:r>
        <w:t>программа</w:t>
      </w:r>
      <w:r>
        <w:rPr>
          <w:spacing w:val="-10"/>
        </w:rPr>
        <w:t xml:space="preserve"> </w:t>
      </w:r>
      <w:r>
        <w:t>Kaspersky</w:t>
      </w:r>
      <w:r>
        <w:rPr>
          <w:spacing w:val="-15"/>
        </w:rPr>
        <w:t xml:space="preserve"> </w:t>
      </w:r>
      <w:r>
        <w:t>Еndpoint</w:t>
      </w:r>
      <w:r>
        <w:rPr>
          <w:spacing w:val="-12"/>
        </w:rPr>
        <w:t xml:space="preserve"> </w:t>
      </w:r>
      <w:r>
        <w:t>Security.</w:t>
      </w:r>
      <w:r>
        <w:rPr>
          <w:spacing w:val="36"/>
        </w:rPr>
        <w:t xml:space="preserve"> </w:t>
      </w:r>
      <w:r>
        <w:t>В</w:t>
      </w:r>
      <w:r>
        <w:rPr>
          <w:spacing w:val="-14"/>
        </w:rPr>
        <w:t xml:space="preserve"> </w:t>
      </w:r>
      <w:r>
        <w:t>школе</w:t>
      </w:r>
      <w:r>
        <w:rPr>
          <w:spacing w:val="-14"/>
        </w:rPr>
        <w:t xml:space="preserve"> </w:t>
      </w:r>
      <w:r>
        <w:t>используется</w:t>
      </w:r>
      <w:r>
        <w:rPr>
          <w:spacing w:val="-13"/>
        </w:rPr>
        <w:t xml:space="preserve"> </w:t>
      </w:r>
      <w:r>
        <w:t>только</w:t>
      </w:r>
      <w:r>
        <w:rPr>
          <w:spacing w:val="-12"/>
        </w:rPr>
        <w:t xml:space="preserve"> </w:t>
      </w:r>
      <w:r>
        <w:t>лицензионное</w:t>
      </w:r>
      <w:r>
        <w:rPr>
          <w:spacing w:val="-58"/>
        </w:rPr>
        <w:t xml:space="preserve"> </w:t>
      </w:r>
      <w:r>
        <w:t>программное</w:t>
      </w:r>
      <w:r>
        <w:rPr>
          <w:spacing w:val="1"/>
        </w:rPr>
        <w:t xml:space="preserve"> </w:t>
      </w:r>
      <w:r>
        <w:t>обеспечение:</w:t>
      </w:r>
      <w:r>
        <w:rPr>
          <w:spacing w:val="1"/>
        </w:rPr>
        <w:t xml:space="preserve"> </w:t>
      </w:r>
      <w:r>
        <w:t>операционные</w:t>
      </w:r>
      <w:r>
        <w:rPr>
          <w:spacing w:val="1"/>
        </w:rPr>
        <w:t xml:space="preserve"> </w:t>
      </w:r>
      <w:r>
        <w:t>системы,</w:t>
      </w:r>
      <w:r>
        <w:rPr>
          <w:spacing w:val="1"/>
        </w:rPr>
        <w:t xml:space="preserve"> </w:t>
      </w:r>
      <w:r>
        <w:t>офисные</w:t>
      </w:r>
      <w:r>
        <w:rPr>
          <w:spacing w:val="1"/>
        </w:rPr>
        <w:t xml:space="preserve"> </w:t>
      </w:r>
      <w:r>
        <w:t>пакеты,</w:t>
      </w:r>
      <w:r>
        <w:rPr>
          <w:spacing w:val="1"/>
        </w:rPr>
        <w:t xml:space="preserve"> </w:t>
      </w:r>
      <w:r>
        <w:t>антивирусное</w:t>
      </w:r>
      <w:r>
        <w:rPr>
          <w:spacing w:val="1"/>
        </w:rPr>
        <w:t xml:space="preserve"> </w:t>
      </w:r>
      <w:r>
        <w:t>ПО,</w:t>
      </w:r>
      <w:r>
        <w:rPr>
          <w:spacing w:val="-57"/>
        </w:rPr>
        <w:t xml:space="preserve"> </w:t>
      </w:r>
      <w:r>
        <w:t>серверное ПО,</w:t>
      </w:r>
      <w:r>
        <w:rPr>
          <w:spacing w:val="4"/>
        </w:rPr>
        <w:t xml:space="preserve"> </w:t>
      </w:r>
      <w:r>
        <w:t>учебное</w:t>
      </w:r>
      <w:r>
        <w:rPr>
          <w:spacing w:val="1"/>
        </w:rPr>
        <w:t xml:space="preserve"> </w:t>
      </w:r>
      <w:r>
        <w:t>ПО.</w:t>
      </w:r>
    </w:p>
    <w:p w:rsidR="00531ADD" w:rsidRDefault="00531ADD">
      <w:pPr>
        <w:pStyle w:val="a3"/>
        <w:spacing w:before="8"/>
        <w:rPr>
          <w:sz w:val="16"/>
        </w:rPr>
      </w:pPr>
    </w:p>
    <w:p w:rsidR="00531ADD" w:rsidRDefault="00FD2C98">
      <w:pPr>
        <w:pStyle w:val="Heading4"/>
        <w:spacing w:before="90" w:line="275" w:lineRule="exact"/>
        <w:ind w:left="3156"/>
      </w:pPr>
      <w:r>
        <w:t>Информационно-коммуникационная</w:t>
      </w:r>
      <w:r>
        <w:rPr>
          <w:spacing w:val="-7"/>
        </w:rPr>
        <w:t xml:space="preserve"> </w:t>
      </w:r>
      <w:r>
        <w:t>база</w:t>
      </w:r>
      <w:r>
        <w:rPr>
          <w:spacing w:val="-8"/>
        </w:rPr>
        <w:t xml:space="preserve"> </w:t>
      </w:r>
      <w:r>
        <w:t>школы:</w:t>
      </w:r>
    </w:p>
    <w:p w:rsidR="00531ADD" w:rsidRDefault="00FD2C98" w:rsidP="00630E56">
      <w:pPr>
        <w:pStyle w:val="a7"/>
        <w:numPr>
          <w:ilvl w:val="0"/>
          <w:numId w:val="6"/>
        </w:numPr>
        <w:tabs>
          <w:tab w:val="left" w:pos="874"/>
        </w:tabs>
        <w:spacing w:line="275" w:lineRule="exact"/>
        <w:ind w:hanging="362"/>
        <w:rPr>
          <w:sz w:val="24"/>
        </w:rPr>
      </w:pPr>
      <w:r>
        <w:rPr>
          <w:sz w:val="24"/>
        </w:rPr>
        <w:t>Компьютеры</w:t>
      </w:r>
      <w:r>
        <w:rPr>
          <w:spacing w:val="-1"/>
          <w:sz w:val="24"/>
        </w:rPr>
        <w:t xml:space="preserve"> </w:t>
      </w:r>
      <w:r>
        <w:rPr>
          <w:sz w:val="24"/>
        </w:rPr>
        <w:t>-</w:t>
      </w:r>
      <w:r>
        <w:rPr>
          <w:spacing w:val="-1"/>
          <w:sz w:val="24"/>
        </w:rPr>
        <w:t xml:space="preserve">  </w:t>
      </w:r>
      <w:r w:rsidR="00D42085">
        <w:rPr>
          <w:spacing w:val="-1"/>
          <w:sz w:val="24"/>
        </w:rPr>
        <w:t>14</w:t>
      </w:r>
      <w:r>
        <w:rPr>
          <w:sz w:val="24"/>
        </w:rPr>
        <w:t>шт.</w:t>
      </w:r>
    </w:p>
    <w:p w:rsidR="00531ADD" w:rsidRDefault="00AA15EE" w:rsidP="00630E56">
      <w:pPr>
        <w:pStyle w:val="a7"/>
        <w:numPr>
          <w:ilvl w:val="0"/>
          <w:numId w:val="6"/>
        </w:numPr>
        <w:tabs>
          <w:tab w:val="left" w:pos="874"/>
        </w:tabs>
        <w:spacing w:before="43"/>
        <w:ind w:hanging="362"/>
        <w:rPr>
          <w:sz w:val="24"/>
        </w:rPr>
      </w:pPr>
      <w:hyperlink r:id="rId32">
        <w:r w:rsidR="00FD2C98">
          <w:rPr>
            <w:sz w:val="24"/>
          </w:rPr>
          <w:t>Ноутбуки</w:t>
        </w:r>
      </w:hyperlink>
      <w:r w:rsidR="00FD2C98">
        <w:rPr>
          <w:spacing w:val="57"/>
          <w:sz w:val="24"/>
        </w:rPr>
        <w:t xml:space="preserve"> </w:t>
      </w:r>
      <w:r w:rsidR="00FD2C98">
        <w:rPr>
          <w:sz w:val="24"/>
        </w:rPr>
        <w:t>-</w:t>
      </w:r>
      <w:r w:rsidR="00FD2C98">
        <w:rPr>
          <w:spacing w:val="-3"/>
          <w:sz w:val="24"/>
        </w:rPr>
        <w:t xml:space="preserve"> </w:t>
      </w:r>
      <w:r w:rsidR="00D42085">
        <w:rPr>
          <w:spacing w:val="-3"/>
          <w:sz w:val="24"/>
        </w:rPr>
        <w:t>4</w:t>
      </w:r>
      <w:r w:rsidR="00FD2C98">
        <w:rPr>
          <w:sz w:val="24"/>
        </w:rPr>
        <w:t>9</w:t>
      </w:r>
      <w:r w:rsidR="00FD2C98">
        <w:rPr>
          <w:spacing w:val="-2"/>
          <w:sz w:val="24"/>
        </w:rPr>
        <w:t xml:space="preserve"> </w:t>
      </w:r>
      <w:r w:rsidR="00FD2C98">
        <w:rPr>
          <w:sz w:val="24"/>
        </w:rPr>
        <w:t>шт.</w:t>
      </w:r>
    </w:p>
    <w:p w:rsidR="00531ADD" w:rsidRDefault="00FD2C98" w:rsidP="00630E56">
      <w:pPr>
        <w:pStyle w:val="a7"/>
        <w:numPr>
          <w:ilvl w:val="0"/>
          <w:numId w:val="6"/>
        </w:numPr>
        <w:tabs>
          <w:tab w:val="left" w:pos="874"/>
        </w:tabs>
        <w:spacing w:before="41"/>
        <w:ind w:hanging="362"/>
        <w:rPr>
          <w:sz w:val="24"/>
        </w:rPr>
      </w:pPr>
      <w:r>
        <w:rPr>
          <w:sz w:val="24"/>
        </w:rPr>
        <w:t>Проекторы-</w:t>
      </w:r>
      <w:r>
        <w:rPr>
          <w:spacing w:val="-4"/>
          <w:sz w:val="24"/>
        </w:rPr>
        <w:t xml:space="preserve"> </w:t>
      </w:r>
      <w:r>
        <w:rPr>
          <w:sz w:val="24"/>
        </w:rPr>
        <w:t>44</w:t>
      </w:r>
      <w:r>
        <w:rPr>
          <w:spacing w:val="-2"/>
          <w:sz w:val="24"/>
        </w:rPr>
        <w:t xml:space="preserve"> </w:t>
      </w:r>
      <w:r>
        <w:rPr>
          <w:sz w:val="24"/>
        </w:rPr>
        <w:t>шт.</w:t>
      </w:r>
    </w:p>
    <w:p w:rsidR="00531ADD" w:rsidRDefault="00FD2C98" w:rsidP="00630E56">
      <w:pPr>
        <w:pStyle w:val="a7"/>
        <w:numPr>
          <w:ilvl w:val="0"/>
          <w:numId w:val="6"/>
        </w:numPr>
        <w:tabs>
          <w:tab w:val="left" w:pos="874"/>
        </w:tabs>
        <w:spacing w:before="41"/>
        <w:ind w:hanging="362"/>
        <w:rPr>
          <w:sz w:val="24"/>
        </w:rPr>
      </w:pPr>
      <w:r>
        <w:rPr>
          <w:sz w:val="24"/>
        </w:rPr>
        <w:t>Интерактивные</w:t>
      </w:r>
      <w:r>
        <w:rPr>
          <w:spacing w:val="-3"/>
          <w:sz w:val="24"/>
        </w:rPr>
        <w:t xml:space="preserve"> </w:t>
      </w:r>
      <w:r>
        <w:rPr>
          <w:sz w:val="24"/>
        </w:rPr>
        <w:t>доски</w:t>
      </w:r>
      <w:r>
        <w:rPr>
          <w:spacing w:val="2"/>
          <w:sz w:val="24"/>
        </w:rPr>
        <w:t xml:space="preserve"> </w:t>
      </w:r>
      <w:r>
        <w:rPr>
          <w:sz w:val="24"/>
        </w:rPr>
        <w:t>-</w:t>
      </w:r>
      <w:r>
        <w:rPr>
          <w:spacing w:val="-5"/>
          <w:sz w:val="24"/>
        </w:rPr>
        <w:t xml:space="preserve"> </w:t>
      </w:r>
      <w:r w:rsidR="00D42085">
        <w:rPr>
          <w:sz w:val="24"/>
        </w:rPr>
        <w:t>14</w:t>
      </w:r>
      <w:r>
        <w:rPr>
          <w:sz w:val="24"/>
        </w:rPr>
        <w:t>шт.</w:t>
      </w:r>
    </w:p>
    <w:p w:rsidR="00531ADD" w:rsidRDefault="00FD2C98" w:rsidP="00630E56">
      <w:pPr>
        <w:pStyle w:val="a7"/>
        <w:numPr>
          <w:ilvl w:val="0"/>
          <w:numId w:val="6"/>
        </w:numPr>
        <w:tabs>
          <w:tab w:val="left" w:pos="874"/>
        </w:tabs>
        <w:spacing w:before="41"/>
        <w:ind w:hanging="362"/>
        <w:rPr>
          <w:sz w:val="24"/>
        </w:rPr>
      </w:pPr>
      <w:r>
        <w:rPr>
          <w:sz w:val="24"/>
        </w:rPr>
        <w:t>Экраны</w:t>
      </w:r>
      <w:r>
        <w:rPr>
          <w:spacing w:val="-1"/>
          <w:sz w:val="24"/>
        </w:rPr>
        <w:t xml:space="preserve"> </w:t>
      </w:r>
      <w:r>
        <w:rPr>
          <w:sz w:val="24"/>
        </w:rPr>
        <w:t>-</w:t>
      </w:r>
      <w:r>
        <w:rPr>
          <w:spacing w:val="-1"/>
          <w:sz w:val="24"/>
        </w:rPr>
        <w:t xml:space="preserve"> </w:t>
      </w:r>
      <w:r w:rsidR="00D42085">
        <w:rPr>
          <w:sz w:val="24"/>
        </w:rPr>
        <w:t>16</w:t>
      </w:r>
      <w:r>
        <w:rPr>
          <w:spacing w:val="-1"/>
          <w:sz w:val="24"/>
        </w:rPr>
        <w:t xml:space="preserve"> </w:t>
      </w:r>
      <w:r>
        <w:rPr>
          <w:sz w:val="24"/>
        </w:rPr>
        <w:t>шт.</w:t>
      </w:r>
    </w:p>
    <w:p w:rsidR="00531ADD" w:rsidRDefault="00FD2C98" w:rsidP="00630E56">
      <w:pPr>
        <w:pStyle w:val="a7"/>
        <w:numPr>
          <w:ilvl w:val="0"/>
          <w:numId w:val="6"/>
        </w:numPr>
        <w:tabs>
          <w:tab w:val="left" w:pos="874"/>
        </w:tabs>
        <w:spacing w:before="40"/>
        <w:ind w:hanging="362"/>
        <w:rPr>
          <w:sz w:val="24"/>
        </w:rPr>
      </w:pPr>
      <w:r>
        <w:rPr>
          <w:sz w:val="24"/>
        </w:rPr>
        <w:t>Принтеры</w:t>
      </w:r>
      <w:r>
        <w:rPr>
          <w:spacing w:val="-1"/>
          <w:sz w:val="24"/>
        </w:rPr>
        <w:t xml:space="preserve"> </w:t>
      </w:r>
      <w:r>
        <w:rPr>
          <w:sz w:val="24"/>
        </w:rPr>
        <w:t>-</w:t>
      </w:r>
      <w:r>
        <w:rPr>
          <w:spacing w:val="-2"/>
          <w:sz w:val="24"/>
        </w:rPr>
        <w:t xml:space="preserve"> </w:t>
      </w:r>
      <w:r w:rsidR="00D42085">
        <w:rPr>
          <w:sz w:val="24"/>
        </w:rPr>
        <w:t>11</w:t>
      </w:r>
      <w:r>
        <w:rPr>
          <w:sz w:val="24"/>
        </w:rPr>
        <w:t>шт.</w:t>
      </w:r>
    </w:p>
    <w:p w:rsidR="00531ADD" w:rsidRDefault="00FD2C98" w:rsidP="00630E56">
      <w:pPr>
        <w:pStyle w:val="a7"/>
        <w:numPr>
          <w:ilvl w:val="0"/>
          <w:numId w:val="6"/>
        </w:numPr>
        <w:tabs>
          <w:tab w:val="left" w:pos="874"/>
        </w:tabs>
        <w:spacing w:before="44"/>
        <w:ind w:hanging="362"/>
        <w:rPr>
          <w:sz w:val="24"/>
        </w:rPr>
      </w:pPr>
      <w:r>
        <w:rPr>
          <w:sz w:val="24"/>
        </w:rPr>
        <w:t>МФУ</w:t>
      </w:r>
      <w:r>
        <w:rPr>
          <w:spacing w:val="-1"/>
          <w:sz w:val="24"/>
        </w:rPr>
        <w:t xml:space="preserve"> </w:t>
      </w:r>
      <w:r>
        <w:rPr>
          <w:sz w:val="24"/>
        </w:rPr>
        <w:t>-</w:t>
      </w:r>
      <w:r>
        <w:rPr>
          <w:spacing w:val="-1"/>
          <w:sz w:val="24"/>
        </w:rPr>
        <w:t xml:space="preserve"> </w:t>
      </w:r>
      <w:r w:rsidR="00D42085">
        <w:rPr>
          <w:sz w:val="24"/>
        </w:rPr>
        <w:t>14</w:t>
      </w:r>
      <w:r>
        <w:rPr>
          <w:sz w:val="24"/>
        </w:rPr>
        <w:t>шт.</w:t>
      </w:r>
    </w:p>
    <w:p w:rsidR="00531ADD" w:rsidRDefault="00FD2C98" w:rsidP="004839CC">
      <w:pPr>
        <w:pStyle w:val="Heading4"/>
        <w:ind w:right="1032"/>
        <w:jc w:val="center"/>
      </w:pPr>
      <w:r>
        <w:t>Сайт</w:t>
      </w:r>
      <w:r>
        <w:rPr>
          <w:spacing w:val="1"/>
        </w:rPr>
        <w:t xml:space="preserve"> </w:t>
      </w:r>
      <w:r>
        <w:t>школы</w:t>
      </w:r>
    </w:p>
    <w:p w:rsidR="00531ADD" w:rsidRDefault="00531ADD" w:rsidP="004839CC">
      <w:pPr>
        <w:pStyle w:val="a3"/>
        <w:rPr>
          <w:b/>
          <w:i/>
          <w:sz w:val="36"/>
        </w:rPr>
      </w:pPr>
    </w:p>
    <w:p w:rsidR="00531ADD" w:rsidRDefault="00FD2C98" w:rsidP="004839CC">
      <w:pPr>
        <w:pStyle w:val="a3"/>
        <w:ind w:left="512" w:right="605" w:firstLine="708"/>
        <w:jc w:val="both"/>
      </w:pPr>
      <w:r>
        <w:t>В</w:t>
      </w:r>
      <w:r>
        <w:rPr>
          <w:spacing w:val="1"/>
        </w:rPr>
        <w:t xml:space="preserve"> </w:t>
      </w:r>
      <w:r>
        <w:t>2020-2021</w:t>
      </w:r>
      <w:r>
        <w:rPr>
          <w:spacing w:val="1"/>
        </w:rPr>
        <w:t xml:space="preserve"> </w:t>
      </w:r>
      <w:r>
        <w:t>учебном</w:t>
      </w:r>
      <w:r>
        <w:rPr>
          <w:spacing w:val="1"/>
        </w:rPr>
        <w:t xml:space="preserve"> </w:t>
      </w:r>
      <w:r>
        <w:t>году</w:t>
      </w:r>
      <w:r>
        <w:rPr>
          <w:spacing w:val="1"/>
        </w:rPr>
        <w:t xml:space="preserve"> </w:t>
      </w:r>
      <w:r>
        <w:t>продолжил</w:t>
      </w:r>
      <w:r>
        <w:rPr>
          <w:spacing w:val="1"/>
        </w:rPr>
        <w:t xml:space="preserve"> </w:t>
      </w:r>
      <w:r>
        <w:t>функционировать</w:t>
      </w:r>
      <w:r>
        <w:rPr>
          <w:spacing w:val="1"/>
        </w:rPr>
        <w:t xml:space="preserve"> </w:t>
      </w:r>
      <w:r>
        <w:t>официальный</w:t>
      </w:r>
      <w:r>
        <w:rPr>
          <w:spacing w:val="1"/>
        </w:rPr>
        <w:t xml:space="preserve"> </w:t>
      </w:r>
      <w:r>
        <w:t>сайт</w:t>
      </w:r>
      <w:r>
        <w:rPr>
          <w:spacing w:val="1"/>
        </w:rPr>
        <w:t xml:space="preserve"> </w:t>
      </w:r>
      <w:r>
        <w:t>школы</w:t>
      </w:r>
      <w:r>
        <w:rPr>
          <w:spacing w:val="1"/>
        </w:rPr>
        <w:t xml:space="preserve"> </w:t>
      </w:r>
      <w:hyperlink r:id="rId33" w:history="1">
        <w:r w:rsidR="004839CC" w:rsidRPr="00506DE2">
          <w:rPr>
            <w:rStyle w:val="aa"/>
          </w:rPr>
          <w:t>http://blagschool9.edusite.ru</w:t>
        </w:r>
      </w:hyperlink>
      <w:r w:rsidR="004839CC">
        <w:t xml:space="preserve"> </w:t>
      </w:r>
      <w:r>
        <w:t xml:space="preserve"> На сегодняшний день сайт школы – это универсальное и эффективное</w:t>
      </w:r>
      <w:r>
        <w:rPr>
          <w:spacing w:val="1"/>
        </w:rPr>
        <w:t xml:space="preserve"> </w:t>
      </w:r>
      <w:r>
        <w:t>средство,</w:t>
      </w:r>
      <w:r>
        <w:rPr>
          <w:spacing w:val="1"/>
        </w:rPr>
        <w:t xml:space="preserve"> </w:t>
      </w:r>
      <w:r>
        <w:t>которое</w:t>
      </w:r>
      <w:r>
        <w:rPr>
          <w:spacing w:val="1"/>
        </w:rPr>
        <w:t xml:space="preserve"> </w:t>
      </w:r>
      <w:r>
        <w:t>позволяет</w:t>
      </w:r>
      <w:r>
        <w:rPr>
          <w:spacing w:val="1"/>
        </w:rPr>
        <w:t xml:space="preserve"> </w:t>
      </w:r>
      <w:r>
        <w:t>удовлетворить</w:t>
      </w:r>
      <w:r>
        <w:rPr>
          <w:spacing w:val="1"/>
        </w:rPr>
        <w:t xml:space="preserve"> </w:t>
      </w:r>
      <w:r>
        <w:t>информационные</w:t>
      </w:r>
      <w:r>
        <w:rPr>
          <w:spacing w:val="1"/>
        </w:rPr>
        <w:t xml:space="preserve"> </w:t>
      </w:r>
      <w:r>
        <w:t>потребности</w:t>
      </w:r>
      <w:r>
        <w:rPr>
          <w:spacing w:val="1"/>
        </w:rPr>
        <w:t xml:space="preserve"> </w:t>
      </w:r>
      <w:r>
        <w:t>всех</w:t>
      </w:r>
      <w:r>
        <w:rPr>
          <w:spacing w:val="1"/>
        </w:rPr>
        <w:t xml:space="preserve"> </w:t>
      </w:r>
      <w:r>
        <w:t>участников</w:t>
      </w:r>
      <w:r>
        <w:rPr>
          <w:spacing w:val="1"/>
        </w:rPr>
        <w:t xml:space="preserve"> </w:t>
      </w:r>
      <w:r>
        <w:t>образовательного процесса, создает возможности для их общения, может помочь в принятии</w:t>
      </w:r>
      <w:r>
        <w:rPr>
          <w:spacing w:val="1"/>
        </w:rPr>
        <w:t xml:space="preserve"> </w:t>
      </w:r>
      <w:r>
        <w:t>конкретных</w:t>
      </w:r>
      <w:r>
        <w:rPr>
          <w:spacing w:val="1"/>
        </w:rPr>
        <w:t xml:space="preserve"> </w:t>
      </w:r>
      <w:r>
        <w:t>решений</w:t>
      </w:r>
      <w:r>
        <w:rPr>
          <w:spacing w:val="1"/>
        </w:rPr>
        <w:t xml:space="preserve"> </w:t>
      </w:r>
      <w:r>
        <w:t>(выбор</w:t>
      </w:r>
      <w:r>
        <w:rPr>
          <w:spacing w:val="1"/>
        </w:rPr>
        <w:t xml:space="preserve"> </w:t>
      </w:r>
      <w:r>
        <w:t>школы,</w:t>
      </w:r>
      <w:r>
        <w:rPr>
          <w:spacing w:val="1"/>
        </w:rPr>
        <w:t xml:space="preserve"> </w:t>
      </w:r>
      <w:r>
        <w:t>участие</w:t>
      </w:r>
      <w:r>
        <w:rPr>
          <w:spacing w:val="1"/>
        </w:rPr>
        <w:t xml:space="preserve"> </w:t>
      </w:r>
      <w:r>
        <w:t>в</w:t>
      </w:r>
      <w:r>
        <w:rPr>
          <w:spacing w:val="1"/>
        </w:rPr>
        <w:t xml:space="preserve"> </w:t>
      </w:r>
      <w:r>
        <w:t>мероприятиях</w:t>
      </w:r>
      <w:r>
        <w:rPr>
          <w:spacing w:val="1"/>
        </w:rPr>
        <w:t xml:space="preserve"> </w:t>
      </w:r>
      <w:r>
        <w:t>и</w:t>
      </w:r>
      <w:r>
        <w:rPr>
          <w:spacing w:val="1"/>
        </w:rPr>
        <w:t xml:space="preserve"> </w:t>
      </w:r>
      <w:r>
        <w:t>др.).</w:t>
      </w:r>
      <w:r>
        <w:rPr>
          <w:spacing w:val="1"/>
        </w:rPr>
        <w:t xml:space="preserve"> </w:t>
      </w:r>
      <w:r>
        <w:t>В</w:t>
      </w:r>
      <w:r>
        <w:rPr>
          <w:spacing w:val="1"/>
        </w:rPr>
        <w:t xml:space="preserve"> </w:t>
      </w:r>
      <w:r>
        <w:t>течение</w:t>
      </w:r>
      <w:r>
        <w:rPr>
          <w:spacing w:val="1"/>
        </w:rPr>
        <w:t xml:space="preserve"> </w:t>
      </w:r>
      <w:r>
        <w:t>2020-2021</w:t>
      </w:r>
      <w:r>
        <w:rPr>
          <w:spacing w:val="1"/>
        </w:rPr>
        <w:t xml:space="preserve"> </w:t>
      </w:r>
      <w:r>
        <w:t>учебного года ежедневно сайт посещали порядка 200 человек. Аудитория сайта разнородна, она</w:t>
      </w:r>
      <w:r>
        <w:rPr>
          <w:spacing w:val="-57"/>
        </w:rPr>
        <w:t xml:space="preserve"> </w:t>
      </w:r>
      <w:r>
        <w:t>включает</w:t>
      </w:r>
      <w:r>
        <w:rPr>
          <w:spacing w:val="1"/>
        </w:rPr>
        <w:t xml:space="preserve"> </w:t>
      </w:r>
      <w:r>
        <w:t>обучающихся</w:t>
      </w:r>
      <w:r>
        <w:rPr>
          <w:spacing w:val="1"/>
        </w:rPr>
        <w:t xml:space="preserve"> </w:t>
      </w:r>
      <w:r>
        <w:t>и</w:t>
      </w:r>
      <w:r>
        <w:rPr>
          <w:spacing w:val="1"/>
        </w:rPr>
        <w:t xml:space="preserve"> </w:t>
      </w:r>
      <w:r>
        <w:t>их</w:t>
      </w:r>
      <w:r>
        <w:rPr>
          <w:spacing w:val="1"/>
        </w:rPr>
        <w:t xml:space="preserve"> </w:t>
      </w:r>
      <w:r>
        <w:t>родителей;</w:t>
      </w:r>
      <w:r>
        <w:rPr>
          <w:spacing w:val="1"/>
        </w:rPr>
        <w:t xml:space="preserve"> </w:t>
      </w:r>
      <w:r>
        <w:t>родителей,</w:t>
      </w:r>
      <w:r>
        <w:rPr>
          <w:spacing w:val="1"/>
        </w:rPr>
        <w:t xml:space="preserve"> </w:t>
      </w:r>
      <w:r>
        <w:t>которые</w:t>
      </w:r>
      <w:r>
        <w:rPr>
          <w:spacing w:val="1"/>
        </w:rPr>
        <w:t xml:space="preserve"> </w:t>
      </w:r>
      <w:r>
        <w:t>только</w:t>
      </w:r>
      <w:r>
        <w:rPr>
          <w:spacing w:val="1"/>
        </w:rPr>
        <w:t xml:space="preserve"> </w:t>
      </w:r>
      <w:r>
        <w:t>ещѐ</w:t>
      </w:r>
      <w:r>
        <w:rPr>
          <w:spacing w:val="1"/>
        </w:rPr>
        <w:t xml:space="preserve"> </w:t>
      </w:r>
      <w:r>
        <w:t>выбирают</w:t>
      </w:r>
      <w:r>
        <w:rPr>
          <w:spacing w:val="1"/>
        </w:rPr>
        <w:t xml:space="preserve"> </w:t>
      </w:r>
      <w:r>
        <w:t>образовательное</w:t>
      </w:r>
      <w:r>
        <w:rPr>
          <w:spacing w:val="-9"/>
        </w:rPr>
        <w:t xml:space="preserve"> </w:t>
      </w:r>
      <w:r>
        <w:t>учреждение</w:t>
      </w:r>
      <w:r>
        <w:rPr>
          <w:spacing w:val="-11"/>
        </w:rPr>
        <w:t xml:space="preserve"> </w:t>
      </w:r>
      <w:r>
        <w:t>для</w:t>
      </w:r>
      <w:r>
        <w:rPr>
          <w:spacing w:val="-9"/>
        </w:rPr>
        <w:t xml:space="preserve"> </w:t>
      </w:r>
      <w:r>
        <w:t>своих</w:t>
      </w:r>
      <w:r>
        <w:rPr>
          <w:spacing w:val="-8"/>
        </w:rPr>
        <w:t xml:space="preserve"> </w:t>
      </w:r>
      <w:r>
        <w:t>детей;</w:t>
      </w:r>
      <w:r>
        <w:rPr>
          <w:spacing w:val="-12"/>
        </w:rPr>
        <w:t xml:space="preserve"> </w:t>
      </w:r>
      <w:r>
        <w:t>педагогов</w:t>
      </w:r>
      <w:r>
        <w:rPr>
          <w:spacing w:val="-11"/>
        </w:rPr>
        <w:t xml:space="preserve"> </w:t>
      </w:r>
      <w:r>
        <w:t>и</w:t>
      </w:r>
      <w:r>
        <w:rPr>
          <w:spacing w:val="-9"/>
        </w:rPr>
        <w:t xml:space="preserve"> </w:t>
      </w:r>
      <w:r>
        <w:t>иных</w:t>
      </w:r>
      <w:r>
        <w:rPr>
          <w:spacing w:val="-8"/>
        </w:rPr>
        <w:t xml:space="preserve"> </w:t>
      </w:r>
      <w:r>
        <w:t>работников</w:t>
      </w:r>
      <w:r>
        <w:rPr>
          <w:spacing w:val="-10"/>
        </w:rPr>
        <w:t xml:space="preserve"> </w:t>
      </w:r>
      <w:r>
        <w:t>школы,</w:t>
      </w:r>
      <w:r>
        <w:rPr>
          <w:spacing w:val="-12"/>
        </w:rPr>
        <w:t xml:space="preserve"> </w:t>
      </w:r>
      <w:r>
        <w:t>их</w:t>
      </w:r>
      <w:r>
        <w:rPr>
          <w:spacing w:val="-8"/>
        </w:rPr>
        <w:t xml:space="preserve"> </w:t>
      </w:r>
      <w:r>
        <w:t>коллег</w:t>
      </w:r>
      <w:r>
        <w:rPr>
          <w:spacing w:val="-11"/>
        </w:rPr>
        <w:t xml:space="preserve"> </w:t>
      </w:r>
      <w:r>
        <w:t>из</w:t>
      </w:r>
      <w:r>
        <w:rPr>
          <w:spacing w:val="-57"/>
        </w:rPr>
        <w:t xml:space="preserve"> </w:t>
      </w:r>
      <w:r>
        <w:t>других</w:t>
      </w:r>
      <w:r>
        <w:rPr>
          <w:spacing w:val="1"/>
        </w:rPr>
        <w:t xml:space="preserve"> </w:t>
      </w:r>
      <w:r>
        <w:t>образовательных</w:t>
      </w:r>
      <w:r>
        <w:rPr>
          <w:spacing w:val="2"/>
        </w:rPr>
        <w:t xml:space="preserve"> </w:t>
      </w:r>
      <w:r>
        <w:t>организаций</w:t>
      </w:r>
      <w:r>
        <w:rPr>
          <w:spacing w:val="-2"/>
        </w:rPr>
        <w:t xml:space="preserve"> </w:t>
      </w:r>
      <w:r>
        <w:t>и др.</w:t>
      </w:r>
    </w:p>
    <w:p w:rsidR="00531ADD" w:rsidRDefault="00FD2C98" w:rsidP="004839CC">
      <w:pPr>
        <w:pStyle w:val="a3"/>
        <w:ind w:left="512" w:right="609" w:firstLine="708"/>
        <w:jc w:val="both"/>
      </w:pPr>
      <w:r>
        <w:t>Кроме</w:t>
      </w:r>
      <w:r>
        <w:rPr>
          <w:spacing w:val="1"/>
        </w:rPr>
        <w:t xml:space="preserve"> </w:t>
      </w:r>
      <w:r>
        <w:t>информации,</w:t>
      </w:r>
      <w:r>
        <w:rPr>
          <w:spacing w:val="1"/>
        </w:rPr>
        <w:t xml:space="preserve"> </w:t>
      </w:r>
      <w:r>
        <w:t>закрепленной</w:t>
      </w:r>
      <w:r>
        <w:rPr>
          <w:spacing w:val="1"/>
        </w:rPr>
        <w:t xml:space="preserve"> </w:t>
      </w:r>
      <w:r>
        <w:t>нормативно-правовыми</w:t>
      </w:r>
      <w:r>
        <w:rPr>
          <w:spacing w:val="1"/>
        </w:rPr>
        <w:t xml:space="preserve"> </w:t>
      </w:r>
      <w:r>
        <w:t>актами,</w:t>
      </w:r>
      <w:r>
        <w:rPr>
          <w:spacing w:val="1"/>
        </w:rPr>
        <w:t xml:space="preserve"> </w:t>
      </w:r>
      <w:r>
        <w:t>сайт</w:t>
      </w:r>
      <w:r>
        <w:rPr>
          <w:spacing w:val="1"/>
        </w:rPr>
        <w:t xml:space="preserve"> </w:t>
      </w:r>
      <w:r>
        <w:t>содержит</w:t>
      </w:r>
      <w:r>
        <w:rPr>
          <w:spacing w:val="1"/>
        </w:rPr>
        <w:t xml:space="preserve"> </w:t>
      </w:r>
      <w:r>
        <w:t>новостную ленту, разделы для учителей, учеников, родителей, фотогалерею, опросы и многое</w:t>
      </w:r>
      <w:r>
        <w:rPr>
          <w:spacing w:val="1"/>
        </w:rPr>
        <w:t xml:space="preserve"> </w:t>
      </w:r>
      <w:r>
        <w:t>другое.</w:t>
      </w:r>
    </w:p>
    <w:p w:rsidR="00531ADD" w:rsidRDefault="00FD2C98" w:rsidP="004839CC">
      <w:pPr>
        <w:pStyle w:val="a3"/>
        <w:ind w:left="1221"/>
        <w:jc w:val="both"/>
      </w:pPr>
      <w:r>
        <w:lastRenderedPageBreak/>
        <w:t>На</w:t>
      </w:r>
      <w:r>
        <w:rPr>
          <w:spacing w:val="-5"/>
        </w:rPr>
        <w:t xml:space="preserve"> </w:t>
      </w:r>
      <w:r>
        <w:t>сайте</w:t>
      </w:r>
      <w:r>
        <w:rPr>
          <w:spacing w:val="-3"/>
        </w:rPr>
        <w:t xml:space="preserve"> </w:t>
      </w:r>
      <w:r>
        <w:t>функционирует</w:t>
      </w:r>
      <w:r>
        <w:rPr>
          <w:spacing w:val="-2"/>
        </w:rPr>
        <w:t xml:space="preserve"> </w:t>
      </w:r>
      <w:r>
        <w:t>версия</w:t>
      </w:r>
      <w:r>
        <w:rPr>
          <w:spacing w:val="-2"/>
        </w:rPr>
        <w:t xml:space="preserve"> </w:t>
      </w:r>
      <w:r>
        <w:t>для</w:t>
      </w:r>
      <w:r>
        <w:rPr>
          <w:spacing w:val="-3"/>
        </w:rPr>
        <w:t xml:space="preserve"> </w:t>
      </w:r>
      <w:r>
        <w:t>слабовидящих.</w:t>
      </w:r>
    </w:p>
    <w:p w:rsidR="00531ADD" w:rsidRDefault="00FD2C98" w:rsidP="004839CC">
      <w:pPr>
        <w:pStyle w:val="a3"/>
        <w:ind w:left="512" w:right="610" w:firstLine="708"/>
        <w:jc w:val="both"/>
      </w:pPr>
      <w:r>
        <w:t>Сайт полностью технологичен – доступен при использовании пользователями различных</w:t>
      </w:r>
      <w:r>
        <w:rPr>
          <w:spacing w:val="-57"/>
        </w:rPr>
        <w:t xml:space="preserve"> </w:t>
      </w:r>
      <w:r>
        <w:t>браузеров,</w:t>
      </w:r>
      <w:r>
        <w:rPr>
          <w:spacing w:val="1"/>
        </w:rPr>
        <w:t xml:space="preserve"> </w:t>
      </w:r>
      <w:r>
        <w:t>отчетная</w:t>
      </w:r>
      <w:r>
        <w:rPr>
          <w:spacing w:val="1"/>
        </w:rPr>
        <w:t xml:space="preserve"> </w:t>
      </w:r>
      <w:r>
        <w:t>и</w:t>
      </w:r>
      <w:r>
        <w:rPr>
          <w:spacing w:val="1"/>
        </w:rPr>
        <w:t xml:space="preserve"> </w:t>
      </w:r>
      <w:r>
        <w:t>нормативно-правовая</w:t>
      </w:r>
      <w:r>
        <w:rPr>
          <w:spacing w:val="1"/>
        </w:rPr>
        <w:t xml:space="preserve"> </w:t>
      </w:r>
      <w:r>
        <w:t>информация</w:t>
      </w:r>
      <w:r>
        <w:rPr>
          <w:spacing w:val="1"/>
        </w:rPr>
        <w:t xml:space="preserve"> </w:t>
      </w:r>
      <w:r>
        <w:t>доступна</w:t>
      </w:r>
      <w:r>
        <w:rPr>
          <w:spacing w:val="1"/>
        </w:rPr>
        <w:t xml:space="preserve"> </w:t>
      </w:r>
      <w:r>
        <w:t>для</w:t>
      </w:r>
      <w:r>
        <w:rPr>
          <w:spacing w:val="1"/>
        </w:rPr>
        <w:t xml:space="preserve"> </w:t>
      </w:r>
      <w:r>
        <w:t>скачивания,</w:t>
      </w:r>
      <w:r>
        <w:rPr>
          <w:spacing w:val="1"/>
        </w:rPr>
        <w:t xml:space="preserve"> </w:t>
      </w:r>
      <w:r>
        <w:t>что</w:t>
      </w:r>
      <w:r>
        <w:rPr>
          <w:spacing w:val="1"/>
        </w:rPr>
        <w:t xml:space="preserve"> </w:t>
      </w:r>
      <w:r>
        <w:t>обеспечивает</w:t>
      </w:r>
      <w:r>
        <w:rPr>
          <w:spacing w:val="1"/>
        </w:rPr>
        <w:t xml:space="preserve"> </w:t>
      </w:r>
      <w:r>
        <w:t>удобство</w:t>
      </w:r>
      <w:r>
        <w:rPr>
          <w:spacing w:val="1"/>
        </w:rPr>
        <w:t xml:space="preserve"> </w:t>
      </w:r>
      <w:r>
        <w:t>работы</w:t>
      </w:r>
      <w:r>
        <w:rPr>
          <w:spacing w:val="1"/>
        </w:rPr>
        <w:t xml:space="preserve"> </w:t>
      </w:r>
      <w:r>
        <w:t>пользователей</w:t>
      </w:r>
      <w:r>
        <w:rPr>
          <w:spacing w:val="1"/>
        </w:rPr>
        <w:t xml:space="preserve"> </w:t>
      </w:r>
      <w:r>
        <w:t>с</w:t>
      </w:r>
      <w:r>
        <w:rPr>
          <w:spacing w:val="1"/>
        </w:rPr>
        <w:t xml:space="preserve"> </w:t>
      </w:r>
      <w:r>
        <w:t>такими</w:t>
      </w:r>
      <w:r>
        <w:rPr>
          <w:spacing w:val="1"/>
        </w:rPr>
        <w:t xml:space="preserve"> </w:t>
      </w:r>
      <w:r>
        <w:t>документами,</w:t>
      </w:r>
      <w:r>
        <w:rPr>
          <w:spacing w:val="1"/>
        </w:rPr>
        <w:t xml:space="preserve"> </w:t>
      </w:r>
      <w:r>
        <w:t>сохранение</w:t>
      </w:r>
      <w:r>
        <w:rPr>
          <w:spacing w:val="1"/>
        </w:rPr>
        <w:t xml:space="preserve"> </w:t>
      </w:r>
      <w:r>
        <w:t>их</w:t>
      </w:r>
      <w:r>
        <w:rPr>
          <w:spacing w:val="1"/>
        </w:rPr>
        <w:t xml:space="preserve"> </w:t>
      </w:r>
      <w:r>
        <w:t>на</w:t>
      </w:r>
      <w:r>
        <w:rPr>
          <w:spacing w:val="1"/>
        </w:rPr>
        <w:t xml:space="preserve"> </w:t>
      </w:r>
      <w:r>
        <w:t>собственных носителях</w:t>
      </w:r>
      <w:r>
        <w:rPr>
          <w:spacing w:val="-1"/>
        </w:rPr>
        <w:t xml:space="preserve"> </w:t>
      </w:r>
      <w:r>
        <w:t>для дальнейшего</w:t>
      </w:r>
      <w:r>
        <w:rPr>
          <w:spacing w:val="-2"/>
        </w:rPr>
        <w:t xml:space="preserve"> </w:t>
      </w:r>
      <w:r>
        <w:t>использования.</w:t>
      </w:r>
    </w:p>
    <w:p w:rsidR="00531ADD" w:rsidRDefault="00FD2C98" w:rsidP="004839CC">
      <w:pPr>
        <w:pStyle w:val="a3"/>
        <w:ind w:left="1221"/>
        <w:jc w:val="both"/>
      </w:pPr>
      <w:r>
        <w:t>В</w:t>
      </w:r>
      <w:r>
        <w:rPr>
          <w:spacing w:val="-4"/>
        </w:rPr>
        <w:t xml:space="preserve"> </w:t>
      </w:r>
      <w:r>
        <w:t>2020</w:t>
      </w:r>
      <w:r>
        <w:rPr>
          <w:spacing w:val="-1"/>
        </w:rPr>
        <w:t xml:space="preserve"> </w:t>
      </w:r>
      <w:r>
        <w:t>году</w:t>
      </w:r>
      <w:r>
        <w:rPr>
          <w:spacing w:val="-6"/>
        </w:rPr>
        <w:t xml:space="preserve"> </w:t>
      </w:r>
      <w:r>
        <w:t>официальный</w:t>
      </w:r>
      <w:r>
        <w:rPr>
          <w:spacing w:val="-2"/>
        </w:rPr>
        <w:t xml:space="preserve"> </w:t>
      </w:r>
      <w:r>
        <w:t>сайт</w:t>
      </w:r>
      <w:r>
        <w:rPr>
          <w:spacing w:val="-1"/>
        </w:rPr>
        <w:t xml:space="preserve"> </w:t>
      </w:r>
      <w:r w:rsidR="004839CC">
        <w:t>МОУ «СОШ №9»</w:t>
      </w:r>
      <w:r>
        <w:rPr>
          <w:spacing w:val="-2"/>
        </w:rPr>
        <w:t xml:space="preserve"> </w:t>
      </w:r>
      <w:r>
        <w:t>стал</w:t>
      </w:r>
      <w:r>
        <w:rPr>
          <w:spacing w:val="-2"/>
        </w:rPr>
        <w:t xml:space="preserve"> </w:t>
      </w:r>
      <w:r w:rsidR="004839CC">
        <w:t xml:space="preserve">победителем районного </w:t>
      </w:r>
      <w:r>
        <w:rPr>
          <w:spacing w:val="-2"/>
        </w:rPr>
        <w:t xml:space="preserve"> </w:t>
      </w:r>
      <w:r>
        <w:t>конкурса</w:t>
      </w:r>
    </w:p>
    <w:p w:rsidR="00531ADD" w:rsidRDefault="00FD2C98" w:rsidP="004839CC">
      <w:pPr>
        <w:pStyle w:val="a3"/>
        <w:ind w:left="512"/>
        <w:jc w:val="both"/>
      </w:pPr>
      <w:r>
        <w:t>«Лучший</w:t>
      </w:r>
      <w:r>
        <w:rPr>
          <w:spacing w:val="-3"/>
        </w:rPr>
        <w:t xml:space="preserve"> </w:t>
      </w:r>
      <w:r>
        <w:t>сайт</w:t>
      </w:r>
      <w:r>
        <w:rPr>
          <w:spacing w:val="-2"/>
        </w:rPr>
        <w:t xml:space="preserve"> </w:t>
      </w:r>
      <w:r>
        <w:t>общеобразовательного учреждения-2020»</w:t>
      </w:r>
    </w:p>
    <w:p w:rsidR="00531ADD" w:rsidRDefault="00531ADD" w:rsidP="004839CC">
      <w:pPr>
        <w:pStyle w:val="a3"/>
        <w:rPr>
          <w:sz w:val="22"/>
        </w:rPr>
      </w:pPr>
    </w:p>
    <w:p w:rsidR="00531ADD" w:rsidRDefault="00FD2C98" w:rsidP="004839CC">
      <w:pPr>
        <w:pStyle w:val="Heading4"/>
        <w:ind w:left="899"/>
      </w:pPr>
      <w:r>
        <w:t>Информационно-аналитическая</w:t>
      </w:r>
      <w:r>
        <w:rPr>
          <w:spacing w:val="-6"/>
        </w:rPr>
        <w:t xml:space="preserve"> </w:t>
      </w:r>
      <w:r>
        <w:t>система</w:t>
      </w:r>
      <w:r>
        <w:rPr>
          <w:spacing w:val="-5"/>
        </w:rPr>
        <w:t xml:space="preserve"> </w:t>
      </w:r>
      <w:r>
        <w:t>«АВЕРС»:</w:t>
      </w:r>
      <w:r>
        <w:rPr>
          <w:spacing w:val="-5"/>
        </w:rPr>
        <w:t xml:space="preserve"> </w:t>
      </w:r>
      <w:r>
        <w:t>электронный</w:t>
      </w:r>
      <w:r>
        <w:rPr>
          <w:spacing w:val="-5"/>
        </w:rPr>
        <w:t xml:space="preserve"> </w:t>
      </w:r>
      <w:r>
        <w:t>классный</w:t>
      </w:r>
      <w:r>
        <w:rPr>
          <w:spacing w:val="-5"/>
        </w:rPr>
        <w:t xml:space="preserve"> </w:t>
      </w:r>
      <w:r>
        <w:t>журнал</w:t>
      </w:r>
    </w:p>
    <w:p w:rsidR="00531ADD" w:rsidRDefault="00531ADD" w:rsidP="004839CC">
      <w:pPr>
        <w:pStyle w:val="a3"/>
        <w:rPr>
          <w:b/>
          <w:i/>
          <w:sz w:val="25"/>
        </w:rPr>
      </w:pPr>
    </w:p>
    <w:p w:rsidR="00531ADD" w:rsidRDefault="00FD2C98" w:rsidP="004839CC">
      <w:pPr>
        <w:pStyle w:val="a3"/>
        <w:ind w:left="512" w:right="607"/>
        <w:jc w:val="both"/>
      </w:pPr>
      <w:r>
        <w:t>В 2020-2021 учебном году в школе продолжилось внедрение информационно-аналитической</w:t>
      </w:r>
      <w:r>
        <w:rPr>
          <w:spacing w:val="1"/>
        </w:rPr>
        <w:t xml:space="preserve"> </w:t>
      </w:r>
      <w:r>
        <w:t>системы</w:t>
      </w:r>
      <w:r>
        <w:rPr>
          <w:spacing w:val="3"/>
        </w:rPr>
        <w:t xml:space="preserve"> </w:t>
      </w:r>
      <w:r>
        <w:t>«Аверс: электронный</w:t>
      </w:r>
      <w:r>
        <w:rPr>
          <w:spacing w:val="-2"/>
        </w:rPr>
        <w:t xml:space="preserve"> </w:t>
      </w:r>
      <w:r>
        <w:t>классный</w:t>
      </w:r>
      <w:r>
        <w:rPr>
          <w:spacing w:val="-1"/>
        </w:rPr>
        <w:t xml:space="preserve"> </w:t>
      </w:r>
      <w:r>
        <w:t>журнал».</w:t>
      </w:r>
    </w:p>
    <w:p w:rsidR="00531ADD" w:rsidRDefault="00FD2C98" w:rsidP="004839CC">
      <w:pPr>
        <w:pStyle w:val="a3"/>
        <w:ind w:left="512" w:right="606" w:firstLine="708"/>
        <w:jc w:val="both"/>
      </w:pPr>
      <w:r>
        <w:t>В начале учебного года в систему внесены сведения о вновь прибывших обучающихся,</w:t>
      </w:r>
      <w:r>
        <w:rPr>
          <w:spacing w:val="1"/>
        </w:rPr>
        <w:t xml:space="preserve"> </w:t>
      </w:r>
      <w:r>
        <w:t>родители получили доступ к электронному дневнику. На официальном сайте школы размещена</w:t>
      </w:r>
      <w:r>
        <w:rPr>
          <w:spacing w:val="1"/>
        </w:rPr>
        <w:t xml:space="preserve"> </w:t>
      </w:r>
      <w:r>
        <w:t>ссылка на страницу входа в электронный дневник. Актуализирована база данных сотрудников,</w:t>
      </w:r>
      <w:r>
        <w:rPr>
          <w:spacing w:val="1"/>
        </w:rPr>
        <w:t xml:space="preserve"> </w:t>
      </w:r>
      <w:r>
        <w:t>составлено</w:t>
      </w:r>
      <w:r>
        <w:rPr>
          <w:spacing w:val="-2"/>
        </w:rPr>
        <w:t xml:space="preserve"> </w:t>
      </w:r>
      <w:r>
        <w:t>календарно-тематическое</w:t>
      </w:r>
      <w:r>
        <w:rPr>
          <w:spacing w:val="-2"/>
        </w:rPr>
        <w:t xml:space="preserve"> </w:t>
      </w:r>
      <w:r>
        <w:t>планирование,</w:t>
      </w:r>
      <w:r>
        <w:rPr>
          <w:spacing w:val="-1"/>
        </w:rPr>
        <w:t xml:space="preserve"> </w:t>
      </w:r>
      <w:r>
        <w:t>классы</w:t>
      </w:r>
      <w:r>
        <w:rPr>
          <w:spacing w:val="-1"/>
        </w:rPr>
        <w:t xml:space="preserve"> </w:t>
      </w:r>
      <w:r>
        <w:t>разделены</w:t>
      </w:r>
      <w:r>
        <w:rPr>
          <w:spacing w:val="-1"/>
        </w:rPr>
        <w:t xml:space="preserve"> </w:t>
      </w:r>
      <w:r>
        <w:t>на</w:t>
      </w:r>
      <w:r>
        <w:rPr>
          <w:spacing w:val="-2"/>
        </w:rPr>
        <w:t xml:space="preserve"> </w:t>
      </w:r>
      <w:r>
        <w:t>подгруппы.</w:t>
      </w:r>
    </w:p>
    <w:p w:rsidR="00531ADD" w:rsidRDefault="00FD2C98" w:rsidP="004839CC">
      <w:pPr>
        <w:pStyle w:val="a3"/>
        <w:ind w:left="512" w:right="606" w:firstLine="708"/>
        <w:jc w:val="both"/>
      </w:pPr>
      <w:r>
        <w:t>В течение учебного года регулярно проводилось обучение педагогов, осуществлялись</w:t>
      </w:r>
      <w:r>
        <w:rPr>
          <w:spacing w:val="1"/>
        </w:rPr>
        <w:t xml:space="preserve"> </w:t>
      </w:r>
      <w:r>
        <w:t>индивидуальные</w:t>
      </w:r>
      <w:r>
        <w:rPr>
          <w:spacing w:val="1"/>
        </w:rPr>
        <w:t xml:space="preserve"> </w:t>
      </w:r>
      <w:r>
        <w:t>консультации</w:t>
      </w:r>
      <w:r>
        <w:rPr>
          <w:spacing w:val="1"/>
        </w:rPr>
        <w:t xml:space="preserve"> </w:t>
      </w:r>
      <w:r>
        <w:t>с</w:t>
      </w:r>
      <w:r>
        <w:rPr>
          <w:spacing w:val="1"/>
        </w:rPr>
        <w:t xml:space="preserve"> </w:t>
      </w:r>
      <w:r>
        <w:t>коллегами</w:t>
      </w:r>
      <w:r>
        <w:rPr>
          <w:spacing w:val="1"/>
        </w:rPr>
        <w:t xml:space="preserve"> </w:t>
      </w:r>
      <w:r>
        <w:t>по</w:t>
      </w:r>
      <w:r>
        <w:rPr>
          <w:spacing w:val="1"/>
        </w:rPr>
        <w:t xml:space="preserve"> </w:t>
      </w:r>
      <w:r>
        <w:t>вопросам</w:t>
      </w:r>
      <w:r>
        <w:rPr>
          <w:spacing w:val="1"/>
        </w:rPr>
        <w:t xml:space="preserve"> </w:t>
      </w:r>
      <w:r>
        <w:t>ведения</w:t>
      </w:r>
      <w:r>
        <w:rPr>
          <w:spacing w:val="1"/>
        </w:rPr>
        <w:t xml:space="preserve"> </w:t>
      </w:r>
      <w:r>
        <w:t>электронного</w:t>
      </w:r>
      <w:r>
        <w:rPr>
          <w:spacing w:val="1"/>
        </w:rPr>
        <w:t xml:space="preserve"> </w:t>
      </w:r>
      <w:r>
        <w:t>журнала.</w:t>
      </w:r>
      <w:r>
        <w:rPr>
          <w:spacing w:val="1"/>
        </w:rPr>
        <w:t xml:space="preserve"> </w:t>
      </w:r>
      <w:r>
        <w:t>Практически</w:t>
      </w:r>
      <w:r>
        <w:rPr>
          <w:spacing w:val="1"/>
        </w:rPr>
        <w:t xml:space="preserve"> </w:t>
      </w:r>
      <w:r>
        <w:t>все</w:t>
      </w:r>
      <w:r>
        <w:rPr>
          <w:spacing w:val="1"/>
        </w:rPr>
        <w:t xml:space="preserve"> </w:t>
      </w:r>
      <w:r>
        <w:t>учителя</w:t>
      </w:r>
      <w:r>
        <w:rPr>
          <w:spacing w:val="1"/>
        </w:rPr>
        <w:t xml:space="preserve"> </w:t>
      </w:r>
      <w:r>
        <w:t>своевременно</w:t>
      </w:r>
      <w:r>
        <w:rPr>
          <w:spacing w:val="1"/>
        </w:rPr>
        <w:t xml:space="preserve"> </w:t>
      </w:r>
      <w:r>
        <w:t>заполняли</w:t>
      </w:r>
      <w:r>
        <w:rPr>
          <w:spacing w:val="1"/>
        </w:rPr>
        <w:t xml:space="preserve"> </w:t>
      </w:r>
      <w:r>
        <w:t>виды</w:t>
      </w:r>
      <w:r>
        <w:rPr>
          <w:spacing w:val="1"/>
        </w:rPr>
        <w:t xml:space="preserve"> </w:t>
      </w:r>
      <w:r>
        <w:t>учебных</w:t>
      </w:r>
      <w:r>
        <w:rPr>
          <w:spacing w:val="1"/>
        </w:rPr>
        <w:t xml:space="preserve"> </w:t>
      </w:r>
      <w:r>
        <w:t>занятий,</w:t>
      </w:r>
      <w:r>
        <w:rPr>
          <w:spacing w:val="1"/>
        </w:rPr>
        <w:t xml:space="preserve"> </w:t>
      </w:r>
      <w:r>
        <w:t>данные</w:t>
      </w:r>
      <w:r>
        <w:rPr>
          <w:spacing w:val="1"/>
        </w:rPr>
        <w:t xml:space="preserve"> </w:t>
      </w:r>
      <w:r>
        <w:t>об</w:t>
      </w:r>
      <w:r>
        <w:rPr>
          <w:spacing w:val="1"/>
        </w:rPr>
        <w:t xml:space="preserve"> </w:t>
      </w:r>
      <w:r>
        <w:t>успеваемости</w:t>
      </w:r>
      <w:r>
        <w:rPr>
          <w:spacing w:val="-13"/>
        </w:rPr>
        <w:t xml:space="preserve"> </w:t>
      </w:r>
      <w:r>
        <w:t>и</w:t>
      </w:r>
      <w:r>
        <w:rPr>
          <w:spacing w:val="-14"/>
        </w:rPr>
        <w:t xml:space="preserve"> </w:t>
      </w:r>
      <w:r>
        <w:t>посещаемости</w:t>
      </w:r>
      <w:r>
        <w:rPr>
          <w:spacing w:val="-10"/>
        </w:rPr>
        <w:t xml:space="preserve"> </w:t>
      </w:r>
      <w:r>
        <w:t>обучающихся,</w:t>
      </w:r>
      <w:r>
        <w:rPr>
          <w:spacing w:val="-14"/>
        </w:rPr>
        <w:t xml:space="preserve"> </w:t>
      </w:r>
      <w:r>
        <w:t>сведения</w:t>
      </w:r>
      <w:r>
        <w:rPr>
          <w:spacing w:val="-14"/>
        </w:rPr>
        <w:t xml:space="preserve"> </w:t>
      </w:r>
      <w:r>
        <w:t>об</w:t>
      </w:r>
      <w:r>
        <w:rPr>
          <w:spacing w:val="-14"/>
        </w:rPr>
        <w:t xml:space="preserve"> </w:t>
      </w:r>
      <w:r>
        <w:t>использовании</w:t>
      </w:r>
      <w:r>
        <w:rPr>
          <w:spacing w:val="-13"/>
        </w:rPr>
        <w:t xml:space="preserve"> </w:t>
      </w:r>
      <w:r>
        <w:t>средств</w:t>
      </w:r>
      <w:r>
        <w:rPr>
          <w:spacing w:val="-14"/>
        </w:rPr>
        <w:t xml:space="preserve"> </w:t>
      </w:r>
      <w:r>
        <w:t>ИКТ</w:t>
      </w:r>
      <w:r>
        <w:rPr>
          <w:spacing w:val="-14"/>
        </w:rPr>
        <w:t xml:space="preserve"> </w:t>
      </w:r>
      <w:r>
        <w:t>в</w:t>
      </w:r>
      <w:r>
        <w:rPr>
          <w:spacing w:val="-12"/>
        </w:rPr>
        <w:t xml:space="preserve"> </w:t>
      </w:r>
      <w:r>
        <w:t>учебном</w:t>
      </w:r>
      <w:r>
        <w:rPr>
          <w:spacing w:val="-58"/>
        </w:rPr>
        <w:t xml:space="preserve"> </w:t>
      </w:r>
      <w:r>
        <w:t>процессе, домашние задания. Заместителем директора по УВР осуществлялся периодический</w:t>
      </w:r>
      <w:r>
        <w:rPr>
          <w:spacing w:val="1"/>
        </w:rPr>
        <w:t xml:space="preserve"> </w:t>
      </w:r>
      <w:r>
        <w:t>контроль</w:t>
      </w:r>
      <w:r>
        <w:rPr>
          <w:spacing w:val="-1"/>
        </w:rPr>
        <w:t xml:space="preserve"> </w:t>
      </w:r>
      <w:r>
        <w:t>своевременности</w:t>
      </w:r>
      <w:r>
        <w:rPr>
          <w:spacing w:val="-1"/>
        </w:rPr>
        <w:t xml:space="preserve"> </w:t>
      </w:r>
      <w:r>
        <w:t>и</w:t>
      </w:r>
      <w:r>
        <w:rPr>
          <w:spacing w:val="58"/>
        </w:rPr>
        <w:t xml:space="preserve"> </w:t>
      </w:r>
      <w:r>
        <w:t>корректности ведения</w:t>
      </w:r>
      <w:r>
        <w:rPr>
          <w:spacing w:val="-1"/>
        </w:rPr>
        <w:t xml:space="preserve"> </w:t>
      </w:r>
      <w:r>
        <w:t>электронного</w:t>
      </w:r>
      <w:r>
        <w:rPr>
          <w:spacing w:val="-1"/>
        </w:rPr>
        <w:t xml:space="preserve"> </w:t>
      </w:r>
      <w:r>
        <w:t>журнала.</w:t>
      </w:r>
    </w:p>
    <w:p w:rsidR="00531ADD" w:rsidRDefault="00531ADD" w:rsidP="004839CC">
      <w:pPr>
        <w:pStyle w:val="a3"/>
        <w:rPr>
          <w:sz w:val="26"/>
        </w:rPr>
      </w:pPr>
    </w:p>
    <w:p w:rsidR="00531ADD" w:rsidRDefault="00FD2C98" w:rsidP="00630E56">
      <w:pPr>
        <w:pStyle w:val="Heading2"/>
        <w:numPr>
          <w:ilvl w:val="2"/>
          <w:numId w:val="9"/>
        </w:numPr>
        <w:tabs>
          <w:tab w:val="left" w:pos="1924"/>
        </w:tabs>
        <w:ind w:left="1923" w:hanging="547"/>
        <w:rPr>
          <w:color w:val="2D74B5"/>
        </w:rPr>
      </w:pPr>
      <w:r>
        <w:rPr>
          <w:color w:val="2D74B5"/>
        </w:rPr>
        <w:t>Организация</w:t>
      </w:r>
      <w:r>
        <w:rPr>
          <w:color w:val="2D74B5"/>
          <w:spacing w:val="-6"/>
        </w:rPr>
        <w:t xml:space="preserve"> </w:t>
      </w:r>
      <w:r>
        <w:rPr>
          <w:color w:val="2D74B5"/>
        </w:rPr>
        <w:t>питания</w:t>
      </w:r>
      <w:r>
        <w:rPr>
          <w:color w:val="2D74B5"/>
          <w:spacing w:val="-5"/>
        </w:rPr>
        <w:t xml:space="preserve"> </w:t>
      </w:r>
      <w:r>
        <w:rPr>
          <w:color w:val="2D74B5"/>
        </w:rPr>
        <w:t>и</w:t>
      </w:r>
      <w:r>
        <w:rPr>
          <w:color w:val="2D74B5"/>
          <w:spacing w:val="-6"/>
        </w:rPr>
        <w:t xml:space="preserve"> </w:t>
      </w:r>
      <w:r>
        <w:rPr>
          <w:color w:val="2D74B5"/>
        </w:rPr>
        <w:t>медицинского</w:t>
      </w:r>
      <w:r>
        <w:rPr>
          <w:color w:val="2D74B5"/>
          <w:spacing w:val="-3"/>
        </w:rPr>
        <w:t xml:space="preserve"> </w:t>
      </w:r>
      <w:r>
        <w:rPr>
          <w:color w:val="2D74B5"/>
        </w:rPr>
        <w:t>обслуживания</w:t>
      </w:r>
    </w:p>
    <w:p w:rsidR="00531ADD" w:rsidRDefault="00531ADD" w:rsidP="004839CC">
      <w:pPr>
        <w:pStyle w:val="a3"/>
        <w:rPr>
          <w:rFonts w:ascii="Arial"/>
          <w:b/>
          <w:i/>
          <w:sz w:val="30"/>
        </w:rPr>
      </w:pPr>
    </w:p>
    <w:p w:rsidR="00531ADD" w:rsidRDefault="00FD2C98" w:rsidP="004839CC">
      <w:pPr>
        <w:pStyle w:val="a3"/>
        <w:ind w:left="512" w:right="607"/>
        <w:jc w:val="both"/>
      </w:pPr>
      <w:r>
        <w:t>В</w:t>
      </w:r>
      <w:r>
        <w:rPr>
          <w:spacing w:val="1"/>
        </w:rPr>
        <w:t xml:space="preserve"> </w:t>
      </w:r>
      <w:r>
        <w:t>2020-2021</w:t>
      </w:r>
      <w:r>
        <w:rPr>
          <w:spacing w:val="1"/>
        </w:rPr>
        <w:t xml:space="preserve"> </w:t>
      </w:r>
      <w:r>
        <w:t>учебном</w:t>
      </w:r>
      <w:r>
        <w:rPr>
          <w:spacing w:val="1"/>
        </w:rPr>
        <w:t xml:space="preserve"> </w:t>
      </w:r>
      <w:r>
        <w:t>году</w:t>
      </w:r>
      <w:r>
        <w:rPr>
          <w:spacing w:val="1"/>
        </w:rPr>
        <w:t xml:space="preserve"> </w:t>
      </w:r>
      <w:r>
        <w:t>обновлена</w:t>
      </w:r>
      <w:r>
        <w:rPr>
          <w:spacing w:val="1"/>
        </w:rPr>
        <w:t xml:space="preserve"> </w:t>
      </w:r>
      <w:r>
        <w:t>нормативно-правовая</w:t>
      </w:r>
      <w:r>
        <w:rPr>
          <w:spacing w:val="1"/>
        </w:rPr>
        <w:t xml:space="preserve"> </w:t>
      </w:r>
      <w:r>
        <w:t>база</w:t>
      </w:r>
      <w:r>
        <w:rPr>
          <w:spacing w:val="1"/>
        </w:rPr>
        <w:t xml:space="preserve"> </w:t>
      </w:r>
      <w:r>
        <w:t>по</w:t>
      </w:r>
      <w:r>
        <w:rPr>
          <w:spacing w:val="1"/>
        </w:rPr>
        <w:t xml:space="preserve"> </w:t>
      </w:r>
      <w:r>
        <w:t>организация</w:t>
      </w:r>
      <w:r>
        <w:rPr>
          <w:spacing w:val="1"/>
        </w:rPr>
        <w:t xml:space="preserve"> </w:t>
      </w:r>
      <w:r>
        <w:t>питания</w:t>
      </w:r>
      <w:r>
        <w:rPr>
          <w:spacing w:val="1"/>
        </w:rPr>
        <w:t xml:space="preserve"> </w:t>
      </w:r>
      <w:r>
        <w:t>обучающихся в</w:t>
      </w:r>
      <w:r>
        <w:rPr>
          <w:spacing w:val="-2"/>
        </w:rPr>
        <w:t xml:space="preserve"> </w:t>
      </w:r>
      <w:r>
        <w:t>школе.</w:t>
      </w:r>
    </w:p>
    <w:p w:rsidR="0003038D" w:rsidRDefault="00FD2C98" w:rsidP="0003038D">
      <w:pPr>
        <w:pStyle w:val="a3"/>
        <w:ind w:left="512" w:right="610" w:firstLine="566"/>
        <w:jc w:val="both"/>
      </w:pPr>
      <w:r>
        <w:t>При</w:t>
      </w:r>
      <w:r>
        <w:rPr>
          <w:spacing w:val="1"/>
        </w:rPr>
        <w:t xml:space="preserve"> </w:t>
      </w:r>
      <w:r>
        <w:t>организации</w:t>
      </w:r>
      <w:r>
        <w:rPr>
          <w:spacing w:val="1"/>
        </w:rPr>
        <w:t xml:space="preserve"> </w:t>
      </w:r>
      <w:r>
        <w:t>питания</w:t>
      </w:r>
      <w:r>
        <w:rPr>
          <w:spacing w:val="1"/>
        </w:rPr>
        <w:t xml:space="preserve"> </w:t>
      </w:r>
      <w:r>
        <w:t>обучающихся</w:t>
      </w:r>
      <w:r>
        <w:rPr>
          <w:spacing w:val="1"/>
        </w:rPr>
        <w:t xml:space="preserve"> </w:t>
      </w:r>
      <w:r>
        <w:t>школа</w:t>
      </w:r>
      <w:r>
        <w:rPr>
          <w:spacing w:val="1"/>
        </w:rPr>
        <w:t xml:space="preserve"> </w:t>
      </w:r>
      <w:r>
        <w:t>руководствуется</w:t>
      </w:r>
      <w:r>
        <w:rPr>
          <w:spacing w:val="1"/>
        </w:rPr>
        <w:t xml:space="preserve"> </w:t>
      </w:r>
      <w:r>
        <w:t>следующими</w:t>
      </w:r>
      <w:r>
        <w:rPr>
          <w:spacing w:val="1"/>
        </w:rPr>
        <w:t xml:space="preserve"> </w:t>
      </w:r>
      <w:r>
        <w:t>документами:</w:t>
      </w:r>
    </w:p>
    <w:p w:rsidR="00531ADD" w:rsidRPr="007F6734" w:rsidRDefault="00FD2C98" w:rsidP="00630E56">
      <w:pPr>
        <w:pStyle w:val="a3"/>
        <w:numPr>
          <w:ilvl w:val="0"/>
          <w:numId w:val="16"/>
        </w:numPr>
        <w:ind w:right="610"/>
        <w:jc w:val="both"/>
      </w:pPr>
      <w:r w:rsidRPr="007F6734">
        <w:t>Законом</w:t>
      </w:r>
      <w:r w:rsidRPr="007F6734">
        <w:rPr>
          <w:spacing w:val="-2"/>
        </w:rPr>
        <w:t xml:space="preserve"> </w:t>
      </w:r>
      <w:r w:rsidRPr="007F6734">
        <w:t>«Об</w:t>
      </w:r>
      <w:r w:rsidRPr="007F6734">
        <w:rPr>
          <w:spacing w:val="-6"/>
        </w:rPr>
        <w:t xml:space="preserve"> </w:t>
      </w:r>
      <w:r w:rsidRPr="007F6734">
        <w:t>образовании</w:t>
      </w:r>
      <w:r w:rsidRPr="007F6734">
        <w:rPr>
          <w:spacing w:val="-4"/>
        </w:rPr>
        <w:t xml:space="preserve"> </w:t>
      </w:r>
      <w:r w:rsidRPr="007F6734">
        <w:t>в</w:t>
      </w:r>
      <w:r w:rsidRPr="007F6734">
        <w:rPr>
          <w:spacing w:val="-6"/>
        </w:rPr>
        <w:t xml:space="preserve"> </w:t>
      </w:r>
      <w:r w:rsidRPr="007F6734">
        <w:t>Российской</w:t>
      </w:r>
      <w:r w:rsidRPr="007F6734">
        <w:rPr>
          <w:spacing w:val="-5"/>
        </w:rPr>
        <w:t xml:space="preserve"> </w:t>
      </w:r>
      <w:r w:rsidRPr="007F6734">
        <w:t>Федерации»;</w:t>
      </w:r>
    </w:p>
    <w:p w:rsidR="0003038D" w:rsidRPr="007F6734" w:rsidRDefault="00FD2C98" w:rsidP="00630E56">
      <w:pPr>
        <w:pStyle w:val="a7"/>
        <w:widowControl/>
        <w:numPr>
          <w:ilvl w:val="0"/>
          <w:numId w:val="16"/>
        </w:numPr>
        <w:shd w:val="clear" w:color="auto" w:fill="FFFFFF"/>
        <w:tabs>
          <w:tab w:val="left" w:pos="1442"/>
        </w:tabs>
        <w:autoSpaceDE/>
        <w:autoSpaceDN/>
        <w:spacing w:before="100" w:beforeAutospacing="1" w:after="100" w:afterAutospacing="1"/>
        <w:ind w:right="613"/>
        <w:rPr>
          <w:sz w:val="24"/>
          <w:szCs w:val="24"/>
          <w:lang w:eastAsia="ru-RU"/>
        </w:rPr>
      </w:pPr>
      <w:r w:rsidRPr="007F6734">
        <w:rPr>
          <w:sz w:val="24"/>
          <w:szCs w:val="24"/>
        </w:rPr>
        <w:t>СанПиН</w:t>
      </w:r>
      <w:r w:rsidRPr="007F6734">
        <w:rPr>
          <w:spacing w:val="1"/>
          <w:sz w:val="24"/>
          <w:szCs w:val="24"/>
        </w:rPr>
        <w:t xml:space="preserve"> </w:t>
      </w:r>
      <w:r w:rsidR="004839CC" w:rsidRPr="007F6734">
        <w:rPr>
          <w:sz w:val="24"/>
          <w:szCs w:val="24"/>
          <w:shd w:val="clear" w:color="auto" w:fill="FFFFFF"/>
        </w:rPr>
        <w:t>СП 2.4.3648-20 «Санитарно-эпидемиологические требования к организациям воспитания и обучения, отдыха и оздоровления детей и молодежи», которые утверждены Постановлением Главного государственного санитарного врача Российской Федерации от 28.09.2020 №28</w:t>
      </w:r>
      <w:r w:rsidRPr="007F6734">
        <w:rPr>
          <w:sz w:val="24"/>
          <w:szCs w:val="24"/>
        </w:rPr>
        <w:t>;</w:t>
      </w:r>
    </w:p>
    <w:p w:rsidR="0003038D" w:rsidRPr="0003038D" w:rsidRDefault="0003038D" w:rsidP="00630E56">
      <w:pPr>
        <w:pStyle w:val="a7"/>
        <w:widowControl/>
        <w:numPr>
          <w:ilvl w:val="0"/>
          <w:numId w:val="16"/>
        </w:numPr>
        <w:shd w:val="clear" w:color="auto" w:fill="FFFFFF"/>
        <w:tabs>
          <w:tab w:val="left" w:pos="1442"/>
        </w:tabs>
        <w:autoSpaceDE/>
        <w:autoSpaceDN/>
        <w:spacing w:before="100" w:beforeAutospacing="1" w:after="100" w:afterAutospacing="1"/>
        <w:ind w:right="613"/>
        <w:jc w:val="both"/>
        <w:rPr>
          <w:sz w:val="24"/>
          <w:szCs w:val="24"/>
          <w:lang w:eastAsia="ru-RU"/>
        </w:rPr>
      </w:pPr>
      <w:r w:rsidRPr="0003038D">
        <w:rPr>
          <w:bCs/>
          <w:sz w:val="24"/>
          <w:szCs w:val="24"/>
          <w:lang w:eastAsia="ru-RU"/>
        </w:rPr>
        <w:t>Постановление</w:t>
      </w:r>
      <w:r>
        <w:rPr>
          <w:bCs/>
          <w:sz w:val="24"/>
          <w:szCs w:val="24"/>
          <w:lang w:eastAsia="ru-RU"/>
        </w:rPr>
        <w:t>м</w:t>
      </w:r>
      <w:r w:rsidRPr="0003038D">
        <w:rPr>
          <w:bCs/>
          <w:sz w:val="24"/>
          <w:szCs w:val="24"/>
          <w:lang w:eastAsia="ru-RU"/>
        </w:rPr>
        <w:t xml:space="preserve"> администрации  </w:t>
      </w:r>
      <w:r>
        <w:rPr>
          <w:bCs/>
          <w:sz w:val="24"/>
          <w:szCs w:val="24"/>
          <w:lang w:eastAsia="ru-RU"/>
        </w:rPr>
        <w:t>Б</w:t>
      </w:r>
      <w:r w:rsidRPr="0003038D">
        <w:rPr>
          <w:bCs/>
          <w:sz w:val="24"/>
          <w:szCs w:val="24"/>
          <w:lang w:eastAsia="ru-RU"/>
        </w:rPr>
        <w:t xml:space="preserve">лагодарненского городского округа </w:t>
      </w:r>
      <w:r>
        <w:rPr>
          <w:bCs/>
          <w:sz w:val="24"/>
          <w:szCs w:val="24"/>
          <w:lang w:eastAsia="ru-RU"/>
        </w:rPr>
        <w:t>СК</w:t>
      </w:r>
      <w:r w:rsidRPr="0003038D">
        <w:rPr>
          <w:bCs/>
          <w:sz w:val="24"/>
          <w:szCs w:val="24"/>
          <w:lang w:eastAsia="ru-RU"/>
        </w:rPr>
        <w:t xml:space="preserve"> от 09.08.2021 "О внесении изменений в положение о порядке организации питания обучающихся в муниципальных общеобразовательных учреждениях Благодарненского городского округа Ставропольского края, утвержденное постановлением администрации Благодарненского городского округа от 13 апреля 2020 года № 423" </w:t>
      </w:r>
    </w:p>
    <w:p w:rsidR="0003038D" w:rsidRPr="0003038D" w:rsidRDefault="0003038D" w:rsidP="00630E56">
      <w:pPr>
        <w:pStyle w:val="a7"/>
        <w:widowControl/>
        <w:numPr>
          <w:ilvl w:val="0"/>
          <w:numId w:val="16"/>
        </w:numPr>
        <w:shd w:val="clear" w:color="auto" w:fill="FFFFFF"/>
        <w:autoSpaceDE/>
        <w:autoSpaceDN/>
        <w:spacing w:before="100" w:beforeAutospacing="1" w:after="100" w:afterAutospacing="1"/>
        <w:rPr>
          <w:sz w:val="24"/>
          <w:szCs w:val="24"/>
          <w:lang w:eastAsia="ru-RU"/>
        </w:rPr>
      </w:pPr>
      <w:r w:rsidRPr="0003038D">
        <w:rPr>
          <w:bCs/>
          <w:sz w:val="24"/>
          <w:szCs w:val="24"/>
          <w:lang w:eastAsia="ru-RU"/>
        </w:rPr>
        <w:t>Постановление</w:t>
      </w:r>
      <w:r>
        <w:rPr>
          <w:bCs/>
          <w:sz w:val="24"/>
          <w:szCs w:val="24"/>
          <w:lang w:eastAsia="ru-RU"/>
        </w:rPr>
        <w:t>м</w:t>
      </w:r>
      <w:r w:rsidRPr="0003038D">
        <w:rPr>
          <w:bCs/>
          <w:sz w:val="24"/>
          <w:szCs w:val="24"/>
          <w:lang w:eastAsia="ru-RU"/>
        </w:rPr>
        <w:t xml:space="preserve"> администрации  </w:t>
      </w:r>
      <w:r>
        <w:rPr>
          <w:bCs/>
          <w:sz w:val="24"/>
          <w:szCs w:val="24"/>
          <w:lang w:eastAsia="ru-RU"/>
        </w:rPr>
        <w:t>Б</w:t>
      </w:r>
      <w:r w:rsidRPr="0003038D">
        <w:rPr>
          <w:bCs/>
          <w:sz w:val="24"/>
          <w:szCs w:val="24"/>
          <w:lang w:eastAsia="ru-RU"/>
        </w:rPr>
        <w:t xml:space="preserve">лагодарненского городского округа </w:t>
      </w:r>
      <w:r>
        <w:rPr>
          <w:bCs/>
          <w:sz w:val="24"/>
          <w:szCs w:val="24"/>
          <w:lang w:eastAsia="ru-RU"/>
        </w:rPr>
        <w:t>СК</w:t>
      </w:r>
      <w:r w:rsidRPr="0003038D">
        <w:rPr>
          <w:bCs/>
          <w:sz w:val="24"/>
          <w:szCs w:val="24"/>
          <w:lang w:eastAsia="ru-RU"/>
        </w:rPr>
        <w:t xml:space="preserve"> от 16.10.2020 "Об утверждении тарифов на услуги питания, </w:t>
      </w:r>
      <w:r w:rsidRPr="0003038D">
        <w:rPr>
          <w:bCs/>
          <w:sz w:val="24"/>
          <w:szCs w:val="24"/>
          <w:lang w:eastAsia="ru-RU"/>
        </w:rPr>
        <w:lastRenderedPageBreak/>
        <w:t>оказываемые муниципальными общеобразовательными учреждениями Благодарненского городского округа Ставропольского края" </w:t>
      </w:r>
    </w:p>
    <w:p w:rsidR="0003038D" w:rsidRPr="0003038D" w:rsidRDefault="0003038D" w:rsidP="00630E56">
      <w:pPr>
        <w:pStyle w:val="a7"/>
        <w:widowControl/>
        <w:numPr>
          <w:ilvl w:val="0"/>
          <w:numId w:val="16"/>
        </w:numPr>
        <w:shd w:val="clear" w:color="auto" w:fill="FFFFFF"/>
        <w:autoSpaceDE/>
        <w:autoSpaceDN/>
        <w:spacing w:before="100" w:beforeAutospacing="1" w:after="100" w:afterAutospacing="1"/>
        <w:rPr>
          <w:sz w:val="24"/>
          <w:szCs w:val="24"/>
          <w:lang w:eastAsia="ru-RU"/>
        </w:rPr>
      </w:pPr>
      <w:r w:rsidRPr="0003038D">
        <w:rPr>
          <w:bCs/>
          <w:sz w:val="24"/>
          <w:szCs w:val="24"/>
          <w:lang w:eastAsia="ru-RU"/>
        </w:rPr>
        <w:t>Постановление</w:t>
      </w:r>
      <w:r>
        <w:rPr>
          <w:bCs/>
          <w:sz w:val="24"/>
          <w:szCs w:val="24"/>
          <w:lang w:eastAsia="ru-RU"/>
        </w:rPr>
        <w:t>м</w:t>
      </w:r>
      <w:r w:rsidRPr="0003038D">
        <w:rPr>
          <w:bCs/>
          <w:sz w:val="24"/>
          <w:szCs w:val="24"/>
          <w:lang w:eastAsia="ru-RU"/>
        </w:rPr>
        <w:t xml:space="preserve"> администрации  </w:t>
      </w:r>
      <w:r>
        <w:rPr>
          <w:bCs/>
          <w:sz w:val="24"/>
          <w:szCs w:val="24"/>
          <w:lang w:eastAsia="ru-RU"/>
        </w:rPr>
        <w:t>Б</w:t>
      </w:r>
      <w:r w:rsidRPr="0003038D">
        <w:rPr>
          <w:bCs/>
          <w:sz w:val="24"/>
          <w:szCs w:val="24"/>
          <w:lang w:eastAsia="ru-RU"/>
        </w:rPr>
        <w:t xml:space="preserve">лагодарненского городского округа </w:t>
      </w:r>
      <w:r>
        <w:rPr>
          <w:bCs/>
          <w:sz w:val="24"/>
          <w:szCs w:val="24"/>
          <w:lang w:eastAsia="ru-RU"/>
        </w:rPr>
        <w:t>СК</w:t>
      </w:r>
      <w:r w:rsidRPr="0003038D">
        <w:rPr>
          <w:bCs/>
          <w:sz w:val="24"/>
          <w:szCs w:val="24"/>
          <w:lang w:eastAsia="ru-RU"/>
        </w:rPr>
        <w:t xml:space="preserve"> от 25.02.2021 "О внесении изменений в Порядок обеспечения бесплатным горячим питанием обучающихся по образовательным программам начального общего образования в муниципальных общеобразовательных учреждениях Благодарненского городского округа Ставропольского края или предоставления их родителям (законным представителям) денежной компенсации его стоимости"</w:t>
      </w:r>
    </w:p>
    <w:p w:rsidR="0003038D" w:rsidRPr="0003038D" w:rsidRDefault="0003038D" w:rsidP="00630E56">
      <w:pPr>
        <w:pStyle w:val="a7"/>
        <w:widowControl/>
        <w:numPr>
          <w:ilvl w:val="0"/>
          <w:numId w:val="16"/>
        </w:numPr>
        <w:shd w:val="clear" w:color="auto" w:fill="FFFFFF"/>
        <w:autoSpaceDE/>
        <w:autoSpaceDN/>
        <w:spacing w:before="100" w:beforeAutospacing="1" w:after="100" w:afterAutospacing="1"/>
        <w:rPr>
          <w:sz w:val="24"/>
          <w:szCs w:val="24"/>
          <w:lang w:eastAsia="ru-RU"/>
        </w:rPr>
      </w:pPr>
      <w:r w:rsidRPr="0003038D">
        <w:rPr>
          <w:bCs/>
          <w:sz w:val="24"/>
          <w:szCs w:val="24"/>
          <w:lang w:eastAsia="ru-RU"/>
        </w:rPr>
        <w:t>Постановление</w:t>
      </w:r>
      <w:r>
        <w:rPr>
          <w:bCs/>
          <w:sz w:val="24"/>
          <w:szCs w:val="24"/>
          <w:lang w:eastAsia="ru-RU"/>
        </w:rPr>
        <w:t>м</w:t>
      </w:r>
      <w:r w:rsidRPr="0003038D">
        <w:rPr>
          <w:bCs/>
          <w:sz w:val="24"/>
          <w:szCs w:val="24"/>
          <w:lang w:eastAsia="ru-RU"/>
        </w:rPr>
        <w:t xml:space="preserve"> администрации  </w:t>
      </w:r>
      <w:r>
        <w:rPr>
          <w:bCs/>
          <w:sz w:val="24"/>
          <w:szCs w:val="24"/>
          <w:lang w:eastAsia="ru-RU"/>
        </w:rPr>
        <w:t>Б</w:t>
      </w:r>
      <w:r w:rsidRPr="0003038D">
        <w:rPr>
          <w:bCs/>
          <w:sz w:val="24"/>
          <w:szCs w:val="24"/>
          <w:lang w:eastAsia="ru-RU"/>
        </w:rPr>
        <w:t xml:space="preserve">лагодарненского городского округа </w:t>
      </w:r>
      <w:r>
        <w:rPr>
          <w:bCs/>
          <w:sz w:val="24"/>
          <w:szCs w:val="24"/>
          <w:lang w:eastAsia="ru-RU"/>
        </w:rPr>
        <w:t>СК</w:t>
      </w:r>
      <w:r w:rsidRPr="0003038D">
        <w:rPr>
          <w:bCs/>
          <w:sz w:val="24"/>
          <w:szCs w:val="24"/>
          <w:lang w:eastAsia="ru-RU"/>
        </w:rPr>
        <w:t xml:space="preserve"> № 1331 от 07.10.2020г. "Об утверждении Порядка предоставления сухого пайка отдельным категориям обучающихся, имеющим право на предоставление льготного питания в муниципальных общеобразовательных учреждениях Благодарненского городского округа Ставропольского края" </w:t>
      </w:r>
    </w:p>
    <w:p w:rsidR="0003038D" w:rsidRPr="0003038D" w:rsidRDefault="0003038D" w:rsidP="00630E56">
      <w:pPr>
        <w:pStyle w:val="a7"/>
        <w:widowControl/>
        <w:numPr>
          <w:ilvl w:val="0"/>
          <w:numId w:val="16"/>
        </w:numPr>
        <w:shd w:val="clear" w:color="auto" w:fill="FFFFFF"/>
        <w:autoSpaceDE/>
        <w:autoSpaceDN/>
        <w:spacing w:before="100" w:beforeAutospacing="1" w:after="100" w:afterAutospacing="1"/>
        <w:rPr>
          <w:sz w:val="24"/>
          <w:szCs w:val="24"/>
          <w:lang w:eastAsia="ru-RU"/>
        </w:rPr>
      </w:pPr>
      <w:r w:rsidRPr="0003038D">
        <w:rPr>
          <w:bCs/>
          <w:sz w:val="24"/>
          <w:szCs w:val="24"/>
          <w:lang w:eastAsia="ru-RU"/>
        </w:rPr>
        <w:t>Постановление</w:t>
      </w:r>
      <w:r>
        <w:rPr>
          <w:bCs/>
          <w:sz w:val="24"/>
          <w:szCs w:val="24"/>
          <w:lang w:eastAsia="ru-RU"/>
        </w:rPr>
        <w:t>м</w:t>
      </w:r>
      <w:r w:rsidRPr="0003038D">
        <w:rPr>
          <w:bCs/>
          <w:sz w:val="24"/>
          <w:szCs w:val="24"/>
          <w:lang w:eastAsia="ru-RU"/>
        </w:rPr>
        <w:t xml:space="preserve"> администрации  </w:t>
      </w:r>
      <w:r>
        <w:rPr>
          <w:bCs/>
          <w:sz w:val="24"/>
          <w:szCs w:val="24"/>
          <w:lang w:eastAsia="ru-RU"/>
        </w:rPr>
        <w:t>Б</w:t>
      </w:r>
      <w:r w:rsidRPr="0003038D">
        <w:rPr>
          <w:bCs/>
          <w:sz w:val="24"/>
          <w:szCs w:val="24"/>
          <w:lang w:eastAsia="ru-RU"/>
        </w:rPr>
        <w:t xml:space="preserve">лагодарненского городского округа </w:t>
      </w:r>
      <w:r>
        <w:rPr>
          <w:bCs/>
          <w:sz w:val="24"/>
          <w:szCs w:val="24"/>
          <w:lang w:eastAsia="ru-RU"/>
        </w:rPr>
        <w:t>СК</w:t>
      </w:r>
      <w:r w:rsidRPr="0003038D">
        <w:rPr>
          <w:bCs/>
          <w:sz w:val="24"/>
          <w:szCs w:val="24"/>
          <w:lang w:eastAsia="ru-RU"/>
        </w:rPr>
        <w:t xml:space="preserve"> № 423 от 13.04.2020г. "Об утверждении положения о порядке организации горячего питания обучающихся в муниципальных общеобразовательных учреждениях Благодарненского городского округа Ставропольского края" </w:t>
      </w:r>
    </w:p>
    <w:p w:rsidR="0003038D" w:rsidRPr="0003038D" w:rsidRDefault="0003038D" w:rsidP="00630E56">
      <w:pPr>
        <w:pStyle w:val="a7"/>
        <w:widowControl/>
        <w:numPr>
          <w:ilvl w:val="0"/>
          <w:numId w:val="16"/>
        </w:numPr>
        <w:shd w:val="clear" w:color="auto" w:fill="FFFFFF"/>
        <w:autoSpaceDE/>
        <w:autoSpaceDN/>
        <w:spacing w:before="100" w:beforeAutospacing="1" w:after="100" w:afterAutospacing="1"/>
        <w:rPr>
          <w:sz w:val="24"/>
          <w:szCs w:val="24"/>
          <w:lang w:eastAsia="ru-RU"/>
        </w:rPr>
      </w:pPr>
      <w:r w:rsidRPr="0003038D">
        <w:rPr>
          <w:bCs/>
          <w:sz w:val="24"/>
          <w:szCs w:val="24"/>
          <w:lang w:eastAsia="ru-RU"/>
        </w:rPr>
        <w:t>Постановление</w:t>
      </w:r>
      <w:r>
        <w:rPr>
          <w:bCs/>
          <w:sz w:val="24"/>
          <w:szCs w:val="24"/>
          <w:lang w:eastAsia="ru-RU"/>
        </w:rPr>
        <w:t>м</w:t>
      </w:r>
      <w:r w:rsidRPr="0003038D">
        <w:rPr>
          <w:bCs/>
          <w:sz w:val="24"/>
          <w:szCs w:val="24"/>
          <w:lang w:eastAsia="ru-RU"/>
        </w:rPr>
        <w:t xml:space="preserve"> администрации  </w:t>
      </w:r>
      <w:r>
        <w:rPr>
          <w:bCs/>
          <w:sz w:val="24"/>
          <w:szCs w:val="24"/>
          <w:lang w:eastAsia="ru-RU"/>
        </w:rPr>
        <w:t>Б</w:t>
      </w:r>
      <w:r w:rsidRPr="0003038D">
        <w:rPr>
          <w:bCs/>
          <w:sz w:val="24"/>
          <w:szCs w:val="24"/>
          <w:lang w:eastAsia="ru-RU"/>
        </w:rPr>
        <w:t xml:space="preserve">лагодарненского городского округа </w:t>
      </w:r>
      <w:r>
        <w:rPr>
          <w:bCs/>
          <w:sz w:val="24"/>
          <w:szCs w:val="24"/>
          <w:lang w:eastAsia="ru-RU"/>
        </w:rPr>
        <w:t>СК</w:t>
      </w:r>
      <w:r w:rsidRPr="0003038D">
        <w:rPr>
          <w:bCs/>
          <w:sz w:val="24"/>
          <w:szCs w:val="24"/>
          <w:lang w:eastAsia="ru-RU"/>
        </w:rPr>
        <w:t xml:space="preserve"> № 1332 от 07.10.2020г. "Об утверждении Порядка обеспечения бесплатным горячим питанием обучающихся по образовательным программам начального общего образования в муниципальных общеобразовательных учреждениях Благодарненского городского округа Ставропольского края или предоставления их родителям (законным представителям) денежной компенсации его стоимости" </w:t>
      </w:r>
    </w:p>
    <w:p w:rsidR="00531ADD" w:rsidRDefault="00FD2C98" w:rsidP="004839CC">
      <w:pPr>
        <w:pStyle w:val="a3"/>
        <w:ind w:left="512" w:right="616" w:firstLine="660"/>
        <w:jc w:val="both"/>
      </w:pPr>
      <w:r>
        <w:t>Организация</w:t>
      </w:r>
      <w:r>
        <w:rPr>
          <w:spacing w:val="1"/>
        </w:rPr>
        <w:t xml:space="preserve"> </w:t>
      </w:r>
      <w:r>
        <w:t>питания</w:t>
      </w:r>
      <w:r>
        <w:rPr>
          <w:spacing w:val="1"/>
        </w:rPr>
        <w:t xml:space="preserve"> </w:t>
      </w:r>
      <w:r>
        <w:t>школьников</w:t>
      </w:r>
      <w:r>
        <w:rPr>
          <w:spacing w:val="1"/>
        </w:rPr>
        <w:t xml:space="preserve"> </w:t>
      </w:r>
      <w:r>
        <w:t>является</w:t>
      </w:r>
      <w:r>
        <w:rPr>
          <w:spacing w:val="1"/>
        </w:rPr>
        <w:t xml:space="preserve"> </w:t>
      </w:r>
      <w:r>
        <w:t>одним</w:t>
      </w:r>
      <w:r>
        <w:rPr>
          <w:spacing w:val="1"/>
        </w:rPr>
        <w:t xml:space="preserve"> </w:t>
      </w:r>
      <w:r>
        <w:t>из</w:t>
      </w:r>
      <w:r>
        <w:rPr>
          <w:spacing w:val="1"/>
        </w:rPr>
        <w:t xml:space="preserve"> </w:t>
      </w:r>
      <w:r>
        <w:t>приоритетных</w:t>
      </w:r>
      <w:r>
        <w:rPr>
          <w:spacing w:val="1"/>
        </w:rPr>
        <w:t xml:space="preserve"> </w:t>
      </w:r>
      <w:r>
        <w:t>направлений</w:t>
      </w:r>
      <w:r>
        <w:rPr>
          <w:spacing w:val="-57"/>
        </w:rPr>
        <w:t xml:space="preserve"> </w:t>
      </w:r>
      <w:r>
        <w:t>деятельности</w:t>
      </w:r>
      <w:r>
        <w:rPr>
          <w:spacing w:val="1"/>
        </w:rPr>
        <w:t xml:space="preserve"> </w:t>
      </w:r>
      <w:r>
        <w:t xml:space="preserve">системы образования </w:t>
      </w:r>
      <w:r w:rsidR="004839CC">
        <w:t>МОУ «СОШ № 9».</w:t>
      </w:r>
    </w:p>
    <w:p w:rsidR="00531ADD" w:rsidRDefault="00FD2C98" w:rsidP="004839CC">
      <w:pPr>
        <w:pStyle w:val="a3"/>
        <w:ind w:left="1173"/>
        <w:jc w:val="both"/>
      </w:pPr>
      <w:r>
        <w:t>Вопросы</w:t>
      </w:r>
      <w:r>
        <w:rPr>
          <w:spacing w:val="44"/>
        </w:rPr>
        <w:t xml:space="preserve"> </w:t>
      </w:r>
      <w:r>
        <w:t>организации</w:t>
      </w:r>
      <w:r>
        <w:rPr>
          <w:spacing w:val="46"/>
        </w:rPr>
        <w:t xml:space="preserve"> </w:t>
      </w:r>
      <w:r>
        <w:t>питания</w:t>
      </w:r>
      <w:r>
        <w:rPr>
          <w:spacing w:val="49"/>
        </w:rPr>
        <w:t xml:space="preserve"> </w:t>
      </w:r>
      <w:r>
        <w:t>обучающихся</w:t>
      </w:r>
      <w:r>
        <w:rPr>
          <w:spacing w:val="42"/>
        </w:rPr>
        <w:t xml:space="preserve"> </w:t>
      </w:r>
      <w:r>
        <w:t>поднимались</w:t>
      </w:r>
      <w:r>
        <w:rPr>
          <w:spacing w:val="44"/>
        </w:rPr>
        <w:t xml:space="preserve"> </w:t>
      </w:r>
      <w:r>
        <w:t>на</w:t>
      </w:r>
      <w:r>
        <w:rPr>
          <w:spacing w:val="44"/>
        </w:rPr>
        <w:t xml:space="preserve"> </w:t>
      </w:r>
      <w:r>
        <w:t>педагогических</w:t>
      </w:r>
      <w:r>
        <w:rPr>
          <w:spacing w:val="48"/>
        </w:rPr>
        <w:t xml:space="preserve"> </w:t>
      </w:r>
      <w:r>
        <w:t>советах,</w:t>
      </w:r>
    </w:p>
    <w:p w:rsidR="00531ADD" w:rsidRDefault="00FD2C98" w:rsidP="004839CC">
      <w:pPr>
        <w:pStyle w:val="a3"/>
        <w:ind w:left="512" w:right="611"/>
        <w:jc w:val="both"/>
      </w:pPr>
      <w:r>
        <w:t>методических</w:t>
      </w:r>
      <w:r>
        <w:rPr>
          <w:spacing w:val="1"/>
        </w:rPr>
        <w:t xml:space="preserve"> </w:t>
      </w:r>
      <w:r>
        <w:t>объединениях</w:t>
      </w:r>
      <w:r>
        <w:rPr>
          <w:spacing w:val="1"/>
        </w:rPr>
        <w:t xml:space="preserve"> </w:t>
      </w:r>
      <w:r>
        <w:t>классных</w:t>
      </w:r>
      <w:r>
        <w:rPr>
          <w:spacing w:val="1"/>
        </w:rPr>
        <w:t xml:space="preserve"> </w:t>
      </w:r>
      <w:r>
        <w:t>руководителей,</w:t>
      </w:r>
      <w:r>
        <w:rPr>
          <w:spacing w:val="1"/>
        </w:rPr>
        <w:t xml:space="preserve"> </w:t>
      </w:r>
      <w:r>
        <w:t>совещаниях</w:t>
      </w:r>
      <w:r>
        <w:rPr>
          <w:spacing w:val="1"/>
        </w:rPr>
        <w:t xml:space="preserve"> </w:t>
      </w:r>
      <w:r>
        <w:t>при</w:t>
      </w:r>
      <w:r>
        <w:rPr>
          <w:spacing w:val="1"/>
        </w:rPr>
        <w:t xml:space="preserve"> </w:t>
      </w:r>
      <w:r>
        <w:t>директоре,</w:t>
      </w:r>
      <w:r>
        <w:rPr>
          <w:spacing w:val="1"/>
        </w:rPr>
        <w:t xml:space="preserve"> </w:t>
      </w:r>
      <w:r>
        <w:t>общешкольных</w:t>
      </w:r>
      <w:r>
        <w:rPr>
          <w:spacing w:val="1"/>
        </w:rPr>
        <w:t xml:space="preserve"> </w:t>
      </w:r>
      <w:r>
        <w:t>и</w:t>
      </w:r>
      <w:r>
        <w:rPr>
          <w:spacing w:val="-2"/>
        </w:rPr>
        <w:t xml:space="preserve"> </w:t>
      </w:r>
      <w:r>
        <w:t>классных родительских</w:t>
      </w:r>
      <w:r>
        <w:rPr>
          <w:spacing w:val="2"/>
        </w:rPr>
        <w:t xml:space="preserve"> </w:t>
      </w:r>
      <w:r>
        <w:t>собраниях,</w:t>
      </w:r>
      <w:r>
        <w:rPr>
          <w:spacing w:val="2"/>
        </w:rPr>
        <w:t xml:space="preserve"> </w:t>
      </w:r>
      <w:r>
        <w:t>классных</w:t>
      </w:r>
      <w:r>
        <w:rPr>
          <w:spacing w:val="2"/>
        </w:rPr>
        <w:t xml:space="preserve"> </w:t>
      </w:r>
      <w:r>
        <w:t>часах.</w:t>
      </w:r>
    </w:p>
    <w:p w:rsidR="00531ADD" w:rsidRDefault="00FD2C98" w:rsidP="004839CC">
      <w:pPr>
        <w:pStyle w:val="a3"/>
        <w:ind w:left="512" w:right="616" w:firstLine="660"/>
        <w:jc w:val="both"/>
      </w:pPr>
      <w:r>
        <w:t>Все</w:t>
      </w:r>
      <w:r>
        <w:rPr>
          <w:spacing w:val="1"/>
        </w:rPr>
        <w:t xml:space="preserve"> </w:t>
      </w:r>
      <w:r>
        <w:t>замечания,</w:t>
      </w:r>
      <w:r>
        <w:rPr>
          <w:spacing w:val="1"/>
        </w:rPr>
        <w:t xml:space="preserve"> </w:t>
      </w:r>
      <w:r>
        <w:t>полученные</w:t>
      </w:r>
      <w:r>
        <w:rPr>
          <w:spacing w:val="1"/>
        </w:rPr>
        <w:t xml:space="preserve"> </w:t>
      </w:r>
      <w:r>
        <w:t>в</w:t>
      </w:r>
      <w:r>
        <w:rPr>
          <w:spacing w:val="1"/>
        </w:rPr>
        <w:t xml:space="preserve"> </w:t>
      </w:r>
      <w:r>
        <w:t>результате</w:t>
      </w:r>
      <w:r>
        <w:rPr>
          <w:spacing w:val="1"/>
        </w:rPr>
        <w:t xml:space="preserve"> </w:t>
      </w:r>
      <w:r>
        <w:t>плановых</w:t>
      </w:r>
      <w:r>
        <w:rPr>
          <w:spacing w:val="1"/>
        </w:rPr>
        <w:t xml:space="preserve"> </w:t>
      </w:r>
      <w:r>
        <w:t>проверок,</w:t>
      </w:r>
      <w:r>
        <w:rPr>
          <w:spacing w:val="1"/>
        </w:rPr>
        <w:t xml:space="preserve"> </w:t>
      </w:r>
      <w:r>
        <w:t>пожелания</w:t>
      </w:r>
      <w:r>
        <w:rPr>
          <w:spacing w:val="1"/>
        </w:rPr>
        <w:t xml:space="preserve"> </w:t>
      </w:r>
      <w:r>
        <w:t>детей</w:t>
      </w:r>
      <w:r>
        <w:rPr>
          <w:spacing w:val="1"/>
        </w:rPr>
        <w:t xml:space="preserve"> </w:t>
      </w:r>
      <w:r>
        <w:t>и</w:t>
      </w:r>
      <w:r>
        <w:rPr>
          <w:spacing w:val="1"/>
        </w:rPr>
        <w:t xml:space="preserve"> </w:t>
      </w:r>
      <w:r>
        <w:t>родителей</w:t>
      </w:r>
      <w:r>
        <w:rPr>
          <w:spacing w:val="2"/>
        </w:rPr>
        <w:t xml:space="preserve"> </w:t>
      </w:r>
      <w:r>
        <w:t>учитывались и</w:t>
      </w:r>
      <w:r>
        <w:rPr>
          <w:spacing w:val="-1"/>
        </w:rPr>
        <w:t xml:space="preserve"> </w:t>
      </w:r>
      <w:r>
        <w:t>исправлялись своевременно.</w:t>
      </w:r>
    </w:p>
    <w:p w:rsidR="00531ADD" w:rsidRDefault="00FD2C98" w:rsidP="004839CC">
      <w:pPr>
        <w:pStyle w:val="a3"/>
        <w:ind w:left="512" w:right="606" w:firstLine="660"/>
        <w:jc w:val="both"/>
      </w:pPr>
      <w:r>
        <w:t xml:space="preserve">Размер родительской оплаты с начала учебного года составляет </w:t>
      </w:r>
      <w:r w:rsidR="004839CC">
        <w:t>60</w:t>
      </w:r>
      <w:r>
        <w:t xml:space="preserve"> рубл</w:t>
      </w:r>
      <w:r w:rsidR="004839CC">
        <w:t>ей</w:t>
      </w:r>
      <w:r>
        <w:t xml:space="preserve"> </w:t>
      </w:r>
      <w:r w:rsidR="004839CC">
        <w:t>–</w:t>
      </w:r>
      <w:r>
        <w:t xml:space="preserve"> </w:t>
      </w:r>
      <w:r w:rsidR="004839CC">
        <w:t xml:space="preserve">горячий </w:t>
      </w:r>
      <w:r>
        <w:t>завтрак</w:t>
      </w:r>
      <w:r w:rsidR="00425986">
        <w:t xml:space="preserve">. </w:t>
      </w:r>
      <w:r>
        <w:t>Охват обучающихся организованным питанием в</w:t>
      </w:r>
      <w:r>
        <w:rPr>
          <w:spacing w:val="1"/>
        </w:rPr>
        <w:t xml:space="preserve"> </w:t>
      </w:r>
      <w:r>
        <w:t>среднем</w:t>
      </w:r>
      <w:r>
        <w:rPr>
          <w:spacing w:val="-2"/>
        </w:rPr>
        <w:t xml:space="preserve"> </w:t>
      </w:r>
      <w:r>
        <w:t>за</w:t>
      </w:r>
      <w:r>
        <w:rPr>
          <w:spacing w:val="3"/>
        </w:rPr>
        <w:t xml:space="preserve"> </w:t>
      </w:r>
      <w:r>
        <w:t>учебный год</w:t>
      </w:r>
      <w:r>
        <w:rPr>
          <w:spacing w:val="59"/>
        </w:rPr>
        <w:t xml:space="preserve"> </w:t>
      </w:r>
      <w:r>
        <w:t>составил</w:t>
      </w:r>
      <w:r>
        <w:rPr>
          <w:spacing w:val="2"/>
        </w:rPr>
        <w:t xml:space="preserve"> </w:t>
      </w:r>
      <w:r>
        <w:t>-9</w:t>
      </w:r>
      <w:r w:rsidR="00425986">
        <w:t>2</w:t>
      </w:r>
      <w:r>
        <w:t>%.</w:t>
      </w:r>
    </w:p>
    <w:p w:rsidR="00531ADD" w:rsidRPr="007F6734" w:rsidRDefault="00531ADD">
      <w:pPr>
        <w:pStyle w:val="a3"/>
        <w:spacing w:before="5"/>
        <w:rPr>
          <w:sz w:val="22"/>
        </w:rPr>
      </w:pPr>
    </w:p>
    <w:p w:rsidR="00531ADD" w:rsidRPr="007F6734" w:rsidRDefault="00FD2C98">
      <w:pPr>
        <w:pStyle w:val="Heading4"/>
        <w:spacing w:line="274" w:lineRule="exact"/>
        <w:ind w:left="4051"/>
        <w:jc w:val="both"/>
      </w:pPr>
      <w:r w:rsidRPr="007F6734">
        <w:t>Льготное</w:t>
      </w:r>
      <w:r w:rsidRPr="007F6734">
        <w:rPr>
          <w:spacing w:val="-5"/>
        </w:rPr>
        <w:t xml:space="preserve"> </w:t>
      </w:r>
      <w:r w:rsidRPr="007F6734">
        <w:t>питание</w:t>
      </w:r>
      <w:r w:rsidRPr="007F6734">
        <w:rPr>
          <w:spacing w:val="-5"/>
        </w:rPr>
        <w:t xml:space="preserve"> </w:t>
      </w:r>
      <w:r w:rsidRPr="007F6734">
        <w:t>обучающихся</w:t>
      </w:r>
    </w:p>
    <w:p w:rsidR="00531ADD" w:rsidRPr="007F6734" w:rsidRDefault="00FD2C98" w:rsidP="00221054">
      <w:pPr>
        <w:widowControl/>
        <w:shd w:val="clear" w:color="auto" w:fill="FFFFFF"/>
        <w:autoSpaceDE/>
        <w:autoSpaceDN/>
        <w:spacing w:before="100" w:beforeAutospacing="1" w:after="100" w:afterAutospacing="1"/>
        <w:ind w:left="426" w:firstLine="850"/>
      </w:pPr>
      <w:r w:rsidRPr="007F6734">
        <w:t>В целях</w:t>
      </w:r>
      <w:r w:rsidRPr="007F6734">
        <w:rPr>
          <w:spacing w:val="1"/>
        </w:rPr>
        <w:t xml:space="preserve"> </w:t>
      </w:r>
      <w:r w:rsidRPr="007F6734">
        <w:t>совершенствования</w:t>
      </w:r>
      <w:r w:rsidRPr="007F6734">
        <w:rPr>
          <w:spacing w:val="1"/>
        </w:rPr>
        <w:t xml:space="preserve"> </w:t>
      </w:r>
      <w:r w:rsidRPr="007F6734">
        <w:t>организации</w:t>
      </w:r>
      <w:r w:rsidRPr="007F6734">
        <w:rPr>
          <w:spacing w:val="1"/>
        </w:rPr>
        <w:t xml:space="preserve"> </w:t>
      </w:r>
      <w:r w:rsidRPr="007F6734">
        <w:t>и улучшения</w:t>
      </w:r>
      <w:r w:rsidRPr="007F6734">
        <w:rPr>
          <w:spacing w:val="1"/>
        </w:rPr>
        <w:t xml:space="preserve"> </w:t>
      </w:r>
      <w:r w:rsidRPr="007F6734">
        <w:t>качества</w:t>
      </w:r>
      <w:r w:rsidRPr="007F6734">
        <w:rPr>
          <w:spacing w:val="1"/>
        </w:rPr>
        <w:t xml:space="preserve"> </w:t>
      </w:r>
      <w:r w:rsidRPr="007F6734">
        <w:t>питания,</w:t>
      </w:r>
      <w:r w:rsidRPr="007F6734">
        <w:rPr>
          <w:spacing w:val="1"/>
        </w:rPr>
        <w:t xml:space="preserve"> </w:t>
      </w:r>
      <w:r w:rsidRPr="007F6734">
        <w:t>обеспечения</w:t>
      </w:r>
      <w:r w:rsidRPr="007F6734">
        <w:rPr>
          <w:spacing w:val="1"/>
        </w:rPr>
        <w:t xml:space="preserve"> </w:t>
      </w:r>
      <w:r w:rsidRPr="007F6734">
        <w:t>социальных</w:t>
      </w:r>
      <w:r w:rsidRPr="007F6734">
        <w:rPr>
          <w:spacing w:val="1"/>
        </w:rPr>
        <w:t xml:space="preserve"> </w:t>
      </w:r>
      <w:r w:rsidRPr="007F6734">
        <w:t>гарантий,</w:t>
      </w:r>
      <w:r w:rsidRPr="007F6734">
        <w:rPr>
          <w:spacing w:val="1"/>
        </w:rPr>
        <w:t xml:space="preserve"> </w:t>
      </w:r>
      <w:r w:rsidRPr="007F6734">
        <w:t>охраны</w:t>
      </w:r>
      <w:r w:rsidRPr="007F6734">
        <w:rPr>
          <w:spacing w:val="1"/>
        </w:rPr>
        <w:t xml:space="preserve"> </w:t>
      </w:r>
      <w:r w:rsidRPr="007F6734">
        <w:t>и</w:t>
      </w:r>
      <w:r w:rsidRPr="007F6734">
        <w:rPr>
          <w:spacing w:val="1"/>
        </w:rPr>
        <w:t xml:space="preserve"> </w:t>
      </w:r>
      <w:r w:rsidRPr="007F6734">
        <w:t>укрепления</w:t>
      </w:r>
      <w:r w:rsidRPr="007F6734">
        <w:rPr>
          <w:spacing w:val="1"/>
        </w:rPr>
        <w:t xml:space="preserve"> </w:t>
      </w:r>
      <w:r w:rsidRPr="007F6734">
        <w:t>здоровья</w:t>
      </w:r>
      <w:r w:rsidRPr="007F6734">
        <w:rPr>
          <w:spacing w:val="1"/>
        </w:rPr>
        <w:t xml:space="preserve"> </w:t>
      </w:r>
      <w:r w:rsidRPr="007F6734">
        <w:t>обучающихся</w:t>
      </w:r>
      <w:r w:rsidRPr="007F6734">
        <w:rPr>
          <w:spacing w:val="1"/>
        </w:rPr>
        <w:t xml:space="preserve"> </w:t>
      </w:r>
      <w:r w:rsidRPr="007F6734">
        <w:t>школы,</w:t>
      </w:r>
      <w:r w:rsidRPr="007F6734">
        <w:rPr>
          <w:spacing w:val="1"/>
        </w:rPr>
        <w:t xml:space="preserve"> </w:t>
      </w:r>
      <w:r w:rsidRPr="007F6734">
        <w:t>во</w:t>
      </w:r>
      <w:r w:rsidRPr="007F6734">
        <w:rPr>
          <w:spacing w:val="1"/>
        </w:rPr>
        <w:t xml:space="preserve"> </w:t>
      </w:r>
      <w:r w:rsidRPr="007F6734">
        <w:t>исполнение</w:t>
      </w:r>
      <w:r w:rsidR="00221054" w:rsidRPr="007F6734">
        <w:t xml:space="preserve"> </w:t>
      </w:r>
      <w:r w:rsidRPr="007F6734">
        <w:rPr>
          <w:spacing w:val="-57"/>
        </w:rPr>
        <w:t xml:space="preserve"> </w:t>
      </w:r>
      <w:r w:rsidR="00221054" w:rsidRPr="007F6734">
        <w:rPr>
          <w:bCs/>
          <w:sz w:val="24"/>
          <w:szCs w:val="24"/>
          <w:lang w:eastAsia="ru-RU"/>
        </w:rPr>
        <w:t>Постановления  администрации  Благодарненского городского округа СК № 1332 от 07.10.2020г. "Об утверждении Порядка обеспечения бесплатным горячим питанием обучающихся по образовательным программам начального общего образования в муниципальных общеобразовательных учреждениях Благодарненского городского округа Ставропольского края или предоставления их родителям (законным представителям) денежной компенсации его стоимости" </w:t>
      </w:r>
      <w:r w:rsidRPr="007F6734">
        <w:t>на начало 2020-</w:t>
      </w:r>
      <w:r w:rsidRPr="007F6734">
        <w:lastRenderedPageBreak/>
        <w:t>2021</w:t>
      </w:r>
      <w:r w:rsidRPr="007F6734">
        <w:rPr>
          <w:spacing w:val="1"/>
        </w:rPr>
        <w:t xml:space="preserve"> </w:t>
      </w:r>
      <w:r w:rsidRPr="007F6734">
        <w:t>учебного года было предоставлено</w:t>
      </w:r>
      <w:r w:rsidRPr="007F6734">
        <w:rPr>
          <w:spacing w:val="1"/>
        </w:rPr>
        <w:t xml:space="preserve"> </w:t>
      </w:r>
      <w:r w:rsidRPr="007F6734">
        <w:t xml:space="preserve">льготное питание для </w:t>
      </w:r>
      <w:r w:rsidR="007F6734" w:rsidRPr="007F6734">
        <w:rPr>
          <w:b/>
        </w:rPr>
        <w:t xml:space="preserve">404 </w:t>
      </w:r>
      <w:r w:rsidRPr="007F6734">
        <w:t xml:space="preserve">обучающихся 1-4 классов, </w:t>
      </w:r>
      <w:r w:rsidRPr="007F6734">
        <w:rPr>
          <w:b/>
        </w:rPr>
        <w:t>1</w:t>
      </w:r>
      <w:r w:rsidR="007F6734" w:rsidRPr="007F6734">
        <w:rPr>
          <w:b/>
        </w:rPr>
        <w:t>20</w:t>
      </w:r>
      <w:r w:rsidRPr="007F6734">
        <w:rPr>
          <w:b/>
          <w:spacing w:val="1"/>
        </w:rPr>
        <w:t xml:space="preserve"> </w:t>
      </w:r>
      <w:r w:rsidRPr="007F6734">
        <w:t>обучающихся</w:t>
      </w:r>
      <w:r w:rsidRPr="007F6734">
        <w:rPr>
          <w:spacing w:val="-1"/>
        </w:rPr>
        <w:t xml:space="preserve"> </w:t>
      </w:r>
      <w:r w:rsidRPr="007F6734">
        <w:t>льготной</w:t>
      </w:r>
      <w:r w:rsidRPr="007F6734">
        <w:rPr>
          <w:spacing w:val="-2"/>
        </w:rPr>
        <w:t xml:space="preserve"> </w:t>
      </w:r>
      <w:r w:rsidRPr="007F6734">
        <w:t>категории</w:t>
      </w:r>
      <w:r w:rsidRPr="007F6734">
        <w:rPr>
          <w:spacing w:val="5"/>
        </w:rPr>
        <w:t xml:space="preserve"> </w:t>
      </w:r>
      <w:r w:rsidRPr="007F6734">
        <w:t>из них:</w:t>
      </w:r>
    </w:p>
    <w:p w:rsidR="00531ADD" w:rsidRDefault="00FD2C98" w:rsidP="00630E56">
      <w:pPr>
        <w:pStyle w:val="a7"/>
        <w:numPr>
          <w:ilvl w:val="3"/>
          <w:numId w:val="6"/>
        </w:numPr>
        <w:tabs>
          <w:tab w:val="left" w:pos="2697"/>
          <w:tab w:val="left" w:pos="2698"/>
        </w:tabs>
        <w:spacing w:before="41"/>
        <w:ind w:hanging="767"/>
        <w:rPr>
          <w:sz w:val="24"/>
        </w:rPr>
      </w:pPr>
      <w:r>
        <w:rPr>
          <w:sz w:val="24"/>
        </w:rPr>
        <w:t>из</w:t>
      </w:r>
      <w:r>
        <w:rPr>
          <w:spacing w:val="-2"/>
          <w:sz w:val="24"/>
        </w:rPr>
        <w:t xml:space="preserve"> </w:t>
      </w:r>
      <w:r>
        <w:rPr>
          <w:sz w:val="24"/>
        </w:rPr>
        <w:t>малоимущих семей</w:t>
      </w:r>
      <w:r>
        <w:rPr>
          <w:spacing w:val="3"/>
          <w:sz w:val="24"/>
        </w:rPr>
        <w:t xml:space="preserve"> </w:t>
      </w:r>
      <w:r w:rsidR="007F6734">
        <w:rPr>
          <w:sz w:val="24"/>
        </w:rPr>
        <w:t>–</w:t>
      </w:r>
      <w:r>
        <w:rPr>
          <w:spacing w:val="55"/>
          <w:sz w:val="24"/>
        </w:rPr>
        <w:t xml:space="preserve"> </w:t>
      </w:r>
      <w:r w:rsidR="007F6734">
        <w:rPr>
          <w:spacing w:val="55"/>
          <w:sz w:val="24"/>
        </w:rPr>
        <w:t>84</w:t>
      </w:r>
      <w:r>
        <w:rPr>
          <w:spacing w:val="-2"/>
          <w:sz w:val="24"/>
        </w:rPr>
        <w:t xml:space="preserve"> </w:t>
      </w:r>
      <w:r>
        <w:rPr>
          <w:sz w:val="24"/>
        </w:rPr>
        <w:t>чел.;</w:t>
      </w:r>
    </w:p>
    <w:p w:rsidR="00531ADD" w:rsidRDefault="00FD2C98" w:rsidP="00630E56">
      <w:pPr>
        <w:pStyle w:val="a7"/>
        <w:numPr>
          <w:ilvl w:val="3"/>
          <w:numId w:val="6"/>
        </w:numPr>
        <w:tabs>
          <w:tab w:val="left" w:pos="2637"/>
          <w:tab w:val="left" w:pos="2638"/>
        </w:tabs>
        <w:spacing w:before="41"/>
        <w:ind w:left="2637" w:hanging="707"/>
        <w:rPr>
          <w:sz w:val="24"/>
        </w:rPr>
      </w:pPr>
      <w:r>
        <w:rPr>
          <w:sz w:val="24"/>
        </w:rPr>
        <w:t>дети-инвалиды</w:t>
      </w:r>
      <w:r>
        <w:rPr>
          <w:spacing w:val="-2"/>
          <w:sz w:val="24"/>
        </w:rPr>
        <w:t xml:space="preserve"> </w:t>
      </w:r>
      <w:r>
        <w:rPr>
          <w:sz w:val="24"/>
        </w:rPr>
        <w:t>-</w:t>
      </w:r>
      <w:r w:rsidR="007F6734">
        <w:rPr>
          <w:sz w:val="24"/>
        </w:rPr>
        <w:t>12</w:t>
      </w:r>
      <w:r>
        <w:rPr>
          <w:spacing w:val="-2"/>
          <w:sz w:val="24"/>
        </w:rPr>
        <w:t xml:space="preserve"> </w:t>
      </w:r>
      <w:r>
        <w:rPr>
          <w:sz w:val="24"/>
        </w:rPr>
        <w:t>чел.</w:t>
      </w:r>
    </w:p>
    <w:p w:rsidR="00531ADD" w:rsidRDefault="00FD2C98" w:rsidP="00630E56">
      <w:pPr>
        <w:pStyle w:val="a7"/>
        <w:numPr>
          <w:ilvl w:val="3"/>
          <w:numId w:val="6"/>
        </w:numPr>
        <w:tabs>
          <w:tab w:val="left" w:pos="2637"/>
          <w:tab w:val="left" w:pos="2638"/>
        </w:tabs>
        <w:spacing w:before="40"/>
        <w:ind w:left="2637" w:hanging="707"/>
        <w:rPr>
          <w:sz w:val="24"/>
        </w:rPr>
      </w:pPr>
      <w:r>
        <w:rPr>
          <w:sz w:val="24"/>
        </w:rPr>
        <w:t>обучающиеся</w:t>
      </w:r>
      <w:r>
        <w:rPr>
          <w:spacing w:val="-1"/>
          <w:sz w:val="24"/>
        </w:rPr>
        <w:t xml:space="preserve"> </w:t>
      </w:r>
      <w:r>
        <w:rPr>
          <w:sz w:val="24"/>
        </w:rPr>
        <w:t>с</w:t>
      </w:r>
      <w:r>
        <w:rPr>
          <w:spacing w:val="-2"/>
          <w:sz w:val="24"/>
        </w:rPr>
        <w:t xml:space="preserve"> </w:t>
      </w:r>
      <w:r>
        <w:rPr>
          <w:sz w:val="24"/>
        </w:rPr>
        <w:t>ОВЗ –</w:t>
      </w:r>
      <w:r>
        <w:rPr>
          <w:spacing w:val="-1"/>
          <w:sz w:val="24"/>
        </w:rPr>
        <w:t xml:space="preserve"> </w:t>
      </w:r>
      <w:r>
        <w:rPr>
          <w:sz w:val="24"/>
        </w:rPr>
        <w:t>24</w:t>
      </w:r>
      <w:r>
        <w:rPr>
          <w:spacing w:val="58"/>
          <w:sz w:val="24"/>
        </w:rPr>
        <w:t xml:space="preserve"> </w:t>
      </w:r>
      <w:r>
        <w:rPr>
          <w:sz w:val="24"/>
        </w:rPr>
        <w:t>человек.</w:t>
      </w:r>
    </w:p>
    <w:p w:rsidR="00531ADD" w:rsidRDefault="00531ADD">
      <w:pPr>
        <w:pStyle w:val="a3"/>
        <w:rPr>
          <w:sz w:val="26"/>
        </w:rPr>
      </w:pPr>
    </w:p>
    <w:p w:rsidR="00531ADD" w:rsidRDefault="00FD2C98" w:rsidP="00606E25">
      <w:pPr>
        <w:pStyle w:val="Heading4"/>
        <w:spacing w:line="237" w:lineRule="auto"/>
        <w:ind w:left="2127" w:right="1884" w:hanging="1854"/>
        <w:jc w:val="both"/>
      </w:pPr>
      <w:r>
        <w:t>Результаты мониторинга по вопросу организации питания</w:t>
      </w:r>
      <w:r>
        <w:rPr>
          <w:spacing w:val="1"/>
        </w:rPr>
        <w:t xml:space="preserve"> </w:t>
      </w:r>
      <w:r>
        <w:t>обучающихся</w:t>
      </w:r>
      <w:r>
        <w:rPr>
          <w:spacing w:val="-1"/>
        </w:rPr>
        <w:t xml:space="preserve"> </w:t>
      </w:r>
      <w:r>
        <w:t>1-11 классов</w:t>
      </w:r>
    </w:p>
    <w:p w:rsidR="00531ADD" w:rsidRDefault="00FD2C98" w:rsidP="00093F7A">
      <w:pPr>
        <w:pStyle w:val="a3"/>
        <w:ind w:left="512" w:right="586" w:firstLine="566"/>
        <w:jc w:val="both"/>
      </w:pPr>
      <w:r>
        <w:t>С целью улучшения работы по организации питания</w:t>
      </w:r>
      <w:r>
        <w:rPr>
          <w:spacing w:val="1"/>
        </w:rPr>
        <w:t xml:space="preserve"> </w:t>
      </w:r>
      <w:r>
        <w:t>в школе</w:t>
      </w:r>
      <w:r>
        <w:rPr>
          <w:spacing w:val="1"/>
        </w:rPr>
        <w:t xml:space="preserve"> </w:t>
      </w:r>
      <w:r>
        <w:t>провод</w:t>
      </w:r>
      <w:r w:rsidR="007F6734">
        <w:t>я</w:t>
      </w:r>
      <w:r>
        <w:t>тся</w:t>
      </w:r>
      <w:r w:rsidR="007F6734">
        <w:t xml:space="preserve"> рейды родительского контроля, </w:t>
      </w:r>
      <w:r>
        <w:t xml:space="preserve"> анкетирование,</w:t>
      </w:r>
      <w:r>
        <w:rPr>
          <w:spacing w:val="1"/>
        </w:rPr>
        <w:t xml:space="preserve"> </w:t>
      </w:r>
      <w:r>
        <w:t>опросы родителей и обучающихся по вопросам качества продуктов и изготавливаемых блюд,</w:t>
      </w:r>
      <w:r>
        <w:rPr>
          <w:spacing w:val="1"/>
        </w:rPr>
        <w:t xml:space="preserve"> </w:t>
      </w:r>
      <w:r>
        <w:t>ассортименту</w:t>
      </w:r>
      <w:r>
        <w:rPr>
          <w:spacing w:val="1"/>
        </w:rPr>
        <w:t xml:space="preserve"> </w:t>
      </w:r>
      <w:r>
        <w:t>и</w:t>
      </w:r>
      <w:r>
        <w:rPr>
          <w:spacing w:val="1"/>
        </w:rPr>
        <w:t xml:space="preserve"> </w:t>
      </w:r>
      <w:r>
        <w:t>стоимости</w:t>
      </w:r>
      <w:r>
        <w:rPr>
          <w:spacing w:val="1"/>
        </w:rPr>
        <w:t xml:space="preserve"> </w:t>
      </w:r>
      <w:r>
        <w:t>питания.</w:t>
      </w:r>
      <w:r>
        <w:rPr>
          <w:spacing w:val="1"/>
        </w:rPr>
        <w:t xml:space="preserve"> </w:t>
      </w:r>
      <w:r>
        <w:t>Результаты</w:t>
      </w:r>
      <w:r>
        <w:rPr>
          <w:spacing w:val="1"/>
        </w:rPr>
        <w:t xml:space="preserve"> </w:t>
      </w:r>
      <w:r>
        <w:t>опросов</w:t>
      </w:r>
      <w:r>
        <w:rPr>
          <w:spacing w:val="1"/>
        </w:rPr>
        <w:t xml:space="preserve"> </w:t>
      </w:r>
      <w:r>
        <w:t>и</w:t>
      </w:r>
      <w:r>
        <w:rPr>
          <w:spacing w:val="1"/>
        </w:rPr>
        <w:t xml:space="preserve"> </w:t>
      </w:r>
      <w:r>
        <w:t>предложения</w:t>
      </w:r>
      <w:r>
        <w:rPr>
          <w:spacing w:val="1"/>
        </w:rPr>
        <w:t xml:space="preserve"> </w:t>
      </w:r>
      <w:r>
        <w:t>выносятся</w:t>
      </w:r>
      <w:r>
        <w:rPr>
          <w:spacing w:val="1"/>
        </w:rPr>
        <w:t xml:space="preserve"> </w:t>
      </w:r>
      <w:r>
        <w:t>для</w:t>
      </w:r>
      <w:r>
        <w:rPr>
          <w:spacing w:val="1"/>
        </w:rPr>
        <w:t xml:space="preserve"> </w:t>
      </w:r>
      <w:r>
        <w:t>обсуждения на родительских собраниях и с обслуживающим персоналом столовой. Так, по</w:t>
      </w:r>
      <w:r>
        <w:rPr>
          <w:spacing w:val="1"/>
        </w:rPr>
        <w:t xml:space="preserve"> </w:t>
      </w:r>
      <w:r>
        <w:rPr>
          <w:spacing w:val="-1"/>
        </w:rPr>
        <w:t>результатам</w:t>
      </w:r>
      <w:r>
        <w:rPr>
          <w:spacing w:val="-11"/>
        </w:rPr>
        <w:t xml:space="preserve"> </w:t>
      </w:r>
      <w:r>
        <w:t>опроса</w:t>
      </w:r>
      <w:r>
        <w:rPr>
          <w:spacing w:val="38"/>
        </w:rPr>
        <w:t xml:space="preserve"> </w:t>
      </w:r>
      <w:r>
        <w:t>с</w:t>
      </w:r>
      <w:r>
        <w:rPr>
          <w:spacing w:val="-13"/>
        </w:rPr>
        <w:t xml:space="preserve"> </w:t>
      </w:r>
      <w:r>
        <w:t>помощью</w:t>
      </w:r>
      <w:r>
        <w:rPr>
          <w:spacing w:val="-10"/>
        </w:rPr>
        <w:t xml:space="preserve"> </w:t>
      </w:r>
      <w:r>
        <w:t>анкеты</w:t>
      </w:r>
      <w:r>
        <w:rPr>
          <w:spacing w:val="-10"/>
        </w:rPr>
        <w:t xml:space="preserve"> </w:t>
      </w:r>
      <w:r>
        <w:t>«Мое</w:t>
      </w:r>
      <w:r>
        <w:rPr>
          <w:spacing w:val="-12"/>
        </w:rPr>
        <w:t xml:space="preserve"> </w:t>
      </w:r>
      <w:r>
        <w:t>настроение</w:t>
      </w:r>
      <w:r>
        <w:rPr>
          <w:spacing w:val="-12"/>
        </w:rPr>
        <w:t xml:space="preserve"> </w:t>
      </w:r>
      <w:r>
        <w:t>после</w:t>
      </w:r>
      <w:r>
        <w:rPr>
          <w:spacing w:val="-12"/>
        </w:rPr>
        <w:t xml:space="preserve"> </w:t>
      </w:r>
      <w:r>
        <w:t>обеда»,</w:t>
      </w:r>
      <w:r>
        <w:rPr>
          <w:spacing w:val="-12"/>
        </w:rPr>
        <w:t xml:space="preserve"> </w:t>
      </w:r>
      <w:r>
        <w:t>проведенного</w:t>
      </w:r>
      <w:r>
        <w:rPr>
          <w:spacing w:val="-11"/>
        </w:rPr>
        <w:t xml:space="preserve"> </w:t>
      </w:r>
      <w:r>
        <w:t>в</w:t>
      </w:r>
      <w:r>
        <w:rPr>
          <w:spacing w:val="-14"/>
        </w:rPr>
        <w:t xml:space="preserve"> </w:t>
      </w:r>
      <w:r>
        <w:t>2020</w:t>
      </w:r>
      <w:r>
        <w:rPr>
          <w:spacing w:val="-10"/>
        </w:rPr>
        <w:t xml:space="preserve"> </w:t>
      </w:r>
      <w:r>
        <w:t>году</w:t>
      </w:r>
      <w:r>
        <w:rPr>
          <w:spacing w:val="-57"/>
        </w:rPr>
        <w:t xml:space="preserve"> </w:t>
      </w:r>
      <w:r>
        <w:t>85% старшеклассников и 99% обучающихся начальных классов покидают столовую с хорошим</w:t>
      </w:r>
      <w:r>
        <w:rPr>
          <w:spacing w:val="1"/>
        </w:rPr>
        <w:t xml:space="preserve"> </w:t>
      </w:r>
      <w:r>
        <w:t>настроением.</w:t>
      </w:r>
      <w:r>
        <w:rPr>
          <w:spacing w:val="1"/>
        </w:rPr>
        <w:t xml:space="preserve"> </w:t>
      </w:r>
      <w:r>
        <w:t>Отзывы</w:t>
      </w:r>
      <w:r>
        <w:rPr>
          <w:spacing w:val="1"/>
        </w:rPr>
        <w:t xml:space="preserve"> </w:t>
      </w:r>
      <w:r>
        <w:t>о</w:t>
      </w:r>
      <w:r>
        <w:rPr>
          <w:spacing w:val="1"/>
        </w:rPr>
        <w:t xml:space="preserve"> </w:t>
      </w:r>
      <w:r>
        <w:t>работе,</w:t>
      </w:r>
      <w:r>
        <w:rPr>
          <w:spacing w:val="1"/>
        </w:rPr>
        <w:t xml:space="preserve"> </w:t>
      </w:r>
      <w:r>
        <w:t>форме</w:t>
      </w:r>
      <w:r>
        <w:rPr>
          <w:spacing w:val="1"/>
        </w:rPr>
        <w:t xml:space="preserve"> </w:t>
      </w:r>
      <w:r>
        <w:t>и</w:t>
      </w:r>
      <w:r>
        <w:rPr>
          <w:spacing w:val="1"/>
        </w:rPr>
        <w:t xml:space="preserve"> </w:t>
      </w:r>
      <w:r>
        <w:t>культуре</w:t>
      </w:r>
      <w:r>
        <w:rPr>
          <w:spacing w:val="1"/>
        </w:rPr>
        <w:t xml:space="preserve"> </w:t>
      </w:r>
      <w:r>
        <w:t>обслуживания</w:t>
      </w:r>
      <w:r>
        <w:rPr>
          <w:spacing w:val="1"/>
        </w:rPr>
        <w:t xml:space="preserve"> </w:t>
      </w:r>
      <w:r>
        <w:t>в</w:t>
      </w:r>
      <w:r>
        <w:rPr>
          <w:spacing w:val="1"/>
        </w:rPr>
        <w:t xml:space="preserve"> </w:t>
      </w:r>
      <w:r>
        <w:t>школьной</w:t>
      </w:r>
      <w:r>
        <w:rPr>
          <w:spacing w:val="1"/>
        </w:rPr>
        <w:t xml:space="preserve"> </w:t>
      </w:r>
      <w:r>
        <w:t>столовой</w:t>
      </w:r>
      <w:r>
        <w:rPr>
          <w:spacing w:val="1"/>
        </w:rPr>
        <w:t xml:space="preserve"> </w:t>
      </w:r>
      <w:r>
        <w:t>со</w:t>
      </w:r>
      <w:r>
        <w:rPr>
          <w:spacing w:val="1"/>
        </w:rPr>
        <w:t xml:space="preserve"> </w:t>
      </w:r>
      <w:r>
        <w:t>стороны</w:t>
      </w:r>
      <w:r>
        <w:rPr>
          <w:spacing w:val="16"/>
        </w:rPr>
        <w:t xml:space="preserve"> </w:t>
      </w:r>
      <w:r>
        <w:t>обучающихся,</w:t>
      </w:r>
      <w:r>
        <w:rPr>
          <w:spacing w:val="15"/>
        </w:rPr>
        <w:t xml:space="preserve"> </w:t>
      </w:r>
      <w:r>
        <w:t>родителей,</w:t>
      </w:r>
      <w:r>
        <w:rPr>
          <w:spacing w:val="18"/>
        </w:rPr>
        <w:t xml:space="preserve"> </w:t>
      </w:r>
      <w:r>
        <w:t>учителей</w:t>
      </w:r>
      <w:r>
        <w:rPr>
          <w:spacing w:val="16"/>
        </w:rPr>
        <w:t xml:space="preserve"> </w:t>
      </w:r>
      <w:r>
        <w:t>только</w:t>
      </w:r>
      <w:r>
        <w:rPr>
          <w:spacing w:val="13"/>
        </w:rPr>
        <w:t xml:space="preserve"> </w:t>
      </w:r>
      <w:r>
        <w:t>хорошие.</w:t>
      </w:r>
      <w:r>
        <w:rPr>
          <w:spacing w:val="15"/>
        </w:rPr>
        <w:t xml:space="preserve"> </w:t>
      </w:r>
      <w:r>
        <w:t>Так,</w:t>
      </w:r>
      <w:r>
        <w:rPr>
          <w:spacing w:val="15"/>
        </w:rPr>
        <w:t xml:space="preserve"> </w:t>
      </w:r>
      <w:r>
        <w:t>по</w:t>
      </w:r>
      <w:r>
        <w:rPr>
          <w:spacing w:val="15"/>
        </w:rPr>
        <w:t xml:space="preserve"> </w:t>
      </w:r>
      <w:r>
        <w:t>результатам</w:t>
      </w:r>
      <w:r>
        <w:rPr>
          <w:spacing w:val="15"/>
        </w:rPr>
        <w:t xml:space="preserve"> </w:t>
      </w:r>
      <w:r>
        <w:t>анкеты</w:t>
      </w:r>
      <w:r w:rsidR="00093F7A">
        <w:t xml:space="preserve"> </w:t>
      </w:r>
      <w:r>
        <w:t>«Питание глазами родителей» на вопрос - удовлетворяет ли Вас система организации питания в</w:t>
      </w:r>
      <w:r>
        <w:rPr>
          <w:spacing w:val="1"/>
        </w:rPr>
        <w:t xml:space="preserve"> </w:t>
      </w:r>
      <w:r>
        <w:t>школе?</w:t>
      </w:r>
      <w:r>
        <w:rPr>
          <w:spacing w:val="1"/>
        </w:rPr>
        <w:t xml:space="preserve"> </w:t>
      </w:r>
      <w:r>
        <w:t>-</w:t>
      </w:r>
      <w:r>
        <w:rPr>
          <w:spacing w:val="1"/>
        </w:rPr>
        <w:t xml:space="preserve"> </w:t>
      </w:r>
      <w:r>
        <w:t>93%</w:t>
      </w:r>
      <w:r>
        <w:rPr>
          <w:spacing w:val="1"/>
        </w:rPr>
        <w:t xml:space="preserve"> </w:t>
      </w:r>
      <w:r>
        <w:t>родителей</w:t>
      </w:r>
      <w:r>
        <w:rPr>
          <w:spacing w:val="1"/>
        </w:rPr>
        <w:t xml:space="preserve"> </w:t>
      </w:r>
      <w:r>
        <w:t>дали</w:t>
      </w:r>
      <w:r>
        <w:rPr>
          <w:spacing w:val="1"/>
        </w:rPr>
        <w:t xml:space="preserve"> </w:t>
      </w:r>
      <w:r>
        <w:t>положительный</w:t>
      </w:r>
      <w:r>
        <w:rPr>
          <w:spacing w:val="1"/>
        </w:rPr>
        <w:t xml:space="preserve"> </w:t>
      </w:r>
      <w:r>
        <w:t>ответ.</w:t>
      </w:r>
      <w:r>
        <w:rPr>
          <w:spacing w:val="1"/>
        </w:rPr>
        <w:t xml:space="preserve"> </w:t>
      </w:r>
      <w:r>
        <w:t>А</w:t>
      </w:r>
      <w:r>
        <w:rPr>
          <w:spacing w:val="1"/>
        </w:rPr>
        <w:t xml:space="preserve"> </w:t>
      </w:r>
      <w:r>
        <w:t>на вопрос</w:t>
      </w:r>
      <w:r>
        <w:rPr>
          <w:spacing w:val="1"/>
        </w:rPr>
        <w:t xml:space="preserve"> </w:t>
      </w:r>
      <w:r>
        <w:t>-</w:t>
      </w:r>
      <w:r>
        <w:rPr>
          <w:spacing w:val="1"/>
        </w:rPr>
        <w:t xml:space="preserve"> </w:t>
      </w:r>
      <w:r>
        <w:t>удовлетворены</w:t>
      </w:r>
      <w:r>
        <w:rPr>
          <w:spacing w:val="1"/>
        </w:rPr>
        <w:t xml:space="preserve"> </w:t>
      </w:r>
      <w:r>
        <w:t>ли</w:t>
      </w:r>
      <w:r>
        <w:rPr>
          <w:spacing w:val="1"/>
        </w:rPr>
        <w:t xml:space="preserve"> </w:t>
      </w:r>
      <w:r>
        <w:t>Вы</w:t>
      </w:r>
      <w:r>
        <w:rPr>
          <w:spacing w:val="-57"/>
        </w:rPr>
        <w:t xml:space="preserve"> </w:t>
      </w:r>
      <w:r>
        <w:t>качеством</w:t>
      </w:r>
      <w:r>
        <w:rPr>
          <w:spacing w:val="-3"/>
        </w:rPr>
        <w:t xml:space="preserve"> </w:t>
      </w:r>
      <w:r>
        <w:t>приготовления</w:t>
      </w:r>
      <w:r>
        <w:rPr>
          <w:spacing w:val="-1"/>
        </w:rPr>
        <w:t xml:space="preserve"> </w:t>
      </w:r>
      <w:r>
        <w:t>пищи?</w:t>
      </w:r>
      <w:r>
        <w:rPr>
          <w:spacing w:val="4"/>
        </w:rPr>
        <w:t xml:space="preserve"> </w:t>
      </w:r>
      <w:r>
        <w:t>–</w:t>
      </w:r>
      <w:r>
        <w:rPr>
          <w:spacing w:val="-1"/>
        </w:rPr>
        <w:t xml:space="preserve"> </w:t>
      </w:r>
      <w:r>
        <w:t>87%</w:t>
      </w:r>
      <w:r>
        <w:rPr>
          <w:spacing w:val="-1"/>
        </w:rPr>
        <w:t xml:space="preserve"> </w:t>
      </w:r>
      <w:r>
        <w:t>родителей</w:t>
      </w:r>
      <w:r>
        <w:rPr>
          <w:spacing w:val="-1"/>
        </w:rPr>
        <w:t xml:space="preserve"> </w:t>
      </w:r>
      <w:r>
        <w:t>ответили</w:t>
      </w:r>
      <w:r>
        <w:rPr>
          <w:spacing w:val="2"/>
        </w:rPr>
        <w:t xml:space="preserve"> </w:t>
      </w:r>
      <w:r>
        <w:t>«Да».</w:t>
      </w:r>
    </w:p>
    <w:p w:rsidR="00531ADD" w:rsidRDefault="00531ADD">
      <w:pPr>
        <w:pStyle w:val="a3"/>
        <w:spacing w:before="7"/>
        <w:rPr>
          <w:sz w:val="25"/>
        </w:rPr>
      </w:pPr>
    </w:p>
    <w:p w:rsidR="00531ADD" w:rsidRDefault="00606E25" w:rsidP="00606E25">
      <w:pPr>
        <w:pStyle w:val="Heading4"/>
        <w:spacing w:line="274" w:lineRule="exact"/>
        <w:jc w:val="both"/>
      </w:pPr>
      <w:r>
        <w:t xml:space="preserve">        </w:t>
      </w:r>
      <w:r w:rsidR="00FD2C98">
        <w:t>Работа</w:t>
      </w:r>
      <w:r w:rsidR="00FD2C98">
        <w:rPr>
          <w:spacing w:val="-5"/>
        </w:rPr>
        <w:t xml:space="preserve"> </w:t>
      </w:r>
      <w:r w:rsidR="00FD2C98">
        <w:t>по</w:t>
      </w:r>
      <w:r w:rsidR="00FD2C98">
        <w:rPr>
          <w:spacing w:val="-2"/>
        </w:rPr>
        <w:t xml:space="preserve"> </w:t>
      </w:r>
      <w:r w:rsidR="00FD2C98">
        <w:t>организации</w:t>
      </w:r>
      <w:r w:rsidR="00FD2C98">
        <w:rPr>
          <w:spacing w:val="-2"/>
        </w:rPr>
        <w:t xml:space="preserve"> </w:t>
      </w:r>
      <w:r w:rsidR="00FD2C98">
        <w:t>питания</w:t>
      </w:r>
    </w:p>
    <w:p w:rsidR="00531ADD" w:rsidRDefault="00FD2C98">
      <w:pPr>
        <w:pStyle w:val="a3"/>
        <w:ind w:left="512" w:right="605" w:firstLine="566"/>
        <w:jc w:val="both"/>
      </w:pPr>
      <w:r>
        <w:t>Вопросы</w:t>
      </w:r>
      <w:r>
        <w:rPr>
          <w:spacing w:val="1"/>
        </w:rPr>
        <w:t xml:space="preserve"> </w:t>
      </w:r>
      <w:r>
        <w:t>организации</w:t>
      </w:r>
      <w:r>
        <w:rPr>
          <w:spacing w:val="1"/>
        </w:rPr>
        <w:t xml:space="preserve"> </w:t>
      </w:r>
      <w:r>
        <w:t>школьного</w:t>
      </w:r>
      <w:r>
        <w:rPr>
          <w:spacing w:val="1"/>
        </w:rPr>
        <w:t xml:space="preserve"> </w:t>
      </w:r>
      <w:r>
        <w:t>питания</w:t>
      </w:r>
      <w:r>
        <w:rPr>
          <w:spacing w:val="1"/>
        </w:rPr>
        <w:t xml:space="preserve"> </w:t>
      </w:r>
      <w:r>
        <w:t>в</w:t>
      </w:r>
      <w:r>
        <w:rPr>
          <w:spacing w:val="1"/>
        </w:rPr>
        <w:t xml:space="preserve"> </w:t>
      </w:r>
      <w:r>
        <w:t>последние</w:t>
      </w:r>
      <w:r>
        <w:rPr>
          <w:spacing w:val="1"/>
        </w:rPr>
        <w:t xml:space="preserve"> </w:t>
      </w:r>
      <w:r>
        <w:t>годы</w:t>
      </w:r>
      <w:r>
        <w:rPr>
          <w:spacing w:val="1"/>
        </w:rPr>
        <w:t xml:space="preserve"> </w:t>
      </w:r>
      <w:r>
        <w:t>вызывают</w:t>
      </w:r>
      <w:r>
        <w:rPr>
          <w:spacing w:val="1"/>
        </w:rPr>
        <w:t xml:space="preserve"> </w:t>
      </w:r>
      <w:r>
        <w:t>повышенный</w:t>
      </w:r>
      <w:r>
        <w:rPr>
          <w:spacing w:val="1"/>
        </w:rPr>
        <w:t xml:space="preserve"> </w:t>
      </w:r>
      <w:r>
        <w:t>интерес. Для решения этих вопросов наша школа направляет свою работу на внедрение новых</w:t>
      </w:r>
      <w:r>
        <w:rPr>
          <w:spacing w:val="1"/>
        </w:rPr>
        <w:t xml:space="preserve"> </w:t>
      </w:r>
      <w:r>
        <w:t>схем питания школьников и использование современного высококачественного оборудования,</w:t>
      </w:r>
      <w:r>
        <w:rPr>
          <w:spacing w:val="1"/>
        </w:rPr>
        <w:t xml:space="preserve"> </w:t>
      </w:r>
      <w:r>
        <w:t>позволяющего</w:t>
      </w:r>
      <w:r>
        <w:rPr>
          <w:spacing w:val="1"/>
        </w:rPr>
        <w:t xml:space="preserve"> </w:t>
      </w:r>
      <w:r>
        <w:t>при</w:t>
      </w:r>
      <w:r>
        <w:rPr>
          <w:spacing w:val="1"/>
        </w:rPr>
        <w:t xml:space="preserve"> </w:t>
      </w:r>
      <w:r>
        <w:t>минимальных</w:t>
      </w:r>
      <w:r>
        <w:rPr>
          <w:spacing w:val="1"/>
        </w:rPr>
        <w:t xml:space="preserve"> </w:t>
      </w:r>
      <w:r>
        <w:t>затратах</w:t>
      </w:r>
      <w:r>
        <w:rPr>
          <w:spacing w:val="1"/>
        </w:rPr>
        <w:t xml:space="preserve"> </w:t>
      </w:r>
      <w:r>
        <w:t>обеспечить</w:t>
      </w:r>
      <w:r>
        <w:rPr>
          <w:spacing w:val="1"/>
        </w:rPr>
        <w:t xml:space="preserve"> </w:t>
      </w:r>
      <w:r>
        <w:t>питание</w:t>
      </w:r>
      <w:r>
        <w:rPr>
          <w:spacing w:val="1"/>
        </w:rPr>
        <w:t xml:space="preserve"> </w:t>
      </w:r>
      <w:r>
        <w:t>школьников</w:t>
      </w:r>
      <w:r>
        <w:rPr>
          <w:spacing w:val="1"/>
        </w:rPr>
        <w:t xml:space="preserve"> </w:t>
      </w:r>
      <w:r>
        <w:t>на</w:t>
      </w:r>
      <w:r>
        <w:rPr>
          <w:spacing w:val="1"/>
        </w:rPr>
        <w:t xml:space="preserve"> </w:t>
      </w:r>
      <w:r>
        <w:t>уровне</w:t>
      </w:r>
      <w:r>
        <w:rPr>
          <w:spacing w:val="1"/>
        </w:rPr>
        <w:t xml:space="preserve"> </w:t>
      </w:r>
      <w:r>
        <w:t>требований</w:t>
      </w:r>
      <w:r>
        <w:rPr>
          <w:spacing w:val="-1"/>
        </w:rPr>
        <w:t xml:space="preserve"> </w:t>
      </w:r>
      <w:r>
        <w:t>сегодняшнего</w:t>
      </w:r>
      <w:r>
        <w:rPr>
          <w:spacing w:val="-1"/>
        </w:rPr>
        <w:t xml:space="preserve"> </w:t>
      </w:r>
      <w:r>
        <w:t>дня.</w:t>
      </w:r>
    </w:p>
    <w:p w:rsidR="00531ADD" w:rsidRDefault="00FD2C98">
      <w:pPr>
        <w:spacing w:before="81"/>
        <w:ind w:left="1641" w:right="1739"/>
        <w:jc w:val="center"/>
        <w:rPr>
          <w:b/>
          <w:sz w:val="24"/>
        </w:rPr>
      </w:pPr>
      <w:r>
        <w:rPr>
          <w:b/>
          <w:sz w:val="24"/>
        </w:rPr>
        <w:t>ОТЧЕТ</w:t>
      </w:r>
    </w:p>
    <w:p w:rsidR="00531ADD" w:rsidRDefault="00FD2C98">
      <w:pPr>
        <w:ind w:right="95"/>
        <w:jc w:val="center"/>
        <w:rPr>
          <w:b/>
          <w:sz w:val="24"/>
        </w:rPr>
      </w:pPr>
      <w:r>
        <w:rPr>
          <w:b/>
          <w:sz w:val="24"/>
        </w:rPr>
        <w:t>об</w:t>
      </w:r>
      <w:r>
        <w:rPr>
          <w:b/>
          <w:spacing w:val="-2"/>
          <w:sz w:val="24"/>
        </w:rPr>
        <w:t xml:space="preserve"> </w:t>
      </w:r>
      <w:r>
        <w:rPr>
          <w:b/>
          <w:sz w:val="24"/>
        </w:rPr>
        <w:t>организации</w:t>
      </w:r>
      <w:r>
        <w:rPr>
          <w:b/>
          <w:spacing w:val="-1"/>
          <w:sz w:val="24"/>
        </w:rPr>
        <w:t xml:space="preserve"> </w:t>
      </w:r>
      <w:r>
        <w:rPr>
          <w:b/>
          <w:sz w:val="24"/>
        </w:rPr>
        <w:t>питания</w:t>
      </w:r>
      <w:r>
        <w:rPr>
          <w:b/>
          <w:spacing w:val="-1"/>
          <w:sz w:val="24"/>
        </w:rPr>
        <w:t xml:space="preserve"> </w:t>
      </w:r>
      <w:r>
        <w:rPr>
          <w:b/>
          <w:sz w:val="24"/>
        </w:rPr>
        <w:t>в</w:t>
      </w:r>
      <w:r>
        <w:rPr>
          <w:b/>
          <w:spacing w:val="57"/>
          <w:sz w:val="24"/>
        </w:rPr>
        <w:t xml:space="preserve"> </w:t>
      </w:r>
      <w:r w:rsidR="00093F7A">
        <w:rPr>
          <w:b/>
          <w:sz w:val="24"/>
        </w:rPr>
        <w:t xml:space="preserve">МОУ «СОШ № 9» </w:t>
      </w:r>
      <w:r>
        <w:rPr>
          <w:b/>
          <w:sz w:val="24"/>
        </w:rPr>
        <w:t>за</w:t>
      </w:r>
      <w:r>
        <w:rPr>
          <w:b/>
          <w:spacing w:val="-2"/>
          <w:sz w:val="24"/>
        </w:rPr>
        <w:t xml:space="preserve"> </w:t>
      </w:r>
      <w:r>
        <w:rPr>
          <w:b/>
          <w:sz w:val="24"/>
        </w:rPr>
        <w:t>2020</w:t>
      </w:r>
      <w:r>
        <w:rPr>
          <w:b/>
          <w:spacing w:val="1"/>
          <w:sz w:val="24"/>
        </w:rPr>
        <w:t xml:space="preserve"> </w:t>
      </w:r>
      <w:r>
        <w:rPr>
          <w:b/>
          <w:sz w:val="24"/>
        </w:rPr>
        <w:t>год</w:t>
      </w:r>
    </w:p>
    <w:p w:rsidR="00531ADD" w:rsidRDefault="00531ADD">
      <w:pPr>
        <w:pStyle w:val="a3"/>
        <w:spacing w:before="3"/>
        <w:rPr>
          <w:b/>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12"/>
        <w:gridCol w:w="1617"/>
        <w:gridCol w:w="696"/>
        <w:gridCol w:w="830"/>
        <w:gridCol w:w="897"/>
        <w:gridCol w:w="660"/>
        <w:gridCol w:w="808"/>
        <w:gridCol w:w="609"/>
        <w:gridCol w:w="808"/>
        <w:gridCol w:w="660"/>
        <w:gridCol w:w="806"/>
        <w:gridCol w:w="609"/>
        <w:gridCol w:w="809"/>
      </w:tblGrid>
      <w:tr w:rsidR="00531ADD">
        <w:trPr>
          <w:trHeight w:val="414"/>
        </w:trPr>
        <w:tc>
          <w:tcPr>
            <w:tcW w:w="10721" w:type="dxa"/>
            <w:gridSpan w:val="13"/>
          </w:tcPr>
          <w:p w:rsidR="00531ADD" w:rsidRDefault="00FD2C98" w:rsidP="00093F7A">
            <w:pPr>
              <w:pStyle w:val="TableParagraph"/>
              <w:spacing w:line="206" w:lineRule="exact"/>
              <w:ind w:left="3972" w:right="2403" w:hanging="1501"/>
              <w:jc w:val="left"/>
              <w:rPr>
                <w:b/>
                <w:sz w:val="18"/>
              </w:rPr>
            </w:pPr>
            <w:r>
              <w:rPr>
                <w:b/>
                <w:sz w:val="18"/>
              </w:rPr>
              <w:t>Организация бесплатного питания в</w:t>
            </w:r>
            <w:r>
              <w:rPr>
                <w:b/>
                <w:spacing w:val="1"/>
                <w:sz w:val="18"/>
              </w:rPr>
              <w:t xml:space="preserve"> </w:t>
            </w:r>
            <w:r w:rsidR="00093F7A">
              <w:rPr>
                <w:b/>
                <w:sz w:val="18"/>
              </w:rPr>
              <w:t xml:space="preserve">МОУ «СОШ № 9» </w:t>
            </w:r>
            <w:r>
              <w:rPr>
                <w:b/>
                <w:spacing w:val="-42"/>
                <w:sz w:val="18"/>
              </w:rPr>
              <w:t xml:space="preserve"> </w:t>
            </w:r>
            <w:r>
              <w:rPr>
                <w:b/>
                <w:sz w:val="18"/>
              </w:rPr>
              <w:t>за</w:t>
            </w:r>
            <w:r>
              <w:rPr>
                <w:b/>
                <w:spacing w:val="43"/>
                <w:sz w:val="18"/>
              </w:rPr>
              <w:t xml:space="preserve"> </w:t>
            </w:r>
            <w:r>
              <w:rPr>
                <w:b/>
                <w:sz w:val="18"/>
              </w:rPr>
              <w:t>2020-21</w:t>
            </w:r>
            <w:r>
              <w:rPr>
                <w:b/>
                <w:spacing w:val="-1"/>
                <w:sz w:val="18"/>
              </w:rPr>
              <w:t xml:space="preserve"> </w:t>
            </w:r>
            <w:r>
              <w:rPr>
                <w:b/>
                <w:sz w:val="18"/>
              </w:rPr>
              <w:t>учебный год</w:t>
            </w:r>
          </w:p>
        </w:tc>
      </w:tr>
      <w:tr w:rsidR="00531ADD">
        <w:trPr>
          <w:trHeight w:val="256"/>
        </w:trPr>
        <w:tc>
          <w:tcPr>
            <w:tcW w:w="912" w:type="dxa"/>
            <w:vMerge w:val="restart"/>
          </w:tcPr>
          <w:p w:rsidR="00531ADD" w:rsidRDefault="00FD2C98">
            <w:pPr>
              <w:pStyle w:val="TableParagraph"/>
              <w:spacing w:line="268" w:lineRule="exact"/>
              <w:ind w:left="141"/>
              <w:jc w:val="left"/>
              <w:rPr>
                <w:sz w:val="24"/>
              </w:rPr>
            </w:pPr>
            <w:r>
              <w:rPr>
                <w:sz w:val="24"/>
              </w:rPr>
              <w:t>№</w:t>
            </w:r>
            <w:r>
              <w:rPr>
                <w:spacing w:val="-2"/>
                <w:sz w:val="24"/>
              </w:rPr>
              <w:t xml:space="preserve"> </w:t>
            </w:r>
            <w:r>
              <w:rPr>
                <w:sz w:val="24"/>
              </w:rPr>
              <w:t>ОУ</w:t>
            </w:r>
          </w:p>
        </w:tc>
        <w:tc>
          <w:tcPr>
            <w:tcW w:w="1617" w:type="dxa"/>
            <w:vMerge w:val="restart"/>
          </w:tcPr>
          <w:p w:rsidR="00531ADD" w:rsidRDefault="00FD2C98">
            <w:pPr>
              <w:pStyle w:val="TableParagraph"/>
              <w:spacing w:line="268" w:lineRule="exact"/>
              <w:ind w:left="103" w:right="93"/>
              <w:rPr>
                <w:sz w:val="24"/>
              </w:rPr>
            </w:pPr>
            <w:r>
              <w:rPr>
                <w:sz w:val="24"/>
              </w:rPr>
              <w:t>Всего</w:t>
            </w:r>
          </w:p>
          <w:p w:rsidR="00531ADD" w:rsidRDefault="00FD2C98">
            <w:pPr>
              <w:pStyle w:val="TableParagraph"/>
              <w:ind w:left="108" w:right="93"/>
              <w:rPr>
                <w:sz w:val="24"/>
              </w:rPr>
            </w:pPr>
            <w:r>
              <w:rPr>
                <w:sz w:val="24"/>
              </w:rPr>
              <w:t>бесплатников</w:t>
            </w:r>
            <w:r>
              <w:rPr>
                <w:spacing w:val="-57"/>
                <w:sz w:val="24"/>
              </w:rPr>
              <w:t xml:space="preserve"> </w:t>
            </w:r>
            <w:r>
              <w:rPr>
                <w:sz w:val="24"/>
              </w:rPr>
              <w:t>(льготные</w:t>
            </w:r>
            <w:r>
              <w:rPr>
                <w:spacing w:val="1"/>
                <w:sz w:val="24"/>
              </w:rPr>
              <w:t xml:space="preserve"> </w:t>
            </w:r>
            <w:r>
              <w:rPr>
                <w:sz w:val="24"/>
              </w:rPr>
              <w:t>категории)</w:t>
            </w:r>
          </w:p>
        </w:tc>
        <w:tc>
          <w:tcPr>
            <w:tcW w:w="2423" w:type="dxa"/>
            <w:gridSpan w:val="3"/>
          </w:tcPr>
          <w:p w:rsidR="00531ADD" w:rsidRDefault="00FD2C98">
            <w:pPr>
              <w:pStyle w:val="TableParagraph"/>
              <w:spacing w:before="43" w:line="193" w:lineRule="exact"/>
              <w:ind w:left="757"/>
              <w:jc w:val="left"/>
              <w:rPr>
                <w:sz w:val="18"/>
              </w:rPr>
            </w:pPr>
            <w:r>
              <w:rPr>
                <w:sz w:val="18"/>
              </w:rPr>
              <w:t>1</w:t>
            </w:r>
            <w:r>
              <w:rPr>
                <w:spacing w:val="-1"/>
                <w:sz w:val="18"/>
              </w:rPr>
              <w:t xml:space="preserve"> </w:t>
            </w:r>
            <w:r>
              <w:rPr>
                <w:sz w:val="18"/>
              </w:rPr>
              <w:t>-</w:t>
            </w:r>
            <w:r>
              <w:rPr>
                <w:spacing w:val="-4"/>
                <w:sz w:val="18"/>
              </w:rPr>
              <w:t xml:space="preserve"> </w:t>
            </w:r>
            <w:r>
              <w:rPr>
                <w:sz w:val="18"/>
              </w:rPr>
              <w:t>4 классы</w:t>
            </w:r>
          </w:p>
        </w:tc>
        <w:tc>
          <w:tcPr>
            <w:tcW w:w="2885" w:type="dxa"/>
            <w:gridSpan w:val="4"/>
          </w:tcPr>
          <w:p w:rsidR="00531ADD" w:rsidRDefault="00FD2C98">
            <w:pPr>
              <w:pStyle w:val="TableParagraph"/>
              <w:spacing w:line="202" w:lineRule="exact"/>
              <w:ind w:left="1014" w:right="999"/>
              <w:rPr>
                <w:sz w:val="18"/>
              </w:rPr>
            </w:pPr>
            <w:r>
              <w:rPr>
                <w:sz w:val="18"/>
              </w:rPr>
              <w:t>5-9</w:t>
            </w:r>
            <w:r>
              <w:rPr>
                <w:spacing w:val="-2"/>
                <w:sz w:val="18"/>
              </w:rPr>
              <w:t xml:space="preserve"> </w:t>
            </w:r>
            <w:r>
              <w:rPr>
                <w:sz w:val="18"/>
              </w:rPr>
              <w:t>классы</w:t>
            </w:r>
          </w:p>
        </w:tc>
        <w:tc>
          <w:tcPr>
            <w:tcW w:w="2884" w:type="dxa"/>
            <w:gridSpan w:val="4"/>
          </w:tcPr>
          <w:p w:rsidR="00531ADD" w:rsidRDefault="00FD2C98">
            <w:pPr>
              <w:pStyle w:val="TableParagraph"/>
              <w:spacing w:before="43" w:line="193" w:lineRule="exact"/>
              <w:ind w:left="903"/>
              <w:jc w:val="left"/>
              <w:rPr>
                <w:sz w:val="18"/>
              </w:rPr>
            </w:pPr>
            <w:r>
              <w:rPr>
                <w:sz w:val="18"/>
              </w:rPr>
              <w:t>10</w:t>
            </w:r>
            <w:r>
              <w:rPr>
                <w:spacing w:val="-1"/>
                <w:sz w:val="18"/>
              </w:rPr>
              <w:t xml:space="preserve"> </w:t>
            </w:r>
            <w:r>
              <w:rPr>
                <w:sz w:val="18"/>
              </w:rPr>
              <w:t>-</w:t>
            </w:r>
            <w:r>
              <w:rPr>
                <w:spacing w:val="-4"/>
                <w:sz w:val="18"/>
              </w:rPr>
              <w:t xml:space="preserve"> </w:t>
            </w:r>
            <w:r>
              <w:rPr>
                <w:sz w:val="18"/>
              </w:rPr>
              <w:t>11</w:t>
            </w:r>
            <w:r>
              <w:rPr>
                <w:spacing w:val="-1"/>
                <w:sz w:val="18"/>
              </w:rPr>
              <w:t xml:space="preserve"> </w:t>
            </w:r>
            <w:r>
              <w:rPr>
                <w:sz w:val="18"/>
              </w:rPr>
              <w:t>классы</w:t>
            </w:r>
          </w:p>
        </w:tc>
      </w:tr>
      <w:tr w:rsidR="00531ADD">
        <w:trPr>
          <w:trHeight w:val="921"/>
        </w:trPr>
        <w:tc>
          <w:tcPr>
            <w:tcW w:w="912" w:type="dxa"/>
            <w:vMerge/>
            <w:tcBorders>
              <w:top w:val="nil"/>
            </w:tcBorders>
          </w:tcPr>
          <w:p w:rsidR="00531ADD" w:rsidRDefault="00531ADD">
            <w:pPr>
              <w:rPr>
                <w:sz w:val="2"/>
                <w:szCs w:val="2"/>
              </w:rPr>
            </w:pPr>
          </w:p>
        </w:tc>
        <w:tc>
          <w:tcPr>
            <w:tcW w:w="1617" w:type="dxa"/>
            <w:vMerge/>
            <w:tcBorders>
              <w:top w:val="nil"/>
            </w:tcBorders>
          </w:tcPr>
          <w:p w:rsidR="00531ADD" w:rsidRDefault="00531ADD">
            <w:pPr>
              <w:rPr>
                <w:sz w:val="2"/>
                <w:szCs w:val="2"/>
              </w:rPr>
            </w:pPr>
          </w:p>
        </w:tc>
        <w:tc>
          <w:tcPr>
            <w:tcW w:w="696" w:type="dxa"/>
          </w:tcPr>
          <w:p w:rsidR="00531ADD" w:rsidRDefault="00FD2C98">
            <w:pPr>
              <w:pStyle w:val="TableParagraph"/>
              <w:spacing w:line="202" w:lineRule="exact"/>
              <w:ind w:left="104" w:right="97"/>
              <w:rPr>
                <w:sz w:val="18"/>
              </w:rPr>
            </w:pPr>
            <w:r>
              <w:rPr>
                <w:sz w:val="18"/>
              </w:rPr>
              <w:t>Всего</w:t>
            </w:r>
          </w:p>
        </w:tc>
        <w:tc>
          <w:tcPr>
            <w:tcW w:w="830" w:type="dxa"/>
          </w:tcPr>
          <w:p w:rsidR="00531ADD" w:rsidRDefault="00FD2C98">
            <w:pPr>
              <w:pStyle w:val="TableParagraph"/>
              <w:spacing w:line="202" w:lineRule="exact"/>
              <w:ind w:left="198" w:right="187"/>
              <w:rPr>
                <w:sz w:val="18"/>
              </w:rPr>
            </w:pPr>
            <w:r>
              <w:rPr>
                <w:sz w:val="18"/>
              </w:rPr>
              <w:t>Обед</w:t>
            </w:r>
          </w:p>
        </w:tc>
        <w:tc>
          <w:tcPr>
            <w:tcW w:w="897" w:type="dxa"/>
          </w:tcPr>
          <w:p w:rsidR="00531ADD" w:rsidRDefault="00FD2C98">
            <w:pPr>
              <w:pStyle w:val="TableParagraph"/>
              <w:spacing w:line="202" w:lineRule="exact"/>
              <w:ind w:left="88" w:right="76"/>
              <w:rPr>
                <w:sz w:val="18"/>
              </w:rPr>
            </w:pPr>
            <w:r>
              <w:rPr>
                <w:sz w:val="18"/>
              </w:rPr>
              <w:t>Полдник</w:t>
            </w:r>
          </w:p>
        </w:tc>
        <w:tc>
          <w:tcPr>
            <w:tcW w:w="660" w:type="dxa"/>
          </w:tcPr>
          <w:p w:rsidR="00531ADD" w:rsidRDefault="00FD2C98">
            <w:pPr>
              <w:pStyle w:val="TableParagraph"/>
              <w:spacing w:line="202" w:lineRule="exact"/>
              <w:ind w:left="86" w:right="73"/>
              <w:rPr>
                <w:sz w:val="18"/>
              </w:rPr>
            </w:pPr>
            <w:r>
              <w:rPr>
                <w:sz w:val="18"/>
              </w:rPr>
              <w:t>Всего</w:t>
            </w:r>
          </w:p>
        </w:tc>
        <w:tc>
          <w:tcPr>
            <w:tcW w:w="808" w:type="dxa"/>
          </w:tcPr>
          <w:p w:rsidR="00531ADD" w:rsidRDefault="00FD2C98">
            <w:pPr>
              <w:pStyle w:val="TableParagraph"/>
              <w:spacing w:line="202" w:lineRule="exact"/>
              <w:ind w:left="90" w:right="76"/>
              <w:rPr>
                <w:sz w:val="18"/>
              </w:rPr>
            </w:pPr>
            <w:r>
              <w:rPr>
                <w:sz w:val="18"/>
              </w:rPr>
              <w:t>Завтрак</w:t>
            </w:r>
          </w:p>
        </w:tc>
        <w:tc>
          <w:tcPr>
            <w:tcW w:w="609" w:type="dxa"/>
          </w:tcPr>
          <w:p w:rsidR="00531ADD" w:rsidRDefault="00FD2C98">
            <w:pPr>
              <w:pStyle w:val="TableParagraph"/>
              <w:spacing w:line="202" w:lineRule="exact"/>
              <w:ind w:left="85" w:right="70"/>
              <w:rPr>
                <w:sz w:val="18"/>
              </w:rPr>
            </w:pPr>
            <w:r>
              <w:rPr>
                <w:sz w:val="18"/>
              </w:rPr>
              <w:t>Обед</w:t>
            </w:r>
          </w:p>
        </w:tc>
        <w:tc>
          <w:tcPr>
            <w:tcW w:w="808" w:type="dxa"/>
          </w:tcPr>
          <w:p w:rsidR="00531ADD" w:rsidRDefault="00FD2C98">
            <w:pPr>
              <w:pStyle w:val="TableParagraph"/>
              <w:ind w:left="160" w:right="74" w:hanging="48"/>
              <w:jc w:val="left"/>
              <w:rPr>
                <w:sz w:val="18"/>
              </w:rPr>
            </w:pPr>
            <w:r>
              <w:rPr>
                <w:sz w:val="18"/>
              </w:rPr>
              <w:t>Завтрак</w:t>
            </w:r>
            <w:r>
              <w:rPr>
                <w:spacing w:val="-43"/>
                <w:sz w:val="18"/>
              </w:rPr>
              <w:t xml:space="preserve"> </w:t>
            </w:r>
            <w:r>
              <w:rPr>
                <w:sz w:val="18"/>
              </w:rPr>
              <w:t>и</w:t>
            </w:r>
            <w:r>
              <w:rPr>
                <w:spacing w:val="-2"/>
                <w:sz w:val="18"/>
              </w:rPr>
              <w:t xml:space="preserve"> </w:t>
            </w:r>
            <w:r>
              <w:rPr>
                <w:sz w:val="18"/>
              </w:rPr>
              <w:t>обед</w:t>
            </w:r>
          </w:p>
        </w:tc>
        <w:tc>
          <w:tcPr>
            <w:tcW w:w="660" w:type="dxa"/>
          </w:tcPr>
          <w:p w:rsidR="00531ADD" w:rsidRDefault="00FD2C98">
            <w:pPr>
              <w:pStyle w:val="TableParagraph"/>
              <w:spacing w:line="202" w:lineRule="exact"/>
              <w:ind w:left="89" w:right="70"/>
              <w:rPr>
                <w:sz w:val="18"/>
              </w:rPr>
            </w:pPr>
            <w:r>
              <w:rPr>
                <w:sz w:val="18"/>
              </w:rPr>
              <w:t>Всего</w:t>
            </w:r>
          </w:p>
        </w:tc>
        <w:tc>
          <w:tcPr>
            <w:tcW w:w="806" w:type="dxa"/>
          </w:tcPr>
          <w:p w:rsidR="00531ADD" w:rsidRDefault="00FD2C98">
            <w:pPr>
              <w:pStyle w:val="TableParagraph"/>
              <w:spacing w:line="202" w:lineRule="exact"/>
              <w:ind w:left="93" w:right="71"/>
              <w:rPr>
                <w:sz w:val="18"/>
              </w:rPr>
            </w:pPr>
            <w:r>
              <w:rPr>
                <w:sz w:val="18"/>
              </w:rPr>
              <w:t>Завтрак</w:t>
            </w:r>
          </w:p>
        </w:tc>
        <w:tc>
          <w:tcPr>
            <w:tcW w:w="609" w:type="dxa"/>
          </w:tcPr>
          <w:p w:rsidR="00531ADD" w:rsidRDefault="00FD2C98">
            <w:pPr>
              <w:pStyle w:val="TableParagraph"/>
              <w:spacing w:line="202" w:lineRule="exact"/>
              <w:ind w:left="90" w:right="65"/>
              <w:rPr>
                <w:sz w:val="18"/>
              </w:rPr>
            </w:pPr>
            <w:r>
              <w:rPr>
                <w:sz w:val="18"/>
              </w:rPr>
              <w:t>Обед</w:t>
            </w:r>
          </w:p>
        </w:tc>
        <w:tc>
          <w:tcPr>
            <w:tcW w:w="809" w:type="dxa"/>
          </w:tcPr>
          <w:p w:rsidR="00531ADD" w:rsidRDefault="00FD2C98">
            <w:pPr>
              <w:pStyle w:val="TableParagraph"/>
              <w:ind w:left="165" w:right="70" w:hanging="48"/>
              <w:jc w:val="left"/>
              <w:rPr>
                <w:sz w:val="18"/>
              </w:rPr>
            </w:pPr>
            <w:r>
              <w:rPr>
                <w:sz w:val="18"/>
              </w:rPr>
              <w:t>Завтрак</w:t>
            </w:r>
            <w:r>
              <w:rPr>
                <w:spacing w:val="-43"/>
                <w:sz w:val="18"/>
              </w:rPr>
              <w:t xml:space="preserve"> </w:t>
            </w:r>
            <w:r>
              <w:rPr>
                <w:sz w:val="18"/>
              </w:rPr>
              <w:t>и</w:t>
            </w:r>
            <w:r>
              <w:rPr>
                <w:spacing w:val="-2"/>
                <w:sz w:val="18"/>
              </w:rPr>
              <w:t xml:space="preserve"> </w:t>
            </w:r>
            <w:r>
              <w:rPr>
                <w:sz w:val="18"/>
              </w:rPr>
              <w:t>обед</w:t>
            </w:r>
          </w:p>
        </w:tc>
      </w:tr>
      <w:tr w:rsidR="00531ADD">
        <w:trPr>
          <w:trHeight w:val="410"/>
        </w:trPr>
        <w:tc>
          <w:tcPr>
            <w:tcW w:w="912" w:type="dxa"/>
          </w:tcPr>
          <w:p w:rsidR="00531ADD" w:rsidRDefault="00FD2C98">
            <w:pPr>
              <w:pStyle w:val="TableParagraph"/>
              <w:spacing w:before="59"/>
              <w:ind w:left="14"/>
              <w:rPr>
                <w:sz w:val="24"/>
              </w:rPr>
            </w:pPr>
            <w:r>
              <w:rPr>
                <w:sz w:val="24"/>
              </w:rPr>
              <w:t>1</w:t>
            </w:r>
          </w:p>
        </w:tc>
        <w:tc>
          <w:tcPr>
            <w:tcW w:w="1617" w:type="dxa"/>
          </w:tcPr>
          <w:p w:rsidR="00531ADD" w:rsidRDefault="00FD2C98">
            <w:pPr>
              <w:pStyle w:val="TableParagraph"/>
              <w:spacing w:before="59"/>
              <w:ind w:left="11"/>
              <w:rPr>
                <w:sz w:val="24"/>
              </w:rPr>
            </w:pPr>
            <w:r>
              <w:rPr>
                <w:sz w:val="24"/>
              </w:rPr>
              <w:t>2</w:t>
            </w:r>
          </w:p>
        </w:tc>
        <w:tc>
          <w:tcPr>
            <w:tcW w:w="696" w:type="dxa"/>
          </w:tcPr>
          <w:p w:rsidR="00531ADD" w:rsidRDefault="00FD2C98">
            <w:pPr>
              <w:pStyle w:val="TableParagraph"/>
              <w:spacing w:before="98"/>
              <w:ind w:left="10"/>
              <w:rPr>
                <w:sz w:val="18"/>
              </w:rPr>
            </w:pPr>
            <w:r>
              <w:rPr>
                <w:sz w:val="18"/>
              </w:rPr>
              <w:t>3</w:t>
            </w:r>
          </w:p>
        </w:tc>
        <w:tc>
          <w:tcPr>
            <w:tcW w:w="830" w:type="dxa"/>
          </w:tcPr>
          <w:p w:rsidR="00531ADD" w:rsidRDefault="00FD2C98">
            <w:pPr>
              <w:pStyle w:val="TableParagraph"/>
              <w:spacing w:before="98"/>
              <w:ind w:left="12"/>
              <w:rPr>
                <w:sz w:val="18"/>
              </w:rPr>
            </w:pPr>
            <w:r>
              <w:rPr>
                <w:sz w:val="18"/>
              </w:rPr>
              <w:t>4</w:t>
            </w:r>
          </w:p>
        </w:tc>
        <w:tc>
          <w:tcPr>
            <w:tcW w:w="897" w:type="dxa"/>
          </w:tcPr>
          <w:p w:rsidR="00531ADD" w:rsidRDefault="00093F7A">
            <w:pPr>
              <w:pStyle w:val="TableParagraph"/>
              <w:spacing w:before="98"/>
              <w:ind w:left="13"/>
              <w:rPr>
                <w:sz w:val="18"/>
              </w:rPr>
            </w:pPr>
            <w:r>
              <w:rPr>
                <w:sz w:val="18"/>
              </w:rPr>
              <w:t>5</w:t>
            </w:r>
          </w:p>
        </w:tc>
        <w:tc>
          <w:tcPr>
            <w:tcW w:w="660" w:type="dxa"/>
          </w:tcPr>
          <w:p w:rsidR="00531ADD" w:rsidRDefault="00FD2C98">
            <w:pPr>
              <w:pStyle w:val="TableParagraph"/>
              <w:spacing w:line="202" w:lineRule="exact"/>
              <w:ind w:left="11"/>
              <w:rPr>
                <w:sz w:val="18"/>
              </w:rPr>
            </w:pPr>
            <w:r>
              <w:rPr>
                <w:sz w:val="18"/>
              </w:rPr>
              <w:t>7</w:t>
            </w:r>
          </w:p>
        </w:tc>
        <w:tc>
          <w:tcPr>
            <w:tcW w:w="808" w:type="dxa"/>
          </w:tcPr>
          <w:p w:rsidR="00531ADD" w:rsidRDefault="00FD2C98">
            <w:pPr>
              <w:pStyle w:val="TableParagraph"/>
              <w:spacing w:line="202" w:lineRule="exact"/>
              <w:ind w:left="12"/>
              <w:rPr>
                <w:sz w:val="18"/>
              </w:rPr>
            </w:pPr>
            <w:r>
              <w:rPr>
                <w:sz w:val="18"/>
              </w:rPr>
              <w:t>8</w:t>
            </w:r>
          </w:p>
        </w:tc>
        <w:tc>
          <w:tcPr>
            <w:tcW w:w="609" w:type="dxa"/>
          </w:tcPr>
          <w:p w:rsidR="00531ADD" w:rsidRDefault="00FD2C98">
            <w:pPr>
              <w:pStyle w:val="TableParagraph"/>
              <w:spacing w:line="202" w:lineRule="exact"/>
              <w:ind w:left="16"/>
              <w:rPr>
                <w:sz w:val="18"/>
              </w:rPr>
            </w:pPr>
            <w:r>
              <w:rPr>
                <w:sz w:val="18"/>
              </w:rPr>
              <w:t>9</w:t>
            </w:r>
          </w:p>
        </w:tc>
        <w:tc>
          <w:tcPr>
            <w:tcW w:w="808" w:type="dxa"/>
          </w:tcPr>
          <w:p w:rsidR="00531ADD" w:rsidRDefault="00FD2C98">
            <w:pPr>
              <w:pStyle w:val="TableParagraph"/>
              <w:spacing w:line="202" w:lineRule="exact"/>
              <w:ind w:left="90" w:right="69"/>
              <w:rPr>
                <w:sz w:val="18"/>
              </w:rPr>
            </w:pPr>
            <w:r>
              <w:rPr>
                <w:sz w:val="18"/>
              </w:rPr>
              <w:t>10</w:t>
            </w:r>
          </w:p>
        </w:tc>
        <w:tc>
          <w:tcPr>
            <w:tcW w:w="660" w:type="dxa"/>
          </w:tcPr>
          <w:p w:rsidR="00531ADD" w:rsidRDefault="00093F7A">
            <w:pPr>
              <w:pStyle w:val="TableParagraph"/>
              <w:spacing w:before="98"/>
              <w:ind w:left="89" w:right="66"/>
              <w:rPr>
                <w:sz w:val="18"/>
              </w:rPr>
            </w:pPr>
            <w:r>
              <w:rPr>
                <w:sz w:val="18"/>
              </w:rPr>
              <w:t>0</w:t>
            </w:r>
          </w:p>
        </w:tc>
        <w:tc>
          <w:tcPr>
            <w:tcW w:w="806" w:type="dxa"/>
          </w:tcPr>
          <w:p w:rsidR="00531ADD" w:rsidRDefault="00093F7A">
            <w:pPr>
              <w:pStyle w:val="TableParagraph"/>
              <w:spacing w:before="98"/>
              <w:ind w:left="93" w:right="67"/>
              <w:rPr>
                <w:sz w:val="18"/>
              </w:rPr>
            </w:pPr>
            <w:r>
              <w:rPr>
                <w:sz w:val="18"/>
              </w:rPr>
              <w:t>0</w:t>
            </w:r>
          </w:p>
        </w:tc>
        <w:tc>
          <w:tcPr>
            <w:tcW w:w="609" w:type="dxa"/>
          </w:tcPr>
          <w:p w:rsidR="00531ADD" w:rsidRDefault="00093F7A" w:rsidP="00093F7A">
            <w:pPr>
              <w:pStyle w:val="TableParagraph"/>
              <w:spacing w:before="98"/>
              <w:ind w:left="90" w:right="63"/>
              <w:rPr>
                <w:sz w:val="18"/>
              </w:rPr>
            </w:pPr>
            <w:r>
              <w:rPr>
                <w:sz w:val="18"/>
              </w:rPr>
              <w:t>0</w:t>
            </w:r>
          </w:p>
        </w:tc>
        <w:tc>
          <w:tcPr>
            <w:tcW w:w="809" w:type="dxa"/>
          </w:tcPr>
          <w:p w:rsidR="00531ADD" w:rsidRDefault="00093F7A">
            <w:pPr>
              <w:pStyle w:val="TableParagraph"/>
              <w:spacing w:before="98"/>
              <w:ind w:left="304" w:right="274"/>
              <w:rPr>
                <w:sz w:val="18"/>
              </w:rPr>
            </w:pPr>
            <w:r>
              <w:rPr>
                <w:sz w:val="18"/>
              </w:rPr>
              <w:t>0</w:t>
            </w:r>
          </w:p>
        </w:tc>
      </w:tr>
      <w:tr w:rsidR="00531ADD">
        <w:trPr>
          <w:trHeight w:val="830"/>
        </w:trPr>
        <w:tc>
          <w:tcPr>
            <w:tcW w:w="912" w:type="dxa"/>
          </w:tcPr>
          <w:p w:rsidR="00531ADD" w:rsidRDefault="00093F7A">
            <w:pPr>
              <w:pStyle w:val="TableParagraph"/>
              <w:spacing w:line="267" w:lineRule="exact"/>
              <w:ind w:left="110" w:right="96"/>
              <w:rPr>
                <w:sz w:val="24"/>
              </w:rPr>
            </w:pPr>
            <w:r>
              <w:rPr>
                <w:spacing w:val="-1"/>
                <w:sz w:val="24"/>
              </w:rPr>
              <w:t>МОУ «СОШ № 9»</w:t>
            </w:r>
          </w:p>
        </w:tc>
        <w:tc>
          <w:tcPr>
            <w:tcW w:w="1617" w:type="dxa"/>
          </w:tcPr>
          <w:p w:rsidR="00531ADD" w:rsidRDefault="00093F7A">
            <w:pPr>
              <w:pStyle w:val="TableParagraph"/>
              <w:spacing w:line="268" w:lineRule="exact"/>
              <w:ind w:left="104" w:right="93"/>
              <w:rPr>
                <w:sz w:val="24"/>
              </w:rPr>
            </w:pPr>
            <w:r>
              <w:rPr>
                <w:sz w:val="24"/>
              </w:rPr>
              <w:t>120</w:t>
            </w:r>
          </w:p>
        </w:tc>
        <w:tc>
          <w:tcPr>
            <w:tcW w:w="696" w:type="dxa"/>
          </w:tcPr>
          <w:p w:rsidR="00531ADD" w:rsidRDefault="00093F7A">
            <w:pPr>
              <w:pStyle w:val="TableParagraph"/>
              <w:spacing w:line="202" w:lineRule="exact"/>
              <w:ind w:left="104" w:right="93"/>
              <w:rPr>
                <w:sz w:val="18"/>
              </w:rPr>
            </w:pPr>
            <w:r>
              <w:rPr>
                <w:sz w:val="18"/>
              </w:rPr>
              <w:t>21</w:t>
            </w:r>
          </w:p>
        </w:tc>
        <w:tc>
          <w:tcPr>
            <w:tcW w:w="830" w:type="dxa"/>
          </w:tcPr>
          <w:p w:rsidR="00531ADD" w:rsidRDefault="00093F7A">
            <w:pPr>
              <w:pStyle w:val="TableParagraph"/>
              <w:spacing w:line="202" w:lineRule="exact"/>
              <w:ind w:left="198" w:right="185"/>
              <w:rPr>
                <w:sz w:val="18"/>
              </w:rPr>
            </w:pPr>
            <w:r>
              <w:rPr>
                <w:sz w:val="18"/>
              </w:rPr>
              <w:t>21</w:t>
            </w:r>
          </w:p>
        </w:tc>
        <w:tc>
          <w:tcPr>
            <w:tcW w:w="897" w:type="dxa"/>
          </w:tcPr>
          <w:p w:rsidR="00531ADD" w:rsidRDefault="00FD2C98">
            <w:pPr>
              <w:pStyle w:val="TableParagraph"/>
              <w:spacing w:line="202" w:lineRule="exact"/>
              <w:ind w:left="13"/>
              <w:rPr>
                <w:sz w:val="18"/>
              </w:rPr>
            </w:pPr>
            <w:r>
              <w:rPr>
                <w:sz w:val="18"/>
              </w:rPr>
              <w:t>0</w:t>
            </w:r>
          </w:p>
        </w:tc>
        <w:tc>
          <w:tcPr>
            <w:tcW w:w="660" w:type="dxa"/>
          </w:tcPr>
          <w:p w:rsidR="00531ADD" w:rsidRDefault="00093F7A">
            <w:pPr>
              <w:pStyle w:val="TableParagraph"/>
              <w:spacing w:line="202" w:lineRule="exact"/>
              <w:ind w:left="89" w:right="72"/>
              <w:rPr>
                <w:sz w:val="18"/>
              </w:rPr>
            </w:pPr>
            <w:r>
              <w:rPr>
                <w:sz w:val="18"/>
              </w:rPr>
              <w:t>99</w:t>
            </w:r>
          </w:p>
        </w:tc>
        <w:tc>
          <w:tcPr>
            <w:tcW w:w="808" w:type="dxa"/>
          </w:tcPr>
          <w:p w:rsidR="00531ADD" w:rsidRDefault="00093F7A">
            <w:pPr>
              <w:pStyle w:val="TableParagraph"/>
              <w:spacing w:line="202" w:lineRule="exact"/>
              <w:ind w:left="90" w:right="72"/>
              <w:rPr>
                <w:sz w:val="18"/>
              </w:rPr>
            </w:pPr>
            <w:r>
              <w:rPr>
                <w:sz w:val="18"/>
              </w:rPr>
              <w:t>99</w:t>
            </w:r>
          </w:p>
        </w:tc>
        <w:tc>
          <w:tcPr>
            <w:tcW w:w="609" w:type="dxa"/>
          </w:tcPr>
          <w:p w:rsidR="00531ADD" w:rsidRDefault="00FD2C98">
            <w:pPr>
              <w:pStyle w:val="TableParagraph"/>
              <w:spacing w:line="202" w:lineRule="exact"/>
              <w:ind w:left="16"/>
              <w:rPr>
                <w:sz w:val="18"/>
              </w:rPr>
            </w:pPr>
            <w:r>
              <w:rPr>
                <w:sz w:val="18"/>
              </w:rPr>
              <w:t>0</w:t>
            </w:r>
          </w:p>
        </w:tc>
        <w:tc>
          <w:tcPr>
            <w:tcW w:w="808" w:type="dxa"/>
          </w:tcPr>
          <w:p w:rsidR="00531ADD" w:rsidRDefault="00093F7A">
            <w:pPr>
              <w:pStyle w:val="TableParagraph"/>
              <w:spacing w:line="202" w:lineRule="exact"/>
              <w:ind w:left="90" w:right="69"/>
              <w:rPr>
                <w:sz w:val="18"/>
              </w:rPr>
            </w:pPr>
            <w:r>
              <w:rPr>
                <w:sz w:val="18"/>
              </w:rPr>
              <w:t>0</w:t>
            </w:r>
          </w:p>
        </w:tc>
        <w:tc>
          <w:tcPr>
            <w:tcW w:w="660" w:type="dxa"/>
          </w:tcPr>
          <w:p w:rsidR="00531ADD" w:rsidRDefault="00093F7A">
            <w:pPr>
              <w:pStyle w:val="TableParagraph"/>
              <w:spacing w:line="202" w:lineRule="exact"/>
              <w:ind w:left="17"/>
              <w:rPr>
                <w:sz w:val="18"/>
              </w:rPr>
            </w:pPr>
            <w:r>
              <w:rPr>
                <w:sz w:val="18"/>
              </w:rPr>
              <w:t>0</w:t>
            </w:r>
          </w:p>
        </w:tc>
        <w:tc>
          <w:tcPr>
            <w:tcW w:w="806" w:type="dxa"/>
          </w:tcPr>
          <w:p w:rsidR="00531ADD" w:rsidRDefault="00FD2C98">
            <w:pPr>
              <w:pStyle w:val="TableParagraph"/>
              <w:spacing w:line="202" w:lineRule="exact"/>
              <w:ind w:left="20"/>
              <w:rPr>
                <w:sz w:val="18"/>
              </w:rPr>
            </w:pPr>
            <w:r>
              <w:rPr>
                <w:sz w:val="18"/>
              </w:rPr>
              <w:t>0</w:t>
            </w:r>
          </w:p>
        </w:tc>
        <w:tc>
          <w:tcPr>
            <w:tcW w:w="609" w:type="dxa"/>
          </w:tcPr>
          <w:p w:rsidR="00531ADD" w:rsidRDefault="00FD2C98">
            <w:pPr>
              <w:pStyle w:val="TableParagraph"/>
              <w:spacing w:line="202" w:lineRule="exact"/>
              <w:ind w:left="26"/>
              <w:rPr>
                <w:sz w:val="18"/>
              </w:rPr>
            </w:pPr>
            <w:r>
              <w:rPr>
                <w:sz w:val="18"/>
              </w:rPr>
              <w:t>0</w:t>
            </w:r>
          </w:p>
        </w:tc>
        <w:tc>
          <w:tcPr>
            <w:tcW w:w="809" w:type="dxa"/>
          </w:tcPr>
          <w:p w:rsidR="00531ADD" w:rsidRDefault="00531ADD">
            <w:pPr>
              <w:pStyle w:val="TableParagraph"/>
              <w:jc w:val="left"/>
              <w:rPr>
                <w:b/>
                <w:sz w:val="20"/>
              </w:rPr>
            </w:pPr>
          </w:p>
          <w:p w:rsidR="00531ADD" w:rsidRDefault="00093F7A">
            <w:pPr>
              <w:pStyle w:val="TableParagraph"/>
              <w:spacing w:before="157" w:line="193" w:lineRule="exact"/>
              <w:ind w:left="117"/>
              <w:jc w:val="left"/>
              <w:rPr>
                <w:i/>
                <w:sz w:val="18"/>
              </w:rPr>
            </w:pPr>
            <w:r>
              <w:rPr>
                <w:i/>
                <w:sz w:val="18"/>
              </w:rPr>
              <w:t>0</w:t>
            </w:r>
          </w:p>
        </w:tc>
      </w:tr>
    </w:tbl>
    <w:p w:rsidR="00531ADD" w:rsidRDefault="00AA15EE">
      <w:pPr>
        <w:pStyle w:val="a3"/>
        <w:spacing w:before="11"/>
        <w:rPr>
          <w:b/>
          <w:sz w:val="12"/>
        </w:rPr>
      </w:pPr>
      <w:r w:rsidRPr="00AA15EE">
        <w:pict>
          <v:group id="_x0000_s1099" style="position:absolute;margin-left:75.2pt;margin-top:9.4pt;width:432.3pt;height:24.3pt;z-index:-15719424;mso-wrap-distance-left:0;mso-wrap-distance-right:0;mso-position-horizontal-relative:page;mso-position-vertical-relative:text" coordorigin="1504,188" coordsize="8646,486">
            <v:shape id="_x0000_s1103" style="position:absolute;left:1534;top:238;width:8616;height:436" coordorigin="1534,238" coordsize="8616,436" path="m10077,238r-8470,l1578,244r-23,15l1540,283r-6,28l1534,602r6,28l1555,653r23,15l1607,674r8470,l10106,668r23,-15l10144,630r6,-28l10150,311r-6,-28l10129,259r-23,-15l10077,238xe" fillcolor="#375522" stroked="f">
              <v:fill opacity="32896f"/>
              <v:path arrowok="t"/>
            </v:shape>
            <v:shape id="_x0000_s1102" type="#_x0000_t75" style="position:absolute;left:1514;top:198;width:8616;height:436">
              <v:imagedata r:id="rId34" o:title=""/>
            </v:shape>
            <v:shape id="_x0000_s1101" style="position:absolute;left:1514;top:198;width:8616;height:436" coordorigin="1514,198" coordsize="8616,436" path="m1587,198r-29,6l1535,219r-15,24l1514,271r,291l1520,590r15,23l1558,628r29,6l10057,634r29,-6l10109,613r15,-23l10130,562r,-291l10124,243r-15,-24l10086,204r-29,-6l1587,198xe" filled="f" strokecolor="#a8d08d" strokeweight="1pt">
              <v:path arrowok="t"/>
            </v:shape>
            <v:shape id="_x0000_s1100" type="#_x0000_t202" style="position:absolute;left:1534;top:213;width:8575;height:405" filled="f" stroked="f">
              <v:textbox style="mso-next-textbox:#_x0000_s1100" inset="0,0,0,0">
                <w:txbxContent>
                  <w:p w:rsidR="00D341F6" w:rsidRDefault="00D341F6">
                    <w:pPr>
                      <w:spacing w:before="135"/>
                      <w:ind w:left="1190" w:right="1190"/>
                      <w:jc w:val="center"/>
                      <w:rPr>
                        <w:rFonts w:ascii="Microsoft Sans Serif" w:hAnsi="Microsoft Sans Serif"/>
                        <w:sz w:val="16"/>
                      </w:rPr>
                    </w:pPr>
                    <w:r>
                      <w:rPr>
                        <w:rFonts w:ascii="Microsoft Sans Serif" w:hAnsi="Microsoft Sans Serif"/>
                        <w:sz w:val="16"/>
                      </w:rPr>
                      <w:t>Таблица</w:t>
                    </w:r>
                    <w:r>
                      <w:rPr>
                        <w:rFonts w:ascii="Microsoft Sans Serif" w:hAnsi="Microsoft Sans Serif"/>
                        <w:spacing w:val="-2"/>
                        <w:sz w:val="16"/>
                      </w:rPr>
                      <w:t xml:space="preserve"> </w:t>
                    </w:r>
                    <w:r>
                      <w:rPr>
                        <w:rFonts w:ascii="Microsoft Sans Serif" w:hAnsi="Microsoft Sans Serif"/>
                        <w:sz w:val="16"/>
                      </w:rPr>
                      <w:t>4.</w:t>
                    </w:r>
                    <w:r>
                      <w:rPr>
                        <w:rFonts w:ascii="Microsoft Sans Serif" w:hAnsi="Microsoft Sans Serif"/>
                        <w:spacing w:val="-4"/>
                        <w:sz w:val="16"/>
                      </w:rPr>
                      <w:t xml:space="preserve"> </w:t>
                    </w:r>
                    <w:r>
                      <w:rPr>
                        <w:rFonts w:ascii="Microsoft Sans Serif" w:hAnsi="Microsoft Sans Serif"/>
                        <w:sz w:val="16"/>
                      </w:rPr>
                      <w:t>Организация</w:t>
                    </w:r>
                    <w:r>
                      <w:rPr>
                        <w:rFonts w:ascii="Microsoft Sans Serif" w:hAnsi="Microsoft Sans Serif"/>
                        <w:spacing w:val="-3"/>
                        <w:sz w:val="16"/>
                      </w:rPr>
                      <w:t xml:space="preserve"> </w:t>
                    </w:r>
                    <w:r>
                      <w:rPr>
                        <w:rFonts w:ascii="Microsoft Sans Serif" w:hAnsi="Microsoft Sans Serif"/>
                        <w:sz w:val="16"/>
                      </w:rPr>
                      <w:t>бесплатного</w:t>
                    </w:r>
                    <w:r>
                      <w:rPr>
                        <w:rFonts w:ascii="Microsoft Sans Serif" w:hAnsi="Microsoft Sans Serif"/>
                        <w:spacing w:val="-3"/>
                        <w:sz w:val="16"/>
                      </w:rPr>
                      <w:t xml:space="preserve"> </w:t>
                    </w:r>
                    <w:r>
                      <w:rPr>
                        <w:rFonts w:ascii="Microsoft Sans Serif" w:hAnsi="Microsoft Sans Serif"/>
                        <w:sz w:val="16"/>
                      </w:rPr>
                      <w:t>питания</w:t>
                    </w:r>
                    <w:r>
                      <w:rPr>
                        <w:rFonts w:ascii="Microsoft Sans Serif" w:hAnsi="Microsoft Sans Serif"/>
                        <w:spacing w:val="-3"/>
                        <w:sz w:val="16"/>
                      </w:rPr>
                      <w:t xml:space="preserve"> </w:t>
                    </w:r>
                    <w:r>
                      <w:rPr>
                        <w:rFonts w:ascii="Microsoft Sans Serif" w:hAnsi="Microsoft Sans Serif"/>
                        <w:sz w:val="16"/>
                      </w:rPr>
                      <w:t>в</w:t>
                    </w:r>
                    <w:r>
                      <w:rPr>
                        <w:rFonts w:ascii="Microsoft Sans Serif" w:hAnsi="Microsoft Sans Serif"/>
                        <w:spacing w:val="-4"/>
                        <w:sz w:val="16"/>
                      </w:rPr>
                      <w:t xml:space="preserve"> </w:t>
                    </w:r>
                    <w:r>
                      <w:rPr>
                        <w:rFonts w:ascii="Microsoft Sans Serif" w:hAnsi="Microsoft Sans Serif"/>
                        <w:sz w:val="16"/>
                      </w:rPr>
                      <w:t>2020/2021</w:t>
                    </w:r>
                    <w:r>
                      <w:rPr>
                        <w:rFonts w:ascii="Microsoft Sans Serif" w:hAnsi="Microsoft Sans Serif"/>
                        <w:spacing w:val="-4"/>
                        <w:sz w:val="16"/>
                      </w:rPr>
                      <w:t xml:space="preserve"> </w:t>
                    </w:r>
                    <w:r>
                      <w:rPr>
                        <w:rFonts w:ascii="Microsoft Sans Serif" w:hAnsi="Microsoft Sans Serif"/>
                        <w:sz w:val="16"/>
                      </w:rPr>
                      <w:t>учебном</w:t>
                    </w:r>
                    <w:r>
                      <w:rPr>
                        <w:rFonts w:ascii="Microsoft Sans Serif" w:hAnsi="Microsoft Sans Serif"/>
                        <w:spacing w:val="-4"/>
                        <w:sz w:val="16"/>
                      </w:rPr>
                      <w:t xml:space="preserve"> </w:t>
                    </w:r>
                    <w:r>
                      <w:rPr>
                        <w:rFonts w:ascii="Microsoft Sans Serif" w:hAnsi="Microsoft Sans Serif"/>
                        <w:sz w:val="16"/>
                      </w:rPr>
                      <w:t>году</w:t>
                    </w:r>
                  </w:p>
                </w:txbxContent>
              </v:textbox>
            </v:shape>
            <w10:wrap type="topAndBottom" anchorx="page"/>
          </v:group>
        </w:pict>
      </w:r>
    </w:p>
    <w:p w:rsidR="00531ADD" w:rsidRDefault="00531ADD">
      <w:pPr>
        <w:pStyle w:val="a3"/>
        <w:spacing w:before="11"/>
        <w:rPr>
          <w:b/>
          <w:sz w:val="29"/>
        </w:rPr>
      </w:pPr>
    </w:p>
    <w:p w:rsidR="00531ADD" w:rsidRDefault="00FD2C98">
      <w:pPr>
        <w:pStyle w:val="Heading4"/>
        <w:ind w:left="1641" w:right="1739"/>
        <w:jc w:val="center"/>
      </w:pPr>
      <w:r>
        <w:t>Медицинское</w:t>
      </w:r>
      <w:r>
        <w:rPr>
          <w:spacing w:val="-5"/>
        </w:rPr>
        <w:t xml:space="preserve"> </w:t>
      </w:r>
      <w:r>
        <w:t>обслуживание</w:t>
      </w:r>
    </w:p>
    <w:p w:rsidR="00531ADD" w:rsidRDefault="00FD2C98">
      <w:pPr>
        <w:pStyle w:val="a3"/>
        <w:spacing w:before="214"/>
        <w:ind w:left="512" w:right="610" w:firstLine="708"/>
        <w:jc w:val="both"/>
      </w:pPr>
      <w:r>
        <w:t>Сохранение</w:t>
      </w:r>
      <w:r>
        <w:rPr>
          <w:spacing w:val="1"/>
        </w:rPr>
        <w:t xml:space="preserve"> </w:t>
      </w:r>
      <w:r>
        <w:t>и</w:t>
      </w:r>
      <w:r>
        <w:rPr>
          <w:spacing w:val="1"/>
        </w:rPr>
        <w:t xml:space="preserve"> </w:t>
      </w:r>
      <w:r>
        <w:t>укрепление</w:t>
      </w:r>
      <w:r>
        <w:rPr>
          <w:spacing w:val="1"/>
        </w:rPr>
        <w:t xml:space="preserve"> </w:t>
      </w:r>
      <w:r>
        <w:t>здоровья</w:t>
      </w:r>
      <w:r>
        <w:rPr>
          <w:spacing w:val="1"/>
        </w:rPr>
        <w:t xml:space="preserve"> </w:t>
      </w:r>
      <w:r>
        <w:t>обучающихся</w:t>
      </w:r>
      <w:r>
        <w:rPr>
          <w:spacing w:val="1"/>
        </w:rPr>
        <w:t xml:space="preserve"> </w:t>
      </w:r>
      <w:r>
        <w:t>школы</w:t>
      </w:r>
      <w:r>
        <w:rPr>
          <w:spacing w:val="1"/>
        </w:rPr>
        <w:t xml:space="preserve"> </w:t>
      </w:r>
      <w:r>
        <w:t>–</w:t>
      </w:r>
      <w:r>
        <w:rPr>
          <w:spacing w:val="1"/>
        </w:rPr>
        <w:t xml:space="preserve"> </w:t>
      </w:r>
      <w:r>
        <w:t>одна из</w:t>
      </w:r>
      <w:r>
        <w:rPr>
          <w:spacing w:val="1"/>
        </w:rPr>
        <w:t xml:space="preserve"> </w:t>
      </w:r>
      <w:r>
        <w:t>основных</w:t>
      </w:r>
      <w:r>
        <w:rPr>
          <w:spacing w:val="1"/>
        </w:rPr>
        <w:t xml:space="preserve"> </w:t>
      </w:r>
      <w:r>
        <w:t>задач,</w:t>
      </w:r>
      <w:r>
        <w:rPr>
          <w:spacing w:val="1"/>
        </w:rPr>
        <w:t xml:space="preserve"> </w:t>
      </w:r>
      <w:r>
        <w:t>стоящих</w:t>
      </w:r>
      <w:r>
        <w:rPr>
          <w:spacing w:val="-2"/>
        </w:rPr>
        <w:t xml:space="preserve"> </w:t>
      </w:r>
      <w:r>
        <w:t>перед педагогическим</w:t>
      </w:r>
      <w:r>
        <w:rPr>
          <w:spacing w:val="-1"/>
        </w:rPr>
        <w:t xml:space="preserve"> </w:t>
      </w:r>
      <w:r>
        <w:t>коллективом.</w:t>
      </w:r>
    </w:p>
    <w:p w:rsidR="00531ADD" w:rsidRDefault="00FD2C98" w:rsidP="00093F7A">
      <w:pPr>
        <w:pStyle w:val="a3"/>
        <w:spacing w:before="24"/>
        <w:ind w:left="512" w:right="606" w:firstLine="708"/>
        <w:jc w:val="both"/>
      </w:pPr>
      <w:r>
        <w:lastRenderedPageBreak/>
        <w:t>В 2020/2021 учебном году</w:t>
      </w:r>
      <w:r>
        <w:rPr>
          <w:spacing w:val="1"/>
        </w:rPr>
        <w:t xml:space="preserve"> </w:t>
      </w:r>
      <w:r>
        <w:t>школа обеспечила реализацию образовательных программ в</w:t>
      </w:r>
      <w:r>
        <w:rPr>
          <w:spacing w:val="1"/>
        </w:rPr>
        <w:t xml:space="preserve"> </w:t>
      </w:r>
      <w:r>
        <w:t>штатном</w:t>
      </w:r>
      <w:r>
        <w:rPr>
          <w:spacing w:val="1"/>
        </w:rPr>
        <w:t xml:space="preserve"> </w:t>
      </w:r>
      <w:r>
        <w:t>режиме</w:t>
      </w:r>
      <w:r>
        <w:rPr>
          <w:spacing w:val="1"/>
        </w:rPr>
        <w:t xml:space="preserve"> </w:t>
      </w:r>
      <w:r>
        <w:t>с</w:t>
      </w:r>
      <w:r>
        <w:rPr>
          <w:spacing w:val="1"/>
        </w:rPr>
        <w:t xml:space="preserve"> </w:t>
      </w:r>
      <w:r>
        <w:t>соблюдением</w:t>
      </w:r>
      <w:r>
        <w:rPr>
          <w:spacing w:val="1"/>
        </w:rPr>
        <w:t xml:space="preserve"> </w:t>
      </w:r>
      <w:r>
        <w:t>санитарно-эпидемиологических</w:t>
      </w:r>
      <w:r>
        <w:rPr>
          <w:spacing w:val="1"/>
        </w:rPr>
        <w:t xml:space="preserve"> </w:t>
      </w:r>
      <w:r>
        <w:t>требований</w:t>
      </w:r>
      <w:r>
        <w:rPr>
          <w:spacing w:val="1"/>
        </w:rPr>
        <w:t xml:space="preserve"> </w:t>
      </w:r>
      <w:r>
        <w:t>в</w:t>
      </w:r>
      <w:r>
        <w:rPr>
          <w:spacing w:val="1"/>
        </w:rPr>
        <w:t xml:space="preserve"> </w:t>
      </w:r>
      <w:r>
        <w:t>условиях</w:t>
      </w:r>
      <w:r>
        <w:rPr>
          <w:spacing w:val="1"/>
        </w:rPr>
        <w:t xml:space="preserve"> </w:t>
      </w:r>
      <w:r>
        <w:t>профилактики</w:t>
      </w:r>
      <w:r>
        <w:rPr>
          <w:spacing w:val="1"/>
        </w:rPr>
        <w:t xml:space="preserve"> </w:t>
      </w:r>
      <w:r>
        <w:t>и</w:t>
      </w:r>
      <w:r>
        <w:rPr>
          <w:spacing w:val="1"/>
        </w:rPr>
        <w:t xml:space="preserve"> </w:t>
      </w:r>
      <w:r>
        <w:t>предотвращения</w:t>
      </w:r>
      <w:r>
        <w:rPr>
          <w:spacing w:val="1"/>
        </w:rPr>
        <w:t xml:space="preserve"> </w:t>
      </w:r>
      <w:r>
        <w:t>новой</w:t>
      </w:r>
      <w:r>
        <w:rPr>
          <w:spacing w:val="1"/>
        </w:rPr>
        <w:t xml:space="preserve"> </w:t>
      </w:r>
      <w:r>
        <w:t>коронавирусной</w:t>
      </w:r>
      <w:r>
        <w:rPr>
          <w:spacing w:val="1"/>
        </w:rPr>
        <w:t xml:space="preserve"> </w:t>
      </w:r>
      <w:r>
        <w:t>инфекции</w:t>
      </w:r>
      <w:r>
        <w:rPr>
          <w:spacing w:val="1"/>
        </w:rPr>
        <w:t xml:space="preserve"> </w:t>
      </w:r>
      <w:r>
        <w:t>(COVID-19).</w:t>
      </w:r>
      <w:r>
        <w:rPr>
          <w:spacing w:val="1"/>
        </w:rPr>
        <w:t xml:space="preserve"> </w:t>
      </w:r>
      <w:r>
        <w:t>Согласно</w:t>
      </w:r>
      <w:r>
        <w:rPr>
          <w:spacing w:val="1"/>
        </w:rPr>
        <w:t xml:space="preserve"> </w:t>
      </w:r>
      <w:r>
        <w:t>требованиям</w:t>
      </w:r>
      <w:r>
        <w:rPr>
          <w:spacing w:val="-1"/>
        </w:rPr>
        <w:t xml:space="preserve"> </w:t>
      </w:r>
      <w:r>
        <w:t>Санитарно-эпидемиологических</w:t>
      </w:r>
      <w:r>
        <w:rPr>
          <w:spacing w:val="1"/>
        </w:rPr>
        <w:t xml:space="preserve"> </w:t>
      </w:r>
      <w:r>
        <w:t>правил СП</w:t>
      </w:r>
      <w:r>
        <w:rPr>
          <w:spacing w:val="-1"/>
        </w:rPr>
        <w:t xml:space="preserve"> </w:t>
      </w:r>
      <w:r>
        <w:t>3.1/2.4.3598-20</w:t>
      </w:r>
      <w:r w:rsidR="00093F7A">
        <w:t xml:space="preserve"> </w:t>
      </w:r>
      <w:r>
        <w:t>«Санитарно-эпидемиологические требования к устройству, содержанию и организации работы</w:t>
      </w:r>
      <w:r>
        <w:rPr>
          <w:spacing w:val="1"/>
        </w:rPr>
        <w:t xml:space="preserve"> </w:t>
      </w:r>
      <w:r>
        <w:t>образовательных</w:t>
      </w:r>
      <w:r>
        <w:rPr>
          <w:spacing w:val="1"/>
        </w:rPr>
        <w:t xml:space="preserve"> </w:t>
      </w:r>
      <w:r>
        <w:t>организаций</w:t>
      </w:r>
      <w:r>
        <w:rPr>
          <w:spacing w:val="1"/>
        </w:rPr>
        <w:t xml:space="preserve"> </w:t>
      </w:r>
      <w:r>
        <w:t>и</w:t>
      </w:r>
      <w:r>
        <w:rPr>
          <w:spacing w:val="1"/>
        </w:rPr>
        <w:t xml:space="preserve"> </w:t>
      </w:r>
      <w:r>
        <w:t>других</w:t>
      </w:r>
      <w:r>
        <w:rPr>
          <w:spacing w:val="1"/>
        </w:rPr>
        <w:t xml:space="preserve"> </w:t>
      </w:r>
      <w:r>
        <w:t>объектов</w:t>
      </w:r>
      <w:r>
        <w:rPr>
          <w:spacing w:val="1"/>
        </w:rPr>
        <w:t xml:space="preserve"> </w:t>
      </w:r>
      <w:r>
        <w:t>социальной</w:t>
      </w:r>
      <w:r>
        <w:rPr>
          <w:spacing w:val="1"/>
        </w:rPr>
        <w:t xml:space="preserve"> </w:t>
      </w:r>
      <w:r>
        <w:t>инфраструктуры</w:t>
      </w:r>
      <w:r>
        <w:rPr>
          <w:spacing w:val="1"/>
        </w:rPr>
        <w:t xml:space="preserve"> </w:t>
      </w:r>
      <w:r>
        <w:t>для</w:t>
      </w:r>
      <w:r>
        <w:rPr>
          <w:spacing w:val="1"/>
        </w:rPr>
        <w:t xml:space="preserve"> </w:t>
      </w:r>
      <w:r>
        <w:t>детей</w:t>
      </w:r>
      <w:r>
        <w:rPr>
          <w:spacing w:val="1"/>
        </w:rPr>
        <w:t xml:space="preserve"> </w:t>
      </w:r>
      <w:r>
        <w:t>и</w:t>
      </w:r>
      <w:r>
        <w:rPr>
          <w:spacing w:val="1"/>
        </w:rPr>
        <w:t xml:space="preserve"> </w:t>
      </w:r>
      <w:r>
        <w:t>молодѐжи в условиях распространения новой коронавирусной инфекции (COVID-19)» школа</w:t>
      </w:r>
      <w:r>
        <w:rPr>
          <w:spacing w:val="1"/>
        </w:rPr>
        <w:t xml:space="preserve"> </w:t>
      </w:r>
      <w:r>
        <w:t>работала</w:t>
      </w:r>
      <w:r>
        <w:rPr>
          <w:spacing w:val="-2"/>
        </w:rPr>
        <w:t xml:space="preserve"> </w:t>
      </w:r>
      <w:r>
        <w:t>в</w:t>
      </w:r>
      <w:r>
        <w:rPr>
          <w:spacing w:val="-1"/>
        </w:rPr>
        <w:t xml:space="preserve"> </w:t>
      </w:r>
      <w:r>
        <w:t>особом режиме, а</w:t>
      </w:r>
      <w:r>
        <w:rPr>
          <w:spacing w:val="-1"/>
        </w:rPr>
        <w:t xml:space="preserve"> </w:t>
      </w:r>
      <w:r>
        <w:t>именно:</w:t>
      </w:r>
    </w:p>
    <w:p w:rsidR="00531ADD" w:rsidRDefault="00FD2C98" w:rsidP="00630E56">
      <w:pPr>
        <w:pStyle w:val="a7"/>
        <w:numPr>
          <w:ilvl w:val="0"/>
          <w:numId w:val="5"/>
        </w:numPr>
        <w:tabs>
          <w:tab w:val="left" w:pos="1234"/>
        </w:tabs>
        <w:spacing w:before="24"/>
        <w:ind w:right="615"/>
        <w:jc w:val="both"/>
        <w:rPr>
          <w:sz w:val="24"/>
        </w:rPr>
      </w:pPr>
      <w:r>
        <w:rPr>
          <w:sz w:val="24"/>
        </w:rPr>
        <w:t>организация</w:t>
      </w:r>
      <w:r>
        <w:rPr>
          <w:spacing w:val="1"/>
          <w:sz w:val="24"/>
        </w:rPr>
        <w:t xml:space="preserve"> </w:t>
      </w:r>
      <w:r>
        <w:rPr>
          <w:sz w:val="24"/>
        </w:rPr>
        <w:t>ежедневных</w:t>
      </w:r>
      <w:r>
        <w:rPr>
          <w:spacing w:val="1"/>
          <w:sz w:val="24"/>
        </w:rPr>
        <w:t xml:space="preserve"> </w:t>
      </w:r>
      <w:r>
        <w:rPr>
          <w:sz w:val="24"/>
        </w:rPr>
        <w:t>«утренних</w:t>
      </w:r>
      <w:r>
        <w:rPr>
          <w:spacing w:val="1"/>
          <w:sz w:val="24"/>
        </w:rPr>
        <w:t xml:space="preserve"> </w:t>
      </w:r>
      <w:r>
        <w:rPr>
          <w:sz w:val="24"/>
        </w:rPr>
        <w:t>фильтров»</w:t>
      </w:r>
      <w:r>
        <w:rPr>
          <w:spacing w:val="1"/>
          <w:sz w:val="24"/>
        </w:rPr>
        <w:t xml:space="preserve"> </w:t>
      </w:r>
      <w:r>
        <w:rPr>
          <w:sz w:val="24"/>
        </w:rPr>
        <w:t>при</w:t>
      </w:r>
      <w:r>
        <w:rPr>
          <w:spacing w:val="1"/>
          <w:sz w:val="24"/>
        </w:rPr>
        <w:t xml:space="preserve"> </w:t>
      </w:r>
      <w:r>
        <w:rPr>
          <w:sz w:val="24"/>
        </w:rPr>
        <w:t>входе</w:t>
      </w:r>
      <w:r>
        <w:rPr>
          <w:spacing w:val="1"/>
          <w:sz w:val="24"/>
        </w:rPr>
        <w:t xml:space="preserve"> </w:t>
      </w:r>
      <w:r>
        <w:rPr>
          <w:sz w:val="24"/>
        </w:rPr>
        <w:t>в</w:t>
      </w:r>
      <w:r>
        <w:rPr>
          <w:spacing w:val="1"/>
          <w:sz w:val="24"/>
        </w:rPr>
        <w:t xml:space="preserve"> </w:t>
      </w:r>
      <w:r>
        <w:rPr>
          <w:sz w:val="24"/>
        </w:rPr>
        <w:t>здание</w:t>
      </w:r>
      <w:r>
        <w:rPr>
          <w:spacing w:val="1"/>
          <w:sz w:val="24"/>
        </w:rPr>
        <w:t xml:space="preserve"> </w:t>
      </w:r>
      <w:r>
        <w:rPr>
          <w:sz w:val="24"/>
        </w:rPr>
        <w:t>с</w:t>
      </w:r>
      <w:r>
        <w:rPr>
          <w:spacing w:val="1"/>
          <w:sz w:val="24"/>
        </w:rPr>
        <w:t xml:space="preserve"> </w:t>
      </w:r>
      <w:r>
        <w:rPr>
          <w:sz w:val="24"/>
        </w:rPr>
        <w:t>обязательной</w:t>
      </w:r>
      <w:r>
        <w:rPr>
          <w:spacing w:val="1"/>
          <w:sz w:val="24"/>
        </w:rPr>
        <w:t xml:space="preserve"> </w:t>
      </w:r>
      <w:r>
        <w:rPr>
          <w:sz w:val="24"/>
        </w:rPr>
        <w:t>термометрией</w:t>
      </w:r>
      <w:r>
        <w:rPr>
          <w:spacing w:val="1"/>
          <w:sz w:val="24"/>
        </w:rPr>
        <w:t xml:space="preserve"> </w:t>
      </w:r>
      <w:r>
        <w:rPr>
          <w:sz w:val="24"/>
        </w:rPr>
        <w:t>с</w:t>
      </w:r>
      <w:r>
        <w:rPr>
          <w:spacing w:val="1"/>
          <w:sz w:val="24"/>
        </w:rPr>
        <w:t xml:space="preserve"> </w:t>
      </w:r>
      <w:r>
        <w:rPr>
          <w:sz w:val="24"/>
        </w:rPr>
        <w:t>целью</w:t>
      </w:r>
      <w:r>
        <w:rPr>
          <w:spacing w:val="1"/>
          <w:sz w:val="24"/>
        </w:rPr>
        <w:t xml:space="preserve"> </w:t>
      </w:r>
      <w:r>
        <w:rPr>
          <w:sz w:val="24"/>
        </w:rPr>
        <w:t>выявления</w:t>
      </w:r>
      <w:r>
        <w:rPr>
          <w:spacing w:val="1"/>
          <w:sz w:val="24"/>
        </w:rPr>
        <w:t xml:space="preserve"> </w:t>
      </w:r>
      <w:r>
        <w:rPr>
          <w:sz w:val="24"/>
        </w:rPr>
        <w:t>и</w:t>
      </w:r>
      <w:r>
        <w:rPr>
          <w:spacing w:val="1"/>
          <w:sz w:val="24"/>
        </w:rPr>
        <w:t xml:space="preserve"> </w:t>
      </w:r>
      <w:r>
        <w:rPr>
          <w:sz w:val="24"/>
        </w:rPr>
        <w:t>недопущения</w:t>
      </w:r>
      <w:r>
        <w:rPr>
          <w:spacing w:val="1"/>
          <w:sz w:val="24"/>
        </w:rPr>
        <w:t xml:space="preserve"> </w:t>
      </w:r>
      <w:r>
        <w:rPr>
          <w:sz w:val="24"/>
        </w:rPr>
        <w:t>лиц</w:t>
      </w:r>
      <w:r>
        <w:rPr>
          <w:spacing w:val="1"/>
          <w:sz w:val="24"/>
        </w:rPr>
        <w:t xml:space="preserve"> </w:t>
      </w:r>
      <w:r>
        <w:rPr>
          <w:sz w:val="24"/>
        </w:rPr>
        <w:t>с</w:t>
      </w:r>
      <w:r>
        <w:rPr>
          <w:spacing w:val="1"/>
          <w:sz w:val="24"/>
        </w:rPr>
        <w:t xml:space="preserve"> </w:t>
      </w:r>
      <w:r>
        <w:rPr>
          <w:sz w:val="24"/>
        </w:rPr>
        <w:t>признаками</w:t>
      </w:r>
      <w:r>
        <w:rPr>
          <w:spacing w:val="1"/>
          <w:sz w:val="24"/>
        </w:rPr>
        <w:t xml:space="preserve"> </w:t>
      </w:r>
      <w:r>
        <w:rPr>
          <w:sz w:val="24"/>
        </w:rPr>
        <w:t>респираторных</w:t>
      </w:r>
      <w:r>
        <w:rPr>
          <w:spacing w:val="-57"/>
          <w:sz w:val="24"/>
        </w:rPr>
        <w:t xml:space="preserve"> </w:t>
      </w:r>
      <w:r>
        <w:rPr>
          <w:sz w:val="24"/>
        </w:rPr>
        <w:t>заболеваний;</w:t>
      </w:r>
    </w:p>
    <w:p w:rsidR="00531ADD" w:rsidRDefault="00FD2C98" w:rsidP="00630E56">
      <w:pPr>
        <w:pStyle w:val="a7"/>
        <w:numPr>
          <w:ilvl w:val="0"/>
          <w:numId w:val="5"/>
        </w:numPr>
        <w:tabs>
          <w:tab w:val="left" w:pos="1234"/>
        </w:tabs>
        <w:ind w:right="612"/>
        <w:jc w:val="both"/>
        <w:rPr>
          <w:sz w:val="24"/>
        </w:rPr>
      </w:pPr>
      <w:r>
        <w:rPr>
          <w:spacing w:val="-1"/>
          <w:sz w:val="24"/>
        </w:rPr>
        <w:t>закрепление</w:t>
      </w:r>
      <w:r>
        <w:rPr>
          <w:spacing w:val="-13"/>
          <w:sz w:val="24"/>
        </w:rPr>
        <w:t xml:space="preserve"> </w:t>
      </w:r>
      <w:r>
        <w:rPr>
          <w:spacing w:val="-1"/>
          <w:sz w:val="24"/>
        </w:rPr>
        <w:t>за</w:t>
      </w:r>
      <w:r>
        <w:rPr>
          <w:spacing w:val="-11"/>
          <w:sz w:val="24"/>
        </w:rPr>
        <w:t xml:space="preserve"> </w:t>
      </w:r>
      <w:r>
        <w:rPr>
          <w:spacing w:val="-1"/>
          <w:sz w:val="24"/>
        </w:rPr>
        <w:t>каждым</w:t>
      </w:r>
      <w:r>
        <w:rPr>
          <w:spacing w:val="-14"/>
          <w:sz w:val="24"/>
        </w:rPr>
        <w:t xml:space="preserve"> </w:t>
      </w:r>
      <w:r>
        <w:rPr>
          <w:spacing w:val="-1"/>
          <w:sz w:val="24"/>
        </w:rPr>
        <w:t>классом</w:t>
      </w:r>
      <w:r>
        <w:rPr>
          <w:spacing w:val="-11"/>
          <w:sz w:val="24"/>
        </w:rPr>
        <w:t xml:space="preserve"> </w:t>
      </w:r>
      <w:r>
        <w:rPr>
          <w:sz w:val="24"/>
        </w:rPr>
        <w:t>отдельного</w:t>
      </w:r>
      <w:r>
        <w:rPr>
          <w:spacing w:val="-8"/>
          <w:sz w:val="24"/>
        </w:rPr>
        <w:t xml:space="preserve"> </w:t>
      </w:r>
      <w:r>
        <w:rPr>
          <w:sz w:val="24"/>
        </w:rPr>
        <w:t>учебного</w:t>
      </w:r>
      <w:r>
        <w:rPr>
          <w:spacing w:val="-10"/>
          <w:sz w:val="24"/>
        </w:rPr>
        <w:t xml:space="preserve"> </w:t>
      </w:r>
      <w:r>
        <w:rPr>
          <w:sz w:val="24"/>
        </w:rPr>
        <w:t>кабинета,</w:t>
      </w:r>
      <w:r>
        <w:rPr>
          <w:spacing w:val="-10"/>
          <w:sz w:val="24"/>
        </w:rPr>
        <w:t xml:space="preserve"> </w:t>
      </w:r>
      <w:r>
        <w:rPr>
          <w:sz w:val="24"/>
        </w:rPr>
        <w:t>в</w:t>
      </w:r>
      <w:r>
        <w:rPr>
          <w:spacing w:val="-13"/>
          <w:sz w:val="24"/>
        </w:rPr>
        <w:t xml:space="preserve"> </w:t>
      </w:r>
      <w:r>
        <w:rPr>
          <w:sz w:val="24"/>
        </w:rPr>
        <w:t>котором</w:t>
      </w:r>
      <w:r>
        <w:rPr>
          <w:spacing w:val="-11"/>
          <w:sz w:val="24"/>
        </w:rPr>
        <w:t xml:space="preserve"> </w:t>
      </w:r>
      <w:r>
        <w:rPr>
          <w:sz w:val="24"/>
        </w:rPr>
        <w:t>обучаются</w:t>
      </w:r>
      <w:r>
        <w:rPr>
          <w:spacing w:val="-10"/>
          <w:sz w:val="24"/>
        </w:rPr>
        <w:t xml:space="preserve"> </w:t>
      </w:r>
      <w:r>
        <w:rPr>
          <w:sz w:val="24"/>
        </w:rPr>
        <w:t>дети</w:t>
      </w:r>
      <w:r>
        <w:rPr>
          <w:spacing w:val="-57"/>
          <w:sz w:val="24"/>
        </w:rPr>
        <w:t xml:space="preserve"> </w:t>
      </w:r>
      <w:r>
        <w:rPr>
          <w:sz w:val="24"/>
        </w:rPr>
        <w:t>по всем предметам, за исключением занятий, требующих специального оборудования,</w:t>
      </w:r>
      <w:r>
        <w:rPr>
          <w:spacing w:val="1"/>
          <w:sz w:val="24"/>
        </w:rPr>
        <w:t xml:space="preserve"> </w:t>
      </w:r>
      <w:r>
        <w:rPr>
          <w:sz w:val="24"/>
        </w:rPr>
        <w:t>проведение</w:t>
      </w:r>
      <w:r>
        <w:rPr>
          <w:spacing w:val="-4"/>
          <w:sz w:val="24"/>
        </w:rPr>
        <w:t xml:space="preserve"> </w:t>
      </w:r>
      <w:r>
        <w:rPr>
          <w:sz w:val="24"/>
        </w:rPr>
        <w:t>занятий</w:t>
      </w:r>
      <w:r>
        <w:rPr>
          <w:spacing w:val="-4"/>
          <w:sz w:val="24"/>
        </w:rPr>
        <w:t xml:space="preserve"> </w:t>
      </w:r>
      <w:r>
        <w:rPr>
          <w:sz w:val="24"/>
        </w:rPr>
        <w:t>в</w:t>
      </w:r>
      <w:r>
        <w:rPr>
          <w:spacing w:val="-4"/>
          <w:sz w:val="24"/>
        </w:rPr>
        <w:t xml:space="preserve"> </w:t>
      </w:r>
      <w:r>
        <w:rPr>
          <w:sz w:val="24"/>
        </w:rPr>
        <w:t>актовом</w:t>
      </w:r>
      <w:r>
        <w:rPr>
          <w:spacing w:val="-4"/>
          <w:sz w:val="24"/>
        </w:rPr>
        <w:t xml:space="preserve"> </w:t>
      </w:r>
      <w:r>
        <w:rPr>
          <w:sz w:val="24"/>
        </w:rPr>
        <w:t>и</w:t>
      </w:r>
      <w:r>
        <w:rPr>
          <w:spacing w:val="-3"/>
          <w:sz w:val="24"/>
        </w:rPr>
        <w:t xml:space="preserve"> </w:t>
      </w:r>
      <w:r>
        <w:rPr>
          <w:sz w:val="24"/>
        </w:rPr>
        <w:t>спортивном</w:t>
      </w:r>
      <w:r>
        <w:rPr>
          <w:spacing w:val="-6"/>
          <w:sz w:val="24"/>
        </w:rPr>
        <w:t xml:space="preserve"> </w:t>
      </w:r>
      <w:r>
        <w:rPr>
          <w:sz w:val="24"/>
        </w:rPr>
        <w:t>залах,</w:t>
      </w:r>
      <w:r>
        <w:rPr>
          <w:spacing w:val="-2"/>
          <w:sz w:val="24"/>
        </w:rPr>
        <w:t xml:space="preserve"> </w:t>
      </w:r>
      <w:r>
        <w:rPr>
          <w:sz w:val="24"/>
        </w:rPr>
        <w:t>библиотеке</w:t>
      </w:r>
      <w:r>
        <w:rPr>
          <w:spacing w:val="-4"/>
          <w:sz w:val="24"/>
        </w:rPr>
        <w:t xml:space="preserve"> </w:t>
      </w:r>
      <w:r>
        <w:rPr>
          <w:sz w:val="24"/>
        </w:rPr>
        <w:t>только</w:t>
      </w:r>
      <w:r>
        <w:rPr>
          <w:spacing w:val="-5"/>
          <w:sz w:val="24"/>
        </w:rPr>
        <w:t xml:space="preserve"> </w:t>
      </w:r>
      <w:r>
        <w:rPr>
          <w:sz w:val="24"/>
        </w:rPr>
        <w:t>для</w:t>
      </w:r>
      <w:r>
        <w:rPr>
          <w:spacing w:val="-3"/>
          <w:sz w:val="24"/>
        </w:rPr>
        <w:t xml:space="preserve"> </w:t>
      </w:r>
      <w:r>
        <w:rPr>
          <w:sz w:val="24"/>
        </w:rPr>
        <w:t>одного</w:t>
      </w:r>
      <w:r>
        <w:rPr>
          <w:spacing w:val="-5"/>
          <w:sz w:val="24"/>
        </w:rPr>
        <w:t xml:space="preserve"> </w:t>
      </w:r>
      <w:r>
        <w:rPr>
          <w:sz w:val="24"/>
        </w:rPr>
        <w:t>класса;</w:t>
      </w:r>
    </w:p>
    <w:p w:rsidR="00531ADD" w:rsidRDefault="00FD2C98" w:rsidP="00630E56">
      <w:pPr>
        <w:pStyle w:val="a7"/>
        <w:numPr>
          <w:ilvl w:val="0"/>
          <w:numId w:val="5"/>
        </w:numPr>
        <w:tabs>
          <w:tab w:val="left" w:pos="1234"/>
        </w:tabs>
        <w:ind w:right="611"/>
        <w:jc w:val="both"/>
        <w:rPr>
          <w:sz w:val="24"/>
        </w:rPr>
      </w:pPr>
      <w:r>
        <w:rPr>
          <w:sz w:val="24"/>
        </w:rPr>
        <w:t>организациия учебного процесса по специально разработанному расписанию (графику)</w:t>
      </w:r>
      <w:r>
        <w:rPr>
          <w:spacing w:val="1"/>
          <w:sz w:val="24"/>
        </w:rPr>
        <w:t xml:space="preserve"> </w:t>
      </w:r>
      <w:r>
        <w:rPr>
          <w:sz w:val="24"/>
        </w:rPr>
        <w:t>уроков</w:t>
      </w:r>
      <w:r>
        <w:rPr>
          <w:spacing w:val="1"/>
          <w:sz w:val="24"/>
        </w:rPr>
        <w:t xml:space="preserve"> </w:t>
      </w:r>
      <w:r>
        <w:rPr>
          <w:sz w:val="24"/>
        </w:rPr>
        <w:t>и</w:t>
      </w:r>
      <w:r>
        <w:rPr>
          <w:spacing w:val="1"/>
          <w:sz w:val="24"/>
        </w:rPr>
        <w:t xml:space="preserve"> </w:t>
      </w:r>
      <w:r>
        <w:rPr>
          <w:sz w:val="24"/>
        </w:rPr>
        <w:t>перемен,</w:t>
      </w:r>
      <w:r>
        <w:rPr>
          <w:spacing w:val="1"/>
          <w:sz w:val="24"/>
        </w:rPr>
        <w:t xml:space="preserve"> </w:t>
      </w:r>
      <w:r>
        <w:rPr>
          <w:sz w:val="24"/>
        </w:rPr>
        <w:t>графику</w:t>
      </w:r>
      <w:r>
        <w:rPr>
          <w:spacing w:val="1"/>
          <w:sz w:val="24"/>
        </w:rPr>
        <w:t xml:space="preserve"> </w:t>
      </w:r>
      <w:r>
        <w:rPr>
          <w:sz w:val="24"/>
        </w:rPr>
        <w:t>посещения</w:t>
      </w:r>
      <w:r>
        <w:rPr>
          <w:spacing w:val="1"/>
          <w:sz w:val="24"/>
        </w:rPr>
        <w:t xml:space="preserve"> </w:t>
      </w:r>
      <w:r>
        <w:rPr>
          <w:sz w:val="24"/>
        </w:rPr>
        <w:t>столовой</w:t>
      </w:r>
      <w:r>
        <w:rPr>
          <w:spacing w:val="1"/>
          <w:sz w:val="24"/>
        </w:rPr>
        <w:t xml:space="preserve"> </w:t>
      </w:r>
      <w:r>
        <w:rPr>
          <w:sz w:val="24"/>
        </w:rPr>
        <w:t>с</w:t>
      </w:r>
      <w:r>
        <w:rPr>
          <w:spacing w:val="1"/>
          <w:sz w:val="24"/>
        </w:rPr>
        <w:t xml:space="preserve"> </w:t>
      </w:r>
      <w:r>
        <w:rPr>
          <w:sz w:val="24"/>
        </w:rPr>
        <w:t>целью</w:t>
      </w:r>
      <w:r>
        <w:rPr>
          <w:spacing w:val="1"/>
          <w:sz w:val="24"/>
        </w:rPr>
        <w:t xml:space="preserve"> </w:t>
      </w:r>
      <w:r>
        <w:rPr>
          <w:sz w:val="24"/>
        </w:rPr>
        <w:t>минимизации</w:t>
      </w:r>
      <w:r>
        <w:rPr>
          <w:spacing w:val="1"/>
          <w:sz w:val="24"/>
        </w:rPr>
        <w:t xml:space="preserve"> </w:t>
      </w:r>
      <w:r>
        <w:rPr>
          <w:sz w:val="24"/>
        </w:rPr>
        <w:t>контактов</w:t>
      </w:r>
      <w:r>
        <w:rPr>
          <w:spacing w:val="1"/>
          <w:sz w:val="24"/>
        </w:rPr>
        <w:t xml:space="preserve"> </w:t>
      </w:r>
      <w:r>
        <w:rPr>
          <w:sz w:val="24"/>
        </w:rPr>
        <w:t>обучающихся;</w:t>
      </w:r>
    </w:p>
    <w:p w:rsidR="00531ADD" w:rsidRDefault="00FD2C98" w:rsidP="00630E56">
      <w:pPr>
        <w:pStyle w:val="a7"/>
        <w:numPr>
          <w:ilvl w:val="0"/>
          <w:numId w:val="5"/>
        </w:numPr>
        <w:tabs>
          <w:tab w:val="left" w:pos="1234"/>
        </w:tabs>
        <w:spacing w:before="1"/>
        <w:ind w:right="607"/>
        <w:jc w:val="both"/>
        <w:rPr>
          <w:sz w:val="24"/>
        </w:rPr>
      </w:pPr>
      <w:r>
        <w:rPr>
          <w:sz w:val="24"/>
        </w:rPr>
        <w:t>усиление</w:t>
      </w:r>
      <w:r>
        <w:rPr>
          <w:spacing w:val="1"/>
          <w:sz w:val="24"/>
        </w:rPr>
        <w:t xml:space="preserve"> </w:t>
      </w:r>
      <w:r>
        <w:rPr>
          <w:sz w:val="24"/>
        </w:rPr>
        <w:t>дезинфекционного</w:t>
      </w:r>
      <w:r>
        <w:rPr>
          <w:spacing w:val="1"/>
          <w:sz w:val="24"/>
        </w:rPr>
        <w:t xml:space="preserve"> </w:t>
      </w:r>
      <w:r>
        <w:rPr>
          <w:sz w:val="24"/>
        </w:rPr>
        <w:t>режима</w:t>
      </w:r>
      <w:r>
        <w:rPr>
          <w:spacing w:val="1"/>
          <w:sz w:val="24"/>
        </w:rPr>
        <w:t xml:space="preserve"> </w:t>
      </w:r>
      <w:r>
        <w:rPr>
          <w:sz w:val="24"/>
        </w:rPr>
        <w:t>(проведение</w:t>
      </w:r>
      <w:r>
        <w:rPr>
          <w:spacing w:val="1"/>
          <w:sz w:val="24"/>
        </w:rPr>
        <w:t xml:space="preserve"> </w:t>
      </w:r>
      <w:r>
        <w:rPr>
          <w:sz w:val="24"/>
        </w:rPr>
        <w:t>уборок</w:t>
      </w:r>
      <w:r>
        <w:rPr>
          <w:spacing w:val="1"/>
          <w:sz w:val="24"/>
        </w:rPr>
        <w:t xml:space="preserve"> </w:t>
      </w:r>
      <w:r>
        <w:rPr>
          <w:sz w:val="24"/>
        </w:rPr>
        <w:t>помещений</w:t>
      </w:r>
      <w:r>
        <w:rPr>
          <w:spacing w:val="1"/>
          <w:sz w:val="24"/>
        </w:rPr>
        <w:t xml:space="preserve"> </w:t>
      </w:r>
      <w:r>
        <w:rPr>
          <w:sz w:val="24"/>
        </w:rPr>
        <w:t>с</w:t>
      </w:r>
      <w:r>
        <w:rPr>
          <w:spacing w:val="1"/>
          <w:sz w:val="24"/>
        </w:rPr>
        <w:t xml:space="preserve"> </w:t>
      </w:r>
      <w:r>
        <w:rPr>
          <w:sz w:val="24"/>
        </w:rPr>
        <w:t>применением</w:t>
      </w:r>
      <w:r>
        <w:rPr>
          <w:spacing w:val="-57"/>
          <w:sz w:val="24"/>
        </w:rPr>
        <w:t xml:space="preserve"> </w:t>
      </w:r>
      <w:r>
        <w:rPr>
          <w:sz w:val="24"/>
        </w:rPr>
        <w:t>моющих и дезинфицирующих средств, наличие антисептических средств для обработки</w:t>
      </w:r>
      <w:r>
        <w:rPr>
          <w:spacing w:val="1"/>
          <w:sz w:val="24"/>
        </w:rPr>
        <w:t xml:space="preserve"> </w:t>
      </w:r>
      <w:r>
        <w:rPr>
          <w:sz w:val="24"/>
        </w:rPr>
        <w:t>рук,</w:t>
      </w:r>
      <w:r>
        <w:rPr>
          <w:spacing w:val="-1"/>
          <w:sz w:val="24"/>
        </w:rPr>
        <w:t xml:space="preserve"> </w:t>
      </w:r>
      <w:r>
        <w:rPr>
          <w:sz w:val="24"/>
        </w:rPr>
        <w:t>использование</w:t>
      </w:r>
      <w:r>
        <w:rPr>
          <w:spacing w:val="-1"/>
          <w:sz w:val="24"/>
        </w:rPr>
        <w:t xml:space="preserve"> </w:t>
      </w:r>
      <w:r>
        <w:rPr>
          <w:sz w:val="24"/>
        </w:rPr>
        <w:t>приборов</w:t>
      </w:r>
      <w:r>
        <w:rPr>
          <w:spacing w:val="-1"/>
          <w:sz w:val="24"/>
        </w:rPr>
        <w:t xml:space="preserve"> </w:t>
      </w:r>
      <w:r>
        <w:rPr>
          <w:sz w:val="24"/>
        </w:rPr>
        <w:t>для обеззараживания воздуха);</w:t>
      </w:r>
    </w:p>
    <w:p w:rsidR="00531ADD" w:rsidRDefault="00FD2C98" w:rsidP="00630E56">
      <w:pPr>
        <w:pStyle w:val="a7"/>
        <w:numPr>
          <w:ilvl w:val="0"/>
          <w:numId w:val="5"/>
        </w:numPr>
        <w:tabs>
          <w:tab w:val="left" w:pos="1234"/>
        </w:tabs>
        <w:ind w:right="616"/>
        <w:jc w:val="both"/>
        <w:rPr>
          <w:sz w:val="24"/>
        </w:rPr>
      </w:pPr>
      <w:r>
        <w:rPr>
          <w:sz w:val="24"/>
        </w:rPr>
        <w:t>создание условий для соблюдения правил личной гигиены (наличие мыла и одноразовых</w:t>
      </w:r>
      <w:r>
        <w:rPr>
          <w:spacing w:val="-57"/>
          <w:sz w:val="24"/>
        </w:rPr>
        <w:t xml:space="preserve"> </w:t>
      </w:r>
      <w:r>
        <w:rPr>
          <w:sz w:val="24"/>
        </w:rPr>
        <w:t>полотенец</w:t>
      </w:r>
      <w:r>
        <w:rPr>
          <w:spacing w:val="1"/>
          <w:sz w:val="24"/>
        </w:rPr>
        <w:t xml:space="preserve"> </w:t>
      </w:r>
      <w:r>
        <w:rPr>
          <w:sz w:val="24"/>
        </w:rPr>
        <w:t>или</w:t>
      </w:r>
      <w:r>
        <w:rPr>
          <w:spacing w:val="1"/>
          <w:sz w:val="24"/>
        </w:rPr>
        <w:t xml:space="preserve"> </w:t>
      </w:r>
      <w:r>
        <w:rPr>
          <w:sz w:val="24"/>
        </w:rPr>
        <w:t>электрополотенец</w:t>
      </w:r>
      <w:r>
        <w:rPr>
          <w:spacing w:val="1"/>
          <w:sz w:val="24"/>
        </w:rPr>
        <w:t xml:space="preserve"> </w:t>
      </w:r>
      <w:r>
        <w:rPr>
          <w:sz w:val="24"/>
        </w:rPr>
        <w:t>в</w:t>
      </w:r>
      <w:r>
        <w:rPr>
          <w:spacing w:val="1"/>
          <w:sz w:val="24"/>
        </w:rPr>
        <w:t xml:space="preserve"> </w:t>
      </w:r>
      <w:r>
        <w:rPr>
          <w:sz w:val="24"/>
        </w:rPr>
        <w:t>умывальниках,</w:t>
      </w:r>
      <w:r>
        <w:rPr>
          <w:spacing w:val="1"/>
          <w:sz w:val="24"/>
        </w:rPr>
        <w:t xml:space="preserve"> </w:t>
      </w:r>
      <w:r>
        <w:rPr>
          <w:sz w:val="24"/>
        </w:rPr>
        <w:t>туалетной</w:t>
      </w:r>
      <w:r>
        <w:rPr>
          <w:spacing w:val="1"/>
          <w:sz w:val="24"/>
        </w:rPr>
        <w:t xml:space="preserve"> </w:t>
      </w:r>
      <w:r>
        <w:rPr>
          <w:sz w:val="24"/>
        </w:rPr>
        <w:t>бумаги</w:t>
      </w:r>
      <w:r>
        <w:rPr>
          <w:spacing w:val="1"/>
          <w:sz w:val="24"/>
        </w:rPr>
        <w:t xml:space="preserve"> </w:t>
      </w:r>
      <w:r>
        <w:rPr>
          <w:sz w:val="24"/>
        </w:rPr>
        <w:t>в</w:t>
      </w:r>
      <w:r>
        <w:rPr>
          <w:spacing w:val="1"/>
          <w:sz w:val="24"/>
        </w:rPr>
        <w:t xml:space="preserve"> </w:t>
      </w:r>
      <w:r>
        <w:rPr>
          <w:sz w:val="24"/>
        </w:rPr>
        <w:t>туалетных</w:t>
      </w:r>
      <w:r>
        <w:rPr>
          <w:spacing w:val="1"/>
          <w:sz w:val="24"/>
        </w:rPr>
        <w:t xml:space="preserve"> </w:t>
      </w:r>
      <w:r>
        <w:rPr>
          <w:sz w:val="24"/>
        </w:rPr>
        <w:t>комнатах);</w:t>
      </w:r>
    </w:p>
    <w:p w:rsidR="00531ADD" w:rsidRDefault="00FD2C98" w:rsidP="00630E56">
      <w:pPr>
        <w:pStyle w:val="a7"/>
        <w:numPr>
          <w:ilvl w:val="0"/>
          <w:numId w:val="5"/>
        </w:numPr>
        <w:tabs>
          <w:tab w:val="left" w:pos="1234"/>
        </w:tabs>
        <w:ind w:right="614"/>
        <w:jc w:val="both"/>
        <w:rPr>
          <w:sz w:val="24"/>
        </w:rPr>
      </w:pPr>
      <w:r>
        <w:rPr>
          <w:sz w:val="24"/>
        </w:rPr>
        <w:t>запрет</w:t>
      </w:r>
      <w:r>
        <w:rPr>
          <w:spacing w:val="-5"/>
          <w:sz w:val="24"/>
        </w:rPr>
        <w:t xml:space="preserve"> </w:t>
      </w:r>
      <w:r>
        <w:rPr>
          <w:sz w:val="24"/>
        </w:rPr>
        <w:t>на</w:t>
      </w:r>
      <w:r>
        <w:rPr>
          <w:spacing w:val="-7"/>
          <w:sz w:val="24"/>
        </w:rPr>
        <w:t xml:space="preserve"> </w:t>
      </w:r>
      <w:r>
        <w:rPr>
          <w:sz w:val="24"/>
        </w:rPr>
        <w:t>проведение</w:t>
      </w:r>
      <w:r>
        <w:rPr>
          <w:spacing w:val="-7"/>
          <w:sz w:val="24"/>
        </w:rPr>
        <w:t xml:space="preserve"> </w:t>
      </w:r>
      <w:r>
        <w:rPr>
          <w:sz w:val="24"/>
        </w:rPr>
        <w:t>массовых</w:t>
      </w:r>
      <w:r>
        <w:rPr>
          <w:spacing w:val="-4"/>
          <w:sz w:val="24"/>
        </w:rPr>
        <w:t xml:space="preserve"> </w:t>
      </w:r>
      <w:r>
        <w:rPr>
          <w:sz w:val="24"/>
        </w:rPr>
        <w:t>мероприятий</w:t>
      </w:r>
      <w:r>
        <w:rPr>
          <w:spacing w:val="-5"/>
          <w:sz w:val="24"/>
        </w:rPr>
        <w:t xml:space="preserve"> </w:t>
      </w:r>
      <w:r>
        <w:rPr>
          <w:sz w:val="24"/>
        </w:rPr>
        <w:t>между</w:t>
      </w:r>
      <w:r>
        <w:rPr>
          <w:spacing w:val="-10"/>
          <w:sz w:val="24"/>
        </w:rPr>
        <w:t xml:space="preserve"> </w:t>
      </w:r>
      <w:r>
        <w:rPr>
          <w:sz w:val="24"/>
        </w:rPr>
        <w:t>различными</w:t>
      </w:r>
      <w:r>
        <w:rPr>
          <w:spacing w:val="-5"/>
          <w:sz w:val="24"/>
        </w:rPr>
        <w:t xml:space="preserve"> </w:t>
      </w:r>
      <w:r>
        <w:rPr>
          <w:sz w:val="24"/>
        </w:rPr>
        <w:t>классами</w:t>
      </w:r>
      <w:r>
        <w:rPr>
          <w:spacing w:val="-5"/>
          <w:sz w:val="24"/>
        </w:rPr>
        <w:t xml:space="preserve"> </w:t>
      </w:r>
      <w:r>
        <w:rPr>
          <w:sz w:val="24"/>
        </w:rPr>
        <w:t>в</w:t>
      </w:r>
      <w:r>
        <w:rPr>
          <w:spacing w:val="-6"/>
          <w:sz w:val="24"/>
        </w:rPr>
        <w:t xml:space="preserve"> </w:t>
      </w:r>
      <w:r>
        <w:rPr>
          <w:sz w:val="24"/>
        </w:rPr>
        <w:t>помещениях</w:t>
      </w:r>
      <w:r>
        <w:rPr>
          <w:spacing w:val="-58"/>
          <w:sz w:val="24"/>
        </w:rPr>
        <w:t xml:space="preserve"> </w:t>
      </w:r>
      <w:r>
        <w:rPr>
          <w:sz w:val="24"/>
        </w:rPr>
        <w:t>учреждения.</w:t>
      </w:r>
    </w:p>
    <w:p w:rsidR="00531ADD" w:rsidRDefault="00FD2C98">
      <w:pPr>
        <w:pStyle w:val="a3"/>
        <w:ind w:left="512" w:right="608" w:firstLine="708"/>
        <w:jc w:val="both"/>
      </w:pPr>
      <w:r>
        <w:t>Формирование</w:t>
      </w:r>
      <w:r>
        <w:rPr>
          <w:spacing w:val="1"/>
        </w:rPr>
        <w:t xml:space="preserve"> </w:t>
      </w:r>
      <w:r>
        <w:t>здорового</w:t>
      </w:r>
      <w:r>
        <w:rPr>
          <w:spacing w:val="1"/>
        </w:rPr>
        <w:t xml:space="preserve"> </w:t>
      </w:r>
      <w:r>
        <w:t>образа</w:t>
      </w:r>
      <w:r>
        <w:rPr>
          <w:spacing w:val="1"/>
        </w:rPr>
        <w:t xml:space="preserve"> </w:t>
      </w:r>
      <w:r>
        <w:t>жизни</w:t>
      </w:r>
      <w:r>
        <w:rPr>
          <w:spacing w:val="1"/>
        </w:rPr>
        <w:t xml:space="preserve"> </w:t>
      </w:r>
      <w:r>
        <w:t>осуществляется</w:t>
      </w:r>
      <w:r>
        <w:rPr>
          <w:spacing w:val="1"/>
        </w:rPr>
        <w:t xml:space="preserve"> </w:t>
      </w:r>
      <w:r>
        <w:t>через</w:t>
      </w:r>
      <w:r>
        <w:rPr>
          <w:spacing w:val="1"/>
        </w:rPr>
        <w:t xml:space="preserve"> </w:t>
      </w:r>
      <w:r>
        <w:t>систематически</w:t>
      </w:r>
      <w:r>
        <w:rPr>
          <w:spacing w:val="1"/>
        </w:rPr>
        <w:t xml:space="preserve"> </w:t>
      </w:r>
      <w:r>
        <w:t>проводимые классные часы по ЗОЖ; участие в конкурсах газет, рисунков; циклы лекций для</w:t>
      </w:r>
      <w:r>
        <w:rPr>
          <w:spacing w:val="1"/>
        </w:rPr>
        <w:t xml:space="preserve"> </w:t>
      </w:r>
      <w:r>
        <w:t>старшеклассников;</w:t>
      </w:r>
      <w:r>
        <w:rPr>
          <w:spacing w:val="-9"/>
        </w:rPr>
        <w:t xml:space="preserve"> </w:t>
      </w:r>
      <w:r>
        <w:t>просмотры</w:t>
      </w:r>
      <w:r>
        <w:rPr>
          <w:spacing w:val="-4"/>
        </w:rPr>
        <w:t xml:space="preserve"> </w:t>
      </w:r>
      <w:r>
        <w:t>фильмов</w:t>
      </w:r>
      <w:r>
        <w:rPr>
          <w:spacing w:val="-7"/>
        </w:rPr>
        <w:t xml:space="preserve"> </w:t>
      </w:r>
      <w:r>
        <w:t>о</w:t>
      </w:r>
      <w:r>
        <w:rPr>
          <w:spacing w:val="-6"/>
        </w:rPr>
        <w:t xml:space="preserve"> </w:t>
      </w:r>
      <w:r>
        <w:t>вреде</w:t>
      </w:r>
      <w:r>
        <w:rPr>
          <w:spacing w:val="-7"/>
        </w:rPr>
        <w:t xml:space="preserve"> </w:t>
      </w:r>
      <w:r>
        <w:t>курения</w:t>
      </w:r>
      <w:r>
        <w:rPr>
          <w:spacing w:val="-7"/>
        </w:rPr>
        <w:t xml:space="preserve"> </w:t>
      </w:r>
      <w:r>
        <w:t>и</w:t>
      </w:r>
      <w:r>
        <w:rPr>
          <w:spacing w:val="-5"/>
        </w:rPr>
        <w:t xml:space="preserve"> </w:t>
      </w:r>
      <w:r>
        <w:t>опасности</w:t>
      </w:r>
      <w:r>
        <w:rPr>
          <w:spacing w:val="-7"/>
        </w:rPr>
        <w:t xml:space="preserve"> </w:t>
      </w:r>
      <w:r>
        <w:t>СПИДа.</w:t>
      </w:r>
      <w:r>
        <w:rPr>
          <w:spacing w:val="-7"/>
        </w:rPr>
        <w:t xml:space="preserve"> </w:t>
      </w:r>
      <w:r>
        <w:t>Данные</w:t>
      </w:r>
      <w:r>
        <w:rPr>
          <w:spacing w:val="-7"/>
        </w:rPr>
        <w:t xml:space="preserve"> </w:t>
      </w:r>
      <w:r>
        <w:t>проблемы</w:t>
      </w:r>
      <w:r>
        <w:rPr>
          <w:spacing w:val="-58"/>
        </w:rPr>
        <w:t xml:space="preserve"> </w:t>
      </w:r>
      <w:r>
        <w:t>отражаются</w:t>
      </w:r>
      <w:r>
        <w:rPr>
          <w:spacing w:val="-1"/>
        </w:rPr>
        <w:t xml:space="preserve"> </w:t>
      </w:r>
      <w:r>
        <w:t>в</w:t>
      </w:r>
      <w:r>
        <w:rPr>
          <w:spacing w:val="-1"/>
        </w:rPr>
        <w:t xml:space="preserve"> </w:t>
      </w:r>
      <w:r>
        <w:t>творческих</w:t>
      </w:r>
      <w:r>
        <w:rPr>
          <w:spacing w:val="2"/>
        </w:rPr>
        <w:t xml:space="preserve"> </w:t>
      </w:r>
      <w:r>
        <w:t>работах</w:t>
      </w:r>
      <w:r>
        <w:rPr>
          <w:spacing w:val="5"/>
        </w:rPr>
        <w:t xml:space="preserve"> </w:t>
      </w:r>
      <w:r>
        <w:t>обучающихся.</w:t>
      </w:r>
    </w:p>
    <w:p w:rsidR="00531ADD" w:rsidRDefault="00FD2C98" w:rsidP="00606E25">
      <w:pPr>
        <w:pStyle w:val="a3"/>
        <w:ind w:left="1221"/>
        <w:jc w:val="both"/>
      </w:pPr>
      <w:r>
        <w:t>Соблюдение</w:t>
      </w:r>
      <w:r>
        <w:rPr>
          <w:spacing w:val="79"/>
        </w:rPr>
        <w:t xml:space="preserve"> </w:t>
      </w:r>
      <w:r>
        <w:t xml:space="preserve">санитарно-гигиенических  </w:t>
      </w:r>
      <w:r>
        <w:rPr>
          <w:spacing w:val="19"/>
        </w:rPr>
        <w:t xml:space="preserve"> </w:t>
      </w:r>
      <w:r>
        <w:t xml:space="preserve">требований  </w:t>
      </w:r>
      <w:r>
        <w:rPr>
          <w:spacing w:val="20"/>
        </w:rPr>
        <w:t xml:space="preserve"> </w:t>
      </w:r>
      <w:r>
        <w:t xml:space="preserve">является  </w:t>
      </w:r>
      <w:r>
        <w:rPr>
          <w:spacing w:val="19"/>
        </w:rPr>
        <w:t xml:space="preserve"> </w:t>
      </w:r>
      <w:r>
        <w:t xml:space="preserve">главным  </w:t>
      </w:r>
      <w:r>
        <w:rPr>
          <w:spacing w:val="18"/>
        </w:rPr>
        <w:t xml:space="preserve"> </w:t>
      </w:r>
      <w:r>
        <w:t xml:space="preserve">фактором  </w:t>
      </w:r>
      <w:r>
        <w:rPr>
          <w:spacing w:val="16"/>
        </w:rPr>
        <w:t xml:space="preserve"> </w:t>
      </w:r>
      <w:r>
        <w:t>в</w:t>
      </w:r>
      <w:r w:rsidR="00606E25">
        <w:t xml:space="preserve"> </w:t>
      </w:r>
      <w:r>
        <w:t>сохранении</w:t>
      </w:r>
      <w:r>
        <w:rPr>
          <w:spacing w:val="-4"/>
        </w:rPr>
        <w:t xml:space="preserve"> </w:t>
      </w:r>
      <w:r>
        <w:t>здоровья</w:t>
      </w:r>
      <w:r>
        <w:rPr>
          <w:spacing w:val="-2"/>
        </w:rPr>
        <w:t xml:space="preserve"> </w:t>
      </w:r>
      <w:r>
        <w:t>обучающихся</w:t>
      </w:r>
      <w:r>
        <w:rPr>
          <w:spacing w:val="-4"/>
        </w:rPr>
        <w:t xml:space="preserve"> </w:t>
      </w:r>
      <w:r>
        <w:t>и</w:t>
      </w:r>
      <w:r>
        <w:rPr>
          <w:spacing w:val="-4"/>
        </w:rPr>
        <w:t xml:space="preserve"> </w:t>
      </w:r>
      <w:r>
        <w:t>неукоснительно</w:t>
      </w:r>
      <w:r>
        <w:rPr>
          <w:spacing w:val="-4"/>
        </w:rPr>
        <w:t xml:space="preserve"> </w:t>
      </w:r>
      <w:r>
        <w:t>выполняется</w:t>
      </w:r>
      <w:r>
        <w:rPr>
          <w:spacing w:val="-3"/>
        </w:rPr>
        <w:t xml:space="preserve"> </w:t>
      </w:r>
      <w:r>
        <w:t>всеми</w:t>
      </w:r>
      <w:r>
        <w:rPr>
          <w:spacing w:val="-3"/>
        </w:rPr>
        <w:t xml:space="preserve"> </w:t>
      </w:r>
      <w:r>
        <w:t>работниками</w:t>
      </w:r>
      <w:r>
        <w:rPr>
          <w:spacing w:val="-4"/>
        </w:rPr>
        <w:t xml:space="preserve"> </w:t>
      </w:r>
      <w:r>
        <w:t>школы.</w:t>
      </w:r>
    </w:p>
    <w:p w:rsidR="00531ADD" w:rsidRDefault="00FD2C98">
      <w:pPr>
        <w:pStyle w:val="a3"/>
        <w:ind w:left="512" w:right="613" w:firstLine="708"/>
        <w:jc w:val="both"/>
      </w:pPr>
      <w:r>
        <w:rPr>
          <w:spacing w:val="-1"/>
        </w:rPr>
        <w:t>Более</w:t>
      </w:r>
      <w:r>
        <w:rPr>
          <w:spacing w:val="-14"/>
        </w:rPr>
        <w:t xml:space="preserve"> </w:t>
      </w:r>
      <w:r>
        <w:rPr>
          <w:spacing w:val="-1"/>
        </w:rPr>
        <w:t>260</w:t>
      </w:r>
      <w:r>
        <w:rPr>
          <w:spacing w:val="-9"/>
        </w:rPr>
        <w:t xml:space="preserve"> </w:t>
      </w:r>
      <w:r>
        <w:rPr>
          <w:spacing w:val="-1"/>
        </w:rPr>
        <w:t>учеников</w:t>
      </w:r>
      <w:r>
        <w:rPr>
          <w:spacing w:val="-13"/>
        </w:rPr>
        <w:t xml:space="preserve"> </w:t>
      </w:r>
      <w:r>
        <w:t>приняли</w:t>
      </w:r>
      <w:r>
        <w:rPr>
          <w:spacing w:val="-12"/>
        </w:rPr>
        <w:t xml:space="preserve"> </w:t>
      </w:r>
      <w:r>
        <w:t>кислородные</w:t>
      </w:r>
      <w:r>
        <w:rPr>
          <w:spacing w:val="-15"/>
        </w:rPr>
        <w:t xml:space="preserve"> </w:t>
      </w:r>
      <w:r>
        <w:t>коктейли</w:t>
      </w:r>
      <w:r>
        <w:rPr>
          <w:spacing w:val="-11"/>
        </w:rPr>
        <w:t xml:space="preserve"> </w:t>
      </w:r>
      <w:r>
        <w:t>с</w:t>
      </w:r>
      <w:r>
        <w:rPr>
          <w:spacing w:val="-14"/>
        </w:rPr>
        <w:t xml:space="preserve"> </w:t>
      </w:r>
      <w:r>
        <w:t>экстрактом</w:t>
      </w:r>
      <w:r>
        <w:rPr>
          <w:spacing w:val="-13"/>
        </w:rPr>
        <w:t xml:space="preserve"> </w:t>
      </w:r>
      <w:r>
        <w:t>корня</w:t>
      </w:r>
      <w:r>
        <w:rPr>
          <w:spacing w:val="-13"/>
        </w:rPr>
        <w:t xml:space="preserve"> </w:t>
      </w:r>
      <w:r>
        <w:t>солодки</w:t>
      </w:r>
      <w:r>
        <w:rPr>
          <w:spacing w:val="-13"/>
        </w:rPr>
        <w:t xml:space="preserve"> </w:t>
      </w:r>
      <w:r>
        <w:t>на</w:t>
      </w:r>
      <w:r>
        <w:rPr>
          <w:spacing w:val="-13"/>
        </w:rPr>
        <w:t xml:space="preserve"> </w:t>
      </w:r>
      <w:r>
        <w:t>основе</w:t>
      </w:r>
      <w:r>
        <w:rPr>
          <w:spacing w:val="-58"/>
        </w:rPr>
        <w:t xml:space="preserve"> </w:t>
      </w:r>
      <w:r>
        <w:t>яблочно-виноградного</w:t>
      </w:r>
      <w:r>
        <w:rPr>
          <w:spacing w:val="-4"/>
        </w:rPr>
        <w:t xml:space="preserve"> </w:t>
      </w:r>
      <w:r>
        <w:t>сока</w:t>
      </w:r>
      <w:r>
        <w:rPr>
          <w:spacing w:val="-1"/>
        </w:rPr>
        <w:t xml:space="preserve"> </w:t>
      </w:r>
      <w:r>
        <w:t>дважды за</w:t>
      </w:r>
      <w:r>
        <w:rPr>
          <w:spacing w:val="-1"/>
        </w:rPr>
        <w:t xml:space="preserve"> </w:t>
      </w:r>
      <w:r>
        <w:t>год.</w:t>
      </w:r>
    </w:p>
    <w:p w:rsidR="00531ADD" w:rsidRDefault="00FD2C98">
      <w:pPr>
        <w:pStyle w:val="a3"/>
        <w:ind w:left="512" w:right="615" w:firstLine="708"/>
        <w:jc w:val="both"/>
      </w:pPr>
      <w:r>
        <w:t>Регулярно</w:t>
      </w:r>
      <w:r>
        <w:rPr>
          <w:spacing w:val="1"/>
        </w:rPr>
        <w:t xml:space="preserve"> </w:t>
      </w:r>
      <w:r>
        <w:t>изучаются</w:t>
      </w:r>
      <w:r>
        <w:rPr>
          <w:spacing w:val="1"/>
        </w:rPr>
        <w:t xml:space="preserve"> </w:t>
      </w:r>
      <w:r>
        <w:t>антропометрические</w:t>
      </w:r>
      <w:r>
        <w:rPr>
          <w:spacing w:val="1"/>
        </w:rPr>
        <w:t xml:space="preserve"> </w:t>
      </w:r>
      <w:r>
        <w:t>показатели,</w:t>
      </w:r>
      <w:r>
        <w:rPr>
          <w:spacing w:val="1"/>
        </w:rPr>
        <w:t xml:space="preserve"> </w:t>
      </w:r>
      <w:r>
        <w:t>физическое</w:t>
      </w:r>
      <w:r>
        <w:rPr>
          <w:spacing w:val="1"/>
        </w:rPr>
        <w:t xml:space="preserve"> </w:t>
      </w:r>
      <w:r>
        <w:t>развитие,</w:t>
      </w:r>
      <w:r>
        <w:rPr>
          <w:spacing w:val="1"/>
        </w:rPr>
        <w:t xml:space="preserve"> </w:t>
      </w:r>
      <w:r>
        <w:t>уровень</w:t>
      </w:r>
      <w:r>
        <w:rPr>
          <w:spacing w:val="1"/>
        </w:rPr>
        <w:t xml:space="preserve"> </w:t>
      </w:r>
      <w:r>
        <w:t>тревожности и работоспособности, навыки ЗОЖ, показатели двигательной подготовленности</w:t>
      </w:r>
      <w:r>
        <w:rPr>
          <w:spacing w:val="1"/>
        </w:rPr>
        <w:t xml:space="preserve"> </w:t>
      </w:r>
      <w:r>
        <w:t>обучающихся начальных и средних классов. Исследованы объем и структура учебной нагрузки,</w:t>
      </w:r>
      <w:r>
        <w:rPr>
          <w:spacing w:val="-57"/>
        </w:rPr>
        <w:t xml:space="preserve"> </w:t>
      </w:r>
      <w:r>
        <w:t>режим</w:t>
      </w:r>
      <w:r>
        <w:rPr>
          <w:spacing w:val="-2"/>
        </w:rPr>
        <w:t xml:space="preserve"> </w:t>
      </w:r>
      <w:r>
        <w:t>дня,</w:t>
      </w:r>
      <w:r>
        <w:rPr>
          <w:spacing w:val="2"/>
        </w:rPr>
        <w:t xml:space="preserve"> </w:t>
      </w:r>
      <w:r>
        <w:t>уровень заболеваемости школьников и</w:t>
      </w:r>
      <w:r>
        <w:rPr>
          <w:spacing w:val="-1"/>
        </w:rPr>
        <w:t xml:space="preserve"> </w:t>
      </w:r>
      <w:r>
        <w:t>т.д.</w:t>
      </w:r>
    </w:p>
    <w:p w:rsidR="00531ADD" w:rsidRDefault="00FD2C98">
      <w:pPr>
        <w:pStyle w:val="a3"/>
        <w:ind w:left="512" w:right="607" w:firstLine="708"/>
        <w:jc w:val="both"/>
      </w:pPr>
      <w:r>
        <w:t>По</w:t>
      </w:r>
      <w:r>
        <w:rPr>
          <w:spacing w:val="-4"/>
        </w:rPr>
        <w:t xml:space="preserve"> </w:t>
      </w:r>
      <w:r>
        <w:t>результатам</w:t>
      </w:r>
      <w:r>
        <w:rPr>
          <w:spacing w:val="-4"/>
        </w:rPr>
        <w:t xml:space="preserve"> </w:t>
      </w:r>
      <w:r>
        <w:t>анкетирования</w:t>
      </w:r>
      <w:r>
        <w:rPr>
          <w:spacing w:val="-3"/>
        </w:rPr>
        <w:t xml:space="preserve"> </w:t>
      </w:r>
      <w:r>
        <w:t>школьников</w:t>
      </w:r>
      <w:r>
        <w:rPr>
          <w:spacing w:val="-2"/>
        </w:rPr>
        <w:t xml:space="preserve"> </w:t>
      </w:r>
      <w:r>
        <w:t>и</w:t>
      </w:r>
      <w:r>
        <w:rPr>
          <w:spacing w:val="-5"/>
        </w:rPr>
        <w:t xml:space="preserve"> </w:t>
      </w:r>
      <w:r>
        <w:t>их</w:t>
      </w:r>
      <w:r>
        <w:rPr>
          <w:spacing w:val="-3"/>
        </w:rPr>
        <w:t xml:space="preserve"> </w:t>
      </w:r>
      <w:r>
        <w:t>родителей</w:t>
      </w:r>
      <w:r>
        <w:rPr>
          <w:spacing w:val="-2"/>
        </w:rPr>
        <w:t xml:space="preserve"> </w:t>
      </w:r>
      <w:r>
        <w:t>можно</w:t>
      </w:r>
      <w:r>
        <w:rPr>
          <w:spacing w:val="-3"/>
        </w:rPr>
        <w:t xml:space="preserve"> </w:t>
      </w:r>
      <w:r>
        <w:t>сделать</w:t>
      </w:r>
      <w:r>
        <w:rPr>
          <w:spacing w:val="-3"/>
        </w:rPr>
        <w:t xml:space="preserve"> </w:t>
      </w:r>
      <w:r>
        <w:t>выводы</w:t>
      </w:r>
      <w:r>
        <w:rPr>
          <w:spacing w:val="-4"/>
        </w:rPr>
        <w:t xml:space="preserve"> </w:t>
      </w:r>
      <w:r>
        <w:t>о</w:t>
      </w:r>
      <w:r>
        <w:rPr>
          <w:spacing w:val="-3"/>
        </w:rPr>
        <w:t xml:space="preserve"> </w:t>
      </w:r>
      <w:r>
        <w:t>том,</w:t>
      </w:r>
      <w:r>
        <w:rPr>
          <w:spacing w:val="-58"/>
        </w:rPr>
        <w:t xml:space="preserve"> </w:t>
      </w:r>
      <w:r>
        <w:t>что учебная нагрузка не превышает нормы СанПиНа, режим дня соблюдается большинством</w:t>
      </w:r>
      <w:r>
        <w:rPr>
          <w:spacing w:val="1"/>
        </w:rPr>
        <w:t xml:space="preserve"> </w:t>
      </w:r>
      <w:r>
        <w:t>обучающихся.</w:t>
      </w:r>
      <w:r>
        <w:rPr>
          <w:spacing w:val="1"/>
        </w:rPr>
        <w:t xml:space="preserve"> </w:t>
      </w:r>
      <w:r>
        <w:t>Функциональное</w:t>
      </w:r>
      <w:r>
        <w:rPr>
          <w:spacing w:val="1"/>
        </w:rPr>
        <w:t xml:space="preserve"> </w:t>
      </w:r>
      <w:r>
        <w:t>состояние</w:t>
      </w:r>
      <w:r>
        <w:rPr>
          <w:spacing w:val="1"/>
        </w:rPr>
        <w:t xml:space="preserve"> </w:t>
      </w:r>
      <w:r>
        <w:t>остаѐтся</w:t>
      </w:r>
      <w:r>
        <w:rPr>
          <w:spacing w:val="1"/>
        </w:rPr>
        <w:t xml:space="preserve"> </w:t>
      </w:r>
      <w:r>
        <w:t>стабильным</w:t>
      </w:r>
      <w:r>
        <w:rPr>
          <w:spacing w:val="1"/>
        </w:rPr>
        <w:t xml:space="preserve"> </w:t>
      </w:r>
      <w:r>
        <w:t>в</w:t>
      </w:r>
      <w:r>
        <w:rPr>
          <w:spacing w:val="1"/>
        </w:rPr>
        <w:t xml:space="preserve"> </w:t>
      </w:r>
      <w:r>
        <w:t>течение</w:t>
      </w:r>
      <w:r>
        <w:rPr>
          <w:spacing w:val="1"/>
        </w:rPr>
        <w:t xml:space="preserve"> </w:t>
      </w:r>
      <w:r>
        <w:t>года.</w:t>
      </w:r>
      <w:r>
        <w:rPr>
          <w:spacing w:val="1"/>
        </w:rPr>
        <w:t xml:space="preserve"> </w:t>
      </w:r>
      <w:r>
        <w:t>Текущая</w:t>
      </w:r>
      <w:r>
        <w:rPr>
          <w:spacing w:val="1"/>
        </w:rPr>
        <w:t xml:space="preserve"> </w:t>
      </w:r>
      <w:r>
        <w:t>заболеваемость характеризуется сезонными явлениями. Цифровые данные численности групп</w:t>
      </w:r>
      <w:r>
        <w:rPr>
          <w:spacing w:val="1"/>
        </w:rPr>
        <w:t xml:space="preserve"> </w:t>
      </w:r>
      <w:r>
        <w:t>здоровья</w:t>
      </w:r>
      <w:r>
        <w:rPr>
          <w:spacing w:val="-2"/>
        </w:rPr>
        <w:t xml:space="preserve"> </w:t>
      </w:r>
      <w:r>
        <w:t>и</w:t>
      </w:r>
      <w:r>
        <w:rPr>
          <w:spacing w:val="-4"/>
        </w:rPr>
        <w:t xml:space="preserve"> </w:t>
      </w:r>
      <w:r>
        <w:t>заболеваемости</w:t>
      </w:r>
      <w:r>
        <w:rPr>
          <w:spacing w:val="-2"/>
        </w:rPr>
        <w:t xml:space="preserve"> </w:t>
      </w:r>
      <w:r>
        <w:t>остаются</w:t>
      </w:r>
      <w:r>
        <w:rPr>
          <w:spacing w:val="-2"/>
        </w:rPr>
        <w:t xml:space="preserve"> </w:t>
      </w:r>
      <w:r>
        <w:t>стабильными</w:t>
      </w:r>
      <w:r>
        <w:rPr>
          <w:spacing w:val="-2"/>
        </w:rPr>
        <w:t xml:space="preserve"> </w:t>
      </w:r>
      <w:r>
        <w:t>по</w:t>
      </w:r>
      <w:r>
        <w:rPr>
          <w:spacing w:val="-2"/>
        </w:rPr>
        <w:t xml:space="preserve"> </w:t>
      </w:r>
      <w:r>
        <w:t>сравнению</w:t>
      </w:r>
      <w:r>
        <w:rPr>
          <w:spacing w:val="-1"/>
        </w:rPr>
        <w:t xml:space="preserve"> </w:t>
      </w:r>
      <w:r>
        <w:t>с</w:t>
      </w:r>
      <w:r>
        <w:rPr>
          <w:spacing w:val="-3"/>
        </w:rPr>
        <w:t xml:space="preserve"> </w:t>
      </w:r>
      <w:r>
        <w:t>предыдущими</w:t>
      </w:r>
      <w:r>
        <w:rPr>
          <w:spacing w:val="-2"/>
        </w:rPr>
        <w:t xml:space="preserve"> </w:t>
      </w:r>
      <w:r>
        <w:t>периодами.</w:t>
      </w:r>
    </w:p>
    <w:p w:rsidR="00531ADD" w:rsidRDefault="00FD2C98">
      <w:pPr>
        <w:pStyle w:val="a3"/>
        <w:ind w:left="512" w:right="609" w:firstLine="828"/>
        <w:jc w:val="both"/>
      </w:pPr>
      <w:r>
        <w:t>Эффективно</w:t>
      </w:r>
      <w:r>
        <w:rPr>
          <w:spacing w:val="1"/>
        </w:rPr>
        <w:t xml:space="preserve"> </w:t>
      </w:r>
      <w:r>
        <w:t>организована</w:t>
      </w:r>
      <w:r>
        <w:rPr>
          <w:spacing w:val="1"/>
        </w:rPr>
        <w:t xml:space="preserve"> </w:t>
      </w:r>
      <w:r>
        <w:t>медицинская</w:t>
      </w:r>
      <w:r>
        <w:rPr>
          <w:spacing w:val="1"/>
        </w:rPr>
        <w:t xml:space="preserve"> </w:t>
      </w:r>
      <w:r>
        <w:t>профилактика</w:t>
      </w:r>
      <w:r>
        <w:rPr>
          <w:spacing w:val="1"/>
        </w:rPr>
        <w:t xml:space="preserve"> </w:t>
      </w:r>
      <w:r>
        <w:t>и</w:t>
      </w:r>
      <w:r>
        <w:rPr>
          <w:spacing w:val="1"/>
        </w:rPr>
        <w:t xml:space="preserve"> </w:t>
      </w:r>
      <w:r>
        <w:t>наблюдение</w:t>
      </w:r>
      <w:r>
        <w:rPr>
          <w:spacing w:val="1"/>
        </w:rPr>
        <w:t xml:space="preserve"> </w:t>
      </w:r>
      <w:r>
        <w:t>за</w:t>
      </w:r>
      <w:r>
        <w:rPr>
          <w:spacing w:val="1"/>
        </w:rPr>
        <w:t xml:space="preserve"> </w:t>
      </w:r>
      <w:r>
        <w:lastRenderedPageBreak/>
        <w:t>состоянием</w:t>
      </w:r>
      <w:r>
        <w:rPr>
          <w:spacing w:val="-57"/>
        </w:rPr>
        <w:t xml:space="preserve"> </w:t>
      </w:r>
      <w:r>
        <w:t>здоровья детей. Распространенность функциональных отклонений и хронических заболеваний</w:t>
      </w:r>
      <w:r>
        <w:rPr>
          <w:spacing w:val="1"/>
        </w:rPr>
        <w:t xml:space="preserve"> </w:t>
      </w:r>
      <w:r>
        <w:t>колеблется незначительно. Однако имеется тенденция к повышению наполняемости классов до</w:t>
      </w:r>
      <w:r>
        <w:rPr>
          <w:spacing w:val="1"/>
        </w:rPr>
        <w:t xml:space="preserve"> </w:t>
      </w:r>
      <w:r>
        <w:t>критических величин, что может негативно сказаться на здоровьесберегающей составляющей</w:t>
      </w:r>
      <w:r>
        <w:rPr>
          <w:spacing w:val="1"/>
        </w:rPr>
        <w:t xml:space="preserve"> </w:t>
      </w:r>
      <w:r>
        <w:t>образования и воспитания детей и подростков.</w:t>
      </w:r>
      <w:r>
        <w:rPr>
          <w:spacing w:val="1"/>
        </w:rPr>
        <w:t xml:space="preserve"> </w:t>
      </w:r>
      <w:r>
        <w:t>В этом учебном году оборудована комната</w:t>
      </w:r>
      <w:r>
        <w:rPr>
          <w:spacing w:val="1"/>
        </w:rPr>
        <w:t xml:space="preserve"> </w:t>
      </w:r>
      <w:r>
        <w:t>психологической</w:t>
      </w:r>
      <w:r>
        <w:rPr>
          <w:spacing w:val="-1"/>
        </w:rPr>
        <w:t xml:space="preserve"> </w:t>
      </w:r>
      <w:r>
        <w:t>разгрузки и</w:t>
      </w:r>
      <w:r>
        <w:rPr>
          <w:spacing w:val="4"/>
        </w:rPr>
        <w:t xml:space="preserve"> </w:t>
      </w:r>
      <w:r>
        <w:t>сенсорная комната.</w:t>
      </w:r>
    </w:p>
    <w:p w:rsidR="00531ADD" w:rsidRDefault="00FD2C98">
      <w:pPr>
        <w:pStyle w:val="a3"/>
        <w:spacing w:before="1"/>
        <w:ind w:left="512" w:right="606" w:firstLine="708"/>
        <w:jc w:val="both"/>
      </w:pPr>
      <w:r>
        <w:t>Проводится постоянная диагностика физического здоровья детей, медицинские осмотры</w:t>
      </w:r>
      <w:r>
        <w:rPr>
          <w:spacing w:val="1"/>
        </w:rPr>
        <w:t xml:space="preserve"> </w:t>
      </w:r>
      <w:r>
        <w:t>специалистами</w:t>
      </w:r>
      <w:r>
        <w:rPr>
          <w:spacing w:val="1"/>
        </w:rPr>
        <w:t xml:space="preserve"> </w:t>
      </w:r>
      <w:r>
        <w:t>поликлиники</w:t>
      </w:r>
      <w:r>
        <w:rPr>
          <w:spacing w:val="1"/>
        </w:rPr>
        <w:t xml:space="preserve">  </w:t>
      </w:r>
      <w:r>
        <w:t>с</w:t>
      </w:r>
      <w:r>
        <w:rPr>
          <w:spacing w:val="1"/>
        </w:rPr>
        <w:t xml:space="preserve"> </w:t>
      </w:r>
      <w:r>
        <w:t>целью</w:t>
      </w:r>
      <w:r>
        <w:rPr>
          <w:spacing w:val="1"/>
        </w:rPr>
        <w:t xml:space="preserve"> </w:t>
      </w:r>
      <w:r>
        <w:t>выявления</w:t>
      </w:r>
      <w:r>
        <w:rPr>
          <w:spacing w:val="1"/>
        </w:rPr>
        <w:t xml:space="preserve"> </w:t>
      </w:r>
      <w:r>
        <w:t>заболеваний</w:t>
      </w:r>
      <w:r>
        <w:rPr>
          <w:spacing w:val="1"/>
        </w:rPr>
        <w:t xml:space="preserve"> </w:t>
      </w:r>
      <w:r>
        <w:t>на</w:t>
      </w:r>
      <w:r>
        <w:rPr>
          <w:spacing w:val="1"/>
        </w:rPr>
        <w:t xml:space="preserve"> </w:t>
      </w:r>
      <w:r>
        <w:t>их</w:t>
      </w:r>
      <w:r>
        <w:rPr>
          <w:spacing w:val="1"/>
        </w:rPr>
        <w:t xml:space="preserve"> </w:t>
      </w:r>
      <w:r>
        <w:t>ранней</w:t>
      </w:r>
      <w:r>
        <w:rPr>
          <w:spacing w:val="1"/>
        </w:rPr>
        <w:t xml:space="preserve"> </w:t>
      </w:r>
      <w:r>
        <w:t>стадии.</w:t>
      </w:r>
      <w:r>
        <w:rPr>
          <w:spacing w:val="1"/>
        </w:rPr>
        <w:t xml:space="preserve"> </w:t>
      </w:r>
      <w:r>
        <w:t>Проведена иммунизация против гепатита В, полиомиелита, дифтерии и столбняка, краснухи</w:t>
      </w:r>
      <w:r>
        <w:rPr>
          <w:color w:val="FF0000"/>
        </w:rPr>
        <w:t>.</w:t>
      </w:r>
      <w:r>
        <w:rPr>
          <w:color w:val="FF0000"/>
          <w:spacing w:val="1"/>
        </w:rPr>
        <w:t xml:space="preserve"> </w:t>
      </w:r>
      <w:r>
        <w:t>Осуществлен</w:t>
      </w:r>
      <w:r>
        <w:rPr>
          <w:spacing w:val="1"/>
        </w:rPr>
        <w:t xml:space="preserve"> </w:t>
      </w:r>
      <w:r>
        <w:t>плановый</w:t>
      </w:r>
      <w:r>
        <w:rPr>
          <w:spacing w:val="1"/>
        </w:rPr>
        <w:t xml:space="preserve"> </w:t>
      </w:r>
      <w:r>
        <w:t>медицинский</w:t>
      </w:r>
      <w:r>
        <w:rPr>
          <w:spacing w:val="1"/>
        </w:rPr>
        <w:t xml:space="preserve"> </w:t>
      </w:r>
      <w:r>
        <w:t>осмотр</w:t>
      </w:r>
      <w:r>
        <w:rPr>
          <w:spacing w:val="1"/>
        </w:rPr>
        <w:t xml:space="preserve"> </w:t>
      </w:r>
      <w:r>
        <w:t>обучающихся:</w:t>
      </w:r>
      <w:r>
        <w:rPr>
          <w:spacing w:val="1"/>
        </w:rPr>
        <w:t xml:space="preserve"> </w:t>
      </w:r>
      <w:r>
        <w:t>более</w:t>
      </w:r>
      <w:r>
        <w:rPr>
          <w:spacing w:val="1"/>
        </w:rPr>
        <w:t xml:space="preserve"> </w:t>
      </w:r>
      <w:r>
        <w:t>380</w:t>
      </w:r>
      <w:r>
        <w:rPr>
          <w:spacing w:val="1"/>
        </w:rPr>
        <w:t xml:space="preserve"> </w:t>
      </w:r>
      <w:r>
        <w:t>учеников</w:t>
      </w:r>
      <w:r>
        <w:rPr>
          <w:spacing w:val="1"/>
        </w:rPr>
        <w:t xml:space="preserve"> </w:t>
      </w:r>
      <w:r>
        <w:t>осмотрено</w:t>
      </w:r>
      <w:r>
        <w:rPr>
          <w:spacing w:val="-57"/>
        </w:rPr>
        <w:t xml:space="preserve"> </w:t>
      </w:r>
      <w:r>
        <w:t>невропатологом,</w:t>
      </w:r>
      <w:r>
        <w:rPr>
          <w:spacing w:val="1"/>
        </w:rPr>
        <w:t xml:space="preserve"> </w:t>
      </w:r>
      <w:r>
        <w:t>хирургом,</w:t>
      </w:r>
      <w:r>
        <w:rPr>
          <w:spacing w:val="1"/>
        </w:rPr>
        <w:t xml:space="preserve"> </w:t>
      </w:r>
      <w:r>
        <w:t>окулистом,</w:t>
      </w:r>
      <w:r>
        <w:rPr>
          <w:spacing w:val="1"/>
        </w:rPr>
        <w:t xml:space="preserve"> </w:t>
      </w:r>
      <w:r>
        <w:t>гинекологом/урологом,</w:t>
      </w:r>
      <w:r>
        <w:rPr>
          <w:spacing w:val="1"/>
        </w:rPr>
        <w:t xml:space="preserve"> </w:t>
      </w:r>
      <w:r>
        <w:t>эндокринологом.</w:t>
      </w:r>
      <w:r>
        <w:rPr>
          <w:spacing w:val="1"/>
        </w:rPr>
        <w:t xml:space="preserve"> </w:t>
      </w:r>
      <w:r>
        <w:t>Прошли</w:t>
      </w:r>
      <w:r>
        <w:rPr>
          <w:spacing w:val="1"/>
        </w:rPr>
        <w:t xml:space="preserve"> </w:t>
      </w:r>
      <w:r>
        <w:t>исследование ЭКГ</w:t>
      </w:r>
      <w:r>
        <w:rPr>
          <w:spacing w:val="1"/>
        </w:rPr>
        <w:t xml:space="preserve"> </w:t>
      </w:r>
      <w:r>
        <w:t>- 110 юношей, флюорография</w:t>
      </w:r>
      <w:r>
        <w:rPr>
          <w:spacing w:val="1"/>
        </w:rPr>
        <w:t xml:space="preserve"> </w:t>
      </w:r>
      <w:r>
        <w:t>– более 300 обучающихся. Лабораторные</w:t>
      </w:r>
      <w:r>
        <w:rPr>
          <w:spacing w:val="1"/>
        </w:rPr>
        <w:t xml:space="preserve"> </w:t>
      </w:r>
      <w:r>
        <w:t>обследования</w:t>
      </w:r>
      <w:r>
        <w:rPr>
          <w:spacing w:val="1"/>
        </w:rPr>
        <w:t xml:space="preserve"> </w:t>
      </w:r>
      <w:r>
        <w:t>прошли</w:t>
      </w:r>
      <w:r>
        <w:rPr>
          <w:spacing w:val="1"/>
        </w:rPr>
        <w:t xml:space="preserve"> </w:t>
      </w:r>
      <w:r>
        <w:t>около</w:t>
      </w:r>
      <w:r>
        <w:rPr>
          <w:spacing w:val="1"/>
        </w:rPr>
        <w:t xml:space="preserve"> </w:t>
      </w:r>
      <w:r>
        <w:t>200</w:t>
      </w:r>
      <w:r>
        <w:rPr>
          <w:spacing w:val="1"/>
        </w:rPr>
        <w:t xml:space="preserve"> </w:t>
      </w:r>
      <w:r>
        <w:t>учеников.</w:t>
      </w:r>
      <w:r>
        <w:rPr>
          <w:spacing w:val="1"/>
        </w:rPr>
        <w:t xml:space="preserve"> </w:t>
      </w:r>
      <w:r>
        <w:t>Проведен</w:t>
      </w:r>
      <w:r>
        <w:rPr>
          <w:spacing w:val="1"/>
        </w:rPr>
        <w:t xml:space="preserve"> </w:t>
      </w:r>
      <w:r>
        <w:t>100%</w:t>
      </w:r>
      <w:r>
        <w:rPr>
          <w:spacing w:val="1"/>
        </w:rPr>
        <w:t xml:space="preserve"> </w:t>
      </w:r>
      <w:r>
        <w:t>медицинский</w:t>
      </w:r>
      <w:r>
        <w:rPr>
          <w:spacing w:val="1"/>
        </w:rPr>
        <w:t xml:space="preserve"> </w:t>
      </w:r>
      <w:r>
        <w:t>осмотр</w:t>
      </w:r>
      <w:r>
        <w:rPr>
          <w:spacing w:val="1"/>
        </w:rPr>
        <w:t xml:space="preserve"> </w:t>
      </w:r>
      <w:r>
        <w:t>и</w:t>
      </w:r>
      <w:r>
        <w:rPr>
          <w:spacing w:val="1"/>
        </w:rPr>
        <w:t xml:space="preserve"> </w:t>
      </w:r>
      <w:r>
        <w:t>100%</w:t>
      </w:r>
      <w:r>
        <w:rPr>
          <w:spacing w:val="1"/>
        </w:rPr>
        <w:t xml:space="preserve"> </w:t>
      </w:r>
      <w:r>
        <w:t>флюорографическое</w:t>
      </w:r>
      <w:r>
        <w:rPr>
          <w:spacing w:val="-2"/>
        </w:rPr>
        <w:t xml:space="preserve"> </w:t>
      </w:r>
      <w:r>
        <w:t>обследование</w:t>
      </w:r>
      <w:r>
        <w:rPr>
          <w:spacing w:val="-1"/>
        </w:rPr>
        <w:t xml:space="preserve"> </w:t>
      </w:r>
      <w:r>
        <w:t>педагогов.</w:t>
      </w:r>
    </w:p>
    <w:p w:rsidR="00531ADD" w:rsidRDefault="00FD2C98">
      <w:pPr>
        <w:pStyle w:val="a3"/>
        <w:ind w:left="512" w:right="606" w:firstLine="708"/>
        <w:jc w:val="both"/>
      </w:pPr>
      <w:r>
        <w:t>Ведѐтся</w:t>
      </w:r>
      <w:r>
        <w:rPr>
          <w:spacing w:val="1"/>
        </w:rPr>
        <w:t xml:space="preserve"> </w:t>
      </w:r>
      <w:r>
        <w:t>строгий</w:t>
      </w:r>
      <w:r>
        <w:rPr>
          <w:spacing w:val="1"/>
        </w:rPr>
        <w:t xml:space="preserve"> </w:t>
      </w:r>
      <w:r>
        <w:t>учѐт</w:t>
      </w:r>
      <w:r>
        <w:rPr>
          <w:spacing w:val="1"/>
        </w:rPr>
        <w:t xml:space="preserve"> </w:t>
      </w:r>
      <w:r>
        <w:t>случаев</w:t>
      </w:r>
      <w:r>
        <w:rPr>
          <w:spacing w:val="1"/>
        </w:rPr>
        <w:t xml:space="preserve"> </w:t>
      </w:r>
      <w:r>
        <w:t>травматизма</w:t>
      </w:r>
      <w:r>
        <w:rPr>
          <w:spacing w:val="1"/>
        </w:rPr>
        <w:t xml:space="preserve"> </w:t>
      </w:r>
      <w:r>
        <w:t>в</w:t>
      </w:r>
      <w:r>
        <w:rPr>
          <w:spacing w:val="1"/>
        </w:rPr>
        <w:t xml:space="preserve"> </w:t>
      </w:r>
      <w:r>
        <w:t>школе,</w:t>
      </w:r>
      <w:r>
        <w:rPr>
          <w:spacing w:val="1"/>
        </w:rPr>
        <w:t xml:space="preserve"> </w:t>
      </w:r>
      <w:r>
        <w:t>проводятся</w:t>
      </w:r>
      <w:r>
        <w:rPr>
          <w:spacing w:val="1"/>
        </w:rPr>
        <w:t xml:space="preserve"> </w:t>
      </w:r>
      <w:r>
        <w:t>педагогические</w:t>
      </w:r>
      <w:r>
        <w:rPr>
          <w:spacing w:val="-57"/>
        </w:rPr>
        <w:t xml:space="preserve"> </w:t>
      </w:r>
      <w:r>
        <w:t>расследования,</w:t>
      </w:r>
      <w:r>
        <w:rPr>
          <w:spacing w:val="-6"/>
        </w:rPr>
        <w:t xml:space="preserve"> </w:t>
      </w:r>
      <w:r>
        <w:t>составляются</w:t>
      </w:r>
      <w:r>
        <w:rPr>
          <w:spacing w:val="-5"/>
        </w:rPr>
        <w:t xml:space="preserve"> </w:t>
      </w:r>
      <w:r>
        <w:t>акты</w:t>
      </w:r>
      <w:r>
        <w:rPr>
          <w:spacing w:val="-5"/>
        </w:rPr>
        <w:t xml:space="preserve"> </w:t>
      </w:r>
      <w:r>
        <w:t>Н-2.</w:t>
      </w:r>
      <w:r>
        <w:rPr>
          <w:spacing w:val="-2"/>
        </w:rPr>
        <w:t xml:space="preserve"> </w:t>
      </w:r>
      <w:r>
        <w:t>За</w:t>
      </w:r>
      <w:r>
        <w:rPr>
          <w:spacing w:val="-5"/>
        </w:rPr>
        <w:t xml:space="preserve"> </w:t>
      </w:r>
      <w:r>
        <w:t>2020-2021 учебный</w:t>
      </w:r>
      <w:r>
        <w:rPr>
          <w:spacing w:val="-4"/>
        </w:rPr>
        <w:t xml:space="preserve"> </w:t>
      </w:r>
      <w:r>
        <w:t>год</w:t>
      </w:r>
      <w:r>
        <w:rPr>
          <w:spacing w:val="-6"/>
        </w:rPr>
        <w:t xml:space="preserve"> </w:t>
      </w:r>
      <w:r>
        <w:t>не</w:t>
      </w:r>
      <w:r>
        <w:rPr>
          <w:spacing w:val="-1"/>
        </w:rPr>
        <w:t xml:space="preserve"> </w:t>
      </w:r>
      <w:r>
        <w:t>зафиксированы</w:t>
      </w:r>
      <w:r>
        <w:rPr>
          <w:spacing w:val="-5"/>
        </w:rPr>
        <w:t xml:space="preserve"> </w:t>
      </w:r>
      <w:r>
        <w:t>какие-либо</w:t>
      </w:r>
      <w:r>
        <w:rPr>
          <w:spacing w:val="-58"/>
        </w:rPr>
        <w:t xml:space="preserve"> </w:t>
      </w:r>
      <w:r>
        <w:t>случаи</w:t>
      </w:r>
      <w:r>
        <w:rPr>
          <w:spacing w:val="1"/>
        </w:rPr>
        <w:t xml:space="preserve"> </w:t>
      </w:r>
      <w:r>
        <w:t>травматизма  среди</w:t>
      </w:r>
      <w:r>
        <w:rPr>
          <w:spacing w:val="1"/>
        </w:rPr>
        <w:t xml:space="preserve"> </w:t>
      </w:r>
      <w:r>
        <w:t>обучающихся</w:t>
      </w:r>
      <w:r>
        <w:rPr>
          <w:spacing w:val="-1"/>
        </w:rPr>
        <w:t xml:space="preserve"> </w:t>
      </w:r>
      <w:r>
        <w:t>при</w:t>
      </w:r>
      <w:r>
        <w:rPr>
          <w:spacing w:val="-2"/>
        </w:rPr>
        <w:t xml:space="preserve"> </w:t>
      </w:r>
      <w:r>
        <w:t>ДТП.</w:t>
      </w:r>
    </w:p>
    <w:p w:rsidR="00531ADD" w:rsidRDefault="00531ADD">
      <w:pPr>
        <w:pStyle w:val="a3"/>
        <w:rPr>
          <w:sz w:val="20"/>
        </w:rPr>
      </w:pPr>
    </w:p>
    <w:p w:rsidR="00531ADD" w:rsidRDefault="00AA15EE">
      <w:pPr>
        <w:pStyle w:val="a3"/>
        <w:spacing w:before="3"/>
        <w:rPr>
          <w:sz w:val="25"/>
        </w:rPr>
      </w:pPr>
      <w:r w:rsidRPr="00AA15EE">
        <w:pict>
          <v:group id="_x0000_s1091" style="position:absolute;margin-left:87.8pt;margin-top:16.5pt;width:435pt;height:255pt;z-index:-15718912;mso-wrap-distance-left:0;mso-wrap-distance-right:0;mso-position-horizontal-relative:page" coordorigin="1756,330" coordsize="8700,5100">
            <v:shape id="_x0000_s1098" type="#_x0000_t75" style="position:absolute;left:3259;top:1510;width:5703;height:3344">
              <v:imagedata r:id="rId35" o:title=""/>
            </v:shape>
            <v:shape id="_x0000_s1097" style="position:absolute;left:1786;top:360;width:8640;height:5040" coordorigin="1786,360" coordsize="8640,5040" path="m1786,560r16,-78l1845,419r64,-43l1986,360r8241,l10304,376r64,43l10411,482r15,78l10426,5200r-15,78l10368,5342r-64,42l10227,5400r-8241,l1909,5384r-64,-42l1802,5278r-16,-78l1786,560xe" filled="f" strokecolor="#538235" strokeweight="3pt">
              <v:path arrowok="t"/>
            </v:shape>
            <v:shape id="_x0000_s1096" type="#_x0000_t202" style="position:absolute;left:4764;top:584;width:2707;height:360" filled="f" stroked="f">
              <v:textbox style="mso-next-textbox:#_x0000_s1096" inset="0,0,0,0">
                <w:txbxContent>
                  <w:p w:rsidR="00D341F6" w:rsidRDefault="00D341F6">
                    <w:pPr>
                      <w:spacing w:line="360" w:lineRule="exact"/>
                      <w:rPr>
                        <w:rFonts w:ascii="Calibri" w:hAnsi="Calibri"/>
                        <w:b/>
                        <w:sz w:val="36"/>
                      </w:rPr>
                    </w:pPr>
                    <w:r>
                      <w:rPr>
                        <w:rFonts w:ascii="Calibri" w:hAnsi="Calibri"/>
                        <w:b/>
                        <w:sz w:val="36"/>
                      </w:rPr>
                      <w:t>группы</w:t>
                    </w:r>
                    <w:r>
                      <w:rPr>
                        <w:rFonts w:ascii="Calibri" w:hAnsi="Calibri"/>
                        <w:b/>
                        <w:spacing w:val="-9"/>
                        <w:sz w:val="36"/>
                      </w:rPr>
                      <w:t xml:space="preserve"> </w:t>
                    </w:r>
                    <w:r>
                      <w:rPr>
                        <w:rFonts w:ascii="Calibri" w:hAnsi="Calibri"/>
                        <w:b/>
                        <w:sz w:val="36"/>
                      </w:rPr>
                      <w:t>здоровья</w:t>
                    </w:r>
                  </w:p>
                </w:txbxContent>
              </v:textbox>
            </v:shape>
            <v:shape id="_x0000_s1095" type="#_x0000_t202" style="position:absolute;left:4261;top:1946;width:735;height:445" filled="f" stroked="f">
              <v:textbox style="mso-next-textbox:#_x0000_s1095" inset="0,0,0,0">
                <w:txbxContent>
                  <w:p w:rsidR="00D341F6" w:rsidRDefault="00D341F6">
                    <w:pPr>
                      <w:spacing w:line="203" w:lineRule="exact"/>
                      <w:ind w:right="18"/>
                      <w:jc w:val="center"/>
                      <w:rPr>
                        <w:rFonts w:ascii="Calibri" w:hAnsi="Calibri"/>
                        <w:sz w:val="20"/>
                      </w:rPr>
                    </w:pPr>
                    <w:r>
                      <w:rPr>
                        <w:rFonts w:ascii="Calibri" w:hAnsi="Calibri"/>
                        <w:spacing w:val="-1"/>
                        <w:sz w:val="20"/>
                      </w:rPr>
                      <w:t>группа</w:t>
                    </w:r>
                    <w:r>
                      <w:rPr>
                        <w:rFonts w:ascii="Calibri" w:hAnsi="Calibri"/>
                        <w:spacing w:val="-9"/>
                        <w:sz w:val="20"/>
                      </w:rPr>
                      <w:t xml:space="preserve"> </w:t>
                    </w:r>
                    <w:r>
                      <w:rPr>
                        <w:rFonts w:ascii="Calibri" w:hAnsi="Calibri"/>
                        <w:sz w:val="20"/>
                      </w:rPr>
                      <w:t>3</w:t>
                    </w:r>
                  </w:p>
                  <w:p w:rsidR="00D341F6" w:rsidRDefault="00D341F6">
                    <w:pPr>
                      <w:spacing w:before="1" w:line="240" w:lineRule="exact"/>
                      <w:ind w:right="14"/>
                      <w:jc w:val="center"/>
                      <w:rPr>
                        <w:rFonts w:ascii="Calibri"/>
                        <w:sz w:val="20"/>
                      </w:rPr>
                    </w:pPr>
                    <w:r>
                      <w:rPr>
                        <w:rFonts w:ascii="Calibri"/>
                        <w:sz w:val="20"/>
                      </w:rPr>
                      <w:t>17%</w:t>
                    </w:r>
                  </w:p>
                </w:txbxContent>
              </v:textbox>
            </v:shape>
            <v:shape id="_x0000_s1094" type="#_x0000_t202" style="position:absolute;left:5371;top:1676;width:735;height:444" filled="f" stroked="f">
              <v:textbox style="mso-next-textbox:#_x0000_s1094" inset="0,0,0,0">
                <w:txbxContent>
                  <w:p w:rsidR="00D341F6" w:rsidRDefault="00D341F6">
                    <w:pPr>
                      <w:spacing w:line="203" w:lineRule="exact"/>
                      <w:ind w:left="-1" w:right="18"/>
                      <w:jc w:val="center"/>
                      <w:rPr>
                        <w:rFonts w:ascii="Calibri" w:hAnsi="Calibri"/>
                        <w:sz w:val="20"/>
                      </w:rPr>
                    </w:pPr>
                    <w:r>
                      <w:rPr>
                        <w:rFonts w:ascii="Calibri" w:hAnsi="Calibri"/>
                        <w:spacing w:val="-1"/>
                        <w:sz w:val="20"/>
                      </w:rPr>
                      <w:t>группа</w:t>
                    </w:r>
                    <w:r>
                      <w:rPr>
                        <w:rFonts w:ascii="Calibri" w:hAnsi="Calibri"/>
                        <w:spacing w:val="-9"/>
                        <w:sz w:val="20"/>
                      </w:rPr>
                      <w:t xml:space="preserve"> </w:t>
                    </w:r>
                    <w:r>
                      <w:rPr>
                        <w:rFonts w:ascii="Calibri" w:hAnsi="Calibri"/>
                        <w:sz w:val="20"/>
                      </w:rPr>
                      <w:t>4</w:t>
                    </w:r>
                  </w:p>
                  <w:p w:rsidR="00D341F6" w:rsidRDefault="00D341F6">
                    <w:pPr>
                      <w:spacing w:line="240" w:lineRule="exact"/>
                      <w:ind w:right="14"/>
                      <w:jc w:val="center"/>
                      <w:rPr>
                        <w:rFonts w:ascii="Calibri"/>
                        <w:sz w:val="20"/>
                      </w:rPr>
                    </w:pPr>
                    <w:r>
                      <w:rPr>
                        <w:rFonts w:ascii="Calibri"/>
                        <w:sz w:val="20"/>
                      </w:rPr>
                      <w:t>7%</w:t>
                    </w:r>
                  </w:p>
                </w:txbxContent>
              </v:textbox>
            </v:shape>
            <v:shape id="_x0000_s1093" type="#_x0000_t202" style="position:absolute;left:6796;top:1796;width:735;height:444" filled="f" stroked="f">
              <v:textbox style="mso-next-textbox:#_x0000_s1093" inset="0,0,0,0">
                <w:txbxContent>
                  <w:p w:rsidR="00D341F6" w:rsidRDefault="00D341F6">
                    <w:pPr>
                      <w:spacing w:line="203" w:lineRule="exact"/>
                      <w:ind w:left="-1" w:right="18"/>
                      <w:jc w:val="center"/>
                      <w:rPr>
                        <w:rFonts w:ascii="Calibri" w:hAnsi="Calibri"/>
                        <w:sz w:val="20"/>
                      </w:rPr>
                    </w:pPr>
                    <w:r>
                      <w:rPr>
                        <w:rFonts w:ascii="Calibri" w:hAnsi="Calibri"/>
                        <w:spacing w:val="-1"/>
                        <w:sz w:val="20"/>
                      </w:rPr>
                      <w:t>группа</w:t>
                    </w:r>
                    <w:r>
                      <w:rPr>
                        <w:rFonts w:ascii="Calibri" w:hAnsi="Calibri"/>
                        <w:spacing w:val="-9"/>
                        <w:sz w:val="20"/>
                      </w:rPr>
                      <w:t xml:space="preserve"> </w:t>
                    </w:r>
                    <w:r>
                      <w:rPr>
                        <w:rFonts w:ascii="Calibri" w:hAnsi="Calibri"/>
                        <w:sz w:val="20"/>
                      </w:rPr>
                      <w:t>1</w:t>
                    </w:r>
                  </w:p>
                  <w:p w:rsidR="00D341F6" w:rsidRDefault="00D341F6">
                    <w:pPr>
                      <w:spacing w:line="240" w:lineRule="exact"/>
                      <w:ind w:right="13"/>
                      <w:jc w:val="center"/>
                      <w:rPr>
                        <w:rFonts w:ascii="Calibri"/>
                        <w:sz w:val="20"/>
                      </w:rPr>
                    </w:pPr>
                    <w:r>
                      <w:rPr>
                        <w:rFonts w:ascii="Calibri"/>
                        <w:sz w:val="20"/>
                      </w:rPr>
                      <w:t>24%</w:t>
                    </w:r>
                  </w:p>
                </w:txbxContent>
              </v:textbox>
            </v:shape>
            <v:shape id="_x0000_s1092" type="#_x0000_t202" style="position:absolute;left:5747;top:3672;width:735;height:444" filled="f" stroked="f">
              <v:textbox style="mso-next-textbox:#_x0000_s1092" inset="0,0,0,0">
                <w:txbxContent>
                  <w:p w:rsidR="00D341F6" w:rsidRDefault="00D341F6">
                    <w:pPr>
                      <w:spacing w:line="203" w:lineRule="exact"/>
                      <w:ind w:right="18"/>
                      <w:jc w:val="center"/>
                      <w:rPr>
                        <w:rFonts w:ascii="Calibri" w:hAnsi="Calibri"/>
                        <w:sz w:val="20"/>
                      </w:rPr>
                    </w:pPr>
                    <w:r>
                      <w:rPr>
                        <w:rFonts w:ascii="Calibri" w:hAnsi="Calibri"/>
                        <w:spacing w:val="-1"/>
                        <w:sz w:val="20"/>
                      </w:rPr>
                      <w:t>группа</w:t>
                    </w:r>
                    <w:r>
                      <w:rPr>
                        <w:rFonts w:ascii="Calibri" w:hAnsi="Calibri"/>
                        <w:spacing w:val="-9"/>
                        <w:sz w:val="20"/>
                      </w:rPr>
                      <w:t xml:space="preserve"> </w:t>
                    </w:r>
                    <w:r>
                      <w:rPr>
                        <w:rFonts w:ascii="Calibri" w:hAnsi="Calibri"/>
                        <w:sz w:val="20"/>
                      </w:rPr>
                      <w:t>2</w:t>
                    </w:r>
                  </w:p>
                  <w:p w:rsidR="00D341F6" w:rsidRDefault="00D341F6">
                    <w:pPr>
                      <w:spacing w:line="240" w:lineRule="exact"/>
                      <w:ind w:right="14"/>
                      <w:jc w:val="center"/>
                      <w:rPr>
                        <w:rFonts w:ascii="Calibri"/>
                        <w:sz w:val="20"/>
                      </w:rPr>
                    </w:pPr>
                    <w:r>
                      <w:rPr>
                        <w:rFonts w:ascii="Calibri"/>
                        <w:sz w:val="20"/>
                      </w:rPr>
                      <w:t>52%</w:t>
                    </w:r>
                  </w:p>
                </w:txbxContent>
              </v:textbox>
            </v:shape>
            <w10:wrap type="topAndBottom" anchorx="page"/>
          </v:group>
        </w:pict>
      </w:r>
    </w:p>
    <w:p w:rsidR="00531ADD" w:rsidRDefault="00606E25">
      <w:pPr>
        <w:pStyle w:val="a3"/>
        <w:spacing w:before="9"/>
        <w:rPr>
          <w:sz w:val="26"/>
        </w:rPr>
      </w:pPr>
      <w:r w:rsidRPr="00AA15EE">
        <w:pict>
          <v:group id="_x0000_s1086" style="position:absolute;margin-left:101.25pt;margin-top:248.65pt;width:432.3pt;height:24.3pt;z-index:-15718400;mso-wrap-distance-left:0;mso-wrap-distance-right:0;mso-position-horizontal-relative:page" coordorigin="1845,5806" coordsize="8646,486">
            <v:shape id="_x0000_s1090" style="position:absolute;left:1875;top:5856;width:8616;height:436" coordorigin="1875,5856" coordsize="8616,436" path="m10418,5856r-8470,l1919,5862r-23,15l1881,5900r-6,29l1875,6219r6,29l1896,6271r23,15l1948,6292r8470,l10447,6286r23,-15l10485,6248r6,-29l10491,5929r-6,-29l10470,5877r-23,-15l10418,5856xe" fillcolor="#375522" stroked="f">
              <v:fill opacity="32896f"/>
              <v:path arrowok="t"/>
            </v:shape>
            <v:shape id="_x0000_s1089" type="#_x0000_t75" style="position:absolute;left:1855;top:5816;width:8616;height:436">
              <v:imagedata r:id="rId36" o:title=""/>
            </v:shape>
            <v:shape id="_x0000_s1088" style="position:absolute;left:1855;top:5816;width:8616;height:436" coordorigin="1855,5816" coordsize="8616,436" path="m1928,5816r-29,6l1876,5837r-15,23l1855,5889r,290l1861,6208r15,23l1899,6246r29,6l10398,6252r29,-6l10450,6231r15,-23l10471,6179r,-290l10465,5860r-15,-23l10427,5822r-29,-6l1928,5816xe" filled="f" strokecolor="#a8d08d" strokeweight="1pt">
              <v:path arrowok="t"/>
            </v:shape>
            <v:shape id="_x0000_s1087" type="#_x0000_t202" style="position:absolute;left:1875;top:5831;width:8575;height:405" filled="f" stroked="f">
              <v:textbox style="mso-next-textbox:#_x0000_s1087" inset="0,0,0,0">
                <w:txbxContent>
                  <w:p w:rsidR="00D341F6" w:rsidRDefault="00D341F6">
                    <w:pPr>
                      <w:spacing w:before="135"/>
                      <w:ind w:left="1190" w:right="1190"/>
                      <w:jc w:val="center"/>
                      <w:rPr>
                        <w:rFonts w:ascii="Microsoft Sans Serif" w:hAnsi="Microsoft Sans Serif"/>
                        <w:sz w:val="16"/>
                      </w:rPr>
                    </w:pPr>
                    <w:r>
                      <w:rPr>
                        <w:rFonts w:ascii="Microsoft Sans Serif" w:hAnsi="Microsoft Sans Serif"/>
                        <w:sz w:val="16"/>
                      </w:rPr>
                      <w:t>Рисунок</w:t>
                    </w:r>
                    <w:r>
                      <w:rPr>
                        <w:rFonts w:ascii="Microsoft Sans Serif" w:hAnsi="Microsoft Sans Serif"/>
                        <w:spacing w:val="-2"/>
                        <w:sz w:val="16"/>
                      </w:rPr>
                      <w:t xml:space="preserve"> </w:t>
                    </w:r>
                    <w:r>
                      <w:rPr>
                        <w:rFonts w:ascii="Microsoft Sans Serif" w:hAnsi="Microsoft Sans Serif"/>
                        <w:sz w:val="16"/>
                      </w:rPr>
                      <w:t>6.</w:t>
                    </w:r>
                    <w:r>
                      <w:rPr>
                        <w:rFonts w:ascii="Microsoft Sans Serif" w:hAnsi="Microsoft Sans Serif"/>
                        <w:spacing w:val="-5"/>
                        <w:sz w:val="16"/>
                      </w:rPr>
                      <w:t xml:space="preserve"> </w:t>
                    </w:r>
                    <w:r>
                      <w:rPr>
                        <w:rFonts w:ascii="Microsoft Sans Serif" w:hAnsi="Microsoft Sans Serif"/>
                        <w:sz w:val="16"/>
                      </w:rPr>
                      <w:t>Уровень</w:t>
                    </w:r>
                    <w:r>
                      <w:rPr>
                        <w:rFonts w:ascii="Microsoft Sans Serif" w:hAnsi="Microsoft Sans Serif"/>
                        <w:spacing w:val="-3"/>
                        <w:sz w:val="16"/>
                      </w:rPr>
                      <w:t xml:space="preserve"> </w:t>
                    </w:r>
                    <w:r>
                      <w:rPr>
                        <w:rFonts w:ascii="Microsoft Sans Serif" w:hAnsi="Microsoft Sans Serif"/>
                        <w:sz w:val="16"/>
                      </w:rPr>
                      <w:t>здоровья</w:t>
                    </w:r>
                    <w:r>
                      <w:rPr>
                        <w:rFonts w:ascii="Microsoft Sans Serif" w:hAnsi="Microsoft Sans Serif"/>
                        <w:spacing w:val="-2"/>
                        <w:sz w:val="16"/>
                      </w:rPr>
                      <w:t xml:space="preserve"> </w:t>
                    </w:r>
                    <w:r>
                      <w:rPr>
                        <w:rFonts w:ascii="Microsoft Sans Serif" w:hAnsi="Microsoft Sans Serif"/>
                        <w:sz w:val="16"/>
                      </w:rPr>
                      <w:t>детей</w:t>
                    </w:r>
                    <w:r>
                      <w:rPr>
                        <w:rFonts w:ascii="Microsoft Sans Serif" w:hAnsi="Microsoft Sans Serif"/>
                        <w:spacing w:val="-3"/>
                        <w:sz w:val="16"/>
                      </w:rPr>
                      <w:t xml:space="preserve"> </w:t>
                    </w:r>
                    <w:r>
                      <w:rPr>
                        <w:rFonts w:ascii="Microsoft Sans Serif" w:hAnsi="Microsoft Sans Serif"/>
                        <w:sz w:val="16"/>
                      </w:rPr>
                      <w:t>в</w:t>
                    </w:r>
                    <w:r>
                      <w:rPr>
                        <w:rFonts w:ascii="Microsoft Sans Serif" w:hAnsi="Microsoft Sans Serif"/>
                        <w:spacing w:val="-3"/>
                        <w:sz w:val="16"/>
                      </w:rPr>
                      <w:t xml:space="preserve"> </w:t>
                    </w:r>
                    <w:r>
                      <w:rPr>
                        <w:rFonts w:ascii="Microsoft Sans Serif" w:hAnsi="Microsoft Sans Serif"/>
                        <w:sz w:val="16"/>
                      </w:rPr>
                      <w:t>2020-2021</w:t>
                    </w:r>
                    <w:r>
                      <w:rPr>
                        <w:rFonts w:ascii="Microsoft Sans Serif" w:hAnsi="Microsoft Sans Serif"/>
                        <w:spacing w:val="-1"/>
                        <w:sz w:val="16"/>
                      </w:rPr>
                      <w:t xml:space="preserve"> </w:t>
                    </w:r>
                    <w:r>
                      <w:rPr>
                        <w:rFonts w:ascii="Microsoft Sans Serif" w:hAnsi="Microsoft Sans Serif"/>
                        <w:sz w:val="16"/>
                      </w:rPr>
                      <w:t>учебном</w:t>
                    </w:r>
                    <w:r>
                      <w:rPr>
                        <w:rFonts w:ascii="Microsoft Sans Serif" w:hAnsi="Microsoft Sans Serif"/>
                        <w:spacing w:val="-3"/>
                        <w:sz w:val="16"/>
                      </w:rPr>
                      <w:t xml:space="preserve"> </w:t>
                    </w:r>
                    <w:r>
                      <w:rPr>
                        <w:rFonts w:ascii="Microsoft Sans Serif" w:hAnsi="Microsoft Sans Serif"/>
                        <w:sz w:val="16"/>
                      </w:rPr>
                      <w:t>году</w:t>
                    </w:r>
                  </w:p>
                </w:txbxContent>
              </v:textbox>
            </v:shape>
            <w10:wrap type="topAndBottom" anchorx="page"/>
          </v:group>
        </w:pict>
      </w:r>
    </w:p>
    <w:p w:rsidR="00531ADD" w:rsidRDefault="00FD2C98">
      <w:pPr>
        <w:pStyle w:val="a3"/>
        <w:spacing w:before="64"/>
        <w:ind w:left="512" w:right="605" w:firstLine="708"/>
        <w:jc w:val="both"/>
      </w:pPr>
      <w:r>
        <w:t>Самая</w:t>
      </w:r>
      <w:r>
        <w:rPr>
          <w:spacing w:val="1"/>
        </w:rPr>
        <w:t xml:space="preserve"> </w:t>
      </w:r>
      <w:r>
        <w:t>многочисленная</w:t>
      </w:r>
      <w:r>
        <w:rPr>
          <w:spacing w:val="1"/>
        </w:rPr>
        <w:t xml:space="preserve"> </w:t>
      </w:r>
      <w:r>
        <w:t>группа</w:t>
      </w:r>
      <w:r>
        <w:rPr>
          <w:spacing w:val="1"/>
        </w:rPr>
        <w:t xml:space="preserve"> </w:t>
      </w:r>
      <w:r>
        <w:t>здоровья</w:t>
      </w:r>
      <w:r>
        <w:rPr>
          <w:spacing w:val="1"/>
        </w:rPr>
        <w:t xml:space="preserve"> </w:t>
      </w:r>
      <w:r>
        <w:t>–</w:t>
      </w:r>
      <w:r>
        <w:rPr>
          <w:spacing w:val="1"/>
        </w:rPr>
        <w:t xml:space="preserve"> </w:t>
      </w:r>
      <w:r>
        <w:t>это</w:t>
      </w:r>
      <w:r>
        <w:rPr>
          <w:spacing w:val="1"/>
        </w:rPr>
        <w:t xml:space="preserve"> </w:t>
      </w:r>
      <w:r>
        <w:t>2</w:t>
      </w:r>
      <w:r>
        <w:rPr>
          <w:spacing w:val="1"/>
        </w:rPr>
        <w:t xml:space="preserve"> </w:t>
      </w:r>
      <w:r>
        <w:t>группа,</w:t>
      </w:r>
      <w:r>
        <w:rPr>
          <w:spacing w:val="1"/>
        </w:rPr>
        <w:t xml:space="preserve"> </w:t>
      </w:r>
      <w:r>
        <w:t>в</w:t>
      </w:r>
      <w:r>
        <w:rPr>
          <w:spacing w:val="1"/>
        </w:rPr>
        <w:t xml:space="preserve"> </w:t>
      </w:r>
      <w:r>
        <w:t>которой</w:t>
      </w:r>
      <w:r>
        <w:rPr>
          <w:spacing w:val="1"/>
        </w:rPr>
        <w:t xml:space="preserve"> </w:t>
      </w:r>
      <w:r>
        <w:t>дети</w:t>
      </w:r>
      <w:r>
        <w:rPr>
          <w:spacing w:val="1"/>
        </w:rPr>
        <w:t xml:space="preserve"> </w:t>
      </w:r>
      <w:r>
        <w:t>имеют</w:t>
      </w:r>
      <w:r>
        <w:rPr>
          <w:spacing w:val="1"/>
        </w:rPr>
        <w:t xml:space="preserve"> </w:t>
      </w:r>
      <w:r>
        <w:t>функциональные отклонения в состоянии здоровья. Снизилось процентное соотношение детей,</w:t>
      </w:r>
      <w:r>
        <w:rPr>
          <w:spacing w:val="1"/>
        </w:rPr>
        <w:t xml:space="preserve"> </w:t>
      </w:r>
      <w:r>
        <w:t>относящихся</w:t>
      </w:r>
      <w:r>
        <w:rPr>
          <w:spacing w:val="-12"/>
        </w:rPr>
        <w:t xml:space="preserve"> </w:t>
      </w:r>
      <w:r>
        <w:t>к</w:t>
      </w:r>
      <w:r>
        <w:rPr>
          <w:spacing w:val="-11"/>
        </w:rPr>
        <w:t xml:space="preserve"> </w:t>
      </w:r>
      <w:r>
        <w:t>3</w:t>
      </w:r>
      <w:r>
        <w:rPr>
          <w:spacing w:val="-14"/>
        </w:rPr>
        <w:t xml:space="preserve"> </w:t>
      </w:r>
      <w:r>
        <w:t>и</w:t>
      </w:r>
      <w:r>
        <w:rPr>
          <w:spacing w:val="-11"/>
        </w:rPr>
        <w:t xml:space="preserve"> </w:t>
      </w:r>
      <w:r>
        <w:t>4</w:t>
      </w:r>
      <w:r>
        <w:rPr>
          <w:spacing w:val="-12"/>
        </w:rPr>
        <w:t xml:space="preserve"> </w:t>
      </w:r>
      <w:r>
        <w:t>группам</w:t>
      </w:r>
      <w:r>
        <w:rPr>
          <w:spacing w:val="-11"/>
        </w:rPr>
        <w:t xml:space="preserve"> </w:t>
      </w:r>
      <w:r>
        <w:t>здоровья,</w:t>
      </w:r>
      <w:r>
        <w:rPr>
          <w:spacing w:val="-12"/>
        </w:rPr>
        <w:t xml:space="preserve"> </w:t>
      </w:r>
      <w:r>
        <w:t>а</w:t>
      </w:r>
      <w:r>
        <w:rPr>
          <w:spacing w:val="-11"/>
        </w:rPr>
        <w:t xml:space="preserve"> </w:t>
      </w:r>
      <w:r>
        <w:t>увеличилось</w:t>
      </w:r>
      <w:r>
        <w:rPr>
          <w:spacing w:val="-12"/>
        </w:rPr>
        <w:t xml:space="preserve"> </w:t>
      </w:r>
      <w:r>
        <w:t>процентное</w:t>
      </w:r>
      <w:r>
        <w:rPr>
          <w:spacing w:val="-13"/>
        </w:rPr>
        <w:t xml:space="preserve"> </w:t>
      </w:r>
      <w:r>
        <w:t>соотношение</w:t>
      </w:r>
      <w:r>
        <w:rPr>
          <w:spacing w:val="-9"/>
        </w:rPr>
        <w:t xml:space="preserve"> </w:t>
      </w:r>
      <w:r>
        <w:t>обучающихся</w:t>
      </w:r>
      <w:r>
        <w:rPr>
          <w:spacing w:val="-12"/>
        </w:rPr>
        <w:t xml:space="preserve"> </w:t>
      </w:r>
      <w:r>
        <w:t>1</w:t>
      </w:r>
      <w:r>
        <w:rPr>
          <w:spacing w:val="-12"/>
        </w:rPr>
        <w:t xml:space="preserve"> </w:t>
      </w:r>
      <w:r>
        <w:t>и</w:t>
      </w:r>
      <w:r>
        <w:rPr>
          <w:spacing w:val="-58"/>
        </w:rPr>
        <w:t xml:space="preserve"> </w:t>
      </w:r>
      <w:r>
        <w:t>2</w:t>
      </w:r>
      <w:r>
        <w:rPr>
          <w:spacing w:val="-1"/>
        </w:rPr>
        <w:t xml:space="preserve"> </w:t>
      </w:r>
      <w:r>
        <w:t>групп здоровья.</w:t>
      </w:r>
    </w:p>
    <w:p w:rsidR="00531ADD" w:rsidRDefault="00FD2C98">
      <w:pPr>
        <w:pStyle w:val="a3"/>
        <w:ind w:left="512" w:right="617" w:firstLine="708"/>
        <w:jc w:val="both"/>
      </w:pPr>
      <w:r>
        <w:t>Структура</w:t>
      </w:r>
      <w:r>
        <w:rPr>
          <w:spacing w:val="1"/>
        </w:rPr>
        <w:t xml:space="preserve"> </w:t>
      </w:r>
      <w:r>
        <w:t>хронических</w:t>
      </w:r>
      <w:r>
        <w:rPr>
          <w:spacing w:val="1"/>
        </w:rPr>
        <w:t xml:space="preserve"> </w:t>
      </w:r>
      <w:r>
        <w:t>заболеваний</w:t>
      </w:r>
      <w:r>
        <w:rPr>
          <w:spacing w:val="1"/>
        </w:rPr>
        <w:t xml:space="preserve"> </w:t>
      </w:r>
      <w:r>
        <w:t>у</w:t>
      </w:r>
      <w:r>
        <w:rPr>
          <w:spacing w:val="1"/>
        </w:rPr>
        <w:t xml:space="preserve"> </w:t>
      </w:r>
      <w:r>
        <w:t>школьников</w:t>
      </w:r>
      <w:r>
        <w:rPr>
          <w:spacing w:val="1"/>
        </w:rPr>
        <w:t xml:space="preserve"> </w:t>
      </w:r>
      <w:r>
        <w:t>совпадает</w:t>
      </w:r>
      <w:r>
        <w:rPr>
          <w:spacing w:val="1"/>
        </w:rPr>
        <w:t xml:space="preserve"> </w:t>
      </w:r>
      <w:r>
        <w:t>со</w:t>
      </w:r>
      <w:r>
        <w:rPr>
          <w:spacing w:val="1"/>
        </w:rPr>
        <w:t xml:space="preserve"> </w:t>
      </w:r>
      <w:r>
        <w:t>структурой</w:t>
      </w:r>
      <w:r>
        <w:rPr>
          <w:spacing w:val="1"/>
        </w:rPr>
        <w:t xml:space="preserve"> </w:t>
      </w:r>
      <w:r>
        <w:t>функциональных</w:t>
      </w:r>
      <w:r>
        <w:rPr>
          <w:spacing w:val="1"/>
        </w:rPr>
        <w:t xml:space="preserve"> </w:t>
      </w:r>
      <w:r>
        <w:t>отклонений.</w:t>
      </w:r>
    </w:p>
    <w:p w:rsidR="00531ADD" w:rsidRDefault="00FD2C98">
      <w:pPr>
        <w:pStyle w:val="a3"/>
        <w:ind w:left="512" w:right="605" w:firstLine="768"/>
        <w:jc w:val="both"/>
      </w:pPr>
      <w:r>
        <w:rPr>
          <w:spacing w:val="-1"/>
        </w:rPr>
        <w:t>В</w:t>
      </w:r>
      <w:r>
        <w:rPr>
          <w:spacing w:val="-14"/>
        </w:rPr>
        <w:t xml:space="preserve"> </w:t>
      </w:r>
      <w:r>
        <w:rPr>
          <w:spacing w:val="-1"/>
        </w:rPr>
        <w:t>целях</w:t>
      </w:r>
      <w:r>
        <w:rPr>
          <w:spacing w:val="-10"/>
        </w:rPr>
        <w:t xml:space="preserve"> </w:t>
      </w:r>
      <w:r>
        <w:rPr>
          <w:spacing w:val="-1"/>
        </w:rPr>
        <w:t>сохранения</w:t>
      </w:r>
      <w:r>
        <w:rPr>
          <w:spacing w:val="-14"/>
        </w:rPr>
        <w:t xml:space="preserve"> </w:t>
      </w:r>
      <w:r>
        <w:t>и</w:t>
      </w:r>
      <w:r>
        <w:rPr>
          <w:spacing w:val="-9"/>
        </w:rPr>
        <w:t xml:space="preserve"> </w:t>
      </w:r>
      <w:r>
        <w:t>укрепления</w:t>
      </w:r>
      <w:r>
        <w:rPr>
          <w:spacing w:val="-14"/>
        </w:rPr>
        <w:t xml:space="preserve"> </w:t>
      </w:r>
      <w:r>
        <w:t>здоровья</w:t>
      </w:r>
      <w:r>
        <w:rPr>
          <w:spacing w:val="-13"/>
        </w:rPr>
        <w:t xml:space="preserve"> </w:t>
      </w:r>
      <w:r>
        <w:t>школьников</w:t>
      </w:r>
      <w:r>
        <w:rPr>
          <w:spacing w:val="-10"/>
        </w:rPr>
        <w:t xml:space="preserve"> </w:t>
      </w:r>
      <w:r>
        <w:t>педагогами</w:t>
      </w:r>
      <w:r>
        <w:rPr>
          <w:spacing w:val="-11"/>
        </w:rPr>
        <w:t xml:space="preserve"> </w:t>
      </w:r>
      <w:r>
        <w:t>школы</w:t>
      </w:r>
      <w:r>
        <w:rPr>
          <w:spacing w:val="-12"/>
        </w:rPr>
        <w:t xml:space="preserve"> </w:t>
      </w:r>
      <w:r>
        <w:t>используются</w:t>
      </w:r>
      <w:r>
        <w:rPr>
          <w:spacing w:val="-58"/>
        </w:rPr>
        <w:t xml:space="preserve"> </w:t>
      </w:r>
      <w:r>
        <w:t>следующие методы: соблюдение санитарно-гигиенических условий обучения, нормирование</w:t>
      </w:r>
      <w:r>
        <w:rPr>
          <w:spacing w:val="1"/>
        </w:rPr>
        <w:t xml:space="preserve"> </w:t>
      </w:r>
      <w:r>
        <w:t xml:space="preserve">учебной нагрузки, </w:t>
      </w:r>
      <w:r>
        <w:lastRenderedPageBreak/>
        <w:t>организация благоприятного эмоционального и психологического климата,</w:t>
      </w:r>
      <w:r>
        <w:rPr>
          <w:spacing w:val="1"/>
        </w:rPr>
        <w:t xml:space="preserve"> </w:t>
      </w:r>
      <w:r>
        <w:t>мотивация заинтересованности в сохранении здоровья самих</w:t>
      </w:r>
      <w:r>
        <w:rPr>
          <w:spacing w:val="1"/>
        </w:rPr>
        <w:t xml:space="preserve"> </w:t>
      </w:r>
      <w:r>
        <w:t>обучающихся и их родителей,</w:t>
      </w:r>
      <w:r>
        <w:rPr>
          <w:spacing w:val="1"/>
        </w:rPr>
        <w:t xml:space="preserve"> </w:t>
      </w:r>
      <w:r>
        <w:t>привитие</w:t>
      </w:r>
      <w:r>
        <w:rPr>
          <w:spacing w:val="-2"/>
        </w:rPr>
        <w:t xml:space="preserve"> </w:t>
      </w:r>
      <w:r>
        <w:t>культурных и</w:t>
      </w:r>
      <w:r>
        <w:rPr>
          <w:spacing w:val="-2"/>
        </w:rPr>
        <w:t xml:space="preserve"> </w:t>
      </w:r>
      <w:r>
        <w:t>нравственных ценностей в</w:t>
      </w:r>
      <w:r>
        <w:rPr>
          <w:spacing w:val="-2"/>
        </w:rPr>
        <w:t xml:space="preserve"> </w:t>
      </w:r>
      <w:r>
        <w:t>вопросах</w:t>
      </w:r>
      <w:r>
        <w:rPr>
          <w:spacing w:val="2"/>
        </w:rPr>
        <w:t xml:space="preserve"> </w:t>
      </w:r>
      <w:r>
        <w:t>здоровья.</w:t>
      </w:r>
    </w:p>
    <w:p w:rsidR="00531ADD" w:rsidRDefault="00FD2C98">
      <w:pPr>
        <w:pStyle w:val="a3"/>
        <w:ind w:left="512" w:right="607" w:firstLine="708"/>
        <w:jc w:val="both"/>
      </w:pPr>
      <w:r>
        <w:t>В</w:t>
      </w:r>
      <w:r>
        <w:rPr>
          <w:spacing w:val="1"/>
        </w:rPr>
        <w:t xml:space="preserve"> </w:t>
      </w:r>
      <w:r>
        <w:t>целях</w:t>
      </w:r>
      <w:r>
        <w:rPr>
          <w:spacing w:val="1"/>
        </w:rPr>
        <w:t xml:space="preserve"> </w:t>
      </w:r>
      <w:r>
        <w:t>пропаганды</w:t>
      </w:r>
      <w:r>
        <w:rPr>
          <w:spacing w:val="1"/>
        </w:rPr>
        <w:t xml:space="preserve"> </w:t>
      </w:r>
      <w:r>
        <w:t>здорового</w:t>
      </w:r>
      <w:r>
        <w:rPr>
          <w:spacing w:val="1"/>
        </w:rPr>
        <w:t xml:space="preserve"> </w:t>
      </w:r>
      <w:r>
        <w:t>образа</w:t>
      </w:r>
      <w:r>
        <w:rPr>
          <w:spacing w:val="1"/>
        </w:rPr>
        <w:t xml:space="preserve"> </w:t>
      </w:r>
      <w:r>
        <w:t>жизни</w:t>
      </w:r>
      <w:r>
        <w:rPr>
          <w:spacing w:val="1"/>
        </w:rPr>
        <w:t xml:space="preserve"> </w:t>
      </w:r>
      <w:r>
        <w:t>были</w:t>
      </w:r>
      <w:r>
        <w:rPr>
          <w:spacing w:val="1"/>
        </w:rPr>
        <w:t xml:space="preserve"> </w:t>
      </w:r>
      <w:r>
        <w:t>подготовлены</w:t>
      </w:r>
      <w:r>
        <w:rPr>
          <w:spacing w:val="1"/>
        </w:rPr>
        <w:t xml:space="preserve"> </w:t>
      </w:r>
      <w:r>
        <w:t>и</w:t>
      </w:r>
      <w:r>
        <w:rPr>
          <w:spacing w:val="1"/>
        </w:rPr>
        <w:t xml:space="preserve"> </w:t>
      </w:r>
      <w:r>
        <w:t>проведены</w:t>
      </w:r>
      <w:r>
        <w:rPr>
          <w:spacing w:val="1"/>
        </w:rPr>
        <w:t xml:space="preserve"> </w:t>
      </w:r>
      <w:r>
        <w:t>внеклассные</w:t>
      </w:r>
      <w:r>
        <w:rPr>
          <w:spacing w:val="-10"/>
        </w:rPr>
        <w:t xml:space="preserve"> </w:t>
      </w:r>
      <w:r>
        <w:t>мероприятия:</w:t>
      </w:r>
      <w:r>
        <w:rPr>
          <w:spacing w:val="-7"/>
        </w:rPr>
        <w:t xml:space="preserve"> </w:t>
      </w:r>
      <w:r>
        <w:t>участие</w:t>
      </w:r>
      <w:r>
        <w:rPr>
          <w:spacing w:val="-10"/>
        </w:rPr>
        <w:t xml:space="preserve"> </w:t>
      </w:r>
      <w:r>
        <w:t>в</w:t>
      </w:r>
      <w:r>
        <w:rPr>
          <w:spacing w:val="-10"/>
        </w:rPr>
        <w:t xml:space="preserve"> </w:t>
      </w:r>
      <w:r>
        <w:t>Президентских</w:t>
      </w:r>
      <w:r>
        <w:rPr>
          <w:spacing w:val="-7"/>
        </w:rPr>
        <w:t xml:space="preserve"> </w:t>
      </w:r>
      <w:r>
        <w:t>состязаниях</w:t>
      </w:r>
      <w:r>
        <w:rPr>
          <w:spacing w:val="-7"/>
        </w:rPr>
        <w:t xml:space="preserve"> </w:t>
      </w:r>
      <w:r>
        <w:t>(2-11</w:t>
      </w:r>
      <w:r>
        <w:rPr>
          <w:spacing w:val="-9"/>
        </w:rPr>
        <w:t xml:space="preserve"> </w:t>
      </w:r>
      <w:r>
        <w:t>классы),</w:t>
      </w:r>
      <w:r>
        <w:rPr>
          <w:spacing w:val="-9"/>
        </w:rPr>
        <w:t xml:space="preserve"> </w:t>
      </w:r>
      <w:r>
        <w:t>соревнования</w:t>
      </w:r>
      <w:r>
        <w:rPr>
          <w:spacing w:val="-9"/>
        </w:rPr>
        <w:t xml:space="preserve"> </w:t>
      </w:r>
      <w:r>
        <w:t>по</w:t>
      </w:r>
      <w:r>
        <w:rPr>
          <w:spacing w:val="-57"/>
        </w:rPr>
        <w:t xml:space="preserve"> </w:t>
      </w:r>
      <w:r>
        <w:t xml:space="preserve">волейболу (5-11 классы), соревнования по </w:t>
      </w:r>
      <w:r w:rsidR="005B0CD5">
        <w:t>баскетболу</w:t>
      </w:r>
      <w:r>
        <w:t xml:space="preserve"> (8-9 классы). Активно проводятся круглые</w:t>
      </w:r>
      <w:r>
        <w:rPr>
          <w:spacing w:val="-57"/>
        </w:rPr>
        <w:t xml:space="preserve"> </w:t>
      </w:r>
      <w:r>
        <w:t>столы</w:t>
      </w:r>
      <w:r>
        <w:rPr>
          <w:spacing w:val="1"/>
        </w:rPr>
        <w:t xml:space="preserve"> </w:t>
      </w:r>
      <w:r>
        <w:t>по</w:t>
      </w:r>
      <w:r>
        <w:rPr>
          <w:spacing w:val="1"/>
        </w:rPr>
        <w:t xml:space="preserve"> </w:t>
      </w:r>
      <w:r>
        <w:t>здоровьесбережению</w:t>
      </w:r>
      <w:r>
        <w:rPr>
          <w:spacing w:val="1"/>
        </w:rPr>
        <w:t xml:space="preserve"> </w:t>
      </w:r>
      <w:r>
        <w:t>«Здоровье</w:t>
      </w:r>
      <w:r>
        <w:rPr>
          <w:spacing w:val="1"/>
        </w:rPr>
        <w:t xml:space="preserve"> </w:t>
      </w:r>
      <w:r>
        <w:t>каждого-здоровье</w:t>
      </w:r>
      <w:r>
        <w:rPr>
          <w:spacing w:val="1"/>
        </w:rPr>
        <w:t xml:space="preserve"> </w:t>
      </w:r>
      <w:r>
        <w:t>нации»</w:t>
      </w:r>
      <w:r>
        <w:rPr>
          <w:spacing w:val="1"/>
        </w:rPr>
        <w:t xml:space="preserve"> </w:t>
      </w:r>
      <w:r>
        <w:t>(5-8</w:t>
      </w:r>
      <w:r>
        <w:rPr>
          <w:spacing w:val="1"/>
        </w:rPr>
        <w:t xml:space="preserve"> </w:t>
      </w:r>
      <w:r>
        <w:t>классы).</w:t>
      </w:r>
      <w:r>
        <w:rPr>
          <w:spacing w:val="1"/>
        </w:rPr>
        <w:t xml:space="preserve"> </w:t>
      </w:r>
      <w:r>
        <w:t>Успешно</w:t>
      </w:r>
      <w:r>
        <w:rPr>
          <w:spacing w:val="1"/>
        </w:rPr>
        <w:t xml:space="preserve"> </w:t>
      </w:r>
      <w:r>
        <w:t>прошли выступления агитбригады «Здоровый стиль» на темы: «Здоровое питание – активное</w:t>
      </w:r>
      <w:r>
        <w:rPr>
          <w:spacing w:val="1"/>
        </w:rPr>
        <w:t xml:space="preserve"> </w:t>
      </w:r>
      <w:r>
        <w:t>долголетие!»</w:t>
      </w:r>
      <w:r>
        <w:rPr>
          <w:spacing w:val="-9"/>
        </w:rPr>
        <w:t xml:space="preserve"> </w:t>
      </w:r>
      <w:r>
        <w:t>(9-11</w:t>
      </w:r>
      <w:r>
        <w:rPr>
          <w:spacing w:val="-1"/>
        </w:rPr>
        <w:t xml:space="preserve"> </w:t>
      </w:r>
      <w:r>
        <w:t>классы),</w:t>
      </w:r>
      <w:r>
        <w:rPr>
          <w:spacing w:val="3"/>
        </w:rPr>
        <w:t xml:space="preserve"> </w:t>
      </w:r>
      <w:r>
        <w:t>«Значение</w:t>
      </w:r>
      <w:r>
        <w:rPr>
          <w:spacing w:val="-1"/>
        </w:rPr>
        <w:t xml:space="preserve"> </w:t>
      </w:r>
      <w:r>
        <w:t>иммунитета</w:t>
      </w:r>
      <w:r>
        <w:rPr>
          <w:spacing w:val="-2"/>
        </w:rPr>
        <w:t xml:space="preserve"> </w:t>
      </w:r>
      <w:r>
        <w:t>для</w:t>
      </w:r>
      <w:r>
        <w:rPr>
          <w:spacing w:val="-1"/>
        </w:rPr>
        <w:t xml:space="preserve"> </w:t>
      </w:r>
      <w:r>
        <w:t>здоровья</w:t>
      </w:r>
      <w:r>
        <w:rPr>
          <w:spacing w:val="-1"/>
        </w:rPr>
        <w:t xml:space="preserve"> </w:t>
      </w:r>
      <w:r>
        <w:t>человека»</w:t>
      </w:r>
      <w:r>
        <w:rPr>
          <w:spacing w:val="-6"/>
        </w:rPr>
        <w:t xml:space="preserve"> </w:t>
      </w:r>
      <w:r>
        <w:t>(10-11</w:t>
      </w:r>
      <w:r>
        <w:rPr>
          <w:spacing w:val="-1"/>
        </w:rPr>
        <w:t xml:space="preserve"> </w:t>
      </w:r>
      <w:r>
        <w:t>классы).</w:t>
      </w:r>
    </w:p>
    <w:p w:rsidR="00531ADD" w:rsidRDefault="00FD2C98" w:rsidP="00630E56">
      <w:pPr>
        <w:pStyle w:val="Heading2"/>
        <w:numPr>
          <w:ilvl w:val="2"/>
          <w:numId w:val="9"/>
        </w:numPr>
        <w:tabs>
          <w:tab w:val="left" w:pos="1363"/>
        </w:tabs>
        <w:spacing w:before="164"/>
        <w:ind w:left="3026" w:right="912" w:hanging="2211"/>
        <w:rPr>
          <w:color w:val="2D74B5"/>
        </w:rPr>
      </w:pPr>
      <w:r>
        <w:rPr>
          <w:color w:val="2D74B5"/>
        </w:rPr>
        <w:t>Условия</w:t>
      </w:r>
      <w:r>
        <w:rPr>
          <w:color w:val="2D74B5"/>
          <w:spacing w:val="-6"/>
        </w:rPr>
        <w:t xml:space="preserve"> </w:t>
      </w:r>
      <w:r>
        <w:rPr>
          <w:color w:val="2D74B5"/>
        </w:rPr>
        <w:t>для</w:t>
      </w:r>
      <w:r>
        <w:rPr>
          <w:color w:val="2D74B5"/>
          <w:spacing w:val="-8"/>
        </w:rPr>
        <w:t xml:space="preserve"> </w:t>
      </w:r>
      <w:r>
        <w:rPr>
          <w:color w:val="2D74B5"/>
        </w:rPr>
        <w:t>обучающихся,</w:t>
      </w:r>
      <w:r>
        <w:rPr>
          <w:color w:val="2D74B5"/>
          <w:spacing w:val="-7"/>
        </w:rPr>
        <w:t xml:space="preserve"> </w:t>
      </w:r>
      <w:r>
        <w:rPr>
          <w:color w:val="2D74B5"/>
        </w:rPr>
        <w:t>находящихся</w:t>
      </w:r>
      <w:r>
        <w:rPr>
          <w:color w:val="2D74B5"/>
          <w:spacing w:val="-5"/>
        </w:rPr>
        <w:t xml:space="preserve"> </w:t>
      </w:r>
      <w:r>
        <w:rPr>
          <w:color w:val="2D74B5"/>
        </w:rPr>
        <w:t>на</w:t>
      </w:r>
      <w:r>
        <w:rPr>
          <w:color w:val="2D74B5"/>
          <w:spacing w:val="-6"/>
        </w:rPr>
        <w:t xml:space="preserve"> </w:t>
      </w:r>
      <w:r>
        <w:rPr>
          <w:color w:val="2D74B5"/>
        </w:rPr>
        <w:t>индивидуальном</w:t>
      </w:r>
      <w:r>
        <w:rPr>
          <w:color w:val="2D74B5"/>
          <w:spacing w:val="-75"/>
        </w:rPr>
        <w:t xml:space="preserve"> </w:t>
      </w:r>
      <w:r>
        <w:rPr>
          <w:color w:val="2D74B5"/>
        </w:rPr>
        <w:t>обучении</w:t>
      </w:r>
      <w:r>
        <w:rPr>
          <w:color w:val="2D74B5"/>
          <w:spacing w:val="-1"/>
        </w:rPr>
        <w:t xml:space="preserve"> </w:t>
      </w:r>
      <w:r>
        <w:rPr>
          <w:color w:val="2D74B5"/>
        </w:rPr>
        <w:t>по состоянию</w:t>
      </w:r>
      <w:r>
        <w:rPr>
          <w:color w:val="2D74B5"/>
          <w:spacing w:val="-3"/>
        </w:rPr>
        <w:t xml:space="preserve"> </w:t>
      </w:r>
      <w:r>
        <w:rPr>
          <w:color w:val="2D74B5"/>
        </w:rPr>
        <w:t>здоровья</w:t>
      </w:r>
    </w:p>
    <w:p w:rsidR="00531ADD" w:rsidRDefault="00FD2C98">
      <w:pPr>
        <w:pStyle w:val="a3"/>
        <w:ind w:left="512" w:right="605" w:firstLine="708"/>
        <w:jc w:val="both"/>
      </w:pPr>
      <w:r>
        <w:t>В соответствии с пунктом 6 статьи 41 Федерального закона от 29.12.2012 № 273-ФЗ «Об</w:t>
      </w:r>
      <w:r>
        <w:rPr>
          <w:spacing w:val="1"/>
        </w:rPr>
        <w:t xml:space="preserve"> </w:t>
      </w:r>
      <w:r>
        <w:t>образовании в Российской Федерации» на основании представленных медицинских справок,</w:t>
      </w:r>
      <w:r>
        <w:rPr>
          <w:spacing w:val="1"/>
        </w:rPr>
        <w:t xml:space="preserve"> </w:t>
      </w:r>
      <w:r>
        <w:t>заявлений родителей и приказов директора на индивидуальном обучении в 2020-2021 учебном</w:t>
      </w:r>
      <w:r>
        <w:rPr>
          <w:spacing w:val="1"/>
        </w:rPr>
        <w:t xml:space="preserve"> </w:t>
      </w:r>
      <w:r>
        <w:t>году</w:t>
      </w:r>
      <w:r>
        <w:rPr>
          <w:spacing w:val="-6"/>
        </w:rPr>
        <w:t xml:space="preserve"> </w:t>
      </w:r>
      <w:r>
        <w:t xml:space="preserve">находились </w:t>
      </w:r>
      <w:r w:rsidR="005B0CD5">
        <w:t>7</w:t>
      </w:r>
      <w:r>
        <w:t xml:space="preserve"> человек.</w:t>
      </w:r>
    </w:p>
    <w:p w:rsidR="00531ADD" w:rsidRDefault="00FD2C98">
      <w:pPr>
        <w:pStyle w:val="a3"/>
        <w:spacing w:before="1"/>
        <w:ind w:left="512" w:right="610" w:firstLine="768"/>
        <w:jc w:val="both"/>
      </w:pPr>
      <w:r>
        <w:t>Обучение по медицинским показаниям по основным общеобразовательным программам</w:t>
      </w:r>
      <w:r>
        <w:rPr>
          <w:spacing w:val="-57"/>
        </w:rPr>
        <w:t xml:space="preserve"> </w:t>
      </w:r>
      <w:r>
        <w:t>начального общего, основного общего образования, среднего общего образования на дому было</w:t>
      </w:r>
      <w:r>
        <w:rPr>
          <w:spacing w:val="-57"/>
        </w:rPr>
        <w:t xml:space="preserve"> </w:t>
      </w:r>
      <w:r>
        <w:t>организовано в соответствии с нормативными документами. Для всех обучающихся составлен</w:t>
      </w:r>
      <w:r>
        <w:rPr>
          <w:spacing w:val="1"/>
        </w:rPr>
        <w:t xml:space="preserve"> </w:t>
      </w:r>
      <w:r>
        <w:t>учебный</w:t>
      </w:r>
      <w:r>
        <w:rPr>
          <w:spacing w:val="-1"/>
        </w:rPr>
        <w:t xml:space="preserve"> </w:t>
      </w:r>
      <w:r>
        <w:t>план индивидуального</w:t>
      </w:r>
      <w:r>
        <w:rPr>
          <w:spacing w:val="-1"/>
        </w:rPr>
        <w:t xml:space="preserve"> </w:t>
      </w:r>
      <w:r>
        <w:t>обучения и расписание</w:t>
      </w:r>
      <w:r>
        <w:rPr>
          <w:spacing w:val="-2"/>
        </w:rPr>
        <w:t xml:space="preserve"> </w:t>
      </w:r>
      <w:r>
        <w:t>занятий.</w:t>
      </w:r>
    </w:p>
    <w:p w:rsidR="00531ADD" w:rsidRDefault="00FD2C98">
      <w:pPr>
        <w:pStyle w:val="a3"/>
        <w:ind w:left="512" w:right="624" w:firstLine="926"/>
        <w:jc w:val="both"/>
      </w:pPr>
      <w:r>
        <w:t>Все учителя имеют календарно - тематическое планирование по каждому предмету</w:t>
      </w:r>
      <w:r>
        <w:rPr>
          <w:spacing w:val="1"/>
        </w:rPr>
        <w:t xml:space="preserve"> </w:t>
      </w:r>
      <w:r>
        <w:t>учебного</w:t>
      </w:r>
      <w:r>
        <w:rPr>
          <w:spacing w:val="1"/>
        </w:rPr>
        <w:t xml:space="preserve"> </w:t>
      </w:r>
      <w:r>
        <w:t>плана.</w:t>
      </w:r>
      <w:r>
        <w:rPr>
          <w:spacing w:val="1"/>
        </w:rPr>
        <w:t xml:space="preserve"> </w:t>
      </w:r>
      <w:r>
        <w:t>Классными</w:t>
      </w:r>
      <w:r>
        <w:rPr>
          <w:spacing w:val="1"/>
        </w:rPr>
        <w:t xml:space="preserve"> </w:t>
      </w:r>
      <w:r>
        <w:t>руководителями</w:t>
      </w:r>
      <w:r>
        <w:rPr>
          <w:spacing w:val="1"/>
        </w:rPr>
        <w:t xml:space="preserve"> </w:t>
      </w:r>
      <w:r>
        <w:t>заведены</w:t>
      </w:r>
      <w:r>
        <w:rPr>
          <w:spacing w:val="1"/>
        </w:rPr>
        <w:t xml:space="preserve"> </w:t>
      </w:r>
      <w:r>
        <w:t>журналы</w:t>
      </w:r>
      <w:r>
        <w:rPr>
          <w:spacing w:val="1"/>
        </w:rPr>
        <w:t xml:space="preserve"> </w:t>
      </w:r>
      <w:r>
        <w:t>индивидуальных</w:t>
      </w:r>
      <w:r>
        <w:rPr>
          <w:spacing w:val="1"/>
        </w:rPr>
        <w:t xml:space="preserve"> </w:t>
      </w:r>
      <w:r>
        <w:t>занятий.</w:t>
      </w:r>
      <w:r>
        <w:rPr>
          <w:spacing w:val="1"/>
        </w:rPr>
        <w:t xml:space="preserve"> </w:t>
      </w:r>
      <w:r>
        <w:t>Занятия проводились согласно утвержденному расписанию и в соответствии с тематическим</w:t>
      </w:r>
      <w:r>
        <w:rPr>
          <w:spacing w:val="1"/>
        </w:rPr>
        <w:t xml:space="preserve"> </w:t>
      </w:r>
      <w:r>
        <w:t>планированием,</w:t>
      </w:r>
      <w:r>
        <w:rPr>
          <w:spacing w:val="1"/>
        </w:rPr>
        <w:t xml:space="preserve"> </w:t>
      </w:r>
      <w:r>
        <w:t>своевременно</w:t>
      </w:r>
      <w:r>
        <w:rPr>
          <w:spacing w:val="1"/>
        </w:rPr>
        <w:t xml:space="preserve"> </w:t>
      </w:r>
      <w:r>
        <w:t>и</w:t>
      </w:r>
      <w:r>
        <w:rPr>
          <w:spacing w:val="1"/>
        </w:rPr>
        <w:t xml:space="preserve"> </w:t>
      </w:r>
      <w:r>
        <w:t>правильно</w:t>
      </w:r>
      <w:r>
        <w:rPr>
          <w:spacing w:val="1"/>
        </w:rPr>
        <w:t xml:space="preserve"> </w:t>
      </w:r>
      <w:r>
        <w:t>вносились</w:t>
      </w:r>
      <w:r>
        <w:rPr>
          <w:spacing w:val="1"/>
        </w:rPr>
        <w:t xml:space="preserve"> </w:t>
      </w:r>
      <w:r>
        <w:t>записи</w:t>
      </w:r>
      <w:r>
        <w:rPr>
          <w:spacing w:val="1"/>
        </w:rPr>
        <w:t xml:space="preserve"> </w:t>
      </w:r>
      <w:r>
        <w:t>в</w:t>
      </w:r>
      <w:r>
        <w:rPr>
          <w:spacing w:val="1"/>
        </w:rPr>
        <w:t xml:space="preserve"> </w:t>
      </w:r>
      <w:r>
        <w:t>журнал</w:t>
      </w:r>
      <w:r>
        <w:rPr>
          <w:spacing w:val="1"/>
        </w:rPr>
        <w:t xml:space="preserve"> </w:t>
      </w:r>
      <w:r>
        <w:t>занятий.</w:t>
      </w:r>
      <w:r>
        <w:rPr>
          <w:spacing w:val="1"/>
        </w:rPr>
        <w:t xml:space="preserve"> </w:t>
      </w:r>
      <w:r>
        <w:t>Все</w:t>
      </w:r>
      <w:r>
        <w:rPr>
          <w:spacing w:val="1"/>
        </w:rPr>
        <w:t xml:space="preserve"> </w:t>
      </w:r>
      <w:r>
        <w:t>обучающиеся, находившиеся на индивидуальном обучении, по желанию и согласию родителей</w:t>
      </w:r>
      <w:r>
        <w:rPr>
          <w:spacing w:val="1"/>
        </w:rPr>
        <w:t xml:space="preserve"> </w:t>
      </w:r>
      <w:r>
        <w:t>(законных</w:t>
      </w:r>
      <w:r>
        <w:rPr>
          <w:spacing w:val="1"/>
        </w:rPr>
        <w:t xml:space="preserve"> </w:t>
      </w:r>
      <w:r>
        <w:t>представителей)</w:t>
      </w:r>
      <w:r>
        <w:rPr>
          <w:spacing w:val="1"/>
        </w:rPr>
        <w:t xml:space="preserve"> </w:t>
      </w:r>
      <w:r>
        <w:t>могли</w:t>
      </w:r>
      <w:r>
        <w:rPr>
          <w:spacing w:val="1"/>
        </w:rPr>
        <w:t xml:space="preserve"> </w:t>
      </w:r>
      <w:r>
        <w:t>посещать</w:t>
      </w:r>
      <w:r>
        <w:rPr>
          <w:spacing w:val="1"/>
        </w:rPr>
        <w:t xml:space="preserve"> </w:t>
      </w:r>
      <w:r>
        <w:t>дополнительно</w:t>
      </w:r>
      <w:r>
        <w:rPr>
          <w:spacing w:val="1"/>
        </w:rPr>
        <w:t xml:space="preserve"> </w:t>
      </w:r>
      <w:r>
        <w:t>занятия</w:t>
      </w:r>
      <w:r>
        <w:rPr>
          <w:spacing w:val="1"/>
        </w:rPr>
        <w:t xml:space="preserve"> </w:t>
      </w:r>
      <w:r>
        <w:t>с</w:t>
      </w:r>
      <w:r>
        <w:rPr>
          <w:spacing w:val="1"/>
        </w:rPr>
        <w:t xml:space="preserve"> </w:t>
      </w:r>
      <w:r>
        <w:t>классом,</w:t>
      </w:r>
      <w:r>
        <w:rPr>
          <w:spacing w:val="1"/>
        </w:rPr>
        <w:t xml:space="preserve"> </w:t>
      </w:r>
      <w:r>
        <w:t>программы</w:t>
      </w:r>
      <w:r>
        <w:rPr>
          <w:spacing w:val="1"/>
        </w:rPr>
        <w:t xml:space="preserve"> </w:t>
      </w:r>
      <w:r>
        <w:t>начального общего, основного общего и среднего общего образования</w:t>
      </w:r>
      <w:r>
        <w:rPr>
          <w:spacing w:val="1"/>
        </w:rPr>
        <w:t xml:space="preserve"> </w:t>
      </w:r>
      <w:r>
        <w:t>реализованы в полном</w:t>
      </w:r>
      <w:r>
        <w:rPr>
          <w:spacing w:val="1"/>
        </w:rPr>
        <w:t xml:space="preserve"> </w:t>
      </w:r>
      <w:r>
        <w:t>объеме.</w:t>
      </w:r>
    </w:p>
    <w:p w:rsidR="00531ADD" w:rsidRDefault="00FD2C98">
      <w:pPr>
        <w:pStyle w:val="a3"/>
        <w:spacing w:before="1"/>
        <w:ind w:left="512" w:right="635" w:firstLine="986"/>
        <w:jc w:val="both"/>
      </w:pPr>
      <w:r>
        <w:t>Наряду с</w:t>
      </w:r>
      <w:r>
        <w:rPr>
          <w:spacing w:val="1"/>
        </w:rPr>
        <w:t xml:space="preserve"> </w:t>
      </w:r>
      <w:r>
        <w:t>традиционными</w:t>
      </w:r>
      <w:r>
        <w:rPr>
          <w:spacing w:val="1"/>
        </w:rPr>
        <w:t xml:space="preserve"> </w:t>
      </w:r>
      <w:r>
        <w:t>уроками</w:t>
      </w:r>
      <w:r>
        <w:rPr>
          <w:spacing w:val="1"/>
        </w:rPr>
        <w:t xml:space="preserve"> </w:t>
      </w:r>
      <w:r>
        <w:t>при</w:t>
      </w:r>
      <w:r>
        <w:rPr>
          <w:spacing w:val="1"/>
        </w:rPr>
        <w:t xml:space="preserve"> </w:t>
      </w:r>
      <w:r>
        <w:t>посещении</w:t>
      </w:r>
      <w:r>
        <w:rPr>
          <w:spacing w:val="1"/>
        </w:rPr>
        <w:t xml:space="preserve"> </w:t>
      </w:r>
      <w:r>
        <w:t>детей</w:t>
      </w:r>
      <w:r>
        <w:rPr>
          <w:spacing w:val="1"/>
        </w:rPr>
        <w:t xml:space="preserve"> </w:t>
      </w:r>
      <w:r>
        <w:t>на</w:t>
      </w:r>
      <w:r>
        <w:rPr>
          <w:spacing w:val="1"/>
        </w:rPr>
        <w:t xml:space="preserve"> </w:t>
      </w:r>
      <w:r>
        <w:t>дому</w:t>
      </w:r>
      <w:r>
        <w:rPr>
          <w:spacing w:val="1"/>
        </w:rPr>
        <w:t xml:space="preserve"> </w:t>
      </w:r>
      <w:r>
        <w:t>применялись</w:t>
      </w:r>
      <w:r>
        <w:rPr>
          <w:spacing w:val="1"/>
        </w:rPr>
        <w:t xml:space="preserve"> </w:t>
      </w:r>
      <w:r>
        <w:t>и</w:t>
      </w:r>
      <w:r>
        <w:rPr>
          <w:spacing w:val="1"/>
        </w:rPr>
        <w:t xml:space="preserve"> </w:t>
      </w:r>
      <w:r>
        <w:t>дистанционные</w:t>
      </w:r>
      <w:r>
        <w:rPr>
          <w:spacing w:val="1"/>
        </w:rPr>
        <w:t xml:space="preserve"> </w:t>
      </w:r>
      <w:r>
        <w:t>технологии:</w:t>
      </w:r>
      <w:r>
        <w:rPr>
          <w:spacing w:val="1"/>
        </w:rPr>
        <w:t xml:space="preserve"> </w:t>
      </w:r>
      <w:r>
        <w:t>переписка</w:t>
      </w:r>
      <w:r>
        <w:rPr>
          <w:spacing w:val="1"/>
        </w:rPr>
        <w:t xml:space="preserve"> </w:t>
      </w:r>
      <w:r>
        <w:t>по</w:t>
      </w:r>
      <w:r>
        <w:rPr>
          <w:spacing w:val="1"/>
        </w:rPr>
        <w:t xml:space="preserve"> </w:t>
      </w:r>
      <w:r>
        <w:t>электронной</w:t>
      </w:r>
      <w:r>
        <w:rPr>
          <w:spacing w:val="1"/>
        </w:rPr>
        <w:t xml:space="preserve"> </w:t>
      </w:r>
      <w:r>
        <w:t>почте,</w:t>
      </w:r>
      <w:r>
        <w:rPr>
          <w:spacing w:val="1"/>
        </w:rPr>
        <w:t xml:space="preserve"> </w:t>
      </w:r>
      <w:r>
        <w:t>общение</w:t>
      </w:r>
      <w:r>
        <w:rPr>
          <w:spacing w:val="1"/>
        </w:rPr>
        <w:t xml:space="preserve"> </w:t>
      </w:r>
      <w:r>
        <w:t>по</w:t>
      </w:r>
      <w:r>
        <w:rPr>
          <w:spacing w:val="1"/>
        </w:rPr>
        <w:t xml:space="preserve"> </w:t>
      </w:r>
      <w:r>
        <w:t>системе</w:t>
      </w:r>
      <w:r>
        <w:rPr>
          <w:spacing w:val="1"/>
        </w:rPr>
        <w:t xml:space="preserve"> </w:t>
      </w:r>
      <w:r>
        <w:t>Skype,</w:t>
      </w:r>
      <w:r>
        <w:rPr>
          <w:spacing w:val="1"/>
        </w:rPr>
        <w:t xml:space="preserve"> </w:t>
      </w:r>
      <w:r>
        <w:t>использование</w:t>
      </w:r>
      <w:r>
        <w:rPr>
          <w:spacing w:val="1"/>
        </w:rPr>
        <w:t xml:space="preserve"> </w:t>
      </w:r>
      <w:r>
        <w:t>возможностей</w:t>
      </w:r>
      <w:r>
        <w:rPr>
          <w:spacing w:val="1"/>
        </w:rPr>
        <w:t xml:space="preserve"> </w:t>
      </w:r>
      <w:r>
        <w:t>школьного</w:t>
      </w:r>
      <w:r>
        <w:rPr>
          <w:spacing w:val="1"/>
        </w:rPr>
        <w:t xml:space="preserve"> </w:t>
      </w:r>
      <w:r>
        <w:t>сайта</w:t>
      </w:r>
      <w:r>
        <w:rPr>
          <w:spacing w:val="1"/>
        </w:rPr>
        <w:t xml:space="preserve"> </w:t>
      </w:r>
      <w:r>
        <w:t>дистанционного</w:t>
      </w:r>
      <w:r>
        <w:rPr>
          <w:spacing w:val="1"/>
        </w:rPr>
        <w:t xml:space="preserve"> </w:t>
      </w:r>
      <w:r>
        <w:t>обучения</w:t>
      </w:r>
      <w:r>
        <w:rPr>
          <w:spacing w:val="1"/>
        </w:rPr>
        <w:t xml:space="preserve"> </w:t>
      </w:r>
      <w:r>
        <w:t>и</w:t>
      </w:r>
      <w:r>
        <w:rPr>
          <w:spacing w:val="1"/>
        </w:rPr>
        <w:t xml:space="preserve"> </w:t>
      </w:r>
      <w:r>
        <w:t>других</w:t>
      </w:r>
      <w:r>
        <w:rPr>
          <w:spacing w:val="1"/>
        </w:rPr>
        <w:t xml:space="preserve"> </w:t>
      </w:r>
      <w:r>
        <w:t>образовательных</w:t>
      </w:r>
      <w:r>
        <w:rPr>
          <w:spacing w:val="2"/>
        </w:rPr>
        <w:t xml:space="preserve"> </w:t>
      </w:r>
      <w:r>
        <w:t>ресурсов и технологий сети</w:t>
      </w:r>
      <w:r>
        <w:rPr>
          <w:spacing w:val="-3"/>
        </w:rPr>
        <w:t xml:space="preserve"> </w:t>
      </w:r>
      <w:r>
        <w:t>Интернет.</w:t>
      </w:r>
    </w:p>
    <w:p w:rsidR="005B0CD5" w:rsidRDefault="005B0CD5" w:rsidP="00630E56">
      <w:pPr>
        <w:pStyle w:val="Heading2"/>
        <w:numPr>
          <w:ilvl w:val="2"/>
          <w:numId w:val="9"/>
        </w:numPr>
        <w:tabs>
          <w:tab w:val="left" w:pos="4466"/>
        </w:tabs>
        <w:ind w:left="4465" w:hanging="547"/>
        <w:rPr>
          <w:color w:val="2D74B5"/>
        </w:rPr>
      </w:pPr>
    </w:p>
    <w:p w:rsidR="00531ADD" w:rsidRDefault="00FD2C98" w:rsidP="00630E56">
      <w:pPr>
        <w:pStyle w:val="Heading2"/>
        <w:numPr>
          <w:ilvl w:val="2"/>
          <w:numId w:val="9"/>
        </w:numPr>
        <w:tabs>
          <w:tab w:val="left" w:pos="4466"/>
        </w:tabs>
        <w:ind w:left="4465" w:hanging="547"/>
        <w:rPr>
          <w:color w:val="2D74B5"/>
        </w:rPr>
      </w:pPr>
      <w:r>
        <w:rPr>
          <w:color w:val="2D74B5"/>
        </w:rPr>
        <w:t>Кадровый</w:t>
      </w:r>
      <w:r>
        <w:rPr>
          <w:color w:val="2D74B5"/>
          <w:spacing w:val="-4"/>
        </w:rPr>
        <w:t xml:space="preserve"> </w:t>
      </w:r>
      <w:r>
        <w:rPr>
          <w:color w:val="2D74B5"/>
        </w:rPr>
        <w:t>состав</w:t>
      </w:r>
    </w:p>
    <w:p w:rsidR="00531ADD" w:rsidRDefault="00531ADD">
      <w:pPr>
        <w:pStyle w:val="a3"/>
        <w:spacing w:before="1"/>
        <w:rPr>
          <w:rFonts w:ascii="Arial"/>
          <w:b/>
          <w:i/>
          <w:sz w:val="36"/>
        </w:rPr>
      </w:pPr>
    </w:p>
    <w:p w:rsidR="00531ADD" w:rsidRDefault="00FD2C98">
      <w:pPr>
        <w:pStyle w:val="a3"/>
        <w:ind w:left="371" w:right="624" w:firstLine="850"/>
        <w:jc w:val="both"/>
      </w:pPr>
      <w:r>
        <w:t>Одна</w:t>
      </w:r>
      <w:r>
        <w:rPr>
          <w:spacing w:val="1"/>
        </w:rPr>
        <w:t xml:space="preserve"> </w:t>
      </w:r>
      <w:r>
        <w:t>из</w:t>
      </w:r>
      <w:r>
        <w:rPr>
          <w:spacing w:val="1"/>
        </w:rPr>
        <w:t xml:space="preserve"> </w:t>
      </w:r>
      <w:r>
        <w:t>основных</w:t>
      </w:r>
      <w:r>
        <w:rPr>
          <w:spacing w:val="1"/>
        </w:rPr>
        <w:t xml:space="preserve"> </w:t>
      </w:r>
      <w:r>
        <w:t>фигур</w:t>
      </w:r>
      <w:r>
        <w:rPr>
          <w:spacing w:val="1"/>
        </w:rPr>
        <w:t xml:space="preserve"> </w:t>
      </w:r>
      <w:r>
        <w:t>преобразований</w:t>
      </w:r>
      <w:r>
        <w:rPr>
          <w:spacing w:val="1"/>
        </w:rPr>
        <w:t xml:space="preserve"> </w:t>
      </w:r>
      <w:r>
        <w:t>педагогического</w:t>
      </w:r>
      <w:r>
        <w:rPr>
          <w:spacing w:val="1"/>
        </w:rPr>
        <w:t xml:space="preserve"> </w:t>
      </w:r>
      <w:r>
        <w:t>процесса,</w:t>
      </w:r>
      <w:r>
        <w:rPr>
          <w:spacing w:val="1"/>
        </w:rPr>
        <w:t xml:space="preserve"> </w:t>
      </w:r>
      <w:r>
        <w:t>несомненно</w:t>
      </w:r>
      <w:r>
        <w:rPr>
          <w:spacing w:val="1"/>
        </w:rPr>
        <w:t xml:space="preserve"> </w:t>
      </w:r>
      <w:r>
        <w:t>-</w:t>
      </w:r>
      <w:r>
        <w:rPr>
          <w:spacing w:val="1"/>
        </w:rPr>
        <w:t xml:space="preserve"> </w:t>
      </w:r>
      <w:r>
        <w:t>учитель. Повышение профессионализма, компетентности, статуса учителя в обществе - условие</w:t>
      </w:r>
      <w:r>
        <w:rPr>
          <w:spacing w:val="1"/>
        </w:rPr>
        <w:t xml:space="preserve"> </w:t>
      </w:r>
      <w:r>
        <w:t>модернизации</w:t>
      </w:r>
      <w:r>
        <w:rPr>
          <w:spacing w:val="1"/>
        </w:rPr>
        <w:t xml:space="preserve"> </w:t>
      </w:r>
      <w:r>
        <w:t>образования.</w:t>
      </w:r>
      <w:r>
        <w:rPr>
          <w:spacing w:val="1"/>
        </w:rPr>
        <w:t xml:space="preserve"> </w:t>
      </w:r>
      <w:r>
        <w:t>Инновационная</w:t>
      </w:r>
      <w:r>
        <w:rPr>
          <w:spacing w:val="1"/>
        </w:rPr>
        <w:t xml:space="preserve"> </w:t>
      </w:r>
      <w:r>
        <w:t>среда</w:t>
      </w:r>
      <w:r>
        <w:rPr>
          <w:spacing w:val="1"/>
        </w:rPr>
        <w:t xml:space="preserve"> </w:t>
      </w:r>
      <w:r>
        <w:t>нашей</w:t>
      </w:r>
      <w:r>
        <w:rPr>
          <w:spacing w:val="1"/>
        </w:rPr>
        <w:t xml:space="preserve"> </w:t>
      </w:r>
      <w:r>
        <w:t>школы</w:t>
      </w:r>
      <w:r>
        <w:rPr>
          <w:spacing w:val="1"/>
        </w:rPr>
        <w:t xml:space="preserve"> </w:t>
      </w:r>
      <w:r>
        <w:t>обеспечивает</w:t>
      </w:r>
      <w:r>
        <w:rPr>
          <w:spacing w:val="1"/>
        </w:rPr>
        <w:t xml:space="preserve"> </w:t>
      </w:r>
      <w:r>
        <w:t>рост</w:t>
      </w:r>
      <w:r>
        <w:rPr>
          <w:spacing w:val="1"/>
        </w:rPr>
        <w:t xml:space="preserve"> </w:t>
      </w:r>
      <w:r>
        <w:t>образовательного</w:t>
      </w:r>
      <w:r>
        <w:rPr>
          <w:spacing w:val="1"/>
        </w:rPr>
        <w:t xml:space="preserve"> </w:t>
      </w:r>
      <w:r>
        <w:t>уровня и</w:t>
      </w:r>
      <w:r>
        <w:rPr>
          <w:spacing w:val="-1"/>
        </w:rPr>
        <w:t xml:space="preserve"> </w:t>
      </w:r>
      <w:r>
        <w:t>профессиональной</w:t>
      </w:r>
      <w:r>
        <w:rPr>
          <w:spacing w:val="-2"/>
        </w:rPr>
        <w:t xml:space="preserve"> </w:t>
      </w:r>
      <w:r>
        <w:t>квалификации</w:t>
      </w:r>
      <w:r>
        <w:rPr>
          <w:spacing w:val="-1"/>
        </w:rPr>
        <w:t xml:space="preserve"> </w:t>
      </w:r>
      <w:r>
        <w:t>работников.</w:t>
      </w:r>
    </w:p>
    <w:p w:rsidR="00531ADD" w:rsidRDefault="00FD2C98">
      <w:pPr>
        <w:pStyle w:val="a3"/>
        <w:ind w:left="371" w:right="607" w:firstLine="850"/>
        <w:jc w:val="both"/>
      </w:pPr>
      <w:r>
        <w:t>Коллектив школы состоит из 7</w:t>
      </w:r>
      <w:r w:rsidR="005B0CD5">
        <w:t>8</w:t>
      </w:r>
      <w:r>
        <w:t xml:space="preserve"> работников, из которых </w:t>
      </w:r>
      <w:r w:rsidR="005B0CD5">
        <w:t>52 учителя</w:t>
      </w:r>
      <w:r>
        <w:t xml:space="preserve">, из них более </w:t>
      </w:r>
      <w:r w:rsidR="005B0CD5">
        <w:t xml:space="preserve">59 </w:t>
      </w:r>
      <w:r>
        <w:t>%</w:t>
      </w:r>
      <w:r>
        <w:rPr>
          <w:spacing w:val="1"/>
        </w:rPr>
        <w:t xml:space="preserve"> </w:t>
      </w:r>
      <w:r>
        <w:t>имеют</w:t>
      </w:r>
      <w:r>
        <w:rPr>
          <w:spacing w:val="-2"/>
        </w:rPr>
        <w:t xml:space="preserve"> </w:t>
      </w:r>
      <w:r>
        <w:t>высшую</w:t>
      </w:r>
      <w:r>
        <w:rPr>
          <w:spacing w:val="-2"/>
        </w:rPr>
        <w:t xml:space="preserve"> </w:t>
      </w:r>
      <w:r>
        <w:t>и</w:t>
      </w:r>
      <w:r>
        <w:rPr>
          <w:spacing w:val="-1"/>
        </w:rPr>
        <w:t xml:space="preserve"> </w:t>
      </w:r>
      <w:r>
        <w:t>первую</w:t>
      </w:r>
      <w:r>
        <w:rPr>
          <w:spacing w:val="-2"/>
        </w:rPr>
        <w:t xml:space="preserve"> </w:t>
      </w:r>
      <w:r>
        <w:t>категорию,</w:t>
      </w:r>
      <w:r>
        <w:rPr>
          <w:spacing w:val="2"/>
        </w:rPr>
        <w:t xml:space="preserve"> </w:t>
      </w:r>
      <w:r>
        <w:t>19,04%</w:t>
      </w:r>
      <w:r>
        <w:rPr>
          <w:spacing w:val="-2"/>
        </w:rPr>
        <w:t xml:space="preserve"> </w:t>
      </w:r>
      <w:r>
        <w:t>имеют</w:t>
      </w:r>
      <w:r>
        <w:rPr>
          <w:spacing w:val="-2"/>
        </w:rPr>
        <w:t xml:space="preserve"> </w:t>
      </w:r>
      <w:r>
        <w:t>государственные</w:t>
      </w:r>
      <w:r>
        <w:rPr>
          <w:spacing w:val="-1"/>
        </w:rPr>
        <w:t xml:space="preserve"> </w:t>
      </w:r>
      <w:r>
        <w:t>и</w:t>
      </w:r>
      <w:r>
        <w:rPr>
          <w:spacing w:val="-2"/>
        </w:rPr>
        <w:t xml:space="preserve"> </w:t>
      </w:r>
      <w:r>
        <w:t>отраслевые</w:t>
      </w:r>
      <w:r>
        <w:rPr>
          <w:spacing w:val="-3"/>
        </w:rPr>
        <w:t xml:space="preserve"> </w:t>
      </w:r>
      <w:r>
        <w:t>награды.</w:t>
      </w:r>
    </w:p>
    <w:p w:rsidR="00531ADD" w:rsidRDefault="00531ADD">
      <w:pPr>
        <w:pStyle w:val="a3"/>
        <w:rPr>
          <w:sz w:val="20"/>
        </w:rPr>
      </w:pPr>
    </w:p>
    <w:tbl>
      <w:tblPr>
        <w:tblStyle w:val="TableNormal"/>
        <w:tblpPr w:leftFromText="180" w:rightFromText="180" w:vertAnchor="text" w:horzAnchor="margin" w:tblpXSpec="center" w:tblpY="203"/>
        <w:tblW w:w="10341"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tblPr>
      <w:tblGrid>
        <w:gridCol w:w="1254"/>
        <w:gridCol w:w="1318"/>
        <w:gridCol w:w="991"/>
        <w:gridCol w:w="993"/>
        <w:gridCol w:w="991"/>
        <w:gridCol w:w="993"/>
        <w:gridCol w:w="991"/>
        <w:gridCol w:w="990"/>
        <w:gridCol w:w="851"/>
        <w:gridCol w:w="969"/>
      </w:tblGrid>
      <w:tr w:rsidR="00606E25" w:rsidTr="00606E25">
        <w:trPr>
          <w:trHeight w:val="506"/>
        </w:trPr>
        <w:tc>
          <w:tcPr>
            <w:tcW w:w="1254" w:type="dxa"/>
            <w:vMerge w:val="restart"/>
          </w:tcPr>
          <w:p w:rsidR="00606E25" w:rsidRDefault="00606E25" w:rsidP="00606E25">
            <w:pPr>
              <w:pStyle w:val="TableParagraph"/>
              <w:jc w:val="left"/>
              <w:rPr>
                <w:sz w:val="24"/>
              </w:rPr>
            </w:pPr>
          </w:p>
          <w:p w:rsidR="00606E25" w:rsidRDefault="00606E25" w:rsidP="00606E25">
            <w:pPr>
              <w:pStyle w:val="TableParagraph"/>
              <w:spacing w:before="192"/>
              <w:ind w:left="152" w:right="122" w:firstLine="172"/>
              <w:jc w:val="left"/>
            </w:pPr>
            <w:r>
              <w:t>Число</w:t>
            </w:r>
            <w:r>
              <w:rPr>
                <w:spacing w:val="1"/>
              </w:rPr>
              <w:t xml:space="preserve"> </w:t>
            </w:r>
            <w:r>
              <w:t>педагогов</w:t>
            </w:r>
          </w:p>
        </w:tc>
        <w:tc>
          <w:tcPr>
            <w:tcW w:w="1318" w:type="dxa"/>
            <w:vMerge w:val="restart"/>
          </w:tcPr>
          <w:p w:rsidR="00606E25" w:rsidRDefault="00606E25" w:rsidP="00606E25">
            <w:pPr>
              <w:pStyle w:val="TableParagraph"/>
              <w:jc w:val="left"/>
              <w:rPr>
                <w:sz w:val="24"/>
              </w:rPr>
            </w:pPr>
          </w:p>
          <w:p w:rsidR="00606E25" w:rsidRDefault="00606E25" w:rsidP="00606E25">
            <w:pPr>
              <w:pStyle w:val="TableParagraph"/>
              <w:spacing w:before="8"/>
              <w:jc w:val="left"/>
              <w:rPr>
                <w:sz w:val="27"/>
              </w:rPr>
            </w:pPr>
          </w:p>
          <w:p w:rsidR="00606E25" w:rsidRDefault="00606E25" w:rsidP="00606E25">
            <w:pPr>
              <w:pStyle w:val="TableParagraph"/>
              <w:ind w:left="190" w:right="158" w:firstLine="201"/>
              <w:jc w:val="left"/>
            </w:pPr>
            <w:r>
              <w:t>Высшее</w:t>
            </w:r>
            <w:r>
              <w:rPr>
                <w:spacing w:val="1"/>
              </w:rPr>
              <w:t xml:space="preserve"> </w:t>
            </w:r>
            <w:r>
              <w:t>образование</w:t>
            </w:r>
          </w:p>
        </w:tc>
        <w:tc>
          <w:tcPr>
            <w:tcW w:w="4959" w:type="dxa"/>
            <w:gridSpan w:val="5"/>
            <w:tcBorders>
              <w:bottom w:val="double" w:sz="2" w:space="0" w:color="000000"/>
            </w:tcBorders>
          </w:tcPr>
          <w:p w:rsidR="00606E25" w:rsidRDefault="00606E25" w:rsidP="00606E25">
            <w:pPr>
              <w:pStyle w:val="TableParagraph"/>
              <w:spacing w:before="124"/>
              <w:ind w:left="891"/>
              <w:jc w:val="left"/>
            </w:pPr>
            <w:r>
              <w:t>Стаж</w:t>
            </w:r>
            <w:r>
              <w:rPr>
                <w:spacing w:val="-5"/>
              </w:rPr>
              <w:t xml:space="preserve"> </w:t>
            </w:r>
            <w:r>
              <w:t>педагогических</w:t>
            </w:r>
            <w:r>
              <w:rPr>
                <w:spacing w:val="-3"/>
              </w:rPr>
              <w:t xml:space="preserve"> </w:t>
            </w:r>
            <w:r>
              <w:t>работников</w:t>
            </w:r>
          </w:p>
        </w:tc>
        <w:tc>
          <w:tcPr>
            <w:tcW w:w="2810" w:type="dxa"/>
            <w:gridSpan w:val="3"/>
            <w:tcBorders>
              <w:bottom w:val="double" w:sz="2" w:space="0" w:color="000000"/>
            </w:tcBorders>
          </w:tcPr>
          <w:p w:rsidR="00606E25" w:rsidRDefault="00606E25" w:rsidP="00606E25">
            <w:pPr>
              <w:pStyle w:val="TableParagraph"/>
              <w:spacing w:before="124"/>
              <w:ind w:left="916"/>
              <w:jc w:val="left"/>
            </w:pPr>
            <w:r>
              <w:t>Категория</w:t>
            </w:r>
          </w:p>
        </w:tc>
      </w:tr>
      <w:tr w:rsidR="00606E25" w:rsidTr="00606E25">
        <w:trPr>
          <w:trHeight w:val="1155"/>
        </w:trPr>
        <w:tc>
          <w:tcPr>
            <w:tcW w:w="1254" w:type="dxa"/>
            <w:vMerge/>
            <w:tcBorders>
              <w:top w:val="nil"/>
            </w:tcBorders>
          </w:tcPr>
          <w:p w:rsidR="00606E25" w:rsidRDefault="00606E25" w:rsidP="00606E25">
            <w:pPr>
              <w:rPr>
                <w:sz w:val="2"/>
                <w:szCs w:val="2"/>
              </w:rPr>
            </w:pPr>
          </w:p>
        </w:tc>
        <w:tc>
          <w:tcPr>
            <w:tcW w:w="1318" w:type="dxa"/>
            <w:vMerge/>
            <w:tcBorders>
              <w:top w:val="nil"/>
            </w:tcBorders>
          </w:tcPr>
          <w:p w:rsidR="00606E25" w:rsidRDefault="00606E25" w:rsidP="00606E25">
            <w:pPr>
              <w:rPr>
                <w:sz w:val="2"/>
                <w:szCs w:val="2"/>
              </w:rPr>
            </w:pPr>
          </w:p>
        </w:tc>
        <w:tc>
          <w:tcPr>
            <w:tcW w:w="991" w:type="dxa"/>
            <w:tcBorders>
              <w:top w:val="double" w:sz="2" w:space="0" w:color="000000"/>
            </w:tcBorders>
            <w:textDirection w:val="btLr"/>
          </w:tcPr>
          <w:p w:rsidR="00606E25" w:rsidRDefault="00606E25" w:rsidP="00606E25">
            <w:pPr>
              <w:pStyle w:val="TableParagraph"/>
              <w:spacing w:before="9"/>
              <w:jc w:val="left"/>
              <w:rPr>
                <w:sz w:val="19"/>
              </w:rPr>
            </w:pPr>
          </w:p>
          <w:p w:rsidR="00606E25" w:rsidRDefault="00606E25" w:rsidP="00606E25">
            <w:pPr>
              <w:pStyle w:val="TableParagraph"/>
              <w:ind w:left="215"/>
              <w:jc w:val="left"/>
            </w:pPr>
            <w:r>
              <w:t>До</w:t>
            </w:r>
            <w:r>
              <w:rPr>
                <w:spacing w:val="-1"/>
              </w:rPr>
              <w:t xml:space="preserve"> </w:t>
            </w:r>
            <w:r>
              <w:t>3 лет</w:t>
            </w:r>
          </w:p>
        </w:tc>
        <w:tc>
          <w:tcPr>
            <w:tcW w:w="993" w:type="dxa"/>
            <w:tcBorders>
              <w:top w:val="double" w:sz="2" w:space="0" w:color="000000"/>
            </w:tcBorders>
            <w:textDirection w:val="btLr"/>
          </w:tcPr>
          <w:p w:rsidR="00606E25" w:rsidRDefault="00606E25" w:rsidP="00606E25">
            <w:pPr>
              <w:pStyle w:val="TableParagraph"/>
              <w:spacing w:before="3"/>
              <w:jc w:val="left"/>
              <w:rPr>
                <w:sz w:val="31"/>
              </w:rPr>
            </w:pPr>
          </w:p>
          <w:p w:rsidR="00606E25" w:rsidRDefault="00606E25" w:rsidP="00606E25">
            <w:pPr>
              <w:pStyle w:val="TableParagraph"/>
              <w:spacing w:before="1"/>
              <w:ind w:left="253"/>
              <w:jc w:val="left"/>
            </w:pPr>
            <w:r>
              <w:t>3-5 лет</w:t>
            </w:r>
          </w:p>
        </w:tc>
        <w:tc>
          <w:tcPr>
            <w:tcW w:w="991" w:type="dxa"/>
            <w:tcBorders>
              <w:top w:val="double" w:sz="2" w:space="0" w:color="000000"/>
            </w:tcBorders>
            <w:textDirection w:val="btLr"/>
          </w:tcPr>
          <w:p w:rsidR="00606E25" w:rsidRDefault="00606E25" w:rsidP="00606E25">
            <w:pPr>
              <w:pStyle w:val="TableParagraph"/>
              <w:spacing w:before="2"/>
              <w:jc w:val="left"/>
              <w:rPr>
                <w:sz w:val="31"/>
              </w:rPr>
            </w:pPr>
          </w:p>
          <w:p w:rsidR="00606E25" w:rsidRDefault="00606E25" w:rsidP="00606E25">
            <w:pPr>
              <w:pStyle w:val="TableParagraph"/>
              <w:ind w:left="198"/>
              <w:jc w:val="left"/>
            </w:pPr>
            <w:r>
              <w:t>5-10</w:t>
            </w:r>
            <w:r>
              <w:rPr>
                <w:spacing w:val="-1"/>
              </w:rPr>
              <w:t xml:space="preserve"> </w:t>
            </w:r>
            <w:r>
              <w:t>лет</w:t>
            </w:r>
          </w:p>
        </w:tc>
        <w:tc>
          <w:tcPr>
            <w:tcW w:w="993" w:type="dxa"/>
            <w:tcBorders>
              <w:top w:val="double" w:sz="2" w:space="0" w:color="000000"/>
            </w:tcBorders>
            <w:textDirection w:val="btLr"/>
          </w:tcPr>
          <w:p w:rsidR="00606E25" w:rsidRDefault="00606E25" w:rsidP="00606E25">
            <w:pPr>
              <w:pStyle w:val="TableParagraph"/>
              <w:spacing w:before="5"/>
              <w:jc w:val="left"/>
              <w:rPr>
                <w:sz w:val="31"/>
              </w:rPr>
            </w:pPr>
          </w:p>
          <w:p w:rsidR="00606E25" w:rsidRDefault="00606E25" w:rsidP="00606E25">
            <w:pPr>
              <w:pStyle w:val="TableParagraph"/>
              <w:ind w:left="143"/>
              <w:jc w:val="left"/>
            </w:pPr>
            <w:r>
              <w:t>10-20</w:t>
            </w:r>
            <w:r>
              <w:rPr>
                <w:spacing w:val="-1"/>
              </w:rPr>
              <w:t xml:space="preserve"> </w:t>
            </w:r>
            <w:r>
              <w:t>лет</w:t>
            </w:r>
          </w:p>
        </w:tc>
        <w:tc>
          <w:tcPr>
            <w:tcW w:w="991" w:type="dxa"/>
            <w:tcBorders>
              <w:top w:val="double" w:sz="2" w:space="0" w:color="000000"/>
            </w:tcBorders>
            <w:textDirection w:val="btLr"/>
          </w:tcPr>
          <w:p w:rsidR="00606E25" w:rsidRDefault="00606E25" w:rsidP="00606E25">
            <w:pPr>
              <w:pStyle w:val="TableParagraph"/>
              <w:jc w:val="left"/>
              <w:rPr>
                <w:sz w:val="20"/>
              </w:rPr>
            </w:pPr>
          </w:p>
          <w:p w:rsidR="00606E25" w:rsidRDefault="00606E25" w:rsidP="00606E25">
            <w:pPr>
              <w:pStyle w:val="TableParagraph"/>
              <w:spacing w:line="244" w:lineRule="auto"/>
              <w:ind w:left="289" w:right="224" w:hanging="44"/>
              <w:jc w:val="left"/>
            </w:pPr>
            <w:r>
              <w:t>Свыше</w:t>
            </w:r>
            <w:r>
              <w:rPr>
                <w:spacing w:val="-52"/>
              </w:rPr>
              <w:t xml:space="preserve"> </w:t>
            </w:r>
            <w:r>
              <w:t>20</w:t>
            </w:r>
            <w:r>
              <w:rPr>
                <w:spacing w:val="1"/>
              </w:rPr>
              <w:t xml:space="preserve"> </w:t>
            </w:r>
            <w:r>
              <w:t>лет</w:t>
            </w:r>
          </w:p>
        </w:tc>
        <w:tc>
          <w:tcPr>
            <w:tcW w:w="990" w:type="dxa"/>
            <w:tcBorders>
              <w:top w:val="double" w:sz="2" w:space="0" w:color="000000"/>
            </w:tcBorders>
            <w:textDirection w:val="btLr"/>
          </w:tcPr>
          <w:p w:rsidR="00606E25" w:rsidRDefault="00606E25" w:rsidP="00606E25">
            <w:pPr>
              <w:pStyle w:val="TableParagraph"/>
              <w:spacing w:before="4"/>
              <w:jc w:val="left"/>
              <w:rPr>
                <w:sz w:val="31"/>
              </w:rPr>
            </w:pPr>
          </w:p>
          <w:p w:rsidR="00606E25" w:rsidRDefault="00606E25" w:rsidP="00606E25">
            <w:pPr>
              <w:pStyle w:val="TableParagraph"/>
              <w:ind w:left="220"/>
              <w:jc w:val="left"/>
            </w:pPr>
            <w:r>
              <w:t>высшая</w:t>
            </w:r>
          </w:p>
        </w:tc>
        <w:tc>
          <w:tcPr>
            <w:tcW w:w="851" w:type="dxa"/>
            <w:tcBorders>
              <w:top w:val="double" w:sz="2" w:space="0" w:color="000000"/>
            </w:tcBorders>
            <w:textDirection w:val="btLr"/>
          </w:tcPr>
          <w:p w:rsidR="00606E25" w:rsidRDefault="00606E25" w:rsidP="00606E25">
            <w:pPr>
              <w:pStyle w:val="TableParagraph"/>
              <w:spacing w:before="4"/>
              <w:jc w:val="left"/>
              <w:rPr>
                <w:sz w:val="25"/>
              </w:rPr>
            </w:pPr>
          </w:p>
          <w:p w:rsidR="00606E25" w:rsidRDefault="00606E25" w:rsidP="00606E25">
            <w:pPr>
              <w:pStyle w:val="TableParagraph"/>
              <w:ind w:left="265"/>
              <w:jc w:val="left"/>
            </w:pPr>
            <w:r>
              <w:t>первая</w:t>
            </w:r>
          </w:p>
        </w:tc>
        <w:tc>
          <w:tcPr>
            <w:tcW w:w="969" w:type="dxa"/>
            <w:tcBorders>
              <w:top w:val="double" w:sz="2" w:space="0" w:color="000000"/>
            </w:tcBorders>
            <w:textDirection w:val="btLr"/>
          </w:tcPr>
          <w:p w:rsidR="00606E25" w:rsidRDefault="00606E25" w:rsidP="00606E25">
            <w:pPr>
              <w:pStyle w:val="TableParagraph"/>
              <w:spacing w:before="8"/>
              <w:jc w:val="left"/>
              <w:rPr>
                <w:sz w:val="30"/>
              </w:rPr>
            </w:pPr>
          </w:p>
          <w:p w:rsidR="00606E25" w:rsidRDefault="00606E25" w:rsidP="00606E25">
            <w:pPr>
              <w:pStyle w:val="TableParagraph"/>
              <w:ind w:left="246"/>
              <w:jc w:val="left"/>
            </w:pPr>
            <w:r>
              <w:t>прочие</w:t>
            </w:r>
          </w:p>
        </w:tc>
      </w:tr>
      <w:tr w:rsidR="00606E25" w:rsidTr="00606E25">
        <w:trPr>
          <w:trHeight w:val="376"/>
        </w:trPr>
        <w:tc>
          <w:tcPr>
            <w:tcW w:w="1254" w:type="dxa"/>
          </w:tcPr>
          <w:p w:rsidR="00606E25" w:rsidRDefault="00606E25" w:rsidP="00606E25">
            <w:pPr>
              <w:pStyle w:val="TableParagraph"/>
              <w:spacing w:before="55"/>
              <w:ind w:left="486" w:right="477"/>
            </w:pPr>
            <w:r>
              <w:t>56</w:t>
            </w:r>
          </w:p>
        </w:tc>
        <w:tc>
          <w:tcPr>
            <w:tcW w:w="1318" w:type="dxa"/>
          </w:tcPr>
          <w:p w:rsidR="00606E25" w:rsidRDefault="00606E25" w:rsidP="00606E25">
            <w:pPr>
              <w:pStyle w:val="TableParagraph"/>
              <w:spacing w:before="55"/>
              <w:ind w:left="250"/>
              <w:jc w:val="left"/>
            </w:pPr>
            <w:r>
              <w:rPr>
                <w:spacing w:val="-1"/>
              </w:rPr>
              <w:t xml:space="preserve">50 </w:t>
            </w:r>
            <w:r>
              <w:t>(95,3</w:t>
            </w:r>
            <w:r>
              <w:rPr>
                <w:spacing w:val="-2"/>
              </w:rPr>
              <w:t xml:space="preserve"> </w:t>
            </w:r>
            <w:r>
              <w:t>%)</w:t>
            </w:r>
          </w:p>
        </w:tc>
        <w:tc>
          <w:tcPr>
            <w:tcW w:w="991" w:type="dxa"/>
          </w:tcPr>
          <w:p w:rsidR="00606E25" w:rsidRDefault="00606E25" w:rsidP="00606E25">
            <w:pPr>
              <w:pStyle w:val="TableParagraph"/>
              <w:spacing w:before="9"/>
              <w:ind w:left="128"/>
              <w:jc w:val="left"/>
              <w:rPr>
                <w:sz w:val="20"/>
              </w:rPr>
            </w:pPr>
            <w:r>
              <w:rPr>
                <w:sz w:val="20"/>
              </w:rPr>
              <w:t>8 (14%)</w:t>
            </w:r>
          </w:p>
        </w:tc>
        <w:tc>
          <w:tcPr>
            <w:tcW w:w="993" w:type="dxa"/>
          </w:tcPr>
          <w:p w:rsidR="00606E25" w:rsidRDefault="00606E25" w:rsidP="00606E25">
            <w:pPr>
              <w:pStyle w:val="TableParagraph"/>
              <w:spacing w:before="9"/>
              <w:ind w:left="131"/>
              <w:jc w:val="left"/>
              <w:rPr>
                <w:sz w:val="20"/>
              </w:rPr>
            </w:pPr>
            <w:r>
              <w:rPr>
                <w:sz w:val="20"/>
              </w:rPr>
              <w:t>8</w:t>
            </w:r>
            <w:r>
              <w:rPr>
                <w:spacing w:val="-1"/>
                <w:sz w:val="20"/>
              </w:rPr>
              <w:t xml:space="preserve"> </w:t>
            </w:r>
            <w:r>
              <w:rPr>
                <w:sz w:val="20"/>
              </w:rPr>
              <w:t>(14%)</w:t>
            </w:r>
          </w:p>
        </w:tc>
        <w:tc>
          <w:tcPr>
            <w:tcW w:w="991" w:type="dxa"/>
          </w:tcPr>
          <w:p w:rsidR="00606E25" w:rsidRDefault="00606E25" w:rsidP="00606E25">
            <w:pPr>
              <w:pStyle w:val="TableParagraph"/>
              <w:spacing w:before="9"/>
              <w:ind w:left="129"/>
              <w:jc w:val="left"/>
              <w:rPr>
                <w:sz w:val="20"/>
              </w:rPr>
            </w:pPr>
            <w:r>
              <w:rPr>
                <w:sz w:val="20"/>
              </w:rPr>
              <w:t>9</w:t>
            </w:r>
            <w:r>
              <w:rPr>
                <w:spacing w:val="-1"/>
                <w:sz w:val="20"/>
              </w:rPr>
              <w:t xml:space="preserve"> </w:t>
            </w:r>
            <w:r>
              <w:rPr>
                <w:sz w:val="20"/>
              </w:rPr>
              <w:t>(16 %)</w:t>
            </w:r>
          </w:p>
        </w:tc>
        <w:tc>
          <w:tcPr>
            <w:tcW w:w="993" w:type="dxa"/>
          </w:tcPr>
          <w:p w:rsidR="00606E25" w:rsidRDefault="00606E25" w:rsidP="00606E25">
            <w:pPr>
              <w:pStyle w:val="TableParagraph"/>
              <w:spacing w:before="9"/>
              <w:ind w:left="132"/>
              <w:jc w:val="left"/>
              <w:rPr>
                <w:sz w:val="20"/>
              </w:rPr>
            </w:pPr>
            <w:r>
              <w:rPr>
                <w:sz w:val="20"/>
              </w:rPr>
              <w:t>9</w:t>
            </w:r>
            <w:r>
              <w:rPr>
                <w:spacing w:val="-1"/>
                <w:sz w:val="20"/>
              </w:rPr>
              <w:t xml:space="preserve"> </w:t>
            </w:r>
            <w:r>
              <w:rPr>
                <w:sz w:val="20"/>
              </w:rPr>
              <w:t>(16%)</w:t>
            </w:r>
          </w:p>
        </w:tc>
        <w:tc>
          <w:tcPr>
            <w:tcW w:w="991" w:type="dxa"/>
          </w:tcPr>
          <w:p w:rsidR="00606E25" w:rsidRDefault="00606E25" w:rsidP="00606E25">
            <w:pPr>
              <w:pStyle w:val="TableParagraph"/>
              <w:spacing w:before="9"/>
              <w:ind w:left="130"/>
              <w:jc w:val="left"/>
              <w:rPr>
                <w:sz w:val="20"/>
              </w:rPr>
            </w:pPr>
            <w:r>
              <w:rPr>
                <w:sz w:val="20"/>
              </w:rPr>
              <w:t>24</w:t>
            </w:r>
            <w:r>
              <w:rPr>
                <w:spacing w:val="-1"/>
                <w:sz w:val="20"/>
              </w:rPr>
              <w:t xml:space="preserve"> </w:t>
            </w:r>
            <w:r>
              <w:rPr>
                <w:sz w:val="20"/>
              </w:rPr>
              <w:t>(43%)</w:t>
            </w:r>
          </w:p>
        </w:tc>
        <w:tc>
          <w:tcPr>
            <w:tcW w:w="990" w:type="dxa"/>
          </w:tcPr>
          <w:p w:rsidR="00606E25" w:rsidRDefault="00606E25" w:rsidP="00606E25">
            <w:pPr>
              <w:pStyle w:val="TableParagraph"/>
              <w:spacing w:before="9"/>
              <w:ind w:left="131"/>
              <w:jc w:val="left"/>
              <w:rPr>
                <w:sz w:val="20"/>
              </w:rPr>
            </w:pPr>
            <w:r>
              <w:rPr>
                <w:sz w:val="20"/>
              </w:rPr>
              <w:t>26</w:t>
            </w:r>
            <w:r>
              <w:rPr>
                <w:spacing w:val="-1"/>
                <w:sz w:val="20"/>
              </w:rPr>
              <w:t xml:space="preserve"> </w:t>
            </w:r>
            <w:r>
              <w:rPr>
                <w:sz w:val="20"/>
              </w:rPr>
              <w:t>(41%)</w:t>
            </w:r>
          </w:p>
        </w:tc>
        <w:tc>
          <w:tcPr>
            <w:tcW w:w="851" w:type="dxa"/>
          </w:tcPr>
          <w:p w:rsidR="00606E25" w:rsidRDefault="00606E25" w:rsidP="00606E25">
            <w:pPr>
              <w:pStyle w:val="TableParagraph"/>
              <w:spacing w:before="9"/>
              <w:ind w:left="135"/>
              <w:jc w:val="left"/>
              <w:rPr>
                <w:sz w:val="20"/>
              </w:rPr>
            </w:pPr>
            <w:r>
              <w:rPr>
                <w:sz w:val="20"/>
              </w:rPr>
              <w:t>7 (12,5%)</w:t>
            </w:r>
          </w:p>
        </w:tc>
        <w:tc>
          <w:tcPr>
            <w:tcW w:w="969" w:type="dxa"/>
          </w:tcPr>
          <w:p w:rsidR="00606E25" w:rsidRDefault="00606E25" w:rsidP="00606E25">
            <w:pPr>
              <w:pStyle w:val="TableParagraph"/>
              <w:spacing w:before="9"/>
              <w:ind w:left="133"/>
              <w:jc w:val="left"/>
              <w:rPr>
                <w:sz w:val="20"/>
              </w:rPr>
            </w:pPr>
            <w:r>
              <w:rPr>
                <w:sz w:val="20"/>
              </w:rPr>
              <w:t>2 3</w:t>
            </w:r>
            <w:r>
              <w:rPr>
                <w:spacing w:val="-1"/>
                <w:sz w:val="20"/>
              </w:rPr>
              <w:t xml:space="preserve"> </w:t>
            </w:r>
            <w:r>
              <w:rPr>
                <w:sz w:val="20"/>
              </w:rPr>
              <w:t>(46,5%)</w:t>
            </w:r>
          </w:p>
        </w:tc>
      </w:tr>
    </w:tbl>
    <w:p w:rsidR="00531ADD" w:rsidRDefault="00531ADD">
      <w:pPr>
        <w:pStyle w:val="a3"/>
        <w:rPr>
          <w:sz w:val="20"/>
        </w:rPr>
      </w:pPr>
    </w:p>
    <w:p w:rsidR="00531ADD" w:rsidRDefault="00531ADD">
      <w:pPr>
        <w:pStyle w:val="a3"/>
        <w:spacing w:before="11"/>
        <w:rPr>
          <w:sz w:val="10"/>
        </w:rPr>
      </w:pPr>
    </w:p>
    <w:p w:rsidR="00531ADD" w:rsidRDefault="00AA15EE">
      <w:pPr>
        <w:pStyle w:val="a3"/>
        <w:spacing w:before="10"/>
        <w:rPr>
          <w:sz w:val="25"/>
        </w:rPr>
      </w:pPr>
      <w:r w:rsidRPr="00AA15EE">
        <w:pict>
          <v:group id="_x0000_s1081" style="position:absolute;margin-left:83.65pt;margin-top:16.85pt;width:432.3pt;height:24.3pt;z-index:-15717888;mso-wrap-distance-left:0;mso-wrap-distance-right:0;mso-position-horizontal-relative:page" coordorigin="1673,337" coordsize="8646,486">
            <v:shape id="_x0000_s1085" style="position:absolute;left:1703;top:386;width:8616;height:436" coordorigin="1703,387" coordsize="8616,436" path="m10246,387r-8470,l1747,392r-23,16l1709,431r-6,28l1703,750r6,28l1724,801r23,16l1776,823r8470,l10275,817r23,-16l10313,778r6,-28l10319,459r-6,-28l10298,408r-23,-16l10246,387xe" fillcolor="#375522" stroked="f">
              <v:fill opacity="32896f"/>
              <v:path arrowok="t"/>
            </v:shape>
            <v:shape id="_x0000_s1084" type="#_x0000_t75" style="position:absolute;left:1683;top:346;width:8616;height:436">
              <v:imagedata r:id="rId37" o:title=""/>
            </v:shape>
            <v:shape id="_x0000_s1083" style="position:absolute;left:1683;top:346;width:8616;height:436" coordorigin="1683,347" coordsize="8616,436" path="m1756,347r-29,5l1704,368r-15,23l1683,419r,291l1689,738r15,23l1727,777r29,6l10226,783r29,-6l10278,761r15,-23l10299,710r,-291l10293,391r-15,-23l10255,352r-29,-5l1756,347xe" filled="f" strokecolor="#a8d08d" strokeweight="1pt">
              <v:path arrowok="t"/>
            </v:shape>
            <v:shape id="_x0000_s1082" type="#_x0000_t202" style="position:absolute;left:1703;top:362;width:8575;height:405" filled="f" stroked="f">
              <v:textbox style="mso-next-textbox:#_x0000_s1082" inset="0,0,0,0">
                <w:txbxContent>
                  <w:p w:rsidR="00D341F6" w:rsidRDefault="00D341F6">
                    <w:pPr>
                      <w:spacing w:before="137"/>
                      <w:ind w:left="552"/>
                      <w:rPr>
                        <w:rFonts w:ascii="Microsoft Sans Serif" w:hAnsi="Microsoft Sans Serif"/>
                        <w:sz w:val="16"/>
                      </w:rPr>
                    </w:pPr>
                    <w:r>
                      <w:rPr>
                        <w:rFonts w:ascii="Microsoft Sans Serif" w:hAnsi="Microsoft Sans Serif"/>
                        <w:sz w:val="16"/>
                      </w:rPr>
                      <w:t>Таблица</w:t>
                    </w:r>
                    <w:r>
                      <w:rPr>
                        <w:rFonts w:ascii="Microsoft Sans Serif" w:hAnsi="Microsoft Sans Serif"/>
                        <w:spacing w:val="-6"/>
                        <w:sz w:val="16"/>
                      </w:rPr>
                      <w:t xml:space="preserve"> </w:t>
                    </w:r>
                    <w:r>
                      <w:rPr>
                        <w:rFonts w:ascii="Microsoft Sans Serif" w:hAnsi="Microsoft Sans Serif"/>
                        <w:sz w:val="16"/>
                      </w:rPr>
                      <w:t>5.</w:t>
                    </w:r>
                    <w:r>
                      <w:rPr>
                        <w:rFonts w:ascii="Microsoft Sans Serif" w:hAnsi="Microsoft Sans Serif"/>
                        <w:spacing w:val="31"/>
                        <w:sz w:val="16"/>
                      </w:rPr>
                      <w:t xml:space="preserve"> </w:t>
                    </w:r>
                    <w:r>
                      <w:rPr>
                        <w:rFonts w:ascii="Microsoft Sans Serif" w:hAnsi="Microsoft Sans Serif"/>
                        <w:sz w:val="16"/>
                      </w:rPr>
                      <w:t>Распределение</w:t>
                    </w:r>
                    <w:r>
                      <w:rPr>
                        <w:rFonts w:ascii="Microsoft Sans Serif" w:hAnsi="Microsoft Sans Serif"/>
                        <w:spacing w:val="-6"/>
                        <w:sz w:val="16"/>
                      </w:rPr>
                      <w:t xml:space="preserve"> </w:t>
                    </w:r>
                    <w:r>
                      <w:rPr>
                        <w:rFonts w:ascii="Microsoft Sans Serif" w:hAnsi="Microsoft Sans Serif"/>
                        <w:sz w:val="16"/>
                      </w:rPr>
                      <w:t>педагогов</w:t>
                    </w:r>
                    <w:r>
                      <w:rPr>
                        <w:rFonts w:ascii="Microsoft Sans Serif" w:hAnsi="Microsoft Sans Serif"/>
                        <w:spacing w:val="-6"/>
                        <w:sz w:val="16"/>
                      </w:rPr>
                      <w:t xml:space="preserve"> </w:t>
                    </w:r>
                    <w:r>
                      <w:rPr>
                        <w:rFonts w:ascii="Microsoft Sans Serif" w:hAnsi="Microsoft Sans Serif"/>
                        <w:sz w:val="16"/>
                      </w:rPr>
                      <w:t>по</w:t>
                    </w:r>
                    <w:r>
                      <w:rPr>
                        <w:rFonts w:ascii="Microsoft Sans Serif" w:hAnsi="Microsoft Sans Serif"/>
                        <w:spacing w:val="-6"/>
                        <w:sz w:val="16"/>
                      </w:rPr>
                      <w:t xml:space="preserve"> </w:t>
                    </w:r>
                    <w:r>
                      <w:rPr>
                        <w:rFonts w:ascii="Microsoft Sans Serif" w:hAnsi="Microsoft Sans Serif"/>
                        <w:sz w:val="16"/>
                      </w:rPr>
                      <w:t>квалификационным</w:t>
                    </w:r>
                    <w:r>
                      <w:rPr>
                        <w:rFonts w:ascii="Microsoft Sans Serif" w:hAnsi="Microsoft Sans Serif"/>
                        <w:spacing w:val="-5"/>
                        <w:sz w:val="16"/>
                      </w:rPr>
                      <w:t xml:space="preserve"> </w:t>
                    </w:r>
                    <w:r>
                      <w:rPr>
                        <w:rFonts w:ascii="Microsoft Sans Serif" w:hAnsi="Microsoft Sans Serif"/>
                        <w:sz w:val="16"/>
                      </w:rPr>
                      <w:t>категориям</w:t>
                    </w:r>
                    <w:r>
                      <w:rPr>
                        <w:rFonts w:ascii="Microsoft Sans Serif" w:hAnsi="Microsoft Sans Serif"/>
                        <w:spacing w:val="-6"/>
                        <w:sz w:val="16"/>
                      </w:rPr>
                      <w:t xml:space="preserve"> </w:t>
                    </w:r>
                    <w:r>
                      <w:rPr>
                        <w:rFonts w:ascii="Microsoft Sans Serif" w:hAnsi="Microsoft Sans Serif"/>
                        <w:sz w:val="16"/>
                      </w:rPr>
                      <w:t>в</w:t>
                    </w:r>
                    <w:r>
                      <w:rPr>
                        <w:rFonts w:ascii="Microsoft Sans Serif" w:hAnsi="Microsoft Sans Serif"/>
                        <w:spacing w:val="-5"/>
                        <w:sz w:val="16"/>
                      </w:rPr>
                      <w:t xml:space="preserve"> </w:t>
                    </w:r>
                    <w:r>
                      <w:rPr>
                        <w:rFonts w:ascii="Microsoft Sans Serif" w:hAnsi="Microsoft Sans Serif"/>
                        <w:sz w:val="16"/>
                      </w:rPr>
                      <w:t>2020/2021</w:t>
                    </w:r>
                    <w:r>
                      <w:rPr>
                        <w:rFonts w:ascii="Microsoft Sans Serif" w:hAnsi="Microsoft Sans Serif"/>
                        <w:spacing w:val="-8"/>
                        <w:sz w:val="16"/>
                      </w:rPr>
                      <w:t xml:space="preserve"> </w:t>
                    </w:r>
                    <w:r>
                      <w:rPr>
                        <w:rFonts w:ascii="Microsoft Sans Serif" w:hAnsi="Microsoft Sans Serif"/>
                        <w:sz w:val="16"/>
                      </w:rPr>
                      <w:t>учебном</w:t>
                    </w:r>
                    <w:r>
                      <w:rPr>
                        <w:rFonts w:ascii="Microsoft Sans Serif" w:hAnsi="Microsoft Sans Serif"/>
                        <w:spacing w:val="-7"/>
                        <w:sz w:val="16"/>
                      </w:rPr>
                      <w:t xml:space="preserve"> </w:t>
                    </w:r>
                    <w:r>
                      <w:rPr>
                        <w:rFonts w:ascii="Microsoft Sans Serif" w:hAnsi="Microsoft Sans Serif"/>
                        <w:sz w:val="16"/>
                      </w:rPr>
                      <w:t>году</w:t>
                    </w:r>
                  </w:p>
                </w:txbxContent>
              </v:textbox>
            </v:shape>
            <w10:wrap type="topAndBottom" anchorx="page"/>
          </v:group>
        </w:pict>
      </w:r>
    </w:p>
    <w:p w:rsidR="00531ADD" w:rsidRDefault="00FD2C98">
      <w:pPr>
        <w:pStyle w:val="Heading4"/>
        <w:spacing w:before="68"/>
        <w:ind w:right="1738"/>
        <w:jc w:val="center"/>
      </w:pPr>
      <w:r>
        <w:t>Повышение</w:t>
      </w:r>
      <w:r>
        <w:rPr>
          <w:spacing w:val="-3"/>
        </w:rPr>
        <w:t xml:space="preserve"> </w:t>
      </w:r>
      <w:r>
        <w:t>квалификации</w:t>
      </w:r>
      <w:r>
        <w:rPr>
          <w:spacing w:val="-4"/>
        </w:rPr>
        <w:t xml:space="preserve"> </w:t>
      </w:r>
      <w:r>
        <w:t>педагогов</w:t>
      </w:r>
      <w:r>
        <w:rPr>
          <w:spacing w:val="-1"/>
        </w:rPr>
        <w:t xml:space="preserve"> </w:t>
      </w:r>
      <w:r>
        <w:t>в</w:t>
      </w:r>
      <w:r>
        <w:rPr>
          <w:spacing w:val="-2"/>
        </w:rPr>
        <w:t xml:space="preserve"> </w:t>
      </w:r>
      <w:r>
        <w:t>2020–2021</w:t>
      </w:r>
      <w:r>
        <w:rPr>
          <w:spacing w:val="-2"/>
        </w:rPr>
        <w:t xml:space="preserve"> </w:t>
      </w:r>
      <w:r>
        <w:t>учебном</w:t>
      </w:r>
      <w:r>
        <w:rPr>
          <w:spacing w:val="-1"/>
        </w:rPr>
        <w:t xml:space="preserve"> </w:t>
      </w:r>
      <w:r>
        <w:t>году</w:t>
      </w:r>
    </w:p>
    <w:p w:rsidR="00531ADD" w:rsidRDefault="00531ADD">
      <w:pPr>
        <w:pStyle w:val="a3"/>
        <w:spacing w:before="7"/>
        <w:rPr>
          <w:b/>
          <w:i/>
          <w:sz w:val="23"/>
        </w:rPr>
      </w:pPr>
    </w:p>
    <w:p w:rsidR="00531ADD" w:rsidRDefault="00FD2C98">
      <w:pPr>
        <w:pStyle w:val="a3"/>
        <w:spacing w:before="1"/>
        <w:ind w:left="512" w:right="646" w:firstLine="566"/>
        <w:jc w:val="both"/>
      </w:pPr>
      <w:r>
        <w:t>Повышение</w:t>
      </w:r>
      <w:r>
        <w:rPr>
          <w:spacing w:val="-9"/>
        </w:rPr>
        <w:t xml:space="preserve"> </w:t>
      </w:r>
      <w:r>
        <w:t>уровня</w:t>
      </w:r>
      <w:r>
        <w:rPr>
          <w:spacing w:val="-9"/>
        </w:rPr>
        <w:t xml:space="preserve"> </w:t>
      </w:r>
      <w:r>
        <w:t>профессионального</w:t>
      </w:r>
      <w:r>
        <w:rPr>
          <w:spacing w:val="-9"/>
        </w:rPr>
        <w:t xml:space="preserve"> </w:t>
      </w:r>
      <w:r>
        <w:t>мастерства</w:t>
      </w:r>
      <w:r>
        <w:rPr>
          <w:spacing w:val="-7"/>
        </w:rPr>
        <w:t xml:space="preserve"> </w:t>
      </w:r>
      <w:r>
        <w:t>-</w:t>
      </w:r>
      <w:r>
        <w:rPr>
          <w:spacing w:val="-10"/>
        </w:rPr>
        <w:t xml:space="preserve"> </w:t>
      </w:r>
      <w:r>
        <w:t>обязательное</w:t>
      </w:r>
      <w:r>
        <w:rPr>
          <w:spacing w:val="-9"/>
        </w:rPr>
        <w:t xml:space="preserve"> </w:t>
      </w:r>
      <w:r>
        <w:t>условие</w:t>
      </w:r>
      <w:r>
        <w:rPr>
          <w:spacing w:val="-10"/>
        </w:rPr>
        <w:t xml:space="preserve"> </w:t>
      </w:r>
      <w:r>
        <w:t>работы</w:t>
      </w:r>
      <w:r>
        <w:rPr>
          <w:spacing w:val="-7"/>
        </w:rPr>
        <w:t xml:space="preserve"> </w:t>
      </w:r>
      <w:r>
        <w:t>учителя</w:t>
      </w:r>
      <w:r>
        <w:rPr>
          <w:spacing w:val="-58"/>
        </w:rPr>
        <w:t xml:space="preserve"> </w:t>
      </w:r>
      <w:r>
        <w:t>в</w:t>
      </w:r>
      <w:r>
        <w:rPr>
          <w:spacing w:val="1"/>
        </w:rPr>
        <w:t xml:space="preserve"> </w:t>
      </w:r>
      <w:r>
        <w:t>школе.</w:t>
      </w:r>
      <w:r>
        <w:rPr>
          <w:spacing w:val="1"/>
        </w:rPr>
        <w:t xml:space="preserve"> </w:t>
      </w:r>
      <w:r>
        <w:t>Методический</w:t>
      </w:r>
      <w:r>
        <w:rPr>
          <w:spacing w:val="1"/>
        </w:rPr>
        <w:t xml:space="preserve"> </w:t>
      </w:r>
      <w:r>
        <w:t>совет</w:t>
      </w:r>
      <w:r>
        <w:rPr>
          <w:spacing w:val="1"/>
        </w:rPr>
        <w:t xml:space="preserve"> </w:t>
      </w:r>
      <w:r>
        <w:t>школы</w:t>
      </w:r>
      <w:r>
        <w:rPr>
          <w:spacing w:val="1"/>
        </w:rPr>
        <w:t xml:space="preserve"> </w:t>
      </w:r>
      <w:r>
        <w:t>и</w:t>
      </w:r>
      <w:r>
        <w:rPr>
          <w:spacing w:val="1"/>
        </w:rPr>
        <w:t xml:space="preserve"> </w:t>
      </w:r>
      <w:r>
        <w:t>администрация</w:t>
      </w:r>
      <w:r>
        <w:rPr>
          <w:spacing w:val="1"/>
        </w:rPr>
        <w:t xml:space="preserve"> </w:t>
      </w:r>
      <w:r>
        <w:t>уделяет</w:t>
      </w:r>
      <w:r>
        <w:rPr>
          <w:spacing w:val="1"/>
        </w:rPr>
        <w:t xml:space="preserve"> </w:t>
      </w:r>
      <w:r>
        <w:t>этому</w:t>
      </w:r>
      <w:r>
        <w:rPr>
          <w:spacing w:val="1"/>
        </w:rPr>
        <w:t xml:space="preserve"> </w:t>
      </w:r>
      <w:r>
        <w:t>вопросу</w:t>
      </w:r>
      <w:r>
        <w:rPr>
          <w:spacing w:val="1"/>
        </w:rPr>
        <w:t xml:space="preserve"> </w:t>
      </w:r>
      <w:r>
        <w:t>большое</w:t>
      </w:r>
      <w:r>
        <w:rPr>
          <w:spacing w:val="1"/>
        </w:rPr>
        <w:t xml:space="preserve"> </w:t>
      </w:r>
      <w:r>
        <w:t>внимание. Обучение сотрудников школы ежегодно проводится в соответствии с Программой</w:t>
      </w:r>
      <w:r>
        <w:rPr>
          <w:spacing w:val="1"/>
        </w:rPr>
        <w:t xml:space="preserve"> </w:t>
      </w:r>
      <w:r>
        <w:t>повышения квалификации педагогических работников. Одна из задач Программы - подготовка</w:t>
      </w:r>
      <w:r>
        <w:rPr>
          <w:spacing w:val="1"/>
        </w:rPr>
        <w:t xml:space="preserve"> </w:t>
      </w:r>
      <w:r>
        <w:t>педагогических работников к работе в условиях модернизации образования, обновления его</w:t>
      </w:r>
      <w:r>
        <w:rPr>
          <w:spacing w:val="1"/>
        </w:rPr>
        <w:t xml:space="preserve"> </w:t>
      </w:r>
      <w:r>
        <w:t>структуры</w:t>
      </w:r>
      <w:r>
        <w:rPr>
          <w:spacing w:val="1"/>
        </w:rPr>
        <w:t xml:space="preserve"> </w:t>
      </w:r>
      <w:r>
        <w:t>и</w:t>
      </w:r>
      <w:r>
        <w:rPr>
          <w:spacing w:val="1"/>
        </w:rPr>
        <w:t xml:space="preserve"> </w:t>
      </w:r>
      <w:r>
        <w:t>содержания,</w:t>
      </w:r>
      <w:r>
        <w:rPr>
          <w:spacing w:val="1"/>
        </w:rPr>
        <w:t xml:space="preserve"> </w:t>
      </w:r>
      <w:r>
        <w:t>а</w:t>
      </w:r>
      <w:r>
        <w:rPr>
          <w:spacing w:val="1"/>
        </w:rPr>
        <w:t xml:space="preserve"> </w:t>
      </w:r>
      <w:r>
        <w:t>также</w:t>
      </w:r>
      <w:r>
        <w:rPr>
          <w:spacing w:val="1"/>
        </w:rPr>
        <w:t xml:space="preserve"> </w:t>
      </w:r>
      <w:r>
        <w:t>знакомство</w:t>
      </w:r>
      <w:r>
        <w:rPr>
          <w:spacing w:val="1"/>
        </w:rPr>
        <w:t xml:space="preserve"> </w:t>
      </w:r>
      <w:r>
        <w:t>педагогов</w:t>
      </w:r>
      <w:r>
        <w:rPr>
          <w:spacing w:val="1"/>
        </w:rPr>
        <w:t xml:space="preserve"> </w:t>
      </w:r>
      <w:r>
        <w:t>с</w:t>
      </w:r>
      <w:r>
        <w:rPr>
          <w:spacing w:val="1"/>
        </w:rPr>
        <w:t xml:space="preserve"> </w:t>
      </w:r>
      <w:r>
        <w:t>нормативно-правовой</w:t>
      </w:r>
      <w:r>
        <w:rPr>
          <w:spacing w:val="1"/>
        </w:rPr>
        <w:t xml:space="preserve"> </w:t>
      </w:r>
      <w:r>
        <w:t>базой</w:t>
      </w:r>
      <w:r>
        <w:rPr>
          <w:spacing w:val="1"/>
        </w:rPr>
        <w:t xml:space="preserve"> </w:t>
      </w:r>
      <w:r>
        <w:t>и</w:t>
      </w:r>
      <w:r>
        <w:rPr>
          <w:spacing w:val="1"/>
        </w:rPr>
        <w:t xml:space="preserve"> </w:t>
      </w:r>
      <w:r>
        <w:t>электронными</w:t>
      </w:r>
      <w:r>
        <w:rPr>
          <w:spacing w:val="-1"/>
        </w:rPr>
        <w:t xml:space="preserve"> </w:t>
      </w:r>
      <w:r>
        <w:t>ресурсами,</w:t>
      </w:r>
      <w:r>
        <w:rPr>
          <w:spacing w:val="-1"/>
        </w:rPr>
        <w:t xml:space="preserve"> </w:t>
      </w:r>
      <w:r>
        <w:t>обеспечивающими введение</w:t>
      </w:r>
      <w:r>
        <w:rPr>
          <w:spacing w:val="-2"/>
        </w:rPr>
        <w:t xml:space="preserve"> </w:t>
      </w:r>
      <w:r>
        <w:t>новых</w:t>
      </w:r>
      <w:r>
        <w:rPr>
          <w:spacing w:val="2"/>
        </w:rPr>
        <w:t xml:space="preserve"> </w:t>
      </w:r>
      <w:r>
        <w:t>ФГОС.</w:t>
      </w:r>
    </w:p>
    <w:p w:rsidR="00531ADD" w:rsidRDefault="00FD2C98">
      <w:pPr>
        <w:pStyle w:val="a3"/>
        <w:ind w:left="512" w:right="646" w:firstLine="566"/>
        <w:jc w:val="both"/>
      </w:pPr>
      <w:r>
        <w:t>Более</w:t>
      </w:r>
      <w:r>
        <w:rPr>
          <w:spacing w:val="1"/>
        </w:rPr>
        <w:t xml:space="preserve"> </w:t>
      </w:r>
      <w:r>
        <w:t>девяти</w:t>
      </w:r>
      <w:r>
        <w:rPr>
          <w:spacing w:val="1"/>
        </w:rPr>
        <w:t xml:space="preserve"> </w:t>
      </w:r>
      <w:r>
        <w:t>лет</w:t>
      </w:r>
      <w:r>
        <w:rPr>
          <w:spacing w:val="1"/>
        </w:rPr>
        <w:t xml:space="preserve"> </w:t>
      </w:r>
      <w:r>
        <w:t>учителя</w:t>
      </w:r>
      <w:r>
        <w:rPr>
          <w:spacing w:val="1"/>
        </w:rPr>
        <w:t xml:space="preserve"> </w:t>
      </w:r>
      <w:r>
        <w:t>школы</w:t>
      </w:r>
      <w:r>
        <w:rPr>
          <w:spacing w:val="1"/>
        </w:rPr>
        <w:t xml:space="preserve"> </w:t>
      </w:r>
      <w:r>
        <w:t>осваивают</w:t>
      </w:r>
      <w:r>
        <w:rPr>
          <w:spacing w:val="1"/>
        </w:rPr>
        <w:t xml:space="preserve"> </w:t>
      </w:r>
      <w:r>
        <w:t>это</w:t>
      </w:r>
      <w:r>
        <w:rPr>
          <w:spacing w:val="1"/>
        </w:rPr>
        <w:t xml:space="preserve"> </w:t>
      </w:r>
      <w:r>
        <w:t>новое</w:t>
      </w:r>
      <w:r>
        <w:rPr>
          <w:spacing w:val="1"/>
        </w:rPr>
        <w:t xml:space="preserve"> </w:t>
      </w:r>
      <w:r>
        <w:t>направление</w:t>
      </w:r>
      <w:r>
        <w:rPr>
          <w:spacing w:val="1"/>
        </w:rPr>
        <w:t xml:space="preserve"> </w:t>
      </w:r>
      <w:r>
        <w:t>в</w:t>
      </w:r>
      <w:r>
        <w:rPr>
          <w:spacing w:val="1"/>
        </w:rPr>
        <w:t xml:space="preserve"> </w:t>
      </w:r>
      <w:r>
        <w:t>повышении</w:t>
      </w:r>
      <w:r>
        <w:rPr>
          <w:spacing w:val="1"/>
        </w:rPr>
        <w:t xml:space="preserve"> </w:t>
      </w:r>
      <w:r>
        <w:t>квалификации</w:t>
      </w:r>
      <w:r>
        <w:rPr>
          <w:spacing w:val="-4"/>
        </w:rPr>
        <w:t xml:space="preserve"> </w:t>
      </w:r>
      <w:r>
        <w:t>через</w:t>
      </w:r>
      <w:r>
        <w:rPr>
          <w:spacing w:val="-4"/>
        </w:rPr>
        <w:t xml:space="preserve"> </w:t>
      </w:r>
      <w:r>
        <w:t>курсы</w:t>
      </w:r>
      <w:r>
        <w:rPr>
          <w:spacing w:val="-5"/>
        </w:rPr>
        <w:t xml:space="preserve"> </w:t>
      </w:r>
      <w:r>
        <w:t>ФГОС</w:t>
      </w:r>
      <w:r>
        <w:rPr>
          <w:spacing w:val="-3"/>
        </w:rPr>
        <w:t xml:space="preserve"> </w:t>
      </w:r>
      <w:r>
        <w:t>нового</w:t>
      </w:r>
      <w:r>
        <w:rPr>
          <w:spacing w:val="-5"/>
        </w:rPr>
        <w:t xml:space="preserve"> </w:t>
      </w:r>
      <w:r>
        <w:t>поколения</w:t>
      </w:r>
      <w:r>
        <w:rPr>
          <w:spacing w:val="-5"/>
        </w:rPr>
        <w:t xml:space="preserve"> </w:t>
      </w:r>
      <w:r>
        <w:t>для</w:t>
      </w:r>
      <w:r>
        <w:rPr>
          <w:spacing w:val="-4"/>
        </w:rPr>
        <w:t xml:space="preserve"> </w:t>
      </w:r>
      <w:r>
        <w:t>основной</w:t>
      </w:r>
      <w:r>
        <w:rPr>
          <w:spacing w:val="-3"/>
        </w:rPr>
        <w:t xml:space="preserve"> </w:t>
      </w:r>
      <w:r>
        <w:t>школы.</w:t>
      </w:r>
      <w:r>
        <w:rPr>
          <w:spacing w:val="-5"/>
        </w:rPr>
        <w:t xml:space="preserve"> </w:t>
      </w:r>
      <w:r>
        <w:t>В</w:t>
      </w:r>
      <w:r>
        <w:rPr>
          <w:spacing w:val="-7"/>
        </w:rPr>
        <w:t xml:space="preserve"> </w:t>
      </w:r>
      <w:r>
        <w:t>2020-2021 учебном</w:t>
      </w:r>
      <w:r>
        <w:rPr>
          <w:spacing w:val="-57"/>
        </w:rPr>
        <w:t xml:space="preserve"> </w:t>
      </w:r>
      <w:r>
        <w:t>году</w:t>
      </w:r>
      <w:r>
        <w:rPr>
          <w:spacing w:val="1"/>
        </w:rPr>
        <w:t xml:space="preserve"> </w:t>
      </w:r>
      <w:r>
        <w:t>8</w:t>
      </w:r>
      <w:r>
        <w:rPr>
          <w:spacing w:val="1"/>
        </w:rPr>
        <w:t xml:space="preserve"> </w:t>
      </w:r>
      <w:r>
        <w:t>педагогов</w:t>
      </w:r>
      <w:r>
        <w:rPr>
          <w:spacing w:val="1"/>
        </w:rPr>
        <w:t xml:space="preserve"> </w:t>
      </w:r>
      <w:r>
        <w:t>обучались</w:t>
      </w:r>
      <w:r>
        <w:rPr>
          <w:spacing w:val="1"/>
        </w:rPr>
        <w:t xml:space="preserve"> </w:t>
      </w:r>
      <w:r>
        <w:t>на</w:t>
      </w:r>
      <w:r>
        <w:rPr>
          <w:spacing w:val="1"/>
        </w:rPr>
        <w:t xml:space="preserve"> </w:t>
      </w:r>
      <w:r>
        <w:t>курсах</w:t>
      </w:r>
      <w:r>
        <w:rPr>
          <w:spacing w:val="1"/>
        </w:rPr>
        <w:t xml:space="preserve"> </w:t>
      </w:r>
      <w:r>
        <w:t>ФГОС</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Свыше</w:t>
      </w:r>
      <w:r>
        <w:rPr>
          <w:spacing w:val="1"/>
        </w:rPr>
        <w:t xml:space="preserve"> </w:t>
      </w:r>
      <w:r>
        <w:t>90%</w:t>
      </w:r>
      <w:r>
        <w:rPr>
          <w:spacing w:val="-57"/>
        </w:rPr>
        <w:t xml:space="preserve"> </w:t>
      </w:r>
      <w:r>
        <w:t>педагогических</w:t>
      </w:r>
      <w:r>
        <w:rPr>
          <w:spacing w:val="1"/>
        </w:rPr>
        <w:t xml:space="preserve"> </w:t>
      </w:r>
      <w:r>
        <w:t>работников</w:t>
      </w:r>
      <w:r>
        <w:rPr>
          <w:spacing w:val="1"/>
        </w:rPr>
        <w:t xml:space="preserve"> </w:t>
      </w:r>
      <w:r>
        <w:t>школы</w:t>
      </w:r>
      <w:r>
        <w:rPr>
          <w:spacing w:val="1"/>
        </w:rPr>
        <w:t xml:space="preserve"> </w:t>
      </w:r>
      <w:r>
        <w:t>прошли</w:t>
      </w:r>
      <w:r>
        <w:rPr>
          <w:spacing w:val="1"/>
        </w:rPr>
        <w:t xml:space="preserve"> </w:t>
      </w:r>
      <w:r>
        <w:t>курсовую</w:t>
      </w:r>
      <w:r>
        <w:rPr>
          <w:spacing w:val="1"/>
        </w:rPr>
        <w:t xml:space="preserve"> </w:t>
      </w:r>
      <w:r>
        <w:t>подготовку</w:t>
      </w:r>
      <w:r>
        <w:rPr>
          <w:spacing w:val="1"/>
        </w:rPr>
        <w:t xml:space="preserve"> </w:t>
      </w:r>
      <w:r>
        <w:t>и</w:t>
      </w:r>
      <w:r>
        <w:rPr>
          <w:spacing w:val="1"/>
        </w:rPr>
        <w:t xml:space="preserve"> </w:t>
      </w:r>
      <w:r>
        <w:t>работают</w:t>
      </w:r>
      <w:r>
        <w:rPr>
          <w:spacing w:val="1"/>
        </w:rPr>
        <w:t xml:space="preserve"> </w:t>
      </w:r>
      <w:r>
        <w:t>по</w:t>
      </w:r>
      <w:r>
        <w:rPr>
          <w:spacing w:val="1"/>
        </w:rPr>
        <w:t xml:space="preserve"> </w:t>
      </w:r>
      <w:r>
        <w:t>новым</w:t>
      </w:r>
      <w:r>
        <w:rPr>
          <w:spacing w:val="1"/>
        </w:rPr>
        <w:t xml:space="preserve"> </w:t>
      </w:r>
      <w:r>
        <w:t>стандартам.</w:t>
      </w:r>
    </w:p>
    <w:p w:rsidR="00531ADD" w:rsidRDefault="00FD2C98">
      <w:pPr>
        <w:pStyle w:val="a3"/>
        <w:ind w:left="512" w:right="625" w:firstLine="566"/>
        <w:jc w:val="both"/>
      </w:pPr>
      <w:r>
        <w:t>Для повышения профессионального уровня в нашей школе созданы все необходимые</w:t>
      </w:r>
      <w:r>
        <w:rPr>
          <w:spacing w:val="1"/>
        </w:rPr>
        <w:t xml:space="preserve"> </w:t>
      </w:r>
      <w:r>
        <w:t>условия. В школе регулярно проводятся обучающие семинары по повышению квалификации и</w:t>
      </w:r>
      <w:r>
        <w:rPr>
          <w:spacing w:val="1"/>
        </w:rPr>
        <w:t xml:space="preserve"> </w:t>
      </w:r>
      <w:r>
        <w:t>подготовке</w:t>
      </w:r>
      <w:r>
        <w:rPr>
          <w:spacing w:val="1"/>
        </w:rPr>
        <w:t xml:space="preserve"> </w:t>
      </w:r>
      <w:r>
        <w:t>к</w:t>
      </w:r>
      <w:r>
        <w:rPr>
          <w:spacing w:val="1"/>
        </w:rPr>
        <w:t xml:space="preserve"> </w:t>
      </w:r>
      <w:r>
        <w:t>аттестации</w:t>
      </w:r>
      <w:r>
        <w:rPr>
          <w:spacing w:val="1"/>
        </w:rPr>
        <w:t xml:space="preserve"> </w:t>
      </w:r>
      <w:r>
        <w:t>для</w:t>
      </w:r>
      <w:r>
        <w:rPr>
          <w:spacing w:val="1"/>
        </w:rPr>
        <w:t xml:space="preserve"> </w:t>
      </w:r>
      <w:r>
        <w:t>педагогов</w:t>
      </w:r>
      <w:r>
        <w:rPr>
          <w:spacing w:val="1"/>
        </w:rPr>
        <w:t xml:space="preserve"> </w:t>
      </w:r>
      <w:r>
        <w:t>и</w:t>
      </w:r>
      <w:r>
        <w:rPr>
          <w:spacing w:val="1"/>
        </w:rPr>
        <w:t xml:space="preserve"> </w:t>
      </w:r>
      <w:r>
        <w:t>администрации.</w:t>
      </w:r>
      <w:r>
        <w:rPr>
          <w:spacing w:val="1"/>
        </w:rPr>
        <w:t xml:space="preserve"> </w:t>
      </w:r>
      <w:r>
        <w:t>Учителя</w:t>
      </w:r>
      <w:r>
        <w:rPr>
          <w:spacing w:val="1"/>
        </w:rPr>
        <w:t xml:space="preserve"> </w:t>
      </w:r>
      <w:r>
        <w:t>1-4-х,</w:t>
      </w:r>
      <w:r>
        <w:rPr>
          <w:spacing w:val="1"/>
        </w:rPr>
        <w:t xml:space="preserve"> </w:t>
      </w:r>
      <w:r>
        <w:t>5-9-х</w:t>
      </w:r>
      <w:r>
        <w:rPr>
          <w:spacing w:val="1"/>
        </w:rPr>
        <w:t xml:space="preserve"> </w:t>
      </w:r>
      <w:r>
        <w:t>классов</w:t>
      </w:r>
      <w:r>
        <w:rPr>
          <w:spacing w:val="1"/>
        </w:rPr>
        <w:t xml:space="preserve"> </w:t>
      </w:r>
      <w:r>
        <w:t>и</w:t>
      </w:r>
      <w:r>
        <w:rPr>
          <w:spacing w:val="-57"/>
        </w:rPr>
        <w:t xml:space="preserve"> </w:t>
      </w:r>
      <w:r>
        <w:t>будущих</w:t>
      </w:r>
      <w:r>
        <w:rPr>
          <w:spacing w:val="1"/>
        </w:rPr>
        <w:t xml:space="preserve"> </w:t>
      </w:r>
      <w:r>
        <w:t>10-х</w:t>
      </w:r>
      <w:r>
        <w:rPr>
          <w:spacing w:val="1"/>
        </w:rPr>
        <w:t xml:space="preserve"> </w:t>
      </w:r>
      <w:r>
        <w:t>в</w:t>
      </w:r>
      <w:r>
        <w:rPr>
          <w:spacing w:val="1"/>
        </w:rPr>
        <w:t xml:space="preserve"> </w:t>
      </w:r>
      <w:r>
        <w:t>этом</w:t>
      </w:r>
      <w:r>
        <w:rPr>
          <w:spacing w:val="1"/>
        </w:rPr>
        <w:t xml:space="preserve"> </w:t>
      </w:r>
      <w:r>
        <w:t>учебном</w:t>
      </w:r>
      <w:r>
        <w:rPr>
          <w:spacing w:val="1"/>
        </w:rPr>
        <w:t xml:space="preserve"> </w:t>
      </w:r>
      <w:r>
        <w:t>году</w:t>
      </w:r>
      <w:r>
        <w:rPr>
          <w:spacing w:val="1"/>
        </w:rPr>
        <w:t xml:space="preserve"> </w:t>
      </w:r>
      <w:r>
        <w:t>получили</w:t>
      </w:r>
      <w:r>
        <w:rPr>
          <w:spacing w:val="1"/>
        </w:rPr>
        <w:t xml:space="preserve"> </w:t>
      </w:r>
      <w:r>
        <w:t>возможность</w:t>
      </w:r>
      <w:r>
        <w:rPr>
          <w:spacing w:val="1"/>
        </w:rPr>
        <w:t xml:space="preserve"> </w:t>
      </w:r>
      <w:r>
        <w:t>окончить</w:t>
      </w:r>
      <w:r>
        <w:rPr>
          <w:spacing w:val="1"/>
        </w:rPr>
        <w:t xml:space="preserve"> </w:t>
      </w:r>
      <w:r>
        <w:t>курсы</w:t>
      </w:r>
      <w:r>
        <w:rPr>
          <w:spacing w:val="1"/>
        </w:rPr>
        <w:t xml:space="preserve"> </w:t>
      </w:r>
      <w:r>
        <w:t>повышения</w:t>
      </w:r>
      <w:r>
        <w:rPr>
          <w:spacing w:val="1"/>
        </w:rPr>
        <w:t xml:space="preserve"> </w:t>
      </w:r>
      <w:r>
        <w:t>квалификации</w:t>
      </w:r>
      <w:r>
        <w:rPr>
          <w:spacing w:val="-6"/>
        </w:rPr>
        <w:t xml:space="preserve"> </w:t>
      </w:r>
      <w:r>
        <w:t>по</w:t>
      </w:r>
      <w:r>
        <w:rPr>
          <w:spacing w:val="-7"/>
        </w:rPr>
        <w:t xml:space="preserve"> </w:t>
      </w:r>
      <w:r>
        <w:t>ФГОС</w:t>
      </w:r>
      <w:r>
        <w:rPr>
          <w:spacing w:val="-6"/>
        </w:rPr>
        <w:t xml:space="preserve"> </w:t>
      </w:r>
      <w:r>
        <w:t>начального</w:t>
      </w:r>
      <w:r>
        <w:rPr>
          <w:spacing w:val="-6"/>
        </w:rPr>
        <w:t xml:space="preserve"> </w:t>
      </w:r>
      <w:r>
        <w:t>общего,</w:t>
      </w:r>
      <w:r>
        <w:rPr>
          <w:spacing w:val="-6"/>
        </w:rPr>
        <w:t xml:space="preserve"> </w:t>
      </w:r>
      <w:r>
        <w:t>основного</w:t>
      </w:r>
      <w:r>
        <w:rPr>
          <w:spacing w:val="-7"/>
        </w:rPr>
        <w:t xml:space="preserve"> </w:t>
      </w:r>
      <w:r>
        <w:t>общего</w:t>
      </w:r>
      <w:r>
        <w:rPr>
          <w:spacing w:val="47"/>
        </w:rPr>
        <w:t xml:space="preserve"> </w:t>
      </w:r>
      <w:r>
        <w:t>и</w:t>
      </w:r>
      <w:r>
        <w:rPr>
          <w:spacing w:val="-6"/>
        </w:rPr>
        <w:t xml:space="preserve"> </w:t>
      </w:r>
      <w:r>
        <w:t>среднего</w:t>
      </w:r>
      <w:r>
        <w:rPr>
          <w:spacing w:val="-7"/>
        </w:rPr>
        <w:t xml:space="preserve"> </w:t>
      </w:r>
      <w:r>
        <w:t>общего</w:t>
      </w:r>
      <w:r>
        <w:rPr>
          <w:spacing w:val="-6"/>
        </w:rPr>
        <w:t xml:space="preserve"> </w:t>
      </w:r>
      <w:r>
        <w:t>образования.</w:t>
      </w:r>
    </w:p>
    <w:p w:rsidR="00531ADD" w:rsidRDefault="00531ADD">
      <w:pPr>
        <w:pStyle w:val="a3"/>
        <w:rPr>
          <w:sz w:val="26"/>
        </w:rPr>
      </w:pPr>
    </w:p>
    <w:p w:rsidR="00531ADD" w:rsidRDefault="00531ADD">
      <w:pPr>
        <w:pStyle w:val="a3"/>
        <w:spacing w:before="1"/>
        <w:rPr>
          <w:sz w:val="21"/>
        </w:rPr>
      </w:pPr>
    </w:p>
    <w:p w:rsidR="00531ADD" w:rsidRDefault="00FD2C98">
      <w:pPr>
        <w:pStyle w:val="Heading4"/>
        <w:ind w:left="2303"/>
      </w:pPr>
      <w:r>
        <w:t>Аттестация</w:t>
      </w:r>
      <w:r>
        <w:rPr>
          <w:spacing w:val="-4"/>
        </w:rPr>
        <w:t xml:space="preserve"> </w:t>
      </w:r>
      <w:r>
        <w:t>педагогов</w:t>
      </w:r>
      <w:r>
        <w:rPr>
          <w:spacing w:val="-2"/>
        </w:rPr>
        <w:t xml:space="preserve"> </w:t>
      </w:r>
      <w:r>
        <w:t>по</w:t>
      </w:r>
      <w:r>
        <w:rPr>
          <w:spacing w:val="-2"/>
        </w:rPr>
        <w:t xml:space="preserve"> </w:t>
      </w:r>
      <w:r>
        <w:t>должностям</w:t>
      </w:r>
      <w:r>
        <w:rPr>
          <w:spacing w:val="-2"/>
        </w:rPr>
        <w:t xml:space="preserve"> </w:t>
      </w:r>
      <w:r>
        <w:t>в</w:t>
      </w:r>
      <w:r>
        <w:rPr>
          <w:spacing w:val="-1"/>
        </w:rPr>
        <w:t xml:space="preserve"> </w:t>
      </w:r>
      <w:r>
        <w:t>2020–2021</w:t>
      </w:r>
      <w:r>
        <w:rPr>
          <w:spacing w:val="-2"/>
        </w:rPr>
        <w:t xml:space="preserve"> </w:t>
      </w:r>
      <w:r>
        <w:t>учебном</w:t>
      </w:r>
      <w:r>
        <w:rPr>
          <w:spacing w:val="-2"/>
        </w:rPr>
        <w:t xml:space="preserve"> </w:t>
      </w:r>
      <w:r>
        <w:t>году</w:t>
      </w:r>
    </w:p>
    <w:p w:rsidR="00531ADD" w:rsidRDefault="00531ADD">
      <w:pPr>
        <w:pStyle w:val="a3"/>
        <w:spacing w:before="7"/>
        <w:rPr>
          <w:b/>
          <w:i/>
          <w:sz w:val="23"/>
        </w:rPr>
      </w:pPr>
    </w:p>
    <w:p w:rsidR="00531ADD" w:rsidRDefault="00FD2C98">
      <w:pPr>
        <w:pStyle w:val="a3"/>
        <w:ind w:left="512" w:right="607" w:firstLine="566"/>
        <w:jc w:val="both"/>
      </w:pPr>
      <w:r>
        <w:t>Процесс</w:t>
      </w:r>
      <w:r>
        <w:rPr>
          <w:spacing w:val="1"/>
        </w:rPr>
        <w:t xml:space="preserve"> </w:t>
      </w:r>
      <w:r>
        <w:t>аттестации</w:t>
      </w:r>
      <w:r>
        <w:rPr>
          <w:spacing w:val="1"/>
        </w:rPr>
        <w:t xml:space="preserve"> </w:t>
      </w:r>
      <w:r>
        <w:t>учителей</w:t>
      </w:r>
      <w:r>
        <w:rPr>
          <w:spacing w:val="1"/>
        </w:rPr>
        <w:t xml:space="preserve"> </w:t>
      </w:r>
      <w:r>
        <w:t>школы</w:t>
      </w:r>
      <w:r>
        <w:rPr>
          <w:spacing w:val="1"/>
        </w:rPr>
        <w:t xml:space="preserve"> </w:t>
      </w:r>
      <w:r>
        <w:t>проходит</w:t>
      </w:r>
      <w:r>
        <w:rPr>
          <w:spacing w:val="1"/>
        </w:rPr>
        <w:t xml:space="preserve"> </w:t>
      </w:r>
      <w:r>
        <w:t>в</w:t>
      </w:r>
      <w:r>
        <w:rPr>
          <w:spacing w:val="1"/>
        </w:rPr>
        <w:t xml:space="preserve"> </w:t>
      </w:r>
      <w:r>
        <w:t>соответствие</w:t>
      </w:r>
      <w:r>
        <w:rPr>
          <w:spacing w:val="1"/>
        </w:rPr>
        <w:t xml:space="preserve"> </w:t>
      </w:r>
      <w:r>
        <w:t>с</w:t>
      </w:r>
      <w:r>
        <w:rPr>
          <w:spacing w:val="1"/>
        </w:rPr>
        <w:t xml:space="preserve"> </w:t>
      </w:r>
      <w:r>
        <w:t>планом</w:t>
      </w:r>
      <w:r>
        <w:rPr>
          <w:spacing w:val="1"/>
        </w:rPr>
        <w:t xml:space="preserve"> </w:t>
      </w:r>
      <w:r>
        <w:t>школы</w:t>
      </w:r>
      <w:r>
        <w:rPr>
          <w:spacing w:val="1"/>
        </w:rPr>
        <w:t xml:space="preserve"> </w:t>
      </w:r>
      <w:r>
        <w:t>и</w:t>
      </w:r>
      <w:r>
        <w:rPr>
          <w:spacing w:val="1"/>
        </w:rPr>
        <w:t xml:space="preserve"> </w:t>
      </w:r>
      <w:r>
        <w:t>Программой</w:t>
      </w:r>
      <w:r>
        <w:rPr>
          <w:spacing w:val="1"/>
        </w:rPr>
        <w:t xml:space="preserve"> </w:t>
      </w:r>
      <w:r>
        <w:t>повышения</w:t>
      </w:r>
      <w:r>
        <w:rPr>
          <w:spacing w:val="1"/>
        </w:rPr>
        <w:t xml:space="preserve"> </w:t>
      </w:r>
      <w:r>
        <w:t>квалификации</w:t>
      </w:r>
      <w:r>
        <w:rPr>
          <w:spacing w:val="1"/>
        </w:rPr>
        <w:t xml:space="preserve"> </w:t>
      </w:r>
      <w:r>
        <w:t>педагогических</w:t>
      </w:r>
      <w:r>
        <w:rPr>
          <w:spacing w:val="1"/>
        </w:rPr>
        <w:t xml:space="preserve"> </w:t>
      </w:r>
      <w:r>
        <w:t>работников</w:t>
      </w:r>
      <w:r>
        <w:rPr>
          <w:spacing w:val="1"/>
        </w:rPr>
        <w:t xml:space="preserve"> </w:t>
      </w:r>
      <w:r>
        <w:t>школы.</w:t>
      </w:r>
      <w:r>
        <w:rPr>
          <w:spacing w:val="1"/>
        </w:rPr>
        <w:t xml:space="preserve"> </w:t>
      </w:r>
      <w:r>
        <w:t>В</w:t>
      </w:r>
      <w:r>
        <w:rPr>
          <w:spacing w:val="1"/>
        </w:rPr>
        <w:t xml:space="preserve"> </w:t>
      </w:r>
      <w:r>
        <w:t>течение</w:t>
      </w:r>
      <w:r>
        <w:rPr>
          <w:spacing w:val="1"/>
        </w:rPr>
        <w:t xml:space="preserve"> </w:t>
      </w:r>
      <w:r>
        <w:t>2020–2021 учебного года 2 педагогических работника школы прошли аттестацию на высшую</w:t>
      </w:r>
      <w:r>
        <w:rPr>
          <w:spacing w:val="1"/>
        </w:rPr>
        <w:t xml:space="preserve"> </w:t>
      </w:r>
      <w:r>
        <w:t>квалификационную категорию по должности «Учитель» и</w:t>
      </w:r>
      <w:r>
        <w:rPr>
          <w:spacing w:val="1"/>
        </w:rPr>
        <w:t xml:space="preserve"> </w:t>
      </w:r>
      <w:r>
        <w:t>5 -</w:t>
      </w:r>
      <w:r>
        <w:rPr>
          <w:spacing w:val="1"/>
        </w:rPr>
        <w:t xml:space="preserve"> </w:t>
      </w:r>
      <w:r>
        <w:t>на соответствие занимаемой</w:t>
      </w:r>
      <w:r>
        <w:rPr>
          <w:spacing w:val="1"/>
        </w:rPr>
        <w:t xml:space="preserve"> </w:t>
      </w:r>
      <w:r>
        <w:t>должности.</w:t>
      </w:r>
    </w:p>
    <w:p w:rsidR="00606E25" w:rsidRDefault="00606E25">
      <w:pPr>
        <w:pStyle w:val="a3"/>
        <w:ind w:left="512" w:right="607" w:firstLine="566"/>
        <w:jc w:val="both"/>
      </w:pPr>
    </w:p>
    <w:p w:rsidR="00606E25" w:rsidRDefault="00606E25">
      <w:pPr>
        <w:pStyle w:val="a3"/>
        <w:ind w:left="512" w:right="607" w:firstLine="566"/>
        <w:jc w:val="both"/>
      </w:pPr>
    </w:p>
    <w:p w:rsidR="00606E25" w:rsidRDefault="00606E25">
      <w:pPr>
        <w:pStyle w:val="a3"/>
        <w:ind w:left="512" w:right="607" w:firstLine="566"/>
        <w:jc w:val="both"/>
      </w:pPr>
    </w:p>
    <w:p w:rsidR="00606E25" w:rsidRDefault="00606E25">
      <w:pPr>
        <w:pStyle w:val="a3"/>
        <w:ind w:left="512" w:right="607" w:firstLine="566"/>
        <w:jc w:val="both"/>
      </w:pPr>
    </w:p>
    <w:p w:rsidR="00531ADD" w:rsidRDefault="00531ADD">
      <w:pPr>
        <w:pStyle w:val="a3"/>
        <w:rPr>
          <w:sz w:val="20"/>
        </w:rPr>
      </w:pPr>
    </w:p>
    <w:p w:rsidR="00531ADD" w:rsidRDefault="00531ADD">
      <w:pPr>
        <w:pStyle w:val="a3"/>
        <w:spacing w:before="3"/>
        <w:rPr>
          <w:sz w:val="19"/>
        </w:rPr>
      </w:pPr>
    </w:p>
    <w:tbl>
      <w:tblPr>
        <w:tblStyle w:val="TableNormal"/>
        <w:tblW w:w="99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4106"/>
        <w:gridCol w:w="2515"/>
        <w:gridCol w:w="2491"/>
      </w:tblGrid>
      <w:tr w:rsidR="00531ADD" w:rsidTr="00606E25">
        <w:trPr>
          <w:trHeight w:val="583"/>
        </w:trPr>
        <w:tc>
          <w:tcPr>
            <w:tcW w:w="828" w:type="dxa"/>
            <w:shd w:val="clear" w:color="auto" w:fill="C5DFB3"/>
          </w:tcPr>
          <w:p w:rsidR="00531ADD" w:rsidRDefault="00FD2C98">
            <w:pPr>
              <w:pStyle w:val="TableParagraph"/>
              <w:spacing w:before="7"/>
              <w:ind w:left="241" w:right="213" w:firstLine="48"/>
              <w:jc w:val="left"/>
              <w:rPr>
                <w:sz w:val="24"/>
              </w:rPr>
            </w:pPr>
            <w:r>
              <w:rPr>
                <w:sz w:val="24"/>
              </w:rPr>
              <w:lastRenderedPageBreak/>
              <w:t>№</w:t>
            </w:r>
            <w:r>
              <w:rPr>
                <w:spacing w:val="-57"/>
                <w:sz w:val="24"/>
              </w:rPr>
              <w:t xml:space="preserve"> </w:t>
            </w:r>
            <w:r>
              <w:rPr>
                <w:sz w:val="24"/>
              </w:rPr>
              <w:t>п/п</w:t>
            </w:r>
          </w:p>
        </w:tc>
        <w:tc>
          <w:tcPr>
            <w:tcW w:w="4106" w:type="dxa"/>
            <w:shd w:val="clear" w:color="auto" w:fill="C5DFB3"/>
          </w:tcPr>
          <w:p w:rsidR="00531ADD" w:rsidRDefault="00FD2C98">
            <w:pPr>
              <w:pStyle w:val="TableParagraph"/>
              <w:spacing w:before="7"/>
              <w:ind w:left="1212"/>
              <w:jc w:val="left"/>
              <w:rPr>
                <w:sz w:val="24"/>
              </w:rPr>
            </w:pPr>
            <w:r>
              <w:rPr>
                <w:sz w:val="24"/>
              </w:rPr>
              <w:t>Ф.И.О.</w:t>
            </w:r>
            <w:r>
              <w:rPr>
                <w:spacing w:val="-3"/>
                <w:sz w:val="24"/>
              </w:rPr>
              <w:t xml:space="preserve"> </w:t>
            </w:r>
            <w:r>
              <w:rPr>
                <w:sz w:val="24"/>
              </w:rPr>
              <w:t>педагога</w:t>
            </w:r>
          </w:p>
        </w:tc>
        <w:tc>
          <w:tcPr>
            <w:tcW w:w="2515" w:type="dxa"/>
            <w:shd w:val="clear" w:color="auto" w:fill="C5DFB3"/>
          </w:tcPr>
          <w:p w:rsidR="00531ADD" w:rsidRDefault="00FD2C98">
            <w:pPr>
              <w:pStyle w:val="TableParagraph"/>
              <w:spacing w:before="146"/>
              <w:ind w:left="132" w:right="119"/>
              <w:rPr>
                <w:sz w:val="24"/>
              </w:rPr>
            </w:pPr>
            <w:r>
              <w:rPr>
                <w:sz w:val="24"/>
              </w:rPr>
              <w:t>Вид</w:t>
            </w:r>
            <w:r>
              <w:rPr>
                <w:spacing w:val="-2"/>
                <w:sz w:val="24"/>
              </w:rPr>
              <w:t xml:space="preserve"> </w:t>
            </w:r>
            <w:r>
              <w:rPr>
                <w:sz w:val="24"/>
              </w:rPr>
              <w:t>комиссии</w:t>
            </w:r>
          </w:p>
        </w:tc>
        <w:tc>
          <w:tcPr>
            <w:tcW w:w="2491" w:type="dxa"/>
            <w:shd w:val="clear" w:color="auto" w:fill="C5DFB3"/>
          </w:tcPr>
          <w:p w:rsidR="00531ADD" w:rsidRDefault="00FD2C98">
            <w:pPr>
              <w:pStyle w:val="TableParagraph"/>
              <w:spacing w:before="146"/>
              <w:ind w:left="423" w:right="407"/>
              <w:rPr>
                <w:sz w:val="24"/>
              </w:rPr>
            </w:pPr>
            <w:r>
              <w:rPr>
                <w:sz w:val="24"/>
              </w:rPr>
              <w:t>Предмет</w:t>
            </w:r>
          </w:p>
        </w:tc>
      </w:tr>
      <w:tr w:rsidR="002D3177" w:rsidTr="00606E25">
        <w:trPr>
          <w:trHeight w:val="1179"/>
        </w:trPr>
        <w:tc>
          <w:tcPr>
            <w:tcW w:w="828" w:type="dxa"/>
            <w:vMerge w:val="restart"/>
          </w:tcPr>
          <w:p w:rsidR="002D3177" w:rsidRDefault="002D3177">
            <w:pPr>
              <w:pStyle w:val="TableParagraph"/>
              <w:spacing w:before="7"/>
              <w:ind w:left="84" w:right="76"/>
              <w:rPr>
                <w:sz w:val="20"/>
              </w:rPr>
            </w:pPr>
            <w:r>
              <w:rPr>
                <w:sz w:val="20"/>
              </w:rPr>
              <w:t>1.</w:t>
            </w:r>
          </w:p>
        </w:tc>
        <w:tc>
          <w:tcPr>
            <w:tcW w:w="4106" w:type="dxa"/>
            <w:vMerge w:val="restart"/>
          </w:tcPr>
          <w:p w:rsidR="002D3177" w:rsidRDefault="002D3177">
            <w:pPr>
              <w:pStyle w:val="TableParagraph"/>
              <w:jc w:val="left"/>
              <w:rPr>
                <w:sz w:val="30"/>
              </w:rPr>
            </w:pPr>
          </w:p>
          <w:p w:rsidR="002D3177" w:rsidRDefault="002D3177">
            <w:pPr>
              <w:pStyle w:val="TableParagraph"/>
              <w:jc w:val="left"/>
              <w:rPr>
                <w:sz w:val="30"/>
              </w:rPr>
            </w:pPr>
          </w:p>
          <w:p w:rsidR="002D3177" w:rsidRDefault="002D3177">
            <w:pPr>
              <w:pStyle w:val="TableParagraph"/>
              <w:jc w:val="left"/>
              <w:rPr>
                <w:sz w:val="30"/>
              </w:rPr>
            </w:pPr>
          </w:p>
          <w:p w:rsidR="002D3177" w:rsidRDefault="002D3177">
            <w:pPr>
              <w:pStyle w:val="TableParagraph"/>
              <w:jc w:val="left"/>
              <w:rPr>
                <w:sz w:val="30"/>
              </w:rPr>
            </w:pPr>
          </w:p>
          <w:p w:rsidR="002D3177" w:rsidRDefault="002D3177">
            <w:pPr>
              <w:pStyle w:val="TableParagraph"/>
              <w:spacing w:before="7"/>
              <w:jc w:val="left"/>
              <w:rPr>
                <w:sz w:val="33"/>
              </w:rPr>
            </w:pPr>
          </w:p>
          <w:p w:rsidR="002D3177" w:rsidRDefault="002D3177">
            <w:pPr>
              <w:pStyle w:val="TableParagraph"/>
              <w:ind w:left="1083"/>
              <w:jc w:val="left"/>
              <w:rPr>
                <w:sz w:val="28"/>
              </w:rPr>
            </w:pPr>
            <w:r>
              <w:rPr>
                <w:sz w:val="28"/>
              </w:rPr>
              <w:t>Вдовенко М.Н.</w:t>
            </w:r>
          </w:p>
        </w:tc>
        <w:tc>
          <w:tcPr>
            <w:tcW w:w="2515" w:type="dxa"/>
          </w:tcPr>
          <w:p w:rsidR="002D3177" w:rsidRDefault="002D3177">
            <w:pPr>
              <w:pStyle w:val="TableParagraph"/>
              <w:spacing w:before="7"/>
              <w:ind w:left="133" w:right="119"/>
              <w:rPr>
                <w:sz w:val="20"/>
              </w:rPr>
            </w:pPr>
            <w:r>
              <w:rPr>
                <w:sz w:val="20"/>
              </w:rPr>
              <w:t>Экспертная</w:t>
            </w:r>
            <w:r>
              <w:rPr>
                <w:spacing w:val="-8"/>
                <w:sz w:val="20"/>
              </w:rPr>
              <w:t xml:space="preserve"> </w:t>
            </w:r>
            <w:r>
              <w:rPr>
                <w:sz w:val="20"/>
              </w:rPr>
              <w:t>комиссия</w:t>
            </w:r>
            <w:r>
              <w:rPr>
                <w:spacing w:val="-5"/>
                <w:sz w:val="20"/>
              </w:rPr>
              <w:t xml:space="preserve"> </w:t>
            </w:r>
            <w:r>
              <w:rPr>
                <w:sz w:val="20"/>
              </w:rPr>
              <w:t>по</w:t>
            </w:r>
            <w:r>
              <w:rPr>
                <w:spacing w:val="-47"/>
                <w:sz w:val="20"/>
              </w:rPr>
              <w:t xml:space="preserve"> </w:t>
            </w:r>
            <w:r>
              <w:rPr>
                <w:sz w:val="20"/>
              </w:rPr>
              <w:t>проведению</w:t>
            </w:r>
            <w:r>
              <w:rPr>
                <w:spacing w:val="1"/>
                <w:sz w:val="20"/>
              </w:rPr>
              <w:t xml:space="preserve"> </w:t>
            </w:r>
            <w:r>
              <w:rPr>
                <w:sz w:val="20"/>
              </w:rPr>
              <w:t>муниципального этапа</w:t>
            </w:r>
            <w:r>
              <w:rPr>
                <w:spacing w:val="1"/>
                <w:sz w:val="20"/>
              </w:rPr>
              <w:t xml:space="preserve"> </w:t>
            </w:r>
            <w:r>
              <w:rPr>
                <w:sz w:val="20"/>
              </w:rPr>
              <w:t>Всероссийской</w:t>
            </w:r>
          </w:p>
          <w:p w:rsidR="002D3177" w:rsidRDefault="002D3177">
            <w:pPr>
              <w:pStyle w:val="TableParagraph"/>
              <w:spacing w:line="229" w:lineRule="exact"/>
              <w:ind w:left="128" w:right="119"/>
              <w:rPr>
                <w:sz w:val="20"/>
              </w:rPr>
            </w:pPr>
            <w:r>
              <w:rPr>
                <w:sz w:val="20"/>
              </w:rPr>
              <w:t>олимпиады</w:t>
            </w:r>
            <w:r>
              <w:rPr>
                <w:spacing w:val="-4"/>
                <w:sz w:val="20"/>
              </w:rPr>
              <w:t xml:space="preserve"> </w:t>
            </w:r>
            <w:r>
              <w:rPr>
                <w:sz w:val="20"/>
              </w:rPr>
              <w:t>школьников</w:t>
            </w:r>
          </w:p>
        </w:tc>
        <w:tc>
          <w:tcPr>
            <w:tcW w:w="2491" w:type="dxa"/>
          </w:tcPr>
          <w:p w:rsidR="002D3177" w:rsidRDefault="002D3177">
            <w:pPr>
              <w:pStyle w:val="TableParagraph"/>
              <w:jc w:val="left"/>
            </w:pPr>
          </w:p>
          <w:p w:rsidR="002D3177" w:rsidRDefault="002D3177">
            <w:pPr>
              <w:pStyle w:val="TableParagraph"/>
              <w:spacing w:before="8"/>
              <w:jc w:val="left"/>
              <w:rPr>
                <w:sz w:val="28"/>
              </w:rPr>
            </w:pPr>
          </w:p>
          <w:p w:rsidR="002D3177" w:rsidRDefault="002D3177">
            <w:pPr>
              <w:pStyle w:val="TableParagraph"/>
              <w:ind w:left="422" w:right="408"/>
              <w:rPr>
                <w:sz w:val="20"/>
              </w:rPr>
            </w:pPr>
            <w:r>
              <w:rPr>
                <w:sz w:val="20"/>
              </w:rPr>
              <w:t>История</w:t>
            </w:r>
          </w:p>
        </w:tc>
      </w:tr>
      <w:tr w:rsidR="002D3177" w:rsidTr="00606E25">
        <w:trPr>
          <w:trHeight w:val="260"/>
        </w:trPr>
        <w:tc>
          <w:tcPr>
            <w:tcW w:w="828" w:type="dxa"/>
            <w:vMerge/>
          </w:tcPr>
          <w:p w:rsidR="002D3177" w:rsidRDefault="002D3177">
            <w:pPr>
              <w:rPr>
                <w:sz w:val="2"/>
                <w:szCs w:val="2"/>
              </w:rPr>
            </w:pPr>
          </w:p>
        </w:tc>
        <w:tc>
          <w:tcPr>
            <w:tcW w:w="4106" w:type="dxa"/>
            <w:vMerge/>
          </w:tcPr>
          <w:p w:rsidR="002D3177" w:rsidRDefault="002D3177">
            <w:pPr>
              <w:rPr>
                <w:sz w:val="2"/>
                <w:szCs w:val="2"/>
              </w:rPr>
            </w:pPr>
          </w:p>
        </w:tc>
        <w:tc>
          <w:tcPr>
            <w:tcW w:w="2515" w:type="dxa"/>
          </w:tcPr>
          <w:p w:rsidR="002D3177" w:rsidRDefault="002D3177">
            <w:pPr>
              <w:pStyle w:val="TableParagraph"/>
              <w:spacing w:before="7"/>
              <w:ind w:left="131" w:right="119"/>
              <w:rPr>
                <w:sz w:val="20"/>
              </w:rPr>
            </w:pPr>
            <w:r>
              <w:rPr>
                <w:sz w:val="20"/>
              </w:rPr>
              <w:t>Эксперт</w:t>
            </w:r>
            <w:r>
              <w:rPr>
                <w:spacing w:val="-6"/>
                <w:sz w:val="20"/>
              </w:rPr>
              <w:t xml:space="preserve"> </w:t>
            </w:r>
            <w:r>
              <w:rPr>
                <w:sz w:val="20"/>
              </w:rPr>
              <w:t>ОГЭ</w:t>
            </w:r>
          </w:p>
        </w:tc>
        <w:tc>
          <w:tcPr>
            <w:tcW w:w="2491" w:type="dxa"/>
          </w:tcPr>
          <w:p w:rsidR="002D3177" w:rsidRDefault="002D3177">
            <w:pPr>
              <w:pStyle w:val="TableParagraph"/>
              <w:spacing w:before="7"/>
              <w:ind w:left="422" w:right="408"/>
              <w:rPr>
                <w:sz w:val="20"/>
              </w:rPr>
            </w:pPr>
            <w:r>
              <w:rPr>
                <w:sz w:val="20"/>
              </w:rPr>
              <w:t>История</w:t>
            </w:r>
          </w:p>
        </w:tc>
      </w:tr>
      <w:tr w:rsidR="002D3177" w:rsidTr="00606E25">
        <w:trPr>
          <w:trHeight w:val="257"/>
        </w:trPr>
        <w:tc>
          <w:tcPr>
            <w:tcW w:w="828" w:type="dxa"/>
            <w:vMerge/>
          </w:tcPr>
          <w:p w:rsidR="002D3177" w:rsidRDefault="002D3177">
            <w:pPr>
              <w:rPr>
                <w:sz w:val="2"/>
                <w:szCs w:val="2"/>
              </w:rPr>
            </w:pPr>
          </w:p>
        </w:tc>
        <w:tc>
          <w:tcPr>
            <w:tcW w:w="4106" w:type="dxa"/>
            <w:vMerge/>
          </w:tcPr>
          <w:p w:rsidR="002D3177" w:rsidRDefault="002D3177">
            <w:pPr>
              <w:rPr>
                <w:sz w:val="2"/>
                <w:szCs w:val="2"/>
              </w:rPr>
            </w:pPr>
          </w:p>
        </w:tc>
        <w:tc>
          <w:tcPr>
            <w:tcW w:w="2515" w:type="dxa"/>
          </w:tcPr>
          <w:p w:rsidR="002D3177" w:rsidRDefault="002D3177">
            <w:pPr>
              <w:pStyle w:val="TableParagraph"/>
              <w:spacing w:before="7"/>
              <w:ind w:left="128" w:right="119"/>
              <w:rPr>
                <w:sz w:val="20"/>
              </w:rPr>
            </w:pPr>
            <w:r>
              <w:rPr>
                <w:sz w:val="20"/>
              </w:rPr>
              <w:t>Эксперт</w:t>
            </w:r>
            <w:r>
              <w:rPr>
                <w:spacing w:val="-6"/>
                <w:sz w:val="20"/>
              </w:rPr>
              <w:t xml:space="preserve"> </w:t>
            </w:r>
            <w:r>
              <w:rPr>
                <w:sz w:val="20"/>
              </w:rPr>
              <w:t>ЕГЭ</w:t>
            </w:r>
          </w:p>
        </w:tc>
        <w:tc>
          <w:tcPr>
            <w:tcW w:w="2491" w:type="dxa"/>
          </w:tcPr>
          <w:p w:rsidR="002D3177" w:rsidRDefault="002D3177">
            <w:pPr>
              <w:pStyle w:val="TableParagraph"/>
              <w:spacing w:before="7"/>
              <w:ind w:left="423" w:right="407"/>
              <w:rPr>
                <w:sz w:val="20"/>
              </w:rPr>
            </w:pPr>
            <w:r>
              <w:rPr>
                <w:sz w:val="20"/>
              </w:rPr>
              <w:t>Обществознание</w:t>
            </w:r>
          </w:p>
        </w:tc>
      </w:tr>
      <w:tr w:rsidR="002D3177" w:rsidTr="00606E25">
        <w:trPr>
          <w:trHeight w:val="1410"/>
        </w:trPr>
        <w:tc>
          <w:tcPr>
            <w:tcW w:w="828" w:type="dxa"/>
            <w:vMerge/>
          </w:tcPr>
          <w:p w:rsidR="002D3177" w:rsidRDefault="002D3177">
            <w:pPr>
              <w:rPr>
                <w:sz w:val="2"/>
                <w:szCs w:val="2"/>
              </w:rPr>
            </w:pPr>
          </w:p>
        </w:tc>
        <w:tc>
          <w:tcPr>
            <w:tcW w:w="4106" w:type="dxa"/>
            <w:vMerge/>
          </w:tcPr>
          <w:p w:rsidR="002D3177" w:rsidRDefault="002D3177">
            <w:pPr>
              <w:rPr>
                <w:sz w:val="2"/>
                <w:szCs w:val="2"/>
              </w:rPr>
            </w:pPr>
          </w:p>
        </w:tc>
        <w:tc>
          <w:tcPr>
            <w:tcW w:w="2515" w:type="dxa"/>
          </w:tcPr>
          <w:p w:rsidR="002D3177" w:rsidRDefault="002D3177">
            <w:pPr>
              <w:pStyle w:val="TableParagraph"/>
              <w:spacing w:before="10"/>
              <w:ind w:left="196" w:firstLine="331"/>
              <w:jc w:val="left"/>
              <w:rPr>
                <w:sz w:val="20"/>
              </w:rPr>
            </w:pPr>
            <w:r>
              <w:rPr>
                <w:sz w:val="20"/>
              </w:rPr>
              <w:t>Член экспертной</w:t>
            </w:r>
            <w:r>
              <w:rPr>
                <w:spacing w:val="1"/>
                <w:sz w:val="20"/>
              </w:rPr>
              <w:t xml:space="preserve"> </w:t>
            </w:r>
            <w:r>
              <w:rPr>
                <w:sz w:val="20"/>
              </w:rPr>
              <w:t>комиссии по экспертизе</w:t>
            </w:r>
            <w:r>
              <w:rPr>
                <w:spacing w:val="-47"/>
                <w:sz w:val="20"/>
              </w:rPr>
              <w:t xml:space="preserve"> </w:t>
            </w:r>
            <w:r>
              <w:rPr>
                <w:sz w:val="20"/>
              </w:rPr>
              <w:t>заданий</w:t>
            </w:r>
            <w:r>
              <w:rPr>
                <w:spacing w:val="-12"/>
                <w:sz w:val="20"/>
              </w:rPr>
              <w:t xml:space="preserve"> </w:t>
            </w:r>
            <w:r>
              <w:rPr>
                <w:sz w:val="20"/>
              </w:rPr>
              <w:t>городского</w:t>
            </w:r>
            <w:r>
              <w:rPr>
                <w:spacing w:val="-11"/>
                <w:sz w:val="20"/>
              </w:rPr>
              <w:t xml:space="preserve"> </w:t>
            </w:r>
            <w:r>
              <w:rPr>
                <w:sz w:val="20"/>
              </w:rPr>
              <w:t>тура</w:t>
            </w:r>
          </w:p>
          <w:p w:rsidR="002D3177" w:rsidRDefault="002D3177">
            <w:pPr>
              <w:pStyle w:val="TableParagraph"/>
              <w:ind w:left="184" w:firstLine="418"/>
              <w:jc w:val="left"/>
              <w:rPr>
                <w:sz w:val="20"/>
              </w:rPr>
            </w:pPr>
            <w:r>
              <w:rPr>
                <w:sz w:val="20"/>
              </w:rPr>
              <w:t>Всероссийской</w:t>
            </w:r>
            <w:r>
              <w:rPr>
                <w:spacing w:val="1"/>
                <w:sz w:val="20"/>
              </w:rPr>
              <w:t xml:space="preserve"> </w:t>
            </w:r>
            <w:r>
              <w:rPr>
                <w:sz w:val="20"/>
              </w:rPr>
              <w:t>олимпиады</w:t>
            </w:r>
            <w:r>
              <w:rPr>
                <w:spacing w:val="-6"/>
                <w:sz w:val="20"/>
              </w:rPr>
              <w:t xml:space="preserve"> </w:t>
            </w:r>
            <w:r>
              <w:rPr>
                <w:sz w:val="20"/>
              </w:rPr>
              <w:t>по</w:t>
            </w:r>
            <w:r>
              <w:rPr>
                <w:spacing w:val="-7"/>
                <w:sz w:val="20"/>
              </w:rPr>
              <w:t xml:space="preserve"> </w:t>
            </w:r>
            <w:r>
              <w:rPr>
                <w:sz w:val="20"/>
              </w:rPr>
              <w:t>истории</w:t>
            </w:r>
            <w:r>
              <w:rPr>
                <w:spacing w:val="-8"/>
                <w:sz w:val="20"/>
              </w:rPr>
              <w:t xml:space="preserve"> </w:t>
            </w:r>
            <w:r>
              <w:rPr>
                <w:sz w:val="20"/>
              </w:rPr>
              <w:t>и</w:t>
            </w:r>
          </w:p>
          <w:p w:rsidR="002D3177" w:rsidRDefault="002D3177">
            <w:pPr>
              <w:pStyle w:val="TableParagraph"/>
              <w:ind w:left="523"/>
              <w:jc w:val="left"/>
              <w:rPr>
                <w:sz w:val="20"/>
              </w:rPr>
            </w:pPr>
            <w:r>
              <w:rPr>
                <w:sz w:val="20"/>
              </w:rPr>
              <w:t>обществознанию</w:t>
            </w:r>
          </w:p>
        </w:tc>
        <w:tc>
          <w:tcPr>
            <w:tcW w:w="2491" w:type="dxa"/>
          </w:tcPr>
          <w:p w:rsidR="002D3177" w:rsidRDefault="002D3177">
            <w:pPr>
              <w:pStyle w:val="TableParagraph"/>
              <w:jc w:val="left"/>
            </w:pPr>
          </w:p>
        </w:tc>
      </w:tr>
      <w:tr w:rsidR="002D3177" w:rsidTr="00606E25">
        <w:tblPrEx>
          <w:tblLook w:val="04A0"/>
        </w:tblPrEx>
        <w:trPr>
          <w:trHeight w:val="1294"/>
        </w:trPr>
        <w:tc>
          <w:tcPr>
            <w:tcW w:w="828" w:type="dxa"/>
            <w:vMerge/>
          </w:tcPr>
          <w:p w:rsidR="002D3177" w:rsidRDefault="002D3177" w:rsidP="00D341F6">
            <w:pPr>
              <w:rPr>
                <w:sz w:val="2"/>
                <w:szCs w:val="2"/>
              </w:rPr>
            </w:pPr>
          </w:p>
        </w:tc>
        <w:tc>
          <w:tcPr>
            <w:tcW w:w="4106" w:type="dxa"/>
            <w:vMerge/>
          </w:tcPr>
          <w:p w:rsidR="002D3177" w:rsidRDefault="002D3177" w:rsidP="00D341F6">
            <w:pPr>
              <w:rPr>
                <w:sz w:val="2"/>
                <w:szCs w:val="2"/>
              </w:rPr>
            </w:pPr>
          </w:p>
        </w:tc>
        <w:tc>
          <w:tcPr>
            <w:tcW w:w="2515" w:type="dxa"/>
          </w:tcPr>
          <w:p w:rsidR="002D3177" w:rsidRDefault="002D3177" w:rsidP="00D341F6">
            <w:pPr>
              <w:pStyle w:val="TableParagraph"/>
              <w:ind w:left="136" w:right="119"/>
            </w:pPr>
            <w:r>
              <w:t>эксперт по проверке</w:t>
            </w:r>
            <w:r>
              <w:rPr>
                <w:spacing w:val="1"/>
              </w:rPr>
              <w:t xml:space="preserve"> </w:t>
            </w:r>
            <w:r>
              <w:t>педагогических</w:t>
            </w:r>
            <w:r>
              <w:rPr>
                <w:spacing w:val="1"/>
              </w:rPr>
              <w:t xml:space="preserve"> </w:t>
            </w:r>
            <w:r>
              <w:t>профессиональных</w:t>
            </w:r>
            <w:r>
              <w:rPr>
                <w:spacing w:val="1"/>
              </w:rPr>
              <w:t xml:space="preserve"> </w:t>
            </w:r>
            <w:r>
              <w:t>компетенций учителей</w:t>
            </w:r>
            <w:r>
              <w:rPr>
                <w:spacing w:val="-52"/>
              </w:rPr>
              <w:t xml:space="preserve"> </w:t>
            </w:r>
            <w:r>
              <w:t>ФГБУ</w:t>
            </w:r>
            <w:r>
              <w:rPr>
                <w:spacing w:val="-1"/>
              </w:rPr>
              <w:t xml:space="preserve"> </w:t>
            </w:r>
            <w:r>
              <w:t>«ФИОКО»</w:t>
            </w:r>
          </w:p>
        </w:tc>
        <w:tc>
          <w:tcPr>
            <w:tcW w:w="2491" w:type="dxa"/>
          </w:tcPr>
          <w:p w:rsidR="002D3177" w:rsidRDefault="002D3177" w:rsidP="00D341F6">
            <w:pPr>
              <w:pStyle w:val="TableParagraph"/>
              <w:jc w:val="left"/>
              <w:rPr>
                <w:sz w:val="18"/>
              </w:rPr>
            </w:pPr>
          </w:p>
        </w:tc>
      </w:tr>
      <w:tr w:rsidR="002D3177" w:rsidTr="00606E25">
        <w:tblPrEx>
          <w:tblLook w:val="04A0"/>
        </w:tblPrEx>
        <w:trPr>
          <w:trHeight w:val="1179"/>
        </w:trPr>
        <w:tc>
          <w:tcPr>
            <w:tcW w:w="828" w:type="dxa"/>
          </w:tcPr>
          <w:p w:rsidR="002D3177" w:rsidRDefault="002D3177" w:rsidP="00D341F6">
            <w:pPr>
              <w:pStyle w:val="TableParagraph"/>
              <w:spacing w:before="1"/>
              <w:ind w:right="316"/>
              <w:jc w:val="right"/>
              <w:rPr>
                <w:sz w:val="20"/>
              </w:rPr>
            </w:pPr>
            <w:r>
              <w:rPr>
                <w:sz w:val="20"/>
              </w:rPr>
              <w:t>3.</w:t>
            </w:r>
          </w:p>
        </w:tc>
        <w:tc>
          <w:tcPr>
            <w:tcW w:w="4106" w:type="dxa"/>
          </w:tcPr>
          <w:p w:rsidR="002D3177" w:rsidRDefault="002D3177" w:rsidP="00D341F6">
            <w:pPr>
              <w:pStyle w:val="TableParagraph"/>
              <w:jc w:val="left"/>
              <w:rPr>
                <w:sz w:val="36"/>
              </w:rPr>
            </w:pPr>
          </w:p>
          <w:p w:rsidR="002D3177" w:rsidRDefault="002D3177" w:rsidP="00D341F6">
            <w:pPr>
              <w:pStyle w:val="TableParagraph"/>
              <w:ind w:left="811" w:right="802"/>
              <w:rPr>
                <w:sz w:val="28"/>
              </w:rPr>
            </w:pPr>
            <w:r>
              <w:rPr>
                <w:sz w:val="28"/>
              </w:rPr>
              <w:t>Рязанцева Н.А.</w:t>
            </w:r>
          </w:p>
        </w:tc>
        <w:tc>
          <w:tcPr>
            <w:tcW w:w="2515" w:type="dxa"/>
          </w:tcPr>
          <w:p w:rsidR="002D3177" w:rsidRDefault="002D3177" w:rsidP="00D341F6">
            <w:pPr>
              <w:pStyle w:val="TableParagraph"/>
              <w:spacing w:before="1"/>
              <w:ind w:left="172" w:right="129" w:hanging="27"/>
              <w:jc w:val="both"/>
              <w:rPr>
                <w:sz w:val="20"/>
              </w:rPr>
            </w:pPr>
            <w:r>
              <w:rPr>
                <w:sz w:val="20"/>
              </w:rPr>
              <w:t>Эксперт ЕГЭ. Экспертная</w:t>
            </w:r>
            <w:r>
              <w:rPr>
                <w:spacing w:val="-48"/>
                <w:sz w:val="20"/>
              </w:rPr>
              <w:t xml:space="preserve"> </w:t>
            </w:r>
            <w:r>
              <w:rPr>
                <w:sz w:val="20"/>
              </w:rPr>
              <w:t>комиссия по проведению</w:t>
            </w:r>
            <w:r>
              <w:rPr>
                <w:spacing w:val="-47"/>
                <w:sz w:val="20"/>
              </w:rPr>
              <w:t xml:space="preserve"> </w:t>
            </w:r>
            <w:r>
              <w:rPr>
                <w:sz w:val="20"/>
              </w:rPr>
              <w:t>муниципального</w:t>
            </w:r>
            <w:r>
              <w:rPr>
                <w:spacing w:val="-2"/>
                <w:sz w:val="20"/>
              </w:rPr>
              <w:t xml:space="preserve"> </w:t>
            </w:r>
            <w:r>
              <w:rPr>
                <w:sz w:val="20"/>
              </w:rPr>
              <w:t>этапа</w:t>
            </w:r>
          </w:p>
          <w:p w:rsidR="002D3177" w:rsidRDefault="002D3177" w:rsidP="00D341F6">
            <w:pPr>
              <w:pStyle w:val="TableParagraph"/>
              <w:ind w:left="213" w:right="201" w:firstLine="388"/>
              <w:jc w:val="both"/>
              <w:rPr>
                <w:sz w:val="20"/>
              </w:rPr>
            </w:pPr>
            <w:r>
              <w:rPr>
                <w:sz w:val="20"/>
              </w:rPr>
              <w:t>Всероссийской</w:t>
            </w:r>
            <w:r>
              <w:rPr>
                <w:spacing w:val="1"/>
                <w:sz w:val="20"/>
              </w:rPr>
              <w:t xml:space="preserve"> </w:t>
            </w:r>
            <w:r>
              <w:rPr>
                <w:spacing w:val="-1"/>
                <w:sz w:val="20"/>
              </w:rPr>
              <w:t>олимпиады</w:t>
            </w:r>
            <w:r>
              <w:rPr>
                <w:spacing w:val="-8"/>
                <w:sz w:val="20"/>
              </w:rPr>
              <w:t xml:space="preserve"> </w:t>
            </w:r>
            <w:r>
              <w:rPr>
                <w:sz w:val="20"/>
              </w:rPr>
              <w:t>школьников</w:t>
            </w:r>
          </w:p>
        </w:tc>
        <w:tc>
          <w:tcPr>
            <w:tcW w:w="2491" w:type="dxa"/>
          </w:tcPr>
          <w:p w:rsidR="002D3177" w:rsidRDefault="002D3177" w:rsidP="00D341F6">
            <w:pPr>
              <w:pStyle w:val="TableParagraph"/>
              <w:jc w:val="left"/>
            </w:pPr>
          </w:p>
          <w:p w:rsidR="002D3177" w:rsidRDefault="002D3177" w:rsidP="00D341F6">
            <w:pPr>
              <w:pStyle w:val="TableParagraph"/>
              <w:spacing w:before="11"/>
              <w:jc w:val="left"/>
              <w:rPr>
                <w:sz w:val="17"/>
              </w:rPr>
            </w:pPr>
          </w:p>
          <w:p w:rsidR="002D3177" w:rsidRDefault="002D3177" w:rsidP="00D341F6">
            <w:pPr>
              <w:pStyle w:val="TableParagraph"/>
              <w:ind w:left="422" w:right="408"/>
              <w:rPr>
                <w:sz w:val="20"/>
              </w:rPr>
            </w:pPr>
            <w:r>
              <w:rPr>
                <w:sz w:val="20"/>
              </w:rPr>
              <w:t>Русский</w:t>
            </w:r>
            <w:r>
              <w:rPr>
                <w:spacing w:val="-4"/>
                <w:sz w:val="20"/>
              </w:rPr>
              <w:t xml:space="preserve"> </w:t>
            </w:r>
            <w:r>
              <w:rPr>
                <w:sz w:val="20"/>
              </w:rPr>
              <w:t>язык, литература</w:t>
            </w:r>
          </w:p>
        </w:tc>
      </w:tr>
      <w:tr w:rsidR="002D3177" w:rsidTr="00606E25">
        <w:tblPrEx>
          <w:tblLook w:val="04A0"/>
        </w:tblPrEx>
        <w:trPr>
          <w:trHeight w:val="260"/>
        </w:trPr>
        <w:tc>
          <w:tcPr>
            <w:tcW w:w="828" w:type="dxa"/>
            <w:vMerge w:val="restart"/>
          </w:tcPr>
          <w:p w:rsidR="002D3177" w:rsidRDefault="002D3177" w:rsidP="00D341F6">
            <w:pPr>
              <w:pStyle w:val="TableParagraph"/>
              <w:spacing w:before="2"/>
              <w:ind w:left="84" w:right="76"/>
            </w:pPr>
            <w:r>
              <w:t>4.</w:t>
            </w:r>
          </w:p>
        </w:tc>
        <w:tc>
          <w:tcPr>
            <w:tcW w:w="4106" w:type="dxa"/>
            <w:vMerge w:val="restart"/>
          </w:tcPr>
          <w:p w:rsidR="002D3177" w:rsidRDefault="002D3177" w:rsidP="00D341F6">
            <w:pPr>
              <w:pStyle w:val="TableParagraph"/>
              <w:jc w:val="left"/>
              <w:rPr>
                <w:sz w:val="30"/>
              </w:rPr>
            </w:pPr>
          </w:p>
          <w:p w:rsidR="002D3177" w:rsidRDefault="002D3177" w:rsidP="00D341F6">
            <w:pPr>
              <w:pStyle w:val="TableParagraph"/>
              <w:spacing w:before="3"/>
              <w:jc w:val="left"/>
              <w:rPr>
                <w:sz w:val="31"/>
              </w:rPr>
            </w:pPr>
          </w:p>
          <w:p w:rsidR="002D3177" w:rsidRDefault="002D3177" w:rsidP="00D341F6">
            <w:pPr>
              <w:pStyle w:val="TableParagraph"/>
              <w:ind w:left="1169"/>
              <w:jc w:val="left"/>
              <w:rPr>
                <w:sz w:val="28"/>
              </w:rPr>
            </w:pPr>
            <w:r>
              <w:rPr>
                <w:sz w:val="28"/>
              </w:rPr>
              <w:t>Капишина Т.И.</w:t>
            </w:r>
          </w:p>
        </w:tc>
        <w:tc>
          <w:tcPr>
            <w:tcW w:w="2515" w:type="dxa"/>
          </w:tcPr>
          <w:p w:rsidR="002D3177" w:rsidRDefault="002D3177" w:rsidP="00D341F6">
            <w:pPr>
              <w:pStyle w:val="TableParagraph"/>
              <w:spacing w:before="1"/>
              <w:ind w:left="132" w:right="119"/>
              <w:rPr>
                <w:sz w:val="20"/>
              </w:rPr>
            </w:pPr>
            <w:r>
              <w:rPr>
                <w:sz w:val="20"/>
              </w:rPr>
              <w:t>Проверка</w:t>
            </w:r>
            <w:r>
              <w:rPr>
                <w:spacing w:val="46"/>
                <w:sz w:val="20"/>
              </w:rPr>
              <w:t xml:space="preserve"> </w:t>
            </w:r>
            <w:r>
              <w:rPr>
                <w:sz w:val="20"/>
              </w:rPr>
              <w:t>РПР</w:t>
            </w:r>
            <w:r>
              <w:rPr>
                <w:spacing w:val="-3"/>
                <w:sz w:val="20"/>
              </w:rPr>
              <w:t xml:space="preserve"> </w:t>
            </w:r>
            <w:r>
              <w:rPr>
                <w:sz w:val="20"/>
              </w:rPr>
              <w:t>10</w:t>
            </w:r>
            <w:r>
              <w:rPr>
                <w:spacing w:val="-1"/>
                <w:sz w:val="20"/>
              </w:rPr>
              <w:t xml:space="preserve"> </w:t>
            </w:r>
            <w:r>
              <w:rPr>
                <w:sz w:val="20"/>
              </w:rPr>
              <w:t>класс</w:t>
            </w:r>
          </w:p>
        </w:tc>
        <w:tc>
          <w:tcPr>
            <w:tcW w:w="2491" w:type="dxa"/>
            <w:vMerge w:val="restart"/>
          </w:tcPr>
          <w:p w:rsidR="002D3177" w:rsidRDefault="002D3177" w:rsidP="00D341F6">
            <w:pPr>
              <w:pStyle w:val="TableParagraph"/>
              <w:jc w:val="left"/>
            </w:pPr>
          </w:p>
          <w:p w:rsidR="002D3177" w:rsidRDefault="002D3177" w:rsidP="00D341F6">
            <w:pPr>
              <w:pStyle w:val="TableParagraph"/>
              <w:jc w:val="left"/>
            </w:pPr>
          </w:p>
          <w:p w:rsidR="002D3177" w:rsidRDefault="002D3177" w:rsidP="00D341F6">
            <w:pPr>
              <w:pStyle w:val="TableParagraph"/>
              <w:spacing w:before="3"/>
              <w:jc w:val="left"/>
              <w:rPr>
                <w:sz w:val="21"/>
              </w:rPr>
            </w:pPr>
          </w:p>
          <w:p w:rsidR="002D3177" w:rsidRDefault="002D3177" w:rsidP="00D341F6">
            <w:pPr>
              <w:pStyle w:val="TableParagraph"/>
              <w:ind w:left="490"/>
              <w:jc w:val="left"/>
              <w:rPr>
                <w:sz w:val="20"/>
              </w:rPr>
            </w:pPr>
            <w:r>
              <w:rPr>
                <w:sz w:val="20"/>
              </w:rPr>
              <w:t>Английский</w:t>
            </w:r>
            <w:r>
              <w:rPr>
                <w:spacing w:val="-3"/>
                <w:sz w:val="20"/>
              </w:rPr>
              <w:t xml:space="preserve"> </w:t>
            </w:r>
            <w:r>
              <w:rPr>
                <w:sz w:val="20"/>
              </w:rPr>
              <w:t>язык</w:t>
            </w:r>
          </w:p>
        </w:tc>
      </w:tr>
      <w:tr w:rsidR="002D3177" w:rsidTr="00606E25">
        <w:tblPrEx>
          <w:tblLook w:val="04A0"/>
        </w:tblPrEx>
        <w:trPr>
          <w:trHeight w:val="260"/>
        </w:trPr>
        <w:tc>
          <w:tcPr>
            <w:tcW w:w="828" w:type="dxa"/>
            <w:vMerge/>
          </w:tcPr>
          <w:p w:rsidR="002D3177" w:rsidRDefault="002D3177" w:rsidP="00D341F6">
            <w:pPr>
              <w:rPr>
                <w:sz w:val="2"/>
                <w:szCs w:val="2"/>
              </w:rPr>
            </w:pPr>
          </w:p>
        </w:tc>
        <w:tc>
          <w:tcPr>
            <w:tcW w:w="4106" w:type="dxa"/>
            <w:vMerge/>
          </w:tcPr>
          <w:p w:rsidR="002D3177" w:rsidRDefault="002D3177" w:rsidP="00D341F6">
            <w:pPr>
              <w:rPr>
                <w:sz w:val="2"/>
                <w:szCs w:val="2"/>
              </w:rPr>
            </w:pPr>
          </w:p>
        </w:tc>
        <w:tc>
          <w:tcPr>
            <w:tcW w:w="2515" w:type="dxa"/>
          </w:tcPr>
          <w:p w:rsidR="002D3177" w:rsidRDefault="002D3177" w:rsidP="00D341F6">
            <w:pPr>
              <w:pStyle w:val="TableParagraph"/>
              <w:spacing w:before="1"/>
              <w:ind w:left="129" w:right="119"/>
              <w:rPr>
                <w:sz w:val="20"/>
              </w:rPr>
            </w:pPr>
            <w:r>
              <w:rPr>
                <w:sz w:val="20"/>
              </w:rPr>
              <w:t>Эксперт</w:t>
            </w:r>
            <w:r>
              <w:rPr>
                <w:spacing w:val="-5"/>
                <w:sz w:val="20"/>
              </w:rPr>
              <w:t xml:space="preserve"> </w:t>
            </w:r>
            <w:r>
              <w:rPr>
                <w:sz w:val="20"/>
              </w:rPr>
              <w:t>ЕГЭ</w:t>
            </w:r>
          </w:p>
        </w:tc>
        <w:tc>
          <w:tcPr>
            <w:tcW w:w="2491" w:type="dxa"/>
            <w:vMerge/>
          </w:tcPr>
          <w:p w:rsidR="002D3177" w:rsidRDefault="002D3177" w:rsidP="00D341F6">
            <w:pPr>
              <w:rPr>
                <w:sz w:val="2"/>
                <w:szCs w:val="2"/>
              </w:rPr>
            </w:pPr>
          </w:p>
        </w:tc>
      </w:tr>
      <w:tr w:rsidR="002D3177" w:rsidTr="00606E25">
        <w:tblPrEx>
          <w:tblLook w:val="04A0"/>
        </w:tblPrEx>
        <w:trPr>
          <w:trHeight w:val="1179"/>
        </w:trPr>
        <w:tc>
          <w:tcPr>
            <w:tcW w:w="828" w:type="dxa"/>
            <w:vMerge/>
          </w:tcPr>
          <w:p w:rsidR="002D3177" w:rsidRDefault="002D3177" w:rsidP="00D341F6">
            <w:pPr>
              <w:rPr>
                <w:sz w:val="2"/>
                <w:szCs w:val="2"/>
              </w:rPr>
            </w:pPr>
          </w:p>
        </w:tc>
        <w:tc>
          <w:tcPr>
            <w:tcW w:w="4106" w:type="dxa"/>
            <w:vMerge/>
          </w:tcPr>
          <w:p w:rsidR="002D3177" w:rsidRDefault="002D3177" w:rsidP="00D341F6">
            <w:pPr>
              <w:rPr>
                <w:sz w:val="2"/>
                <w:szCs w:val="2"/>
              </w:rPr>
            </w:pPr>
          </w:p>
        </w:tc>
        <w:tc>
          <w:tcPr>
            <w:tcW w:w="2515" w:type="dxa"/>
          </w:tcPr>
          <w:p w:rsidR="002D3177" w:rsidRDefault="002D3177" w:rsidP="00D341F6">
            <w:pPr>
              <w:pStyle w:val="TableParagraph"/>
              <w:ind w:left="133" w:right="119"/>
              <w:rPr>
                <w:sz w:val="20"/>
              </w:rPr>
            </w:pPr>
            <w:r>
              <w:rPr>
                <w:sz w:val="20"/>
              </w:rPr>
              <w:t>Экспертная</w:t>
            </w:r>
            <w:r>
              <w:rPr>
                <w:spacing w:val="-8"/>
                <w:sz w:val="20"/>
              </w:rPr>
              <w:t xml:space="preserve"> </w:t>
            </w:r>
            <w:r>
              <w:rPr>
                <w:sz w:val="20"/>
              </w:rPr>
              <w:t>комиссия</w:t>
            </w:r>
            <w:r>
              <w:rPr>
                <w:spacing w:val="-5"/>
                <w:sz w:val="20"/>
              </w:rPr>
              <w:t xml:space="preserve"> </w:t>
            </w:r>
            <w:r>
              <w:rPr>
                <w:sz w:val="20"/>
              </w:rPr>
              <w:t>по</w:t>
            </w:r>
            <w:r>
              <w:rPr>
                <w:spacing w:val="-47"/>
                <w:sz w:val="20"/>
              </w:rPr>
              <w:t xml:space="preserve"> </w:t>
            </w:r>
            <w:r>
              <w:rPr>
                <w:sz w:val="20"/>
              </w:rPr>
              <w:t>проведению</w:t>
            </w:r>
            <w:r>
              <w:rPr>
                <w:spacing w:val="1"/>
                <w:sz w:val="20"/>
              </w:rPr>
              <w:t xml:space="preserve"> </w:t>
            </w:r>
            <w:r>
              <w:rPr>
                <w:sz w:val="20"/>
              </w:rPr>
              <w:t>муниципального этапа</w:t>
            </w:r>
            <w:r>
              <w:rPr>
                <w:spacing w:val="1"/>
                <w:sz w:val="20"/>
              </w:rPr>
              <w:t xml:space="preserve"> </w:t>
            </w:r>
            <w:r>
              <w:rPr>
                <w:sz w:val="20"/>
              </w:rPr>
              <w:t>Всероссийской</w:t>
            </w:r>
          </w:p>
          <w:p w:rsidR="002D3177" w:rsidRDefault="002D3177" w:rsidP="00D341F6">
            <w:pPr>
              <w:pStyle w:val="TableParagraph"/>
              <w:ind w:left="128" w:right="119"/>
              <w:rPr>
                <w:sz w:val="20"/>
              </w:rPr>
            </w:pPr>
            <w:r>
              <w:rPr>
                <w:sz w:val="20"/>
              </w:rPr>
              <w:t>олимпиады</w:t>
            </w:r>
            <w:r>
              <w:rPr>
                <w:spacing w:val="-4"/>
                <w:sz w:val="20"/>
              </w:rPr>
              <w:t xml:space="preserve"> </w:t>
            </w:r>
            <w:r>
              <w:rPr>
                <w:sz w:val="20"/>
              </w:rPr>
              <w:t>школьников</w:t>
            </w:r>
          </w:p>
        </w:tc>
        <w:tc>
          <w:tcPr>
            <w:tcW w:w="2491" w:type="dxa"/>
            <w:vMerge/>
          </w:tcPr>
          <w:p w:rsidR="002D3177" w:rsidRDefault="002D3177" w:rsidP="00D341F6">
            <w:pPr>
              <w:rPr>
                <w:sz w:val="2"/>
                <w:szCs w:val="2"/>
              </w:rPr>
            </w:pPr>
          </w:p>
        </w:tc>
      </w:tr>
      <w:tr w:rsidR="002D3177" w:rsidTr="00606E25">
        <w:tblPrEx>
          <w:tblLook w:val="04A0"/>
        </w:tblPrEx>
        <w:trPr>
          <w:trHeight w:val="1179"/>
        </w:trPr>
        <w:tc>
          <w:tcPr>
            <w:tcW w:w="828" w:type="dxa"/>
          </w:tcPr>
          <w:p w:rsidR="002D3177" w:rsidRDefault="002D3177" w:rsidP="00D341F6">
            <w:pPr>
              <w:pStyle w:val="TableParagraph"/>
              <w:spacing w:before="2"/>
              <w:ind w:left="84" w:right="76"/>
            </w:pPr>
            <w:r>
              <w:t>5.</w:t>
            </w:r>
          </w:p>
        </w:tc>
        <w:tc>
          <w:tcPr>
            <w:tcW w:w="4106" w:type="dxa"/>
          </w:tcPr>
          <w:p w:rsidR="002D3177" w:rsidRDefault="002D3177" w:rsidP="00D341F6">
            <w:pPr>
              <w:pStyle w:val="TableParagraph"/>
              <w:jc w:val="left"/>
              <w:rPr>
                <w:sz w:val="30"/>
              </w:rPr>
            </w:pPr>
          </w:p>
          <w:p w:rsidR="002D3177" w:rsidRDefault="002D3177" w:rsidP="00D341F6">
            <w:pPr>
              <w:pStyle w:val="TableParagraph"/>
              <w:spacing w:before="243"/>
              <w:ind w:left="1205"/>
              <w:jc w:val="left"/>
              <w:rPr>
                <w:sz w:val="28"/>
              </w:rPr>
            </w:pPr>
            <w:r>
              <w:rPr>
                <w:sz w:val="28"/>
              </w:rPr>
              <w:t>Шейкина М.А.</w:t>
            </w:r>
          </w:p>
        </w:tc>
        <w:tc>
          <w:tcPr>
            <w:tcW w:w="2515" w:type="dxa"/>
          </w:tcPr>
          <w:p w:rsidR="002D3177" w:rsidRDefault="002D3177" w:rsidP="00D341F6">
            <w:pPr>
              <w:pStyle w:val="TableParagraph"/>
              <w:spacing w:before="1"/>
              <w:ind w:left="455" w:right="441" w:firstLine="1"/>
              <w:rPr>
                <w:sz w:val="20"/>
              </w:rPr>
            </w:pPr>
            <w:r>
              <w:rPr>
                <w:sz w:val="20"/>
              </w:rPr>
              <w:t>Член</w:t>
            </w:r>
            <w:r>
              <w:rPr>
                <w:spacing w:val="1"/>
                <w:sz w:val="20"/>
              </w:rPr>
              <w:t xml:space="preserve"> </w:t>
            </w:r>
            <w:r>
              <w:rPr>
                <w:sz w:val="20"/>
              </w:rPr>
              <w:t>жюри</w:t>
            </w:r>
            <w:r>
              <w:rPr>
                <w:spacing w:val="1"/>
                <w:sz w:val="20"/>
              </w:rPr>
              <w:t xml:space="preserve"> </w:t>
            </w:r>
            <w:r>
              <w:rPr>
                <w:sz w:val="20"/>
              </w:rPr>
              <w:t>муниципального</w:t>
            </w:r>
            <w:r>
              <w:rPr>
                <w:spacing w:val="-8"/>
                <w:sz w:val="20"/>
              </w:rPr>
              <w:t xml:space="preserve"> </w:t>
            </w:r>
            <w:r>
              <w:rPr>
                <w:sz w:val="20"/>
              </w:rPr>
              <w:t>и</w:t>
            </w:r>
          </w:p>
          <w:p w:rsidR="002D3177" w:rsidRDefault="002D3177" w:rsidP="00D341F6">
            <w:pPr>
              <w:pStyle w:val="TableParagraph"/>
              <w:ind w:left="213" w:right="201" w:firstLine="2"/>
              <w:rPr>
                <w:sz w:val="20"/>
              </w:rPr>
            </w:pPr>
            <w:r>
              <w:rPr>
                <w:sz w:val="20"/>
              </w:rPr>
              <w:t>регионального этапов</w:t>
            </w:r>
            <w:r>
              <w:rPr>
                <w:spacing w:val="1"/>
                <w:sz w:val="20"/>
              </w:rPr>
              <w:t xml:space="preserve"> </w:t>
            </w:r>
            <w:r>
              <w:rPr>
                <w:sz w:val="20"/>
              </w:rPr>
              <w:t>Всероссийской</w:t>
            </w:r>
            <w:r>
              <w:rPr>
                <w:spacing w:val="1"/>
                <w:sz w:val="20"/>
              </w:rPr>
              <w:t xml:space="preserve"> </w:t>
            </w:r>
            <w:r>
              <w:rPr>
                <w:spacing w:val="-1"/>
                <w:sz w:val="20"/>
              </w:rPr>
              <w:t>олимпиады</w:t>
            </w:r>
            <w:r>
              <w:rPr>
                <w:spacing w:val="-8"/>
                <w:sz w:val="20"/>
              </w:rPr>
              <w:t xml:space="preserve"> </w:t>
            </w:r>
            <w:r>
              <w:rPr>
                <w:sz w:val="20"/>
              </w:rPr>
              <w:t>школьников</w:t>
            </w:r>
          </w:p>
        </w:tc>
        <w:tc>
          <w:tcPr>
            <w:tcW w:w="2491" w:type="dxa"/>
          </w:tcPr>
          <w:p w:rsidR="002D3177" w:rsidRDefault="002D3177" w:rsidP="00D341F6">
            <w:pPr>
              <w:pStyle w:val="TableParagraph"/>
              <w:ind w:left="423" w:right="408"/>
              <w:rPr>
                <w:sz w:val="20"/>
              </w:rPr>
            </w:pPr>
            <w:r>
              <w:t>Биолгоия</w:t>
            </w:r>
          </w:p>
        </w:tc>
      </w:tr>
      <w:tr w:rsidR="002D3177" w:rsidTr="00606E25">
        <w:tblPrEx>
          <w:tblLook w:val="04A0"/>
        </w:tblPrEx>
        <w:trPr>
          <w:trHeight w:val="354"/>
        </w:trPr>
        <w:tc>
          <w:tcPr>
            <w:tcW w:w="828" w:type="dxa"/>
          </w:tcPr>
          <w:p w:rsidR="002D3177" w:rsidRDefault="002D3177" w:rsidP="00D341F6">
            <w:pPr>
              <w:pStyle w:val="TableParagraph"/>
              <w:spacing w:before="2"/>
              <w:ind w:right="310"/>
              <w:jc w:val="right"/>
            </w:pPr>
            <w:r>
              <w:t>6.</w:t>
            </w:r>
          </w:p>
        </w:tc>
        <w:tc>
          <w:tcPr>
            <w:tcW w:w="4106" w:type="dxa"/>
          </w:tcPr>
          <w:p w:rsidR="002D3177" w:rsidRDefault="002D3177" w:rsidP="002D3177">
            <w:pPr>
              <w:pStyle w:val="TableParagraph"/>
              <w:spacing w:before="1"/>
              <w:ind w:left="811" w:right="795"/>
              <w:rPr>
                <w:sz w:val="28"/>
              </w:rPr>
            </w:pPr>
            <w:r>
              <w:rPr>
                <w:sz w:val="28"/>
              </w:rPr>
              <w:t>Сорокина И.А.</w:t>
            </w:r>
          </w:p>
        </w:tc>
        <w:tc>
          <w:tcPr>
            <w:tcW w:w="2515" w:type="dxa"/>
          </w:tcPr>
          <w:p w:rsidR="002D3177" w:rsidRDefault="002D3177" w:rsidP="00D341F6">
            <w:pPr>
              <w:pStyle w:val="TableParagraph"/>
              <w:spacing w:before="47"/>
              <w:ind w:left="131" w:right="119"/>
              <w:rPr>
                <w:sz w:val="20"/>
              </w:rPr>
            </w:pPr>
            <w:r>
              <w:rPr>
                <w:sz w:val="20"/>
              </w:rPr>
              <w:t>Проверка</w:t>
            </w:r>
            <w:r>
              <w:rPr>
                <w:spacing w:val="-4"/>
                <w:sz w:val="20"/>
              </w:rPr>
              <w:t xml:space="preserve"> </w:t>
            </w:r>
            <w:r>
              <w:rPr>
                <w:sz w:val="20"/>
              </w:rPr>
              <w:t>РПР</w:t>
            </w:r>
          </w:p>
        </w:tc>
        <w:tc>
          <w:tcPr>
            <w:tcW w:w="2491" w:type="dxa"/>
          </w:tcPr>
          <w:p w:rsidR="002D3177" w:rsidRDefault="002D3177" w:rsidP="00D341F6">
            <w:pPr>
              <w:pStyle w:val="TableParagraph"/>
              <w:spacing w:before="47"/>
              <w:ind w:left="423" w:right="408"/>
              <w:rPr>
                <w:sz w:val="20"/>
              </w:rPr>
            </w:pPr>
            <w:r>
              <w:rPr>
                <w:sz w:val="20"/>
              </w:rPr>
              <w:t>Начальные</w:t>
            </w:r>
            <w:r>
              <w:rPr>
                <w:spacing w:val="-3"/>
                <w:sz w:val="20"/>
              </w:rPr>
              <w:t xml:space="preserve"> </w:t>
            </w:r>
            <w:r>
              <w:rPr>
                <w:sz w:val="20"/>
              </w:rPr>
              <w:t>классы</w:t>
            </w:r>
          </w:p>
        </w:tc>
      </w:tr>
    </w:tbl>
    <w:p w:rsidR="00531ADD" w:rsidRDefault="002D3177" w:rsidP="002D3177">
      <w:pPr>
        <w:rPr>
          <w:sz w:val="19"/>
        </w:rPr>
      </w:pPr>
      <w:r w:rsidRPr="00AA15EE">
        <w:pict>
          <v:group id="_x0000_s1076" style="position:absolute;margin-left:74.25pt;margin-top:15.05pt;width:432.3pt;height:24.3pt;z-index:-15717376;mso-wrap-distance-left:0;mso-wrap-distance-right:0;mso-position-horizontal-relative:page;mso-position-vertical-relative:text" coordorigin="1605,266" coordsize="8646,486">
            <v:shape id="_x0000_s1080" style="position:absolute;left:1635;top:315;width:8616;height:436" coordorigin="1635,316" coordsize="8616,436" path="m10178,316r-8470,l1679,321r-23,16l1641,360r-6,28l1635,679r6,28l1656,730r23,16l1708,752r8470,l10207,746r23,-16l10245,707r6,-28l10251,388r-6,-28l10230,337r-23,-16l10178,316xe" fillcolor="#375522" stroked="f">
              <v:fill opacity="32896f"/>
              <v:path arrowok="t"/>
            </v:shape>
            <v:shape id="_x0000_s1079" type="#_x0000_t75" style="position:absolute;left:1615;top:275;width:8616;height:436">
              <v:imagedata r:id="rId38" o:title=""/>
            </v:shape>
            <v:shape id="_x0000_s1078" style="position:absolute;left:1615;top:275;width:8616;height:436" coordorigin="1615,276" coordsize="8616,436" path="m1688,276r-29,5l1636,297r-15,23l1615,348r,291l1621,667r15,23l1659,706r29,6l10158,712r29,-6l10210,690r15,-23l10231,639r,-291l10225,320r-15,-23l10187,281r-29,-5l1688,276xe" filled="f" strokecolor="#a8d08d" strokeweight="1pt">
              <v:path arrowok="t"/>
            </v:shape>
            <v:shape id="_x0000_s1077" type="#_x0000_t202" style="position:absolute;left:1635;top:291;width:8575;height:405" filled="f" stroked="f">
              <v:textbox style="mso-next-textbox:#_x0000_s1077" inset="0,0,0,0">
                <w:txbxContent>
                  <w:p w:rsidR="00D341F6" w:rsidRDefault="00D341F6">
                    <w:pPr>
                      <w:spacing w:before="135"/>
                      <w:ind w:left="728"/>
                      <w:rPr>
                        <w:rFonts w:ascii="Microsoft Sans Serif" w:hAnsi="Microsoft Sans Serif"/>
                        <w:sz w:val="16"/>
                      </w:rPr>
                    </w:pPr>
                    <w:r>
                      <w:rPr>
                        <w:rFonts w:ascii="Microsoft Sans Serif" w:hAnsi="Microsoft Sans Serif"/>
                        <w:sz w:val="16"/>
                      </w:rPr>
                      <w:t>Таблица</w:t>
                    </w:r>
                    <w:r>
                      <w:rPr>
                        <w:rFonts w:ascii="Microsoft Sans Serif" w:hAnsi="Microsoft Sans Serif"/>
                        <w:spacing w:val="-3"/>
                        <w:sz w:val="16"/>
                      </w:rPr>
                      <w:t xml:space="preserve"> </w:t>
                    </w:r>
                    <w:r>
                      <w:rPr>
                        <w:rFonts w:ascii="Microsoft Sans Serif" w:hAnsi="Microsoft Sans Serif"/>
                        <w:sz w:val="16"/>
                      </w:rPr>
                      <w:t>6.</w:t>
                    </w:r>
                    <w:r>
                      <w:rPr>
                        <w:rFonts w:ascii="Microsoft Sans Serif" w:hAnsi="Microsoft Sans Serif"/>
                        <w:spacing w:val="35"/>
                        <w:sz w:val="16"/>
                      </w:rPr>
                      <w:t xml:space="preserve"> </w:t>
                    </w:r>
                    <w:r>
                      <w:rPr>
                        <w:rFonts w:ascii="Microsoft Sans Serif" w:hAnsi="Microsoft Sans Serif"/>
                        <w:sz w:val="16"/>
                      </w:rPr>
                      <w:t>Участие</w:t>
                    </w:r>
                    <w:r>
                      <w:rPr>
                        <w:rFonts w:ascii="Microsoft Sans Serif" w:hAnsi="Microsoft Sans Serif"/>
                        <w:spacing w:val="-3"/>
                        <w:sz w:val="16"/>
                      </w:rPr>
                      <w:t xml:space="preserve"> </w:t>
                    </w:r>
                    <w:r>
                      <w:rPr>
                        <w:rFonts w:ascii="Microsoft Sans Serif" w:hAnsi="Microsoft Sans Serif"/>
                        <w:sz w:val="16"/>
                      </w:rPr>
                      <w:t>учителей</w:t>
                    </w:r>
                    <w:r>
                      <w:rPr>
                        <w:rFonts w:ascii="Microsoft Sans Serif" w:hAnsi="Microsoft Sans Serif"/>
                        <w:spacing w:val="-5"/>
                        <w:sz w:val="16"/>
                      </w:rPr>
                      <w:t xml:space="preserve"> </w:t>
                    </w:r>
                    <w:r>
                      <w:rPr>
                        <w:rFonts w:ascii="Microsoft Sans Serif" w:hAnsi="Microsoft Sans Serif"/>
                        <w:sz w:val="16"/>
                      </w:rPr>
                      <w:t>в</w:t>
                    </w:r>
                    <w:r>
                      <w:rPr>
                        <w:rFonts w:ascii="Microsoft Sans Serif" w:hAnsi="Microsoft Sans Serif"/>
                        <w:spacing w:val="-4"/>
                        <w:sz w:val="16"/>
                      </w:rPr>
                      <w:t xml:space="preserve"> </w:t>
                    </w:r>
                    <w:r>
                      <w:rPr>
                        <w:rFonts w:ascii="Microsoft Sans Serif" w:hAnsi="Microsoft Sans Serif"/>
                        <w:sz w:val="16"/>
                      </w:rPr>
                      <w:t>работе</w:t>
                    </w:r>
                    <w:r>
                      <w:rPr>
                        <w:rFonts w:ascii="Microsoft Sans Serif" w:hAnsi="Microsoft Sans Serif"/>
                        <w:spacing w:val="-3"/>
                        <w:sz w:val="16"/>
                      </w:rPr>
                      <w:t xml:space="preserve"> </w:t>
                    </w:r>
                    <w:r>
                      <w:rPr>
                        <w:rFonts w:ascii="Microsoft Sans Serif" w:hAnsi="Microsoft Sans Serif"/>
                        <w:sz w:val="16"/>
                      </w:rPr>
                      <w:t>экспертных</w:t>
                    </w:r>
                    <w:r>
                      <w:rPr>
                        <w:rFonts w:ascii="Microsoft Sans Serif" w:hAnsi="Microsoft Sans Serif"/>
                        <w:spacing w:val="-2"/>
                        <w:sz w:val="16"/>
                      </w:rPr>
                      <w:t xml:space="preserve"> </w:t>
                    </w:r>
                    <w:r>
                      <w:rPr>
                        <w:rFonts w:ascii="Microsoft Sans Serif" w:hAnsi="Microsoft Sans Serif"/>
                        <w:sz w:val="16"/>
                      </w:rPr>
                      <w:t>(иных)</w:t>
                    </w:r>
                    <w:r>
                      <w:rPr>
                        <w:rFonts w:ascii="Microsoft Sans Serif" w:hAnsi="Microsoft Sans Serif"/>
                        <w:spacing w:val="-2"/>
                        <w:sz w:val="16"/>
                      </w:rPr>
                      <w:t xml:space="preserve"> </w:t>
                    </w:r>
                    <w:r>
                      <w:rPr>
                        <w:rFonts w:ascii="Microsoft Sans Serif" w:hAnsi="Microsoft Sans Serif"/>
                        <w:sz w:val="16"/>
                      </w:rPr>
                      <w:t>комиссий</w:t>
                    </w:r>
                    <w:r>
                      <w:rPr>
                        <w:rFonts w:ascii="Microsoft Sans Serif" w:hAnsi="Microsoft Sans Serif"/>
                        <w:spacing w:val="-6"/>
                        <w:sz w:val="16"/>
                      </w:rPr>
                      <w:t xml:space="preserve"> </w:t>
                    </w:r>
                    <w:r>
                      <w:rPr>
                        <w:rFonts w:ascii="Microsoft Sans Serif" w:hAnsi="Microsoft Sans Serif"/>
                        <w:sz w:val="16"/>
                      </w:rPr>
                      <w:t>в</w:t>
                    </w:r>
                    <w:r>
                      <w:rPr>
                        <w:rFonts w:ascii="Microsoft Sans Serif" w:hAnsi="Microsoft Sans Serif"/>
                        <w:spacing w:val="-2"/>
                        <w:sz w:val="16"/>
                      </w:rPr>
                      <w:t xml:space="preserve"> </w:t>
                    </w:r>
                    <w:r>
                      <w:rPr>
                        <w:rFonts w:ascii="Microsoft Sans Serif" w:hAnsi="Microsoft Sans Serif"/>
                        <w:sz w:val="16"/>
                      </w:rPr>
                      <w:t>2020/2021</w:t>
                    </w:r>
                    <w:r>
                      <w:rPr>
                        <w:rFonts w:ascii="Microsoft Sans Serif" w:hAnsi="Microsoft Sans Serif"/>
                        <w:spacing w:val="-2"/>
                        <w:sz w:val="16"/>
                      </w:rPr>
                      <w:t xml:space="preserve"> </w:t>
                    </w:r>
                    <w:r>
                      <w:rPr>
                        <w:rFonts w:ascii="Microsoft Sans Serif" w:hAnsi="Microsoft Sans Serif"/>
                        <w:sz w:val="16"/>
                      </w:rPr>
                      <w:t>учебном</w:t>
                    </w:r>
                    <w:r>
                      <w:rPr>
                        <w:rFonts w:ascii="Microsoft Sans Serif" w:hAnsi="Microsoft Sans Serif"/>
                        <w:spacing w:val="-4"/>
                        <w:sz w:val="16"/>
                      </w:rPr>
                      <w:t xml:space="preserve"> </w:t>
                    </w:r>
                    <w:r>
                      <w:rPr>
                        <w:rFonts w:ascii="Microsoft Sans Serif" w:hAnsi="Microsoft Sans Serif"/>
                        <w:sz w:val="16"/>
                      </w:rPr>
                      <w:t>году</w:t>
                    </w:r>
                  </w:p>
                </w:txbxContent>
              </v:textbox>
            </v:shape>
            <w10:wrap type="topAndBottom" anchorx="page"/>
          </v:group>
        </w:pict>
      </w:r>
    </w:p>
    <w:p w:rsidR="00531ADD" w:rsidRDefault="00531ADD">
      <w:pPr>
        <w:pStyle w:val="a3"/>
        <w:rPr>
          <w:sz w:val="20"/>
        </w:rPr>
      </w:pPr>
    </w:p>
    <w:tbl>
      <w:tblPr>
        <w:tblStyle w:val="TableNormal"/>
        <w:tblpPr w:leftFromText="180" w:rightFromText="180" w:vertAnchor="text" w:horzAnchor="margin" w:tblpY="180"/>
        <w:tblW w:w="10189"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tblPr>
      <w:tblGrid>
        <w:gridCol w:w="1920"/>
        <w:gridCol w:w="1311"/>
        <w:gridCol w:w="1234"/>
        <w:gridCol w:w="1280"/>
        <w:gridCol w:w="1402"/>
        <w:gridCol w:w="1611"/>
        <w:gridCol w:w="1431"/>
      </w:tblGrid>
      <w:tr w:rsidR="00606E25" w:rsidTr="00606E25">
        <w:trPr>
          <w:trHeight w:val="1065"/>
        </w:trPr>
        <w:tc>
          <w:tcPr>
            <w:tcW w:w="1920" w:type="dxa"/>
            <w:shd w:val="clear" w:color="auto" w:fill="D9D9D9"/>
          </w:tcPr>
          <w:p w:rsidR="00606E25" w:rsidRDefault="00606E25" w:rsidP="00606E25">
            <w:pPr>
              <w:pStyle w:val="TableParagraph"/>
              <w:jc w:val="left"/>
              <w:rPr>
                <w:sz w:val="20"/>
              </w:rPr>
            </w:pPr>
          </w:p>
          <w:p w:rsidR="00606E25" w:rsidRDefault="00606E25" w:rsidP="00606E25">
            <w:pPr>
              <w:pStyle w:val="TableParagraph"/>
              <w:spacing w:before="11"/>
              <w:jc w:val="left"/>
              <w:rPr>
                <w:sz w:val="16"/>
              </w:rPr>
            </w:pPr>
          </w:p>
          <w:p w:rsidR="00606E25" w:rsidRDefault="00606E25" w:rsidP="00606E25">
            <w:pPr>
              <w:pStyle w:val="TableParagraph"/>
              <w:ind w:left="662" w:right="653"/>
              <w:rPr>
                <w:sz w:val="18"/>
              </w:rPr>
            </w:pPr>
            <w:r>
              <w:rPr>
                <w:sz w:val="18"/>
              </w:rPr>
              <w:t>Состав</w:t>
            </w:r>
          </w:p>
        </w:tc>
        <w:tc>
          <w:tcPr>
            <w:tcW w:w="1311" w:type="dxa"/>
            <w:shd w:val="clear" w:color="auto" w:fill="D9D9D9"/>
          </w:tcPr>
          <w:p w:rsidR="00606E25" w:rsidRDefault="00606E25" w:rsidP="00606E25">
            <w:pPr>
              <w:pStyle w:val="TableParagraph"/>
              <w:spacing w:before="9"/>
              <w:jc w:val="left"/>
              <w:rPr>
                <w:sz w:val="18"/>
              </w:rPr>
            </w:pPr>
          </w:p>
          <w:p w:rsidR="00606E25" w:rsidRDefault="00606E25" w:rsidP="00606E25">
            <w:pPr>
              <w:pStyle w:val="TableParagraph"/>
              <w:ind w:left="130" w:right="121"/>
              <w:rPr>
                <w:sz w:val="18"/>
              </w:rPr>
            </w:pPr>
            <w:r>
              <w:rPr>
                <w:w w:val="95"/>
                <w:sz w:val="18"/>
              </w:rPr>
              <w:t>Заслуженный</w:t>
            </w:r>
            <w:r>
              <w:rPr>
                <w:spacing w:val="-40"/>
                <w:w w:val="95"/>
                <w:sz w:val="18"/>
              </w:rPr>
              <w:t xml:space="preserve"> </w:t>
            </w:r>
            <w:r>
              <w:rPr>
                <w:sz w:val="18"/>
              </w:rPr>
              <w:t>учитель</w:t>
            </w:r>
          </w:p>
          <w:p w:rsidR="00606E25" w:rsidRDefault="00606E25" w:rsidP="00606E25">
            <w:pPr>
              <w:pStyle w:val="TableParagraph"/>
              <w:spacing w:before="2"/>
              <w:ind w:left="130" w:right="115"/>
              <w:rPr>
                <w:sz w:val="18"/>
              </w:rPr>
            </w:pPr>
            <w:r>
              <w:rPr>
                <w:sz w:val="18"/>
              </w:rPr>
              <w:t>РФ</w:t>
            </w:r>
          </w:p>
        </w:tc>
        <w:tc>
          <w:tcPr>
            <w:tcW w:w="1234" w:type="dxa"/>
            <w:shd w:val="clear" w:color="auto" w:fill="D9D9D9"/>
          </w:tcPr>
          <w:p w:rsidR="00606E25" w:rsidRDefault="00606E25" w:rsidP="00606E25">
            <w:pPr>
              <w:pStyle w:val="TableParagraph"/>
              <w:spacing w:before="10"/>
              <w:ind w:left="255" w:right="204" w:hanging="41"/>
              <w:jc w:val="both"/>
              <w:rPr>
                <w:sz w:val="18"/>
              </w:rPr>
            </w:pPr>
            <w:r>
              <w:rPr>
                <w:sz w:val="18"/>
              </w:rPr>
              <w:t>Почетный</w:t>
            </w:r>
            <w:r>
              <w:rPr>
                <w:spacing w:val="-43"/>
                <w:sz w:val="18"/>
              </w:rPr>
              <w:t xml:space="preserve"> </w:t>
            </w:r>
            <w:r>
              <w:rPr>
                <w:sz w:val="18"/>
              </w:rPr>
              <w:t>работник</w:t>
            </w:r>
            <w:r>
              <w:rPr>
                <w:spacing w:val="-43"/>
                <w:sz w:val="18"/>
              </w:rPr>
              <w:t xml:space="preserve"> </w:t>
            </w:r>
            <w:r>
              <w:rPr>
                <w:sz w:val="18"/>
              </w:rPr>
              <w:t>общего</w:t>
            </w:r>
          </w:p>
          <w:p w:rsidR="00606E25" w:rsidRDefault="00606E25" w:rsidP="00606E25">
            <w:pPr>
              <w:pStyle w:val="TableParagraph"/>
              <w:spacing w:before="1"/>
              <w:ind w:left="485" w:right="104" w:hanging="358"/>
              <w:jc w:val="left"/>
              <w:rPr>
                <w:sz w:val="18"/>
              </w:rPr>
            </w:pPr>
            <w:r>
              <w:rPr>
                <w:sz w:val="18"/>
              </w:rPr>
              <w:t>образования</w:t>
            </w:r>
            <w:r>
              <w:rPr>
                <w:spacing w:val="-42"/>
                <w:sz w:val="18"/>
              </w:rPr>
              <w:t xml:space="preserve"> </w:t>
            </w:r>
            <w:r>
              <w:rPr>
                <w:sz w:val="18"/>
              </w:rPr>
              <w:t>РФ</w:t>
            </w:r>
          </w:p>
        </w:tc>
        <w:tc>
          <w:tcPr>
            <w:tcW w:w="1280" w:type="dxa"/>
            <w:shd w:val="clear" w:color="auto" w:fill="D9D9D9"/>
          </w:tcPr>
          <w:p w:rsidR="00606E25" w:rsidRDefault="00606E25" w:rsidP="00606E25">
            <w:pPr>
              <w:pStyle w:val="TableParagraph"/>
              <w:spacing w:before="9"/>
              <w:jc w:val="left"/>
              <w:rPr>
                <w:sz w:val="18"/>
              </w:rPr>
            </w:pPr>
          </w:p>
          <w:p w:rsidR="00606E25" w:rsidRDefault="00606E25" w:rsidP="00606E25">
            <w:pPr>
              <w:pStyle w:val="TableParagraph"/>
              <w:ind w:left="127" w:right="120" w:firstLine="117"/>
              <w:jc w:val="both"/>
              <w:rPr>
                <w:sz w:val="18"/>
              </w:rPr>
            </w:pPr>
            <w:r>
              <w:rPr>
                <w:sz w:val="18"/>
              </w:rPr>
              <w:t>Отличник</w:t>
            </w:r>
            <w:r>
              <w:rPr>
                <w:spacing w:val="1"/>
                <w:sz w:val="18"/>
              </w:rPr>
              <w:t xml:space="preserve"> </w:t>
            </w:r>
            <w:r>
              <w:rPr>
                <w:sz w:val="18"/>
              </w:rPr>
              <w:t>народного</w:t>
            </w:r>
            <w:r>
              <w:rPr>
                <w:spacing w:val="1"/>
                <w:sz w:val="18"/>
              </w:rPr>
              <w:t xml:space="preserve"> </w:t>
            </w:r>
            <w:r>
              <w:rPr>
                <w:w w:val="95"/>
                <w:sz w:val="18"/>
              </w:rPr>
              <w:t>просвещения</w:t>
            </w:r>
          </w:p>
        </w:tc>
        <w:tc>
          <w:tcPr>
            <w:tcW w:w="1402" w:type="dxa"/>
            <w:shd w:val="clear" w:color="auto" w:fill="D9D9D9"/>
          </w:tcPr>
          <w:p w:rsidR="00606E25" w:rsidRDefault="00606E25" w:rsidP="00606E25">
            <w:pPr>
              <w:pStyle w:val="TableParagraph"/>
              <w:spacing w:before="113"/>
              <w:ind w:left="141" w:right="128" w:firstLine="1"/>
              <w:rPr>
                <w:sz w:val="18"/>
              </w:rPr>
            </w:pPr>
            <w:r>
              <w:rPr>
                <w:sz w:val="18"/>
              </w:rPr>
              <w:t>Грамота</w:t>
            </w:r>
            <w:r>
              <w:rPr>
                <w:spacing w:val="1"/>
                <w:sz w:val="18"/>
              </w:rPr>
              <w:t xml:space="preserve"> </w:t>
            </w:r>
            <w:r>
              <w:rPr>
                <w:spacing w:val="-1"/>
                <w:sz w:val="18"/>
              </w:rPr>
              <w:t>Министерства</w:t>
            </w:r>
            <w:r>
              <w:rPr>
                <w:spacing w:val="-42"/>
                <w:sz w:val="18"/>
              </w:rPr>
              <w:t xml:space="preserve"> </w:t>
            </w:r>
            <w:r>
              <w:rPr>
                <w:sz w:val="18"/>
              </w:rPr>
              <w:t>образования и</w:t>
            </w:r>
            <w:r>
              <w:rPr>
                <w:spacing w:val="-42"/>
                <w:sz w:val="18"/>
              </w:rPr>
              <w:t xml:space="preserve"> </w:t>
            </w:r>
            <w:r>
              <w:rPr>
                <w:sz w:val="18"/>
              </w:rPr>
              <w:t>науки РФ</w:t>
            </w:r>
          </w:p>
        </w:tc>
        <w:tc>
          <w:tcPr>
            <w:tcW w:w="1611" w:type="dxa"/>
            <w:shd w:val="clear" w:color="auto" w:fill="D9D9D9"/>
          </w:tcPr>
          <w:p w:rsidR="00606E25" w:rsidRDefault="00606E25" w:rsidP="00606E25">
            <w:pPr>
              <w:pStyle w:val="TableParagraph"/>
              <w:spacing w:before="10"/>
              <w:ind w:left="141" w:right="133" w:firstLine="1"/>
              <w:rPr>
                <w:sz w:val="18"/>
              </w:rPr>
            </w:pPr>
            <w:r>
              <w:rPr>
                <w:sz w:val="18"/>
              </w:rPr>
              <w:t>Медаль «За</w:t>
            </w:r>
            <w:r>
              <w:rPr>
                <w:spacing w:val="1"/>
                <w:sz w:val="18"/>
              </w:rPr>
              <w:t xml:space="preserve"> </w:t>
            </w:r>
            <w:r>
              <w:rPr>
                <w:sz w:val="18"/>
              </w:rPr>
              <w:t>Доблестный</w:t>
            </w:r>
            <w:r>
              <w:rPr>
                <w:spacing w:val="1"/>
                <w:sz w:val="18"/>
              </w:rPr>
              <w:t xml:space="preserve"> </w:t>
            </w:r>
            <w:r>
              <w:rPr>
                <w:sz w:val="18"/>
              </w:rPr>
              <w:t>труд»</w:t>
            </w:r>
            <w:r>
              <w:rPr>
                <w:spacing w:val="1"/>
                <w:sz w:val="18"/>
              </w:rPr>
              <w:t xml:space="preserve"> </w:t>
            </w:r>
            <w:r>
              <w:rPr>
                <w:w w:val="95"/>
                <w:sz w:val="18"/>
              </w:rPr>
              <w:t>Ставропольского</w:t>
            </w:r>
            <w:r>
              <w:rPr>
                <w:spacing w:val="1"/>
                <w:w w:val="95"/>
                <w:sz w:val="18"/>
              </w:rPr>
              <w:t xml:space="preserve"> </w:t>
            </w:r>
            <w:r>
              <w:rPr>
                <w:sz w:val="18"/>
              </w:rPr>
              <w:t>края</w:t>
            </w:r>
          </w:p>
        </w:tc>
        <w:tc>
          <w:tcPr>
            <w:tcW w:w="1431" w:type="dxa"/>
            <w:shd w:val="clear" w:color="auto" w:fill="D9D9D9"/>
          </w:tcPr>
          <w:p w:rsidR="00606E25" w:rsidRDefault="00606E25" w:rsidP="00606E25">
            <w:pPr>
              <w:pStyle w:val="TableParagraph"/>
              <w:spacing w:before="9"/>
              <w:jc w:val="left"/>
              <w:rPr>
                <w:sz w:val="18"/>
              </w:rPr>
            </w:pPr>
          </w:p>
          <w:p w:rsidR="00606E25" w:rsidRDefault="00606E25" w:rsidP="00606E25">
            <w:pPr>
              <w:pStyle w:val="TableParagraph"/>
              <w:ind w:left="98" w:right="91"/>
              <w:rPr>
                <w:sz w:val="18"/>
              </w:rPr>
            </w:pPr>
            <w:r>
              <w:rPr>
                <w:spacing w:val="-1"/>
                <w:sz w:val="18"/>
              </w:rPr>
              <w:t>Победитель</w:t>
            </w:r>
            <w:r>
              <w:rPr>
                <w:spacing w:val="-42"/>
                <w:sz w:val="18"/>
              </w:rPr>
              <w:t xml:space="preserve"> </w:t>
            </w:r>
            <w:r>
              <w:rPr>
                <w:sz w:val="18"/>
              </w:rPr>
              <w:t>ПНП</w:t>
            </w:r>
          </w:p>
          <w:p w:rsidR="00606E25" w:rsidRDefault="00606E25" w:rsidP="00606E25">
            <w:pPr>
              <w:pStyle w:val="TableParagraph"/>
              <w:spacing w:before="2"/>
              <w:ind w:left="98" w:right="93"/>
              <w:rPr>
                <w:sz w:val="18"/>
              </w:rPr>
            </w:pPr>
            <w:r>
              <w:rPr>
                <w:sz w:val="18"/>
              </w:rPr>
              <w:t>«Образование»</w:t>
            </w:r>
          </w:p>
        </w:tc>
      </w:tr>
      <w:tr w:rsidR="00606E25" w:rsidTr="00606E25">
        <w:trPr>
          <w:trHeight w:val="260"/>
        </w:trPr>
        <w:tc>
          <w:tcPr>
            <w:tcW w:w="1920" w:type="dxa"/>
          </w:tcPr>
          <w:p w:rsidR="00606E25" w:rsidRDefault="00606E25" w:rsidP="00606E25">
            <w:pPr>
              <w:pStyle w:val="TableParagraph"/>
              <w:spacing w:before="21"/>
              <w:ind w:left="245"/>
              <w:jc w:val="left"/>
              <w:rPr>
                <w:sz w:val="18"/>
              </w:rPr>
            </w:pPr>
            <w:r>
              <w:rPr>
                <w:sz w:val="18"/>
              </w:rPr>
              <w:t>Административный</w:t>
            </w:r>
          </w:p>
        </w:tc>
        <w:tc>
          <w:tcPr>
            <w:tcW w:w="1311" w:type="dxa"/>
          </w:tcPr>
          <w:p w:rsidR="00606E25" w:rsidRDefault="00606E25" w:rsidP="00606E25">
            <w:pPr>
              <w:pStyle w:val="TableParagraph"/>
              <w:spacing w:before="7"/>
              <w:ind w:left="9"/>
              <w:rPr>
                <w:sz w:val="20"/>
              </w:rPr>
            </w:pPr>
            <w:r>
              <w:rPr>
                <w:w w:val="96"/>
                <w:sz w:val="20"/>
              </w:rPr>
              <w:t>-</w:t>
            </w:r>
          </w:p>
        </w:tc>
        <w:tc>
          <w:tcPr>
            <w:tcW w:w="1234" w:type="dxa"/>
          </w:tcPr>
          <w:p w:rsidR="00606E25" w:rsidRDefault="00606E25" w:rsidP="00606E25">
            <w:pPr>
              <w:pStyle w:val="TableParagraph"/>
              <w:spacing w:before="7"/>
              <w:ind w:left="8"/>
              <w:rPr>
                <w:sz w:val="20"/>
              </w:rPr>
            </w:pPr>
            <w:r>
              <w:rPr>
                <w:w w:val="96"/>
                <w:sz w:val="20"/>
              </w:rPr>
              <w:t>1</w:t>
            </w:r>
          </w:p>
        </w:tc>
        <w:tc>
          <w:tcPr>
            <w:tcW w:w="1280" w:type="dxa"/>
          </w:tcPr>
          <w:p w:rsidR="00606E25" w:rsidRDefault="00606E25" w:rsidP="00606E25">
            <w:pPr>
              <w:pStyle w:val="TableParagraph"/>
              <w:spacing w:before="7"/>
              <w:ind w:right="587"/>
              <w:jc w:val="right"/>
              <w:rPr>
                <w:sz w:val="20"/>
              </w:rPr>
            </w:pPr>
            <w:r>
              <w:rPr>
                <w:w w:val="96"/>
                <w:sz w:val="20"/>
              </w:rPr>
              <w:t>-</w:t>
            </w:r>
          </w:p>
        </w:tc>
        <w:tc>
          <w:tcPr>
            <w:tcW w:w="1402" w:type="dxa"/>
          </w:tcPr>
          <w:p w:rsidR="00606E25" w:rsidRDefault="00606E25" w:rsidP="00606E25">
            <w:pPr>
              <w:pStyle w:val="TableParagraph"/>
              <w:spacing w:before="7"/>
              <w:ind w:left="643"/>
              <w:jc w:val="left"/>
              <w:rPr>
                <w:sz w:val="20"/>
              </w:rPr>
            </w:pPr>
          </w:p>
        </w:tc>
        <w:tc>
          <w:tcPr>
            <w:tcW w:w="1611" w:type="dxa"/>
          </w:tcPr>
          <w:p w:rsidR="00606E25" w:rsidRDefault="00606E25" w:rsidP="00606E25">
            <w:pPr>
              <w:pStyle w:val="TableParagraph"/>
              <w:spacing w:before="7"/>
              <w:ind w:left="763"/>
              <w:jc w:val="left"/>
              <w:rPr>
                <w:sz w:val="20"/>
              </w:rPr>
            </w:pPr>
            <w:r>
              <w:rPr>
                <w:w w:val="96"/>
                <w:sz w:val="20"/>
              </w:rPr>
              <w:t>-</w:t>
            </w:r>
          </w:p>
        </w:tc>
        <w:tc>
          <w:tcPr>
            <w:tcW w:w="1431" w:type="dxa"/>
          </w:tcPr>
          <w:p w:rsidR="00606E25" w:rsidRDefault="00606E25" w:rsidP="00606E25">
            <w:pPr>
              <w:pStyle w:val="TableParagraph"/>
              <w:spacing w:before="7"/>
              <w:ind w:left="671"/>
              <w:jc w:val="left"/>
              <w:rPr>
                <w:sz w:val="20"/>
              </w:rPr>
            </w:pPr>
            <w:r>
              <w:rPr>
                <w:w w:val="96"/>
                <w:sz w:val="20"/>
              </w:rPr>
              <w:t>-</w:t>
            </w:r>
          </w:p>
        </w:tc>
      </w:tr>
      <w:tr w:rsidR="00606E25" w:rsidTr="00606E25">
        <w:trPr>
          <w:trHeight w:val="257"/>
        </w:trPr>
        <w:tc>
          <w:tcPr>
            <w:tcW w:w="1920" w:type="dxa"/>
          </w:tcPr>
          <w:p w:rsidR="00606E25" w:rsidRDefault="00606E25" w:rsidP="00606E25">
            <w:pPr>
              <w:pStyle w:val="TableParagraph"/>
              <w:spacing w:before="21"/>
              <w:ind w:left="385"/>
              <w:jc w:val="left"/>
              <w:rPr>
                <w:sz w:val="18"/>
              </w:rPr>
            </w:pPr>
            <w:r>
              <w:rPr>
                <w:sz w:val="18"/>
              </w:rPr>
              <w:t>Педагогический</w:t>
            </w:r>
          </w:p>
        </w:tc>
        <w:tc>
          <w:tcPr>
            <w:tcW w:w="1311" w:type="dxa"/>
          </w:tcPr>
          <w:p w:rsidR="00606E25" w:rsidRDefault="00606E25" w:rsidP="00606E25">
            <w:pPr>
              <w:pStyle w:val="TableParagraph"/>
              <w:spacing w:before="7"/>
              <w:ind w:left="9"/>
              <w:rPr>
                <w:sz w:val="20"/>
              </w:rPr>
            </w:pPr>
            <w:r>
              <w:rPr>
                <w:w w:val="96"/>
                <w:sz w:val="20"/>
              </w:rPr>
              <w:t>-</w:t>
            </w:r>
          </w:p>
        </w:tc>
        <w:tc>
          <w:tcPr>
            <w:tcW w:w="1234" w:type="dxa"/>
          </w:tcPr>
          <w:p w:rsidR="00606E25" w:rsidRDefault="00606E25" w:rsidP="00606E25">
            <w:pPr>
              <w:pStyle w:val="TableParagraph"/>
              <w:spacing w:before="7"/>
              <w:ind w:left="8"/>
              <w:rPr>
                <w:sz w:val="20"/>
              </w:rPr>
            </w:pPr>
            <w:r>
              <w:rPr>
                <w:w w:val="96"/>
                <w:sz w:val="20"/>
              </w:rPr>
              <w:t>2</w:t>
            </w:r>
          </w:p>
        </w:tc>
        <w:tc>
          <w:tcPr>
            <w:tcW w:w="1280" w:type="dxa"/>
          </w:tcPr>
          <w:p w:rsidR="00606E25" w:rsidRDefault="00606E25" w:rsidP="00606E25">
            <w:pPr>
              <w:pStyle w:val="TableParagraph"/>
              <w:spacing w:before="7"/>
              <w:ind w:right="572"/>
              <w:jc w:val="right"/>
              <w:rPr>
                <w:sz w:val="20"/>
              </w:rPr>
            </w:pPr>
            <w:r>
              <w:rPr>
                <w:w w:val="96"/>
                <w:sz w:val="20"/>
              </w:rPr>
              <w:t>2</w:t>
            </w:r>
          </w:p>
        </w:tc>
        <w:tc>
          <w:tcPr>
            <w:tcW w:w="1402" w:type="dxa"/>
          </w:tcPr>
          <w:p w:rsidR="00606E25" w:rsidRDefault="00606E25" w:rsidP="00606E25">
            <w:pPr>
              <w:pStyle w:val="TableParagraph"/>
              <w:spacing w:before="7"/>
              <w:ind w:left="643"/>
              <w:jc w:val="left"/>
              <w:rPr>
                <w:sz w:val="20"/>
              </w:rPr>
            </w:pPr>
            <w:r>
              <w:rPr>
                <w:w w:val="96"/>
                <w:sz w:val="20"/>
              </w:rPr>
              <w:t>2</w:t>
            </w:r>
          </w:p>
        </w:tc>
        <w:tc>
          <w:tcPr>
            <w:tcW w:w="1611" w:type="dxa"/>
          </w:tcPr>
          <w:p w:rsidR="00606E25" w:rsidRDefault="00606E25" w:rsidP="00606E25">
            <w:pPr>
              <w:pStyle w:val="TableParagraph"/>
              <w:spacing w:before="7"/>
              <w:ind w:left="746"/>
              <w:jc w:val="left"/>
              <w:rPr>
                <w:sz w:val="20"/>
              </w:rPr>
            </w:pPr>
            <w:r>
              <w:rPr>
                <w:w w:val="96"/>
                <w:sz w:val="20"/>
              </w:rPr>
              <w:t>0</w:t>
            </w:r>
          </w:p>
        </w:tc>
        <w:tc>
          <w:tcPr>
            <w:tcW w:w="1431" w:type="dxa"/>
          </w:tcPr>
          <w:p w:rsidR="00606E25" w:rsidRDefault="00606E25" w:rsidP="00606E25">
            <w:pPr>
              <w:pStyle w:val="TableParagraph"/>
              <w:spacing w:before="7"/>
              <w:ind w:left="654"/>
              <w:jc w:val="left"/>
              <w:rPr>
                <w:sz w:val="20"/>
              </w:rPr>
            </w:pPr>
            <w:r>
              <w:rPr>
                <w:w w:val="96"/>
                <w:sz w:val="20"/>
              </w:rPr>
              <w:t>2</w:t>
            </w:r>
          </w:p>
        </w:tc>
      </w:tr>
      <w:tr w:rsidR="00606E25" w:rsidTr="00606E25">
        <w:trPr>
          <w:trHeight w:val="261"/>
        </w:trPr>
        <w:tc>
          <w:tcPr>
            <w:tcW w:w="1920" w:type="dxa"/>
          </w:tcPr>
          <w:p w:rsidR="00606E25" w:rsidRDefault="00606E25" w:rsidP="00606E25">
            <w:pPr>
              <w:pStyle w:val="TableParagraph"/>
              <w:spacing w:before="23"/>
              <w:ind w:left="315"/>
              <w:jc w:val="left"/>
              <w:rPr>
                <w:sz w:val="18"/>
              </w:rPr>
            </w:pPr>
            <w:r>
              <w:rPr>
                <w:sz w:val="18"/>
              </w:rPr>
              <w:t>Вспомогательный</w:t>
            </w:r>
          </w:p>
        </w:tc>
        <w:tc>
          <w:tcPr>
            <w:tcW w:w="1311" w:type="dxa"/>
          </w:tcPr>
          <w:p w:rsidR="00606E25" w:rsidRDefault="00606E25" w:rsidP="00606E25">
            <w:pPr>
              <w:pStyle w:val="TableParagraph"/>
              <w:spacing w:before="9"/>
              <w:ind w:left="9"/>
              <w:rPr>
                <w:sz w:val="20"/>
              </w:rPr>
            </w:pPr>
            <w:r>
              <w:rPr>
                <w:w w:val="96"/>
                <w:sz w:val="20"/>
              </w:rPr>
              <w:t>-</w:t>
            </w:r>
          </w:p>
        </w:tc>
        <w:tc>
          <w:tcPr>
            <w:tcW w:w="1234" w:type="dxa"/>
          </w:tcPr>
          <w:p w:rsidR="00606E25" w:rsidRDefault="00606E25" w:rsidP="00606E25">
            <w:pPr>
              <w:pStyle w:val="TableParagraph"/>
              <w:spacing w:before="9"/>
              <w:ind w:left="9"/>
              <w:rPr>
                <w:sz w:val="20"/>
              </w:rPr>
            </w:pPr>
            <w:r>
              <w:rPr>
                <w:w w:val="96"/>
                <w:sz w:val="20"/>
              </w:rPr>
              <w:t>-</w:t>
            </w:r>
          </w:p>
        </w:tc>
        <w:tc>
          <w:tcPr>
            <w:tcW w:w="1280" w:type="dxa"/>
          </w:tcPr>
          <w:p w:rsidR="00606E25" w:rsidRDefault="00606E25" w:rsidP="00606E25">
            <w:pPr>
              <w:pStyle w:val="TableParagraph"/>
              <w:spacing w:before="9"/>
              <w:ind w:right="587"/>
              <w:jc w:val="right"/>
              <w:rPr>
                <w:sz w:val="20"/>
              </w:rPr>
            </w:pPr>
            <w:r>
              <w:rPr>
                <w:w w:val="96"/>
                <w:sz w:val="20"/>
              </w:rPr>
              <w:t>-</w:t>
            </w:r>
          </w:p>
        </w:tc>
        <w:tc>
          <w:tcPr>
            <w:tcW w:w="1402" w:type="dxa"/>
          </w:tcPr>
          <w:p w:rsidR="00606E25" w:rsidRDefault="00606E25" w:rsidP="00606E25">
            <w:pPr>
              <w:pStyle w:val="TableParagraph"/>
              <w:spacing w:before="9"/>
              <w:ind w:left="660"/>
              <w:jc w:val="left"/>
              <w:rPr>
                <w:sz w:val="20"/>
              </w:rPr>
            </w:pPr>
            <w:r>
              <w:rPr>
                <w:w w:val="96"/>
                <w:sz w:val="20"/>
              </w:rPr>
              <w:t>-</w:t>
            </w:r>
          </w:p>
        </w:tc>
        <w:tc>
          <w:tcPr>
            <w:tcW w:w="1611" w:type="dxa"/>
          </w:tcPr>
          <w:p w:rsidR="00606E25" w:rsidRDefault="00606E25" w:rsidP="00606E25">
            <w:pPr>
              <w:pStyle w:val="TableParagraph"/>
              <w:spacing w:before="9"/>
              <w:ind w:left="763"/>
              <w:jc w:val="left"/>
              <w:rPr>
                <w:sz w:val="20"/>
              </w:rPr>
            </w:pPr>
            <w:r>
              <w:rPr>
                <w:w w:val="96"/>
                <w:sz w:val="20"/>
              </w:rPr>
              <w:t>-</w:t>
            </w:r>
          </w:p>
        </w:tc>
        <w:tc>
          <w:tcPr>
            <w:tcW w:w="1431" w:type="dxa"/>
          </w:tcPr>
          <w:p w:rsidR="00606E25" w:rsidRDefault="00606E25" w:rsidP="00606E25">
            <w:pPr>
              <w:pStyle w:val="TableParagraph"/>
              <w:spacing w:before="9"/>
              <w:ind w:left="671"/>
              <w:jc w:val="left"/>
              <w:rPr>
                <w:sz w:val="20"/>
              </w:rPr>
            </w:pPr>
            <w:r>
              <w:rPr>
                <w:w w:val="96"/>
                <w:sz w:val="20"/>
              </w:rPr>
              <w:t>-</w:t>
            </w:r>
          </w:p>
        </w:tc>
      </w:tr>
    </w:tbl>
    <w:p w:rsidR="00531ADD" w:rsidRDefault="00531ADD">
      <w:pPr>
        <w:pStyle w:val="a3"/>
        <w:rPr>
          <w:sz w:val="25"/>
        </w:rPr>
      </w:pPr>
    </w:p>
    <w:p w:rsidR="00531ADD" w:rsidRDefault="00AA15EE">
      <w:pPr>
        <w:pStyle w:val="a3"/>
        <w:spacing w:before="8"/>
        <w:rPr>
          <w:sz w:val="7"/>
        </w:rPr>
      </w:pPr>
      <w:r w:rsidRPr="00AA15EE">
        <w:pict>
          <v:group id="_x0000_s1071" style="position:absolute;margin-left:95.25pt;margin-top:6.35pt;width:432.3pt;height:24.3pt;z-index:-15716864;mso-wrap-distance-left:0;mso-wrap-distance-right:0;mso-position-horizontal-relative:page" coordorigin="1905,127" coordsize="8646,486">
            <v:shape id="_x0000_s1075" style="position:absolute;left:1935;top:177;width:8616;height:436" coordorigin="1935,177" coordsize="8616,436" path="m10478,177r-8470,l1979,183r-23,16l1941,222r-6,28l1935,541r6,28l1956,592r23,16l2008,613r8470,l10507,608r23,-16l10545,569r6,-28l10551,250r-6,-28l10530,199r-23,-16l10478,177xe" fillcolor="#375522" stroked="f">
              <v:fill opacity="32896f"/>
              <v:path arrowok="t"/>
            </v:shape>
            <v:shape id="_x0000_s1074" type="#_x0000_t75" style="position:absolute;left:1915;top:137;width:8616;height:436">
              <v:imagedata r:id="rId39" o:title=""/>
            </v:shape>
            <v:shape id="_x0000_s1073" style="position:absolute;left:1915;top:137;width:8616;height:436" coordorigin="1915,137" coordsize="8616,436" path="m1988,137r-29,6l1936,159r-15,23l1915,210r,291l1921,529r15,23l1959,568r29,5l10458,573r29,-5l10510,552r15,-23l10531,501r,-291l10525,182r-15,-23l10487,143r-29,-6l1988,137xe" filled="f" strokecolor="#a8d08d" strokeweight="1pt">
              <v:path arrowok="t"/>
            </v:shape>
            <v:shape id="_x0000_s1072" type="#_x0000_t202" style="position:absolute;left:1905;top:127;width:8646;height:486" filled="f" stroked="f">
              <v:textbox style="mso-next-textbox:#_x0000_s1072" inset="0,0,0,0">
                <w:txbxContent>
                  <w:p w:rsidR="00D341F6" w:rsidRDefault="00D341F6">
                    <w:pPr>
                      <w:spacing w:before="162"/>
                      <w:ind w:left="2897" w:right="2902"/>
                      <w:jc w:val="center"/>
                      <w:rPr>
                        <w:rFonts w:ascii="Microsoft Sans Serif" w:hAnsi="Microsoft Sans Serif"/>
                        <w:sz w:val="16"/>
                      </w:rPr>
                    </w:pPr>
                    <w:r>
                      <w:rPr>
                        <w:rFonts w:ascii="Microsoft Sans Serif" w:hAnsi="Microsoft Sans Serif"/>
                        <w:sz w:val="16"/>
                      </w:rPr>
                      <w:t>Таблица</w:t>
                    </w:r>
                    <w:r>
                      <w:rPr>
                        <w:rFonts w:ascii="Microsoft Sans Serif" w:hAnsi="Microsoft Sans Serif"/>
                        <w:spacing w:val="-3"/>
                        <w:sz w:val="16"/>
                      </w:rPr>
                      <w:t xml:space="preserve"> </w:t>
                    </w:r>
                    <w:r>
                      <w:rPr>
                        <w:rFonts w:ascii="Microsoft Sans Serif" w:hAnsi="Microsoft Sans Serif"/>
                        <w:sz w:val="16"/>
                      </w:rPr>
                      <w:t>7.</w:t>
                    </w:r>
                    <w:r>
                      <w:rPr>
                        <w:rFonts w:ascii="Microsoft Sans Serif" w:hAnsi="Microsoft Sans Serif"/>
                        <w:spacing w:val="39"/>
                        <w:sz w:val="16"/>
                      </w:rPr>
                      <w:t xml:space="preserve"> </w:t>
                    </w:r>
                    <w:r>
                      <w:rPr>
                        <w:rFonts w:ascii="Microsoft Sans Serif" w:hAnsi="Microsoft Sans Serif"/>
                        <w:sz w:val="16"/>
                      </w:rPr>
                      <w:t>Награды,</w:t>
                    </w:r>
                    <w:r>
                      <w:rPr>
                        <w:rFonts w:ascii="Microsoft Sans Serif" w:hAnsi="Microsoft Sans Serif"/>
                        <w:spacing w:val="-2"/>
                        <w:sz w:val="16"/>
                      </w:rPr>
                      <w:t xml:space="preserve"> </w:t>
                    </w:r>
                    <w:r>
                      <w:rPr>
                        <w:rFonts w:ascii="Microsoft Sans Serif" w:hAnsi="Microsoft Sans Serif"/>
                        <w:sz w:val="16"/>
                      </w:rPr>
                      <w:t>звания,</w:t>
                    </w:r>
                    <w:r>
                      <w:rPr>
                        <w:rFonts w:ascii="Microsoft Sans Serif" w:hAnsi="Microsoft Sans Serif"/>
                        <w:spacing w:val="-3"/>
                        <w:sz w:val="16"/>
                      </w:rPr>
                      <w:t xml:space="preserve"> </w:t>
                    </w:r>
                    <w:r>
                      <w:rPr>
                        <w:rFonts w:ascii="Microsoft Sans Serif" w:hAnsi="Microsoft Sans Serif"/>
                        <w:sz w:val="16"/>
                      </w:rPr>
                      <w:t>заслуги</w:t>
                    </w:r>
                  </w:p>
                </w:txbxContent>
              </v:textbox>
            </v:shape>
            <w10:wrap type="topAndBottom" anchorx="page"/>
          </v:group>
        </w:pict>
      </w:r>
    </w:p>
    <w:p w:rsidR="00531ADD" w:rsidRDefault="00531ADD">
      <w:pPr>
        <w:rPr>
          <w:sz w:val="7"/>
        </w:rPr>
        <w:sectPr w:rsidR="00531ADD" w:rsidSect="00606E25">
          <w:pgSz w:w="11900" w:h="16850"/>
          <w:pgMar w:top="1134" w:right="850" w:bottom="1134" w:left="1701" w:header="0" w:footer="266" w:gutter="0"/>
          <w:cols w:space="720"/>
          <w:docGrid w:linePitch="299"/>
        </w:sectPr>
      </w:pPr>
    </w:p>
    <w:p w:rsidR="00531ADD" w:rsidRDefault="00531ADD">
      <w:pPr>
        <w:pStyle w:val="a3"/>
        <w:spacing w:before="10"/>
        <w:rPr>
          <w:sz w:val="12"/>
        </w:rPr>
      </w:pPr>
    </w:p>
    <w:p w:rsidR="00531ADD" w:rsidRDefault="00AA15EE" w:rsidP="00630E56">
      <w:pPr>
        <w:pStyle w:val="Heading1"/>
        <w:numPr>
          <w:ilvl w:val="0"/>
          <w:numId w:val="4"/>
        </w:numPr>
        <w:tabs>
          <w:tab w:val="left" w:pos="2182"/>
        </w:tabs>
        <w:spacing w:before="86"/>
        <w:ind w:right="1246" w:hanging="1993"/>
      </w:pPr>
      <w:r>
        <w:pict>
          <v:rect id="_x0000_s1070" style="position:absolute;left:0;text-align:left;margin-left:87.5pt;margin-top:45.15pt;width:468.45pt;height:.95pt;z-index:-15716352;mso-wrap-distance-left:0;mso-wrap-distance-right:0;mso-position-horizontal-relative:page" fillcolor="#5b9bd4" stroked="f">
            <w10:wrap type="topAndBottom" anchorx="page"/>
          </v:rect>
        </w:pict>
      </w:r>
      <w:r w:rsidR="00FD2C98">
        <w:rPr>
          <w:color w:val="313D4F"/>
        </w:rPr>
        <w:t>РЕЗУЛЬТАТЫ</w:t>
      </w:r>
      <w:r w:rsidR="00FD2C98">
        <w:rPr>
          <w:color w:val="313D4F"/>
          <w:spacing w:val="18"/>
        </w:rPr>
        <w:t xml:space="preserve"> </w:t>
      </w:r>
      <w:r w:rsidR="00FD2C98">
        <w:rPr>
          <w:color w:val="313D4F"/>
        </w:rPr>
        <w:t>ДЕЯТЕЛЬНОСТИ</w:t>
      </w:r>
      <w:r w:rsidR="00FD2C98">
        <w:rPr>
          <w:color w:val="313D4F"/>
          <w:spacing w:val="10"/>
        </w:rPr>
        <w:t xml:space="preserve"> </w:t>
      </w:r>
      <w:r w:rsidR="00FD2C98">
        <w:rPr>
          <w:color w:val="313D4F"/>
        </w:rPr>
        <w:t>УЧРЕЖДЕНИЯ,</w:t>
      </w:r>
      <w:r w:rsidR="00FD2C98">
        <w:rPr>
          <w:color w:val="313D4F"/>
          <w:spacing w:val="-77"/>
        </w:rPr>
        <w:t xml:space="preserve"> </w:t>
      </w:r>
      <w:r w:rsidR="00FD2C98">
        <w:rPr>
          <w:color w:val="313D4F"/>
        </w:rPr>
        <w:t>КАЧЕСТВО</w:t>
      </w:r>
      <w:r w:rsidR="00FD2C98">
        <w:rPr>
          <w:color w:val="313D4F"/>
          <w:spacing w:val="6"/>
        </w:rPr>
        <w:t xml:space="preserve"> </w:t>
      </w:r>
      <w:r w:rsidR="00FD2C98">
        <w:rPr>
          <w:color w:val="313D4F"/>
        </w:rPr>
        <w:t>ОБРАЗОВАНИЯ</w:t>
      </w:r>
    </w:p>
    <w:p w:rsidR="00531ADD" w:rsidRDefault="00531ADD">
      <w:pPr>
        <w:pStyle w:val="a3"/>
        <w:spacing w:before="5"/>
        <w:rPr>
          <w:b/>
          <w:sz w:val="15"/>
        </w:rPr>
      </w:pPr>
    </w:p>
    <w:p w:rsidR="00531ADD" w:rsidRDefault="00FD2C98">
      <w:pPr>
        <w:spacing w:before="92"/>
        <w:ind w:left="5225" w:right="1094" w:firstLine="81"/>
        <w:jc w:val="right"/>
        <w:rPr>
          <w:b/>
          <w:i/>
        </w:rPr>
      </w:pPr>
      <w:r>
        <w:rPr>
          <w:b/>
          <w:i/>
          <w:color w:val="444444"/>
        </w:rPr>
        <w:t>"Не убивайте неясного ума ребенка, дайте ему</w:t>
      </w:r>
      <w:r>
        <w:rPr>
          <w:b/>
          <w:i/>
          <w:color w:val="444444"/>
          <w:spacing w:val="-52"/>
        </w:rPr>
        <w:t xml:space="preserve"> </w:t>
      </w:r>
      <w:r>
        <w:rPr>
          <w:b/>
          <w:i/>
          <w:color w:val="444444"/>
        </w:rPr>
        <w:t>расти и развиваться. Не выдумывайте для него</w:t>
      </w:r>
      <w:r>
        <w:rPr>
          <w:b/>
          <w:i/>
          <w:color w:val="444444"/>
          <w:spacing w:val="-52"/>
        </w:rPr>
        <w:t xml:space="preserve"> </w:t>
      </w:r>
      <w:r>
        <w:rPr>
          <w:b/>
          <w:i/>
          <w:color w:val="444444"/>
        </w:rPr>
        <w:t>детских ответов. Когда он начинает ставить</w:t>
      </w:r>
      <w:r>
        <w:rPr>
          <w:b/>
          <w:i/>
          <w:color w:val="444444"/>
          <w:spacing w:val="1"/>
        </w:rPr>
        <w:t xml:space="preserve"> </w:t>
      </w:r>
      <w:r>
        <w:rPr>
          <w:b/>
          <w:i/>
          <w:color w:val="444444"/>
        </w:rPr>
        <w:t>вопросы,</w:t>
      </w:r>
      <w:r>
        <w:rPr>
          <w:b/>
          <w:i/>
          <w:color w:val="444444"/>
          <w:spacing w:val="-1"/>
        </w:rPr>
        <w:t xml:space="preserve"> </w:t>
      </w:r>
      <w:r>
        <w:rPr>
          <w:b/>
          <w:i/>
          <w:color w:val="444444"/>
        </w:rPr>
        <w:t>это</w:t>
      </w:r>
      <w:r>
        <w:rPr>
          <w:b/>
          <w:i/>
          <w:color w:val="444444"/>
          <w:spacing w:val="-3"/>
        </w:rPr>
        <w:t xml:space="preserve"> </w:t>
      </w:r>
      <w:r>
        <w:rPr>
          <w:b/>
          <w:i/>
          <w:color w:val="444444"/>
        </w:rPr>
        <w:t>значит,</w:t>
      </w:r>
      <w:r>
        <w:rPr>
          <w:b/>
          <w:i/>
          <w:color w:val="444444"/>
          <w:spacing w:val="-2"/>
        </w:rPr>
        <w:t xml:space="preserve"> </w:t>
      </w:r>
      <w:r>
        <w:rPr>
          <w:b/>
          <w:i/>
          <w:color w:val="444444"/>
        </w:rPr>
        <w:t>что ум</w:t>
      </w:r>
      <w:r>
        <w:rPr>
          <w:b/>
          <w:i/>
          <w:color w:val="444444"/>
          <w:spacing w:val="-3"/>
        </w:rPr>
        <w:t xml:space="preserve"> </w:t>
      </w:r>
      <w:r>
        <w:rPr>
          <w:b/>
          <w:i/>
          <w:color w:val="444444"/>
        </w:rPr>
        <w:t>его заработал.</w:t>
      </w:r>
    </w:p>
    <w:p w:rsidR="00531ADD" w:rsidRDefault="00FD2C98">
      <w:pPr>
        <w:spacing w:before="1"/>
        <w:ind w:left="5938" w:right="1093" w:hanging="128"/>
        <w:jc w:val="right"/>
        <w:rPr>
          <w:b/>
          <w:i/>
        </w:rPr>
      </w:pPr>
      <w:r>
        <w:rPr>
          <w:b/>
          <w:i/>
          <w:color w:val="444444"/>
        </w:rPr>
        <w:t>Дайте ему пищу для дальнейшей работы,</w:t>
      </w:r>
      <w:r>
        <w:rPr>
          <w:b/>
          <w:i/>
          <w:color w:val="444444"/>
          <w:spacing w:val="-52"/>
        </w:rPr>
        <w:t xml:space="preserve"> </w:t>
      </w:r>
      <w:r>
        <w:rPr>
          <w:b/>
          <w:i/>
          <w:color w:val="444444"/>
        </w:rPr>
        <w:t>отвечайте</w:t>
      </w:r>
      <w:r>
        <w:rPr>
          <w:b/>
          <w:i/>
          <w:color w:val="444444"/>
          <w:spacing w:val="-4"/>
        </w:rPr>
        <w:t xml:space="preserve"> </w:t>
      </w:r>
      <w:r>
        <w:rPr>
          <w:b/>
          <w:i/>
          <w:color w:val="444444"/>
        </w:rPr>
        <w:t>так,</w:t>
      </w:r>
      <w:r>
        <w:rPr>
          <w:b/>
          <w:i/>
          <w:color w:val="444444"/>
          <w:spacing w:val="-1"/>
        </w:rPr>
        <w:t xml:space="preserve"> </w:t>
      </w:r>
      <w:r>
        <w:rPr>
          <w:b/>
          <w:i/>
          <w:color w:val="444444"/>
        </w:rPr>
        <w:t>как</w:t>
      </w:r>
      <w:r>
        <w:rPr>
          <w:b/>
          <w:i/>
          <w:color w:val="444444"/>
          <w:spacing w:val="-3"/>
        </w:rPr>
        <w:t xml:space="preserve"> </w:t>
      </w:r>
      <w:r>
        <w:rPr>
          <w:b/>
          <w:i/>
          <w:color w:val="444444"/>
        </w:rPr>
        <w:t>стали</w:t>
      </w:r>
      <w:r>
        <w:rPr>
          <w:b/>
          <w:i/>
          <w:color w:val="444444"/>
          <w:spacing w:val="-1"/>
        </w:rPr>
        <w:t xml:space="preserve"> </w:t>
      </w:r>
      <w:r>
        <w:rPr>
          <w:b/>
          <w:i/>
          <w:color w:val="444444"/>
        </w:rPr>
        <w:t>бы</w:t>
      </w:r>
      <w:r>
        <w:rPr>
          <w:b/>
          <w:i/>
          <w:color w:val="444444"/>
          <w:spacing w:val="-1"/>
        </w:rPr>
        <w:t xml:space="preserve"> </w:t>
      </w:r>
      <w:r>
        <w:rPr>
          <w:b/>
          <w:i/>
          <w:color w:val="444444"/>
        </w:rPr>
        <w:t>отвечать</w:t>
      </w:r>
    </w:p>
    <w:p w:rsidR="00531ADD" w:rsidRDefault="00FD2C98">
      <w:pPr>
        <w:spacing w:line="252" w:lineRule="exact"/>
        <w:ind w:right="1092"/>
        <w:jc w:val="right"/>
        <w:rPr>
          <w:b/>
          <w:i/>
        </w:rPr>
      </w:pPr>
      <w:r>
        <w:rPr>
          <w:b/>
          <w:i/>
          <w:color w:val="444444"/>
        </w:rPr>
        <w:t>взрослому человеку".</w:t>
      </w:r>
    </w:p>
    <w:p w:rsidR="00531ADD" w:rsidRDefault="00FD2C98">
      <w:pPr>
        <w:spacing w:line="252" w:lineRule="exact"/>
        <w:ind w:right="1094"/>
        <w:jc w:val="right"/>
        <w:rPr>
          <w:b/>
        </w:rPr>
      </w:pPr>
      <w:r>
        <w:rPr>
          <w:b/>
          <w:color w:val="444444"/>
        </w:rPr>
        <w:t>Д.И.</w:t>
      </w:r>
      <w:r>
        <w:rPr>
          <w:b/>
          <w:color w:val="444444"/>
          <w:spacing w:val="-6"/>
        </w:rPr>
        <w:t xml:space="preserve"> </w:t>
      </w:r>
      <w:r>
        <w:rPr>
          <w:b/>
          <w:color w:val="444444"/>
        </w:rPr>
        <w:t>Писарев</w:t>
      </w:r>
    </w:p>
    <w:p w:rsidR="00531ADD" w:rsidRDefault="00531ADD">
      <w:pPr>
        <w:pStyle w:val="a3"/>
        <w:rPr>
          <w:b/>
        </w:rPr>
      </w:pPr>
    </w:p>
    <w:p w:rsidR="00531ADD" w:rsidRDefault="00531ADD">
      <w:pPr>
        <w:pStyle w:val="a3"/>
        <w:rPr>
          <w:b/>
        </w:rPr>
      </w:pPr>
    </w:p>
    <w:p w:rsidR="00D341F6" w:rsidRPr="00D341F6" w:rsidRDefault="00D341F6" w:rsidP="00D341F6">
      <w:pPr>
        <w:jc w:val="center"/>
        <w:rPr>
          <w:rFonts w:asciiTheme="minorHAnsi" w:hAnsiTheme="minorHAnsi" w:cstheme="minorHAnsi"/>
          <w:i/>
          <w:color w:val="548DD4" w:themeColor="text2" w:themeTint="99"/>
          <w:sz w:val="40"/>
          <w:szCs w:val="40"/>
          <w:lang w:eastAsia="ru-RU"/>
        </w:rPr>
      </w:pPr>
      <w:r w:rsidRPr="00D341F6">
        <w:rPr>
          <w:rFonts w:asciiTheme="minorHAnsi" w:hAnsiTheme="minorHAnsi" w:cstheme="minorHAnsi"/>
          <w:i/>
          <w:color w:val="548DD4" w:themeColor="text2" w:themeTint="99"/>
          <w:sz w:val="40"/>
          <w:szCs w:val="40"/>
          <w:lang w:eastAsia="ru-RU"/>
        </w:rPr>
        <w:t>УРОВЕНЬ КАЧЕСТВА РЕЗУЛЬТАТОВ ОБУЧЕНИЯ.</w:t>
      </w:r>
    </w:p>
    <w:p w:rsidR="00D341F6" w:rsidRPr="00AB245F" w:rsidRDefault="00D341F6" w:rsidP="00D341F6">
      <w:pPr>
        <w:jc w:val="both"/>
        <w:rPr>
          <w:sz w:val="24"/>
          <w:szCs w:val="24"/>
          <w:lang w:eastAsia="ru-RU"/>
        </w:rPr>
      </w:pPr>
      <w:r w:rsidRPr="00AB245F">
        <w:rPr>
          <w:sz w:val="24"/>
          <w:szCs w:val="24"/>
          <w:lang w:eastAsia="ru-RU"/>
        </w:rPr>
        <w:t xml:space="preserve">           Результативность выполнения рабочих программ определяется мониторинговыми исследованиями качества знаний и  обученности учащихся.</w:t>
      </w:r>
    </w:p>
    <w:p w:rsidR="00D341F6" w:rsidRPr="00AB245F" w:rsidRDefault="00D341F6" w:rsidP="00D341F6">
      <w:pPr>
        <w:jc w:val="both"/>
        <w:rPr>
          <w:sz w:val="24"/>
          <w:szCs w:val="24"/>
          <w:lang w:eastAsia="ru-RU"/>
        </w:rPr>
      </w:pPr>
    </w:p>
    <w:p w:rsidR="00D341F6" w:rsidRPr="00D72DA9" w:rsidRDefault="00D341F6" w:rsidP="00D341F6">
      <w:pPr>
        <w:jc w:val="center"/>
        <w:rPr>
          <w:b/>
          <w:sz w:val="24"/>
          <w:szCs w:val="24"/>
          <w:lang w:eastAsia="ru-RU"/>
        </w:rPr>
      </w:pPr>
      <w:r w:rsidRPr="00D72DA9">
        <w:rPr>
          <w:b/>
          <w:sz w:val="24"/>
          <w:szCs w:val="24"/>
          <w:lang w:eastAsia="ru-RU"/>
        </w:rPr>
        <w:t>Сводная таблица результатов качества знаний за 2019-2020 учебный год</w:t>
      </w:r>
    </w:p>
    <w:p w:rsidR="00D341F6" w:rsidRPr="00D72DA9" w:rsidRDefault="00D341F6" w:rsidP="00D341F6">
      <w:pPr>
        <w:jc w:val="center"/>
        <w:rPr>
          <w:b/>
          <w:sz w:val="24"/>
          <w:szCs w:val="24"/>
          <w:lang w:eastAsia="ru-RU"/>
        </w:rPr>
      </w:pPr>
      <w:r w:rsidRPr="00D72DA9">
        <w:rPr>
          <w:b/>
          <w:sz w:val="24"/>
          <w:szCs w:val="24"/>
          <w:lang w:eastAsia="ru-RU"/>
        </w:rPr>
        <w:t>в разрезе каждой учебной четверти в сравнении с 2020-2021 учебным годом</w:t>
      </w:r>
    </w:p>
    <w:tbl>
      <w:tblPr>
        <w:tblW w:w="10920"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0"/>
        <w:gridCol w:w="1304"/>
        <w:gridCol w:w="1258"/>
        <w:gridCol w:w="1160"/>
        <w:gridCol w:w="1411"/>
        <w:gridCol w:w="1193"/>
        <w:gridCol w:w="1382"/>
        <w:gridCol w:w="1223"/>
        <w:gridCol w:w="1329"/>
      </w:tblGrid>
      <w:tr w:rsidR="00D341F6" w:rsidRPr="00D72DA9" w:rsidTr="00D341F6">
        <w:trPr>
          <w:trHeight w:val="322"/>
          <w:jc w:val="center"/>
        </w:trPr>
        <w:tc>
          <w:tcPr>
            <w:tcW w:w="660" w:type="dxa"/>
            <w:tcBorders>
              <w:top w:val="single" w:sz="4" w:space="0" w:color="auto"/>
              <w:left w:val="single" w:sz="4" w:space="0" w:color="auto"/>
              <w:bottom w:val="single" w:sz="4" w:space="0" w:color="auto"/>
              <w:right w:val="single" w:sz="4" w:space="0" w:color="auto"/>
            </w:tcBorders>
            <w:hideMark/>
          </w:tcPr>
          <w:p w:rsidR="00D341F6" w:rsidRPr="00D72DA9" w:rsidRDefault="00D341F6" w:rsidP="00D341F6">
            <w:pPr>
              <w:jc w:val="center"/>
              <w:rPr>
                <w:b/>
                <w:sz w:val="16"/>
                <w:szCs w:val="16"/>
                <w:lang w:eastAsia="ru-RU"/>
              </w:rPr>
            </w:pPr>
            <w:r w:rsidRPr="00D72DA9">
              <w:rPr>
                <w:b/>
                <w:sz w:val="16"/>
                <w:szCs w:val="16"/>
                <w:lang w:eastAsia="ru-RU"/>
              </w:rPr>
              <w:t>Четверть</w:t>
            </w:r>
          </w:p>
        </w:tc>
        <w:tc>
          <w:tcPr>
            <w:tcW w:w="2562" w:type="dxa"/>
            <w:gridSpan w:val="2"/>
            <w:tcBorders>
              <w:top w:val="single" w:sz="4" w:space="0" w:color="auto"/>
              <w:left w:val="single" w:sz="4" w:space="0" w:color="auto"/>
              <w:bottom w:val="single" w:sz="4" w:space="0" w:color="auto"/>
              <w:right w:val="single" w:sz="4" w:space="0" w:color="auto"/>
            </w:tcBorders>
            <w:hideMark/>
          </w:tcPr>
          <w:p w:rsidR="00D341F6" w:rsidRPr="00D72DA9" w:rsidRDefault="00D341F6" w:rsidP="00D341F6">
            <w:pPr>
              <w:rPr>
                <w:b/>
                <w:sz w:val="24"/>
                <w:szCs w:val="24"/>
                <w:lang w:eastAsia="ru-RU"/>
              </w:rPr>
            </w:pPr>
            <w:r w:rsidRPr="00D72DA9">
              <w:rPr>
                <w:b/>
                <w:sz w:val="24"/>
                <w:szCs w:val="24"/>
                <w:lang w:eastAsia="ru-RU"/>
              </w:rPr>
              <w:t>1 уровень</w:t>
            </w:r>
          </w:p>
        </w:tc>
        <w:tc>
          <w:tcPr>
            <w:tcW w:w="2571" w:type="dxa"/>
            <w:gridSpan w:val="2"/>
            <w:tcBorders>
              <w:top w:val="single" w:sz="4" w:space="0" w:color="auto"/>
              <w:left w:val="single" w:sz="4" w:space="0" w:color="auto"/>
              <w:bottom w:val="single" w:sz="4" w:space="0" w:color="auto"/>
              <w:right w:val="single" w:sz="4" w:space="0" w:color="auto"/>
            </w:tcBorders>
            <w:hideMark/>
          </w:tcPr>
          <w:p w:rsidR="00D341F6" w:rsidRPr="00D72DA9" w:rsidRDefault="00D341F6" w:rsidP="00D341F6">
            <w:pPr>
              <w:rPr>
                <w:b/>
                <w:sz w:val="24"/>
                <w:szCs w:val="24"/>
                <w:lang w:eastAsia="ru-RU"/>
              </w:rPr>
            </w:pPr>
            <w:r w:rsidRPr="00D72DA9">
              <w:rPr>
                <w:b/>
                <w:sz w:val="24"/>
                <w:szCs w:val="24"/>
                <w:lang w:eastAsia="ru-RU"/>
              </w:rPr>
              <w:t>2 уровень</w:t>
            </w:r>
          </w:p>
        </w:tc>
        <w:tc>
          <w:tcPr>
            <w:tcW w:w="2575" w:type="dxa"/>
            <w:gridSpan w:val="2"/>
            <w:tcBorders>
              <w:top w:val="single" w:sz="4" w:space="0" w:color="auto"/>
              <w:left w:val="single" w:sz="4" w:space="0" w:color="auto"/>
              <w:bottom w:val="single" w:sz="4" w:space="0" w:color="auto"/>
              <w:right w:val="single" w:sz="4" w:space="0" w:color="auto"/>
            </w:tcBorders>
            <w:hideMark/>
          </w:tcPr>
          <w:p w:rsidR="00D341F6" w:rsidRPr="00D72DA9" w:rsidRDefault="00D341F6" w:rsidP="00D341F6">
            <w:pPr>
              <w:rPr>
                <w:b/>
                <w:sz w:val="24"/>
                <w:szCs w:val="24"/>
                <w:lang w:eastAsia="ru-RU"/>
              </w:rPr>
            </w:pPr>
            <w:r w:rsidRPr="00D72DA9">
              <w:rPr>
                <w:b/>
                <w:sz w:val="24"/>
                <w:szCs w:val="24"/>
                <w:lang w:eastAsia="ru-RU"/>
              </w:rPr>
              <w:t>3 уровень</w:t>
            </w:r>
          </w:p>
        </w:tc>
        <w:tc>
          <w:tcPr>
            <w:tcW w:w="2552" w:type="dxa"/>
            <w:gridSpan w:val="2"/>
            <w:tcBorders>
              <w:top w:val="single" w:sz="4" w:space="0" w:color="auto"/>
              <w:left w:val="single" w:sz="4" w:space="0" w:color="auto"/>
              <w:bottom w:val="single" w:sz="4" w:space="0" w:color="auto"/>
              <w:right w:val="single" w:sz="4" w:space="0" w:color="auto"/>
            </w:tcBorders>
            <w:hideMark/>
          </w:tcPr>
          <w:p w:rsidR="00D341F6" w:rsidRPr="00D72DA9" w:rsidRDefault="00D341F6" w:rsidP="00D341F6">
            <w:pPr>
              <w:rPr>
                <w:b/>
                <w:sz w:val="24"/>
                <w:szCs w:val="24"/>
                <w:lang w:eastAsia="ru-RU"/>
              </w:rPr>
            </w:pPr>
            <w:r w:rsidRPr="00D72DA9">
              <w:rPr>
                <w:b/>
                <w:sz w:val="24"/>
                <w:szCs w:val="24"/>
                <w:lang w:eastAsia="ru-RU"/>
              </w:rPr>
              <w:t>Всего:</w:t>
            </w:r>
          </w:p>
        </w:tc>
      </w:tr>
      <w:tr w:rsidR="00D341F6" w:rsidRPr="00D72DA9" w:rsidTr="00D341F6">
        <w:trPr>
          <w:trHeight w:val="275"/>
          <w:jc w:val="center"/>
        </w:trPr>
        <w:tc>
          <w:tcPr>
            <w:tcW w:w="660" w:type="dxa"/>
            <w:tcBorders>
              <w:top w:val="single" w:sz="4" w:space="0" w:color="auto"/>
              <w:left w:val="single" w:sz="4" w:space="0" w:color="auto"/>
              <w:bottom w:val="single" w:sz="4" w:space="0" w:color="auto"/>
              <w:right w:val="single" w:sz="4" w:space="0" w:color="auto"/>
            </w:tcBorders>
          </w:tcPr>
          <w:p w:rsidR="00D341F6" w:rsidRPr="00D72DA9" w:rsidRDefault="00D341F6" w:rsidP="00D341F6">
            <w:pPr>
              <w:jc w:val="both"/>
              <w:rPr>
                <w:b/>
                <w:sz w:val="24"/>
                <w:szCs w:val="24"/>
                <w:lang w:eastAsia="ru-RU"/>
              </w:rPr>
            </w:pPr>
          </w:p>
        </w:tc>
        <w:tc>
          <w:tcPr>
            <w:tcW w:w="2562" w:type="dxa"/>
            <w:gridSpan w:val="2"/>
            <w:tcBorders>
              <w:top w:val="single" w:sz="4" w:space="0" w:color="auto"/>
              <w:left w:val="single" w:sz="4" w:space="0" w:color="auto"/>
              <w:bottom w:val="single" w:sz="4" w:space="0" w:color="auto"/>
              <w:right w:val="single" w:sz="4" w:space="0" w:color="auto"/>
            </w:tcBorders>
            <w:hideMark/>
          </w:tcPr>
          <w:p w:rsidR="00D341F6" w:rsidRPr="00D72DA9" w:rsidRDefault="00D341F6" w:rsidP="00D341F6">
            <w:pPr>
              <w:jc w:val="both"/>
              <w:rPr>
                <w:b/>
                <w:sz w:val="24"/>
                <w:szCs w:val="24"/>
                <w:lang w:eastAsia="ru-RU"/>
              </w:rPr>
            </w:pPr>
            <w:r w:rsidRPr="00D72DA9">
              <w:rPr>
                <w:b/>
                <w:sz w:val="24"/>
                <w:szCs w:val="24"/>
                <w:lang w:eastAsia="ru-RU"/>
              </w:rPr>
              <w:t>2019-2020   2020-2021</w:t>
            </w:r>
          </w:p>
        </w:tc>
        <w:tc>
          <w:tcPr>
            <w:tcW w:w="2571" w:type="dxa"/>
            <w:gridSpan w:val="2"/>
            <w:tcBorders>
              <w:top w:val="single" w:sz="4" w:space="0" w:color="auto"/>
              <w:left w:val="single" w:sz="4" w:space="0" w:color="auto"/>
              <w:bottom w:val="single" w:sz="4" w:space="0" w:color="auto"/>
              <w:right w:val="single" w:sz="4" w:space="0" w:color="auto"/>
            </w:tcBorders>
            <w:hideMark/>
          </w:tcPr>
          <w:p w:rsidR="00D341F6" w:rsidRPr="00D72DA9" w:rsidRDefault="00D341F6" w:rsidP="00D341F6">
            <w:pPr>
              <w:jc w:val="both"/>
              <w:rPr>
                <w:b/>
                <w:sz w:val="24"/>
                <w:szCs w:val="24"/>
                <w:lang w:eastAsia="ru-RU"/>
              </w:rPr>
            </w:pPr>
            <w:r w:rsidRPr="00D72DA9">
              <w:rPr>
                <w:b/>
                <w:sz w:val="24"/>
                <w:szCs w:val="24"/>
                <w:lang w:eastAsia="ru-RU"/>
              </w:rPr>
              <w:t>2019-2020   2020-2021</w:t>
            </w:r>
          </w:p>
        </w:tc>
        <w:tc>
          <w:tcPr>
            <w:tcW w:w="2575" w:type="dxa"/>
            <w:gridSpan w:val="2"/>
            <w:tcBorders>
              <w:top w:val="single" w:sz="4" w:space="0" w:color="auto"/>
              <w:left w:val="single" w:sz="4" w:space="0" w:color="auto"/>
              <w:bottom w:val="single" w:sz="4" w:space="0" w:color="auto"/>
              <w:right w:val="single" w:sz="4" w:space="0" w:color="auto"/>
            </w:tcBorders>
            <w:hideMark/>
          </w:tcPr>
          <w:p w:rsidR="00D341F6" w:rsidRPr="00D72DA9" w:rsidRDefault="00D341F6" w:rsidP="00D341F6">
            <w:pPr>
              <w:jc w:val="both"/>
              <w:rPr>
                <w:b/>
                <w:sz w:val="24"/>
                <w:szCs w:val="24"/>
                <w:lang w:eastAsia="ru-RU"/>
              </w:rPr>
            </w:pPr>
            <w:r w:rsidRPr="00D72DA9">
              <w:rPr>
                <w:b/>
                <w:sz w:val="24"/>
                <w:szCs w:val="24"/>
                <w:lang w:eastAsia="ru-RU"/>
              </w:rPr>
              <w:t xml:space="preserve">2019-2020   2020-2021  </w:t>
            </w:r>
          </w:p>
        </w:tc>
        <w:tc>
          <w:tcPr>
            <w:tcW w:w="2552" w:type="dxa"/>
            <w:gridSpan w:val="2"/>
            <w:tcBorders>
              <w:top w:val="single" w:sz="4" w:space="0" w:color="auto"/>
              <w:left w:val="single" w:sz="4" w:space="0" w:color="auto"/>
              <w:bottom w:val="single" w:sz="4" w:space="0" w:color="auto"/>
              <w:right w:val="single" w:sz="4" w:space="0" w:color="auto"/>
            </w:tcBorders>
            <w:hideMark/>
          </w:tcPr>
          <w:p w:rsidR="00D341F6" w:rsidRPr="00D72DA9" w:rsidRDefault="00D341F6" w:rsidP="00D341F6">
            <w:pPr>
              <w:jc w:val="both"/>
              <w:rPr>
                <w:b/>
                <w:sz w:val="24"/>
                <w:szCs w:val="24"/>
                <w:lang w:eastAsia="ru-RU"/>
              </w:rPr>
            </w:pPr>
            <w:r w:rsidRPr="00D72DA9">
              <w:rPr>
                <w:b/>
                <w:sz w:val="24"/>
                <w:szCs w:val="24"/>
                <w:lang w:eastAsia="ru-RU"/>
              </w:rPr>
              <w:t xml:space="preserve">2019-2020   2020-2021  </w:t>
            </w:r>
          </w:p>
        </w:tc>
      </w:tr>
      <w:tr w:rsidR="00D341F6" w:rsidRPr="00D72DA9" w:rsidTr="00D341F6">
        <w:trPr>
          <w:trHeight w:val="275"/>
          <w:jc w:val="center"/>
        </w:trPr>
        <w:tc>
          <w:tcPr>
            <w:tcW w:w="660" w:type="dxa"/>
            <w:tcBorders>
              <w:top w:val="single" w:sz="4" w:space="0" w:color="auto"/>
              <w:left w:val="single" w:sz="4" w:space="0" w:color="auto"/>
              <w:bottom w:val="single" w:sz="4" w:space="0" w:color="auto"/>
              <w:right w:val="single" w:sz="4" w:space="0" w:color="auto"/>
            </w:tcBorders>
            <w:hideMark/>
          </w:tcPr>
          <w:p w:rsidR="00D341F6" w:rsidRPr="00D72DA9" w:rsidRDefault="00D341F6" w:rsidP="00D341F6">
            <w:pPr>
              <w:jc w:val="both"/>
              <w:rPr>
                <w:b/>
                <w:sz w:val="24"/>
                <w:szCs w:val="24"/>
                <w:lang w:eastAsia="ru-RU"/>
              </w:rPr>
            </w:pPr>
            <w:r w:rsidRPr="00D72DA9">
              <w:rPr>
                <w:b/>
                <w:sz w:val="24"/>
                <w:szCs w:val="24"/>
                <w:lang w:eastAsia="ru-RU"/>
              </w:rPr>
              <w:t>1</w:t>
            </w:r>
          </w:p>
        </w:tc>
        <w:tc>
          <w:tcPr>
            <w:tcW w:w="1304" w:type="dxa"/>
            <w:tcBorders>
              <w:top w:val="single" w:sz="4" w:space="0" w:color="auto"/>
              <w:left w:val="single" w:sz="4" w:space="0" w:color="auto"/>
              <w:bottom w:val="single" w:sz="4" w:space="0" w:color="auto"/>
              <w:right w:val="single" w:sz="4" w:space="0" w:color="auto"/>
            </w:tcBorders>
          </w:tcPr>
          <w:p w:rsidR="00D341F6" w:rsidRPr="00D72DA9" w:rsidRDefault="00D341F6" w:rsidP="00D341F6">
            <w:pPr>
              <w:jc w:val="both"/>
              <w:rPr>
                <w:b/>
                <w:sz w:val="24"/>
                <w:szCs w:val="24"/>
                <w:lang w:eastAsia="ru-RU"/>
              </w:rPr>
            </w:pPr>
            <w:r w:rsidRPr="00D72DA9">
              <w:rPr>
                <w:b/>
                <w:sz w:val="24"/>
                <w:szCs w:val="24"/>
                <w:lang w:eastAsia="ru-RU"/>
              </w:rPr>
              <w:t>45</w:t>
            </w:r>
          </w:p>
        </w:tc>
        <w:tc>
          <w:tcPr>
            <w:tcW w:w="1258" w:type="dxa"/>
            <w:tcBorders>
              <w:top w:val="single" w:sz="4" w:space="0" w:color="auto"/>
              <w:left w:val="single" w:sz="4" w:space="0" w:color="auto"/>
              <w:bottom w:val="single" w:sz="4" w:space="0" w:color="auto"/>
              <w:right w:val="single" w:sz="4" w:space="0" w:color="auto"/>
            </w:tcBorders>
          </w:tcPr>
          <w:p w:rsidR="00D341F6" w:rsidRPr="00D72DA9" w:rsidRDefault="00D341F6" w:rsidP="00D341F6">
            <w:pPr>
              <w:jc w:val="both"/>
              <w:rPr>
                <w:b/>
                <w:sz w:val="24"/>
                <w:szCs w:val="24"/>
                <w:lang w:eastAsia="ru-RU"/>
              </w:rPr>
            </w:pPr>
            <w:r w:rsidRPr="00D72DA9">
              <w:rPr>
                <w:b/>
                <w:sz w:val="24"/>
                <w:szCs w:val="24"/>
                <w:lang w:eastAsia="ru-RU"/>
              </w:rPr>
              <w:t>45</w:t>
            </w:r>
          </w:p>
        </w:tc>
        <w:tc>
          <w:tcPr>
            <w:tcW w:w="1160" w:type="dxa"/>
            <w:tcBorders>
              <w:top w:val="single" w:sz="4" w:space="0" w:color="auto"/>
              <w:left w:val="single" w:sz="4" w:space="0" w:color="auto"/>
              <w:bottom w:val="single" w:sz="4" w:space="0" w:color="auto"/>
              <w:right w:val="single" w:sz="4" w:space="0" w:color="auto"/>
            </w:tcBorders>
          </w:tcPr>
          <w:p w:rsidR="00D341F6" w:rsidRPr="00D72DA9" w:rsidRDefault="00D341F6" w:rsidP="00D341F6">
            <w:pPr>
              <w:jc w:val="both"/>
              <w:rPr>
                <w:b/>
                <w:sz w:val="24"/>
                <w:szCs w:val="24"/>
                <w:lang w:eastAsia="ru-RU"/>
              </w:rPr>
            </w:pPr>
            <w:r w:rsidRPr="00D72DA9">
              <w:rPr>
                <w:b/>
                <w:sz w:val="24"/>
                <w:szCs w:val="24"/>
                <w:lang w:eastAsia="ru-RU"/>
              </w:rPr>
              <w:t>27</w:t>
            </w:r>
          </w:p>
        </w:tc>
        <w:tc>
          <w:tcPr>
            <w:tcW w:w="1411" w:type="dxa"/>
            <w:tcBorders>
              <w:top w:val="single" w:sz="4" w:space="0" w:color="auto"/>
              <w:left w:val="single" w:sz="4" w:space="0" w:color="auto"/>
              <w:bottom w:val="single" w:sz="4" w:space="0" w:color="auto"/>
              <w:right w:val="single" w:sz="4" w:space="0" w:color="auto"/>
            </w:tcBorders>
          </w:tcPr>
          <w:p w:rsidR="00D341F6" w:rsidRPr="00D72DA9" w:rsidRDefault="00D341F6" w:rsidP="00D341F6">
            <w:pPr>
              <w:jc w:val="both"/>
              <w:rPr>
                <w:b/>
                <w:sz w:val="24"/>
                <w:szCs w:val="24"/>
                <w:lang w:eastAsia="ru-RU"/>
              </w:rPr>
            </w:pPr>
            <w:r w:rsidRPr="00D72DA9">
              <w:rPr>
                <w:b/>
                <w:sz w:val="24"/>
                <w:szCs w:val="24"/>
                <w:lang w:eastAsia="ru-RU"/>
              </w:rPr>
              <w:t>25</w:t>
            </w:r>
          </w:p>
        </w:tc>
        <w:tc>
          <w:tcPr>
            <w:tcW w:w="1193" w:type="dxa"/>
            <w:tcBorders>
              <w:top w:val="single" w:sz="4" w:space="0" w:color="auto"/>
              <w:left w:val="single" w:sz="4" w:space="0" w:color="auto"/>
              <w:bottom w:val="single" w:sz="4" w:space="0" w:color="auto"/>
              <w:right w:val="single" w:sz="4" w:space="0" w:color="auto"/>
            </w:tcBorders>
          </w:tcPr>
          <w:p w:rsidR="00D341F6" w:rsidRPr="00D72DA9" w:rsidRDefault="00D341F6" w:rsidP="00D341F6">
            <w:pPr>
              <w:jc w:val="both"/>
              <w:rPr>
                <w:b/>
                <w:sz w:val="24"/>
                <w:szCs w:val="24"/>
                <w:lang w:eastAsia="ru-RU"/>
              </w:rPr>
            </w:pPr>
          </w:p>
        </w:tc>
        <w:tc>
          <w:tcPr>
            <w:tcW w:w="1382" w:type="dxa"/>
            <w:tcBorders>
              <w:top w:val="single" w:sz="4" w:space="0" w:color="auto"/>
              <w:left w:val="single" w:sz="4" w:space="0" w:color="auto"/>
              <w:bottom w:val="single" w:sz="4" w:space="0" w:color="auto"/>
              <w:right w:val="single" w:sz="4" w:space="0" w:color="auto"/>
            </w:tcBorders>
          </w:tcPr>
          <w:p w:rsidR="00D341F6" w:rsidRPr="00D72DA9" w:rsidRDefault="00D341F6" w:rsidP="00D341F6">
            <w:pPr>
              <w:jc w:val="both"/>
              <w:rPr>
                <w:b/>
                <w:sz w:val="24"/>
                <w:szCs w:val="24"/>
                <w:lang w:eastAsia="ru-RU"/>
              </w:rPr>
            </w:pPr>
          </w:p>
        </w:tc>
        <w:tc>
          <w:tcPr>
            <w:tcW w:w="1223" w:type="dxa"/>
            <w:tcBorders>
              <w:top w:val="single" w:sz="4" w:space="0" w:color="auto"/>
              <w:left w:val="single" w:sz="4" w:space="0" w:color="auto"/>
              <w:bottom w:val="single" w:sz="4" w:space="0" w:color="auto"/>
              <w:right w:val="single" w:sz="4" w:space="0" w:color="auto"/>
            </w:tcBorders>
          </w:tcPr>
          <w:p w:rsidR="00D341F6" w:rsidRPr="00D72DA9" w:rsidRDefault="00D341F6" w:rsidP="00D341F6">
            <w:pPr>
              <w:jc w:val="both"/>
              <w:rPr>
                <w:b/>
                <w:sz w:val="24"/>
                <w:szCs w:val="24"/>
                <w:lang w:eastAsia="ru-RU"/>
              </w:rPr>
            </w:pPr>
            <w:r w:rsidRPr="00D72DA9">
              <w:rPr>
                <w:b/>
                <w:sz w:val="24"/>
                <w:szCs w:val="24"/>
                <w:lang w:eastAsia="ru-RU"/>
              </w:rPr>
              <w:t>35</w:t>
            </w:r>
          </w:p>
        </w:tc>
        <w:tc>
          <w:tcPr>
            <w:tcW w:w="1329" w:type="dxa"/>
            <w:tcBorders>
              <w:top w:val="single" w:sz="4" w:space="0" w:color="auto"/>
              <w:left w:val="single" w:sz="4" w:space="0" w:color="auto"/>
              <w:bottom w:val="single" w:sz="4" w:space="0" w:color="auto"/>
              <w:right w:val="single" w:sz="4" w:space="0" w:color="auto"/>
            </w:tcBorders>
          </w:tcPr>
          <w:p w:rsidR="00D341F6" w:rsidRPr="00D72DA9" w:rsidRDefault="00D341F6" w:rsidP="00D341F6">
            <w:pPr>
              <w:jc w:val="both"/>
              <w:rPr>
                <w:b/>
                <w:sz w:val="24"/>
                <w:szCs w:val="24"/>
                <w:lang w:eastAsia="ru-RU"/>
              </w:rPr>
            </w:pPr>
            <w:r w:rsidRPr="00D72DA9">
              <w:rPr>
                <w:b/>
                <w:sz w:val="24"/>
                <w:szCs w:val="24"/>
                <w:lang w:eastAsia="ru-RU"/>
              </w:rPr>
              <w:t>31</w:t>
            </w:r>
          </w:p>
        </w:tc>
      </w:tr>
      <w:tr w:rsidR="00D341F6" w:rsidRPr="00D72DA9" w:rsidTr="00D341F6">
        <w:trPr>
          <w:trHeight w:val="275"/>
          <w:jc w:val="center"/>
        </w:trPr>
        <w:tc>
          <w:tcPr>
            <w:tcW w:w="660" w:type="dxa"/>
            <w:tcBorders>
              <w:top w:val="single" w:sz="4" w:space="0" w:color="auto"/>
              <w:left w:val="single" w:sz="4" w:space="0" w:color="auto"/>
              <w:bottom w:val="single" w:sz="4" w:space="0" w:color="auto"/>
              <w:right w:val="single" w:sz="4" w:space="0" w:color="auto"/>
            </w:tcBorders>
            <w:hideMark/>
          </w:tcPr>
          <w:p w:rsidR="00D341F6" w:rsidRPr="00D72DA9" w:rsidRDefault="00D341F6" w:rsidP="00D341F6">
            <w:pPr>
              <w:jc w:val="both"/>
              <w:rPr>
                <w:b/>
                <w:sz w:val="24"/>
                <w:szCs w:val="24"/>
                <w:lang w:eastAsia="ru-RU"/>
              </w:rPr>
            </w:pPr>
            <w:r w:rsidRPr="00D72DA9">
              <w:rPr>
                <w:b/>
                <w:sz w:val="24"/>
                <w:szCs w:val="24"/>
                <w:lang w:eastAsia="ru-RU"/>
              </w:rPr>
              <w:t>2</w:t>
            </w:r>
          </w:p>
        </w:tc>
        <w:tc>
          <w:tcPr>
            <w:tcW w:w="1304" w:type="dxa"/>
            <w:tcBorders>
              <w:top w:val="single" w:sz="4" w:space="0" w:color="auto"/>
              <w:left w:val="single" w:sz="4" w:space="0" w:color="auto"/>
              <w:bottom w:val="single" w:sz="4" w:space="0" w:color="auto"/>
              <w:right w:val="single" w:sz="4" w:space="0" w:color="auto"/>
            </w:tcBorders>
          </w:tcPr>
          <w:p w:rsidR="00D341F6" w:rsidRPr="00D72DA9" w:rsidRDefault="00D341F6" w:rsidP="00D341F6">
            <w:pPr>
              <w:jc w:val="both"/>
              <w:rPr>
                <w:b/>
                <w:sz w:val="24"/>
                <w:szCs w:val="24"/>
                <w:lang w:eastAsia="ru-RU"/>
              </w:rPr>
            </w:pPr>
            <w:r w:rsidRPr="00D72DA9">
              <w:rPr>
                <w:b/>
                <w:sz w:val="24"/>
                <w:szCs w:val="24"/>
                <w:lang w:eastAsia="ru-RU"/>
              </w:rPr>
              <w:t>48</w:t>
            </w:r>
          </w:p>
        </w:tc>
        <w:tc>
          <w:tcPr>
            <w:tcW w:w="1258" w:type="dxa"/>
            <w:tcBorders>
              <w:top w:val="single" w:sz="4" w:space="0" w:color="auto"/>
              <w:left w:val="single" w:sz="4" w:space="0" w:color="auto"/>
              <w:bottom w:val="single" w:sz="4" w:space="0" w:color="auto"/>
              <w:right w:val="single" w:sz="4" w:space="0" w:color="auto"/>
            </w:tcBorders>
          </w:tcPr>
          <w:p w:rsidR="00D341F6" w:rsidRPr="00D72DA9" w:rsidRDefault="00D341F6" w:rsidP="00D341F6">
            <w:pPr>
              <w:jc w:val="both"/>
              <w:rPr>
                <w:b/>
                <w:sz w:val="24"/>
                <w:szCs w:val="24"/>
                <w:lang w:eastAsia="ru-RU"/>
              </w:rPr>
            </w:pPr>
            <w:r w:rsidRPr="00D72DA9">
              <w:rPr>
                <w:b/>
                <w:sz w:val="24"/>
                <w:szCs w:val="24"/>
                <w:lang w:eastAsia="ru-RU"/>
              </w:rPr>
              <w:t>46</w:t>
            </w:r>
          </w:p>
        </w:tc>
        <w:tc>
          <w:tcPr>
            <w:tcW w:w="1160" w:type="dxa"/>
            <w:tcBorders>
              <w:top w:val="single" w:sz="4" w:space="0" w:color="auto"/>
              <w:left w:val="single" w:sz="4" w:space="0" w:color="auto"/>
              <w:bottom w:val="single" w:sz="4" w:space="0" w:color="auto"/>
              <w:right w:val="single" w:sz="4" w:space="0" w:color="auto"/>
            </w:tcBorders>
          </w:tcPr>
          <w:p w:rsidR="00D341F6" w:rsidRPr="00D72DA9" w:rsidRDefault="00D341F6" w:rsidP="00D341F6">
            <w:pPr>
              <w:jc w:val="both"/>
              <w:rPr>
                <w:b/>
                <w:sz w:val="24"/>
                <w:szCs w:val="24"/>
                <w:lang w:eastAsia="ru-RU"/>
              </w:rPr>
            </w:pPr>
            <w:r w:rsidRPr="00D72DA9">
              <w:rPr>
                <w:b/>
                <w:sz w:val="24"/>
                <w:szCs w:val="24"/>
                <w:lang w:eastAsia="ru-RU"/>
              </w:rPr>
              <w:t>28</w:t>
            </w:r>
          </w:p>
        </w:tc>
        <w:tc>
          <w:tcPr>
            <w:tcW w:w="1411" w:type="dxa"/>
            <w:tcBorders>
              <w:top w:val="single" w:sz="4" w:space="0" w:color="auto"/>
              <w:left w:val="single" w:sz="4" w:space="0" w:color="auto"/>
              <w:bottom w:val="single" w:sz="4" w:space="0" w:color="auto"/>
              <w:right w:val="single" w:sz="4" w:space="0" w:color="auto"/>
            </w:tcBorders>
          </w:tcPr>
          <w:p w:rsidR="00D341F6" w:rsidRPr="00D72DA9" w:rsidRDefault="00D341F6" w:rsidP="00D341F6">
            <w:pPr>
              <w:jc w:val="both"/>
              <w:rPr>
                <w:b/>
                <w:sz w:val="24"/>
                <w:szCs w:val="24"/>
                <w:lang w:eastAsia="ru-RU"/>
              </w:rPr>
            </w:pPr>
            <w:r w:rsidRPr="00D72DA9">
              <w:rPr>
                <w:b/>
                <w:sz w:val="24"/>
                <w:szCs w:val="24"/>
                <w:lang w:eastAsia="ru-RU"/>
              </w:rPr>
              <w:t>25</w:t>
            </w:r>
          </w:p>
        </w:tc>
        <w:tc>
          <w:tcPr>
            <w:tcW w:w="1193" w:type="dxa"/>
            <w:tcBorders>
              <w:top w:val="single" w:sz="4" w:space="0" w:color="auto"/>
              <w:left w:val="single" w:sz="4" w:space="0" w:color="auto"/>
              <w:bottom w:val="single" w:sz="4" w:space="0" w:color="auto"/>
              <w:right w:val="single" w:sz="4" w:space="0" w:color="auto"/>
            </w:tcBorders>
          </w:tcPr>
          <w:p w:rsidR="00D341F6" w:rsidRPr="00D72DA9" w:rsidRDefault="00D341F6" w:rsidP="00D341F6">
            <w:pPr>
              <w:jc w:val="both"/>
              <w:rPr>
                <w:b/>
                <w:sz w:val="24"/>
                <w:szCs w:val="24"/>
                <w:lang w:eastAsia="ru-RU"/>
              </w:rPr>
            </w:pPr>
            <w:r w:rsidRPr="00D72DA9">
              <w:rPr>
                <w:b/>
                <w:sz w:val="24"/>
                <w:szCs w:val="24"/>
                <w:lang w:eastAsia="ru-RU"/>
              </w:rPr>
              <w:t>50</w:t>
            </w:r>
          </w:p>
        </w:tc>
        <w:tc>
          <w:tcPr>
            <w:tcW w:w="1382" w:type="dxa"/>
            <w:tcBorders>
              <w:top w:val="single" w:sz="4" w:space="0" w:color="auto"/>
              <w:left w:val="single" w:sz="4" w:space="0" w:color="auto"/>
              <w:bottom w:val="single" w:sz="4" w:space="0" w:color="auto"/>
              <w:right w:val="single" w:sz="4" w:space="0" w:color="auto"/>
            </w:tcBorders>
          </w:tcPr>
          <w:p w:rsidR="00D341F6" w:rsidRPr="00D72DA9" w:rsidRDefault="00D341F6" w:rsidP="00D341F6">
            <w:pPr>
              <w:jc w:val="both"/>
              <w:rPr>
                <w:b/>
                <w:sz w:val="24"/>
                <w:szCs w:val="24"/>
                <w:lang w:eastAsia="ru-RU"/>
              </w:rPr>
            </w:pPr>
            <w:r w:rsidRPr="00D72DA9">
              <w:rPr>
                <w:b/>
                <w:sz w:val="24"/>
                <w:szCs w:val="24"/>
                <w:lang w:eastAsia="ru-RU"/>
              </w:rPr>
              <w:t>33</w:t>
            </w:r>
          </w:p>
        </w:tc>
        <w:tc>
          <w:tcPr>
            <w:tcW w:w="1223" w:type="dxa"/>
            <w:tcBorders>
              <w:top w:val="single" w:sz="4" w:space="0" w:color="auto"/>
              <w:left w:val="single" w:sz="4" w:space="0" w:color="auto"/>
              <w:bottom w:val="single" w:sz="4" w:space="0" w:color="auto"/>
              <w:right w:val="single" w:sz="4" w:space="0" w:color="auto"/>
            </w:tcBorders>
          </w:tcPr>
          <w:p w:rsidR="00D341F6" w:rsidRPr="00D72DA9" w:rsidRDefault="00D341F6" w:rsidP="00D341F6">
            <w:pPr>
              <w:jc w:val="both"/>
              <w:rPr>
                <w:b/>
                <w:sz w:val="24"/>
                <w:szCs w:val="24"/>
                <w:lang w:eastAsia="ru-RU"/>
              </w:rPr>
            </w:pPr>
            <w:r w:rsidRPr="00D72DA9">
              <w:rPr>
                <w:b/>
                <w:sz w:val="24"/>
                <w:szCs w:val="24"/>
                <w:lang w:eastAsia="ru-RU"/>
              </w:rPr>
              <w:t>35</w:t>
            </w:r>
          </w:p>
        </w:tc>
        <w:tc>
          <w:tcPr>
            <w:tcW w:w="1329" w:type="dxa"/>
            <w:tcBorders>
              <w:top w:val="single" w:sz="4" w:space="0" w:color="auto"/>
              <w:left w:val="single" w:sz="4" w:space="0" w:color="auto"/>
              <w:bottom w:val="single" w:sz="4" w:space="0" w:color="auto"/>
              <w:right w:val="single" w:sz="4" w:space="0" w:color="auto"/>
            </w:tcBorders>
          </w:tcPr>
          <w:p w:rsidR="00D341F6" w:rsidRPr="00D72DA9" w:rsidRDefault="00D341F6" w:rsidP="00D341F6">
            <w:pPr>
              <w:jc w:val="both"/>
              <w:rPr>
                <w:b/>
                <w:sz w:val="24"/>
                <w:szCs w:val="24"/>
                <w:lang w:eastAsia="ru-RU"/>
              </w:rPr>
            </w:pPr>
            <w:r w:rsidRPr="00D72DA9">
              <w:rPr>
                <w:b/>
                <w:sz w:val="24"/>
                <w:szCs w:val="24"/>
                <w:lang w:eastAsia="ru-RU"/>
              </w:rPr>
              <w:t>35</w:t>
            </w:r>
          </w:p>
        </w:tc>
      </w:tr>
      <w:tr w:rsidR="00D341F6" w:rsidRPr="00D72DA9" w:rsidTr="00D341F6">
        <w:trPr>
          <w:trHeight w:val="275"/>
          <w:jc w:val="center"/>
        </w:trPr>
        <w:tc>
          <w:tcPr>
            <w:tcW w:w="660" w:type="dxa"/>
            <w:tcBorders>
              <w:top w:val="single" w:sz="4" w:space="0" w:color="auto"/>
              <w:left w:val="single" w:sz="4" w:space="0" w:color="auto"/>
              <w:bottom w:val="single" w:sz="4" w:space="0" w:color="auto"/>
              <w:right w:val="single" w:sz="4" w:space="0" w:color="auto"/>
            </w:tcBorders>
            <w:hideMark/>
          </w:tcPr>
          <w:p w:rsidR="00D341F6" w:rsidRPr="00D72DA9" w:rsidRDefault="00D341F6" w:rsidP="00D341F6">
            <w:pPr>
              <w:jc w:val="both"/>
              <w:rPr>
                <w:b/>
                <w:sz w:val="24"/>
                <w:szCs w:val="24"/>
                <w:lang w:eastAsia="ru-RU"/>
              </w:rPr>
            </w:pPr>
            <w:r w:rsidRPr="00D72DA9">
              <w:rPr>
                <w:b/>
                <w:sz w:val="24"/>
                <w:szCs w:val="24"/>
                <w:lang w:eastAsia="ru-RU"/>
              </w:rPr>
              <w:t>3</w:t>
            </w:r>
          </w:p>
        </w:tc>
        <w:tc>
          <w:tcPr>
            <w:tcW w:w="1304" w:type="dxa"/>
            <w:tcBorders>
              <w:top w:val="single" w:sz="4" w:space="0" w:color="auto"/>
              <w:left w:val="single" w:sz="4" w:space="0" w:color="auto"/>
              <w:bottom w:val="single" w:sz="4" w:space="0" w:color="auto"/>
              <w:right w:val="single" w:sz="4" w:space="0" w:color="auto"/>
            </w:tcBorders>
          </w:tcPr>
          <w:p w:rsidR="00D341F6" w:rsidRPr="00D72DA9" w:rsidRDefault="00D341F6" w:rsidP="00D341F6">
            <w:pPr>
              <w:jc w:val="both"/>
              <w:rPr>
                <w:b/>
                <w:sz w:val="24"/>
                <w:szCs w:val="24"/>
                <w:lang w:eastAsia="ru-RU"/>
              </w:rPr>
            </w:pPr>
            <w:r w:rsidRPr="00D72DA9">
              <w:rPr>
                <w:b/>
                <w:sz w:val="24"/>
                <w:szCs w:val="24"/>
                <w:lang w:eastAsia="ru-RU"/>
              </w:rPr>
              <w:t>47</w:t>
            </w:r>
          </w:p>
        </w:tc>
        <w:tc>
          <w:tcPr>
            <w:tcW w:w="1258" w:type="dxa"/>
            <w:tcBorders>
              <w:top w:val="single" w:sz="4" w:space="0" w:color="auto"/>
              <w:left w:val="single" w:sz="4" w:space="0" w:color="auto"/>
              <w:bottom w:val="single" w:sz="4" w:space="0" w:color="auto"/>
              <w:right w:val="single" w:sz="4" w:space="0" w:color="auto"/>
            </w:tcBorders>
          </w:tcPr>
          <w:p w:rsidR="00D341F6" w:rsidRPr="00D72DA9" w:rsidRDefault="00D341F6" w:rsidP="00D341F6">
            <w:pPr>
              <w:jc w:val="both"/>
              <w:rPr>
                <w:b/>
                <w:sz w:val="24"/>
                <w:szCs w:val="24"/>
                <w:lang w:eastAsia="ru-RU"/>
              </w:rPr>
            </w:pPr>
            <w:r w:rsidRPr="00D72DA9">
              <w:rPr>
                <w:b/>
                <w:sz w:val="24"/>
                <w:szCs w:val="24"/>
                <w:lang w:eastAsia="ru-RU"/>
              </w:rPr>
              <w:t>49</w:t>
            </w:r>
          </w:p>
        </w:tc>
        <w:tc>
          <w:tcPr>
            <w:tcW w:w="1160" w:type="dxa"/>
            <w:tcBorders>
              <w:top w:val="single" w:sz="4" w:space="0" w:color="auto"/>
              <w:left w:val="single" w:sz="4" w:space="0" w:color="auto"/>
              <w:bottom w:val="single" w:sz="4" w:space="0" w:color="auto"/>
              <w:right w:val="single" w:sz="4" w:space="0" w:color="auto"/>
            </w:tcBorders>
          </w:tcPr>
          <w:p w:rsidR="00D341F6" w:rsidRPr="00D72DA9" w:rsidRDefault="00D341F6" w:rsidP="00D341F6">
            <w:pPr>
              <w:jc w:val="both"/>
              <w:rPr>
                <w:b/>
                <w:sz w:val="24"/>
                <w:szCs w:val="24"/>
                <w:lang w:eastAsia="ru-RU"/>
              </w:rPr>
            </w:pPr>
            <w:r w:rsidRPr="00D72DA9">
              <w:rPr>
                <w:b/>
                <w:sz w:val="24"/>
                <w:szCs w:val="24"/>
                <w:lang w:eastAsia="ru-RU"/>
              </w:rPr>
              <w:t>28</w:t>
            </w:r>
          </w:p>
        </w:tc>
        <w:tc>
          <w:tcPr>
            <w:tcW w:w="1411" w:type="dxa"/>
            <w:tcBorders>
              <w:top w:val="single" w:sz="4" w:space="0" w:color="auto"/>
              <w:left w:val="single" w:sz="4" w:space="0" w:color="auto"/>
              <w:bottom w:val="single" w:sz="4" w:space="0" w:color="auto"/>
              <w:right w:val="single" w:sz="4" w:space="0" w:color="auto"/>
            </w:tcBorders>
          </w:tcPr>
          <w:p w:rsidR="00D341F6" w:rsidRPr="00D72DA9" w:rsidRDefault="00D341F6" w:rsidP="00D341F6">
            <w:pPr>
              <w:jc w:val="both"/>
              <w:rPr>
                <w:b/>
                <w:sz w:val="24"/>
                <w:szCs w:val="24"/>
                <w:lang w:eastAsia="ru-RU"/>
              </w:rPr>
            </w:pPr>
            <w:r w:rsidRPr="00D72DA9">
              <w:rPr>
                <w:b/>
                <w:sz w:val="24"/>
                <w:szCs w:val="24"/>
                <w:lang w:eastAsia="ru-RU"/>
              </w:rPr>
              <w:t>28</w:t>
            </w:r>
          </w:p>
        </w:tc>
        <w:tc>
          <w:tcPr>
            <w:tcW w:w="1193" w:type="dxa"/>
            <w:tcBorders>
              <w:top w:val="single" w:sz="4" w:space="0" w:color="auto"/>
              <w:left w:val="single" w:sz="4" w:space="0" w:color="auto"/>
              <w:bottom w:val="single" w:sz="4" w:space="0" w:color="auto"/>
              <w:right w:val="single" w:sz="4" w:space="0" w:color="auto"/>
            </w:tcBorders>
          </w:tcPr>
          <w:p w:rsidR="00D341F6" w:rsidRPr="00D72DA9" w:rsidRDefault="00D341F6" w:rsidP="00D341F6">
            <w:pPr>
              <w:jc w:val="both"/>
              <w:rPr>
                <w:b/>
                <w:sz w:val="24"/>
                <w:szCs w:val="24"/>
                <w:lang w:eastAsia="ru-RU"/>
              </w:rPr>
            </w:pPr>
          </w:p>
        </w:tc>
        <w:tc>
          <w:tcPr>
            <w:tcW w:w="1382" w:type="dxa"/>
            <w:tcBorders>
              <w:top w:val="single" w:sz="4" w:space="0" w:color="auto"/>
              <w:left w:val="single" w:sz="4" w:space="0" w:color="auto"/>
              <w:bottom w:val="single" w:sz="4" w:space="0" w:color="auto"/>
              <w:right w:val="single" w:sz="4" w:space="0" w:color="auto"/>
            </w:tcBorders>
          </w:tcPr>
          <w:p w:rsidR="00D341F6" w:rsidRPr="00D72DA9" w:rsidRDefault="00D341F6" w:rsidP="00D341F6">
            <w:pPr>
              <w:jc w:val="both"/>
              <w:rPr>
                <w:b/>
                <w:sz w:val="24"/>
                <w:szCs w:val="24"/>
                <w:lang w:eastAsia="ru-RU"/>
              </w:rPr>
            </w:pPr>
          </w:p>
        </w:tc>
        <w:tc>
          <w:tcPr>
            <w:tcW w:w="1223" w:type="dxa"/>
            <w:tcBorders>
              <w:top w:val="single" w:sz="4" w:space="0" w:color="auto"/>
              <w:left w:val="single" w:sz="4" w:space="0" w:color="auto"/>
              <w:bottom w:val="single" w:sz="4" w:space="0" w:color="auto"/>
              <w:right w:val="single" w:sz="4" w:space="0" w:color="auto"/>
            </w:tcBorders>
          </w:tcPr>
          <w:p w:rsidR="00D341F6" w:rsidRPr="00D72DA9" w:rsidRDefault="00D341F6" w:rsidP="00D341F6">
            <w:pPr>
              <w:jc w:val="both"/>
              <w:rPr>
                <w:b/>
                <w:sz w:val="24"/>
                <w:szCs w:val="24"/>
                <w:lang w:eastAsia="ru-RU"/>
              </w:rPr>
            </w:pPr>
            <w:r w:rsidRPr="00D72DA9">
              <w:rPr>
                <w:b/>
                <w:sz w:val="24"/>
                <w:szCs w:val="24"/>
                <w:lang w:eastAsia="ru-RU"/>
              </w:rPr>
              <w:t>35</w:t>
            </w:r>
          </w:p>
        </w:tc>
        <w:tc>
          <w:tcPr>
            <w:tcW w:w="1329" w:type="dxa"/>
            <w:tcBorders>
              <w:top w:val="single" w:sz="4" w:space="0" w:color="auto"/>
              <w:left w:val="single" w:sz="4" w:space="0" w:color="auto"/>
              <w:bottom w:val="single" w:sz="4" w:space="0" w:color="auto"/>
              <w:right w:val="single" w:sz="4" w:space="0" w:color="auto"/>
            </w:tcBorders>
          </w:tcPr>
          <w:p w:rsidR="00D341F6" w:rsidRPr="00D72DA9" w:rsidRDefault="00D341F6" w:rsidP="00D341F6">
            <w:pPr>
              <w:jc w:val="both"/>
              <w:rPr>
                <w:b/>
                <w:sz w:val="24"/>
                <w:szCs w:val="24"/>
                <w:lang w:eastAsia="ru-RU"/>
              </w:rPr>
            </w:pPr>
            <w:r w:rsidRPr="00D72DA9">
              <w:rPr>
                <w:b/>
                <w:sz w:val="24"/>
                <w:szCs w:val="24"/>
                <w:lang w:eastAsia="ru-RU"/>
              </w:rPr>
              <w:t>36</w:t>
            </w:r>
          </w:p>
        </w:tc>
      </w:tr>
      <w:tr w:rsidR="00D341F6" w:rsidRPr="00D72DA9" w:rsidTr="00D341F6">
        <w:trPr>
          <w:trHeight w:val="275"/>
          <w:jc w:val="center"/>
        </w:trPr>
        <w:tc>
          <w:tcPr>
            <w:tcW w:w="660" w:type="dxa"/>
            <w:tcBorders>
              <w:top w:val="single" w:sz="4" w:space="0" w:color="auto"/>
              <w:left w:val="single" w:sz="4" w:space="0" w:color="auto"/>
              <w:bottom w:val="single" w:sz="4" w:space="0" w:color="auto"/>
              <w:right w:val="single" w:sz="4" w:space="0" w:color="auto"/>
            </w:tcBorders>
            <w:hideMark/>
          </w:tcPr>
          <w:p w:rsidR="00D341F6" w:rsidRPr="00D72DA9" w:rsidRDefault="00D341F6" w:rsidP="00D341F6">
            <w:pPr>
              <w:jc w:val="both"/>
              <w:rPr>
                <w:b/>
                <w:sz w:val="24"/>
                <w:szCs w:val="24"/>
                <w:lang w:eastAsia="ru-RU"/>
              </w:rPr>
            </w:pPr>
            <w:r w:rsidRPr="00D72DA9">
              <w:rPr>
                <w:b/>
                <w:sz w:val="24"/>
                <w:szCs w:val="24"/>
                <w:lang w:eastAsia="ru-RU"/>
              </w:rPr>
              <w:t>4</w:t>
            </w:r>
          </w:p>
        </w:tc>
        <w:tc>
          <w:tcPr>
            <w:tcW w:w="1304" w:type="dxa"/>
            <w:tcBorders>
              <w:top w:val="single" w:sz="4" w:space="0" w:color="auto"/>
              <w:left w:val="single" w:sz="4" w:space="0" w:color="auto"/>
              <w:bottom w:val="single" w:sz="4" w:space="0" w:color="auto"/>
              <w:right w:val="single" w:sz="4" w:space="0" w:color="auto"/>
            </w:tcBorders>
          </w:tcPr>
          <w:p w:rsidR="00D341F6" w:rsidRPr="00D72DA9" w:rsidRDefault="00D341F6" w:rsidP="00D341F6">
            <w:pPr>
              <w:jc w:val="both"/>
              <w:rPr>
                <w:b/>
                <w:sz w:val="24"/>
                <w:szCs w:val="24"/>
                <w:lang w:eastAsia="ru-RU"/>
              </w:rPr>
            </w:pPr>
            <w:r w:rsidRPr="00D72DA9">
              <w:rPr>
                <w:b/>
                <w:sz w:val="24"/>
                <w:szCs w:val="24"/>
                <w:lang w:eastAsia="ru-RU"/>
              </w:rPr>
              <w:t>65</w:t>
            </w:r>
          </w:p>
        </w:tc>
        <w:tc>
          <w:tcPr>
            <w:tcW w:w="1258" w:type="dxa"/>
            <w:tcBorders>
              <w:top w:val="single" w:sz="4" w:space="0" w:color="auto"/>
              <w:left w:val="single" w:sz="4" w:space="0" w:color="auto"/>
              <w:bottom w:val="single" w:sz="4" w:space="0" w:color="auto"/>
              <w:right w:val="single" w:sz="4" w:space="0" w:color="auto"/>
            </w:tcBorders>
          </w:tcPr>
          <w:p w:rsidR="00D341F6" w:rsidRPr="00D72DA9" w:rsidRDefault="00D341F6" w:rsidP="00D341F6">
            <w:pPr>
              <w:jc w:val="both"/>
              <w:rPr>
                <w:b/>
                <w:sz w:val="24"/>
                <w:szCs w:val="24"/>
                <w:lang w:eastAsia="ru-RU"/>
              </w:rPr>
            </w:pPr>
            <w:r w:rsidRPr="00D72DA9">
              <w:rPr>
                <w:b/>
                <w:sz w:val="24"/>
                <w:szCs w:val="24"/>
                <w:lang w:eastAsia="ru-RU"/>
              </w:rPr>
              <w:t>50</w:t>
            </w:r>
          </w:p>
        </w:tc>
        <w:tc>
          <w:tcPr>
            <w:tcW w:w="1160" w:type="dxa"/>
            <w:tcBorders>
              <w:top w:val="single" w:sz="4" w:space="0" w:color="auto"/>
              <w:left w:val="single" w:sz="4" w:space="0" w:color="auto"/>
              <w:bottom w:val="single" w:sz="4" w:space="0" w:color="auto"/>
              <w:right w:val="single" w:sz="4" w:space="0" w:color="auto"/>
            </w:tcBorders>
          </w:tcPr>
          <w:p w:rsidR="00D341F6" w:rsidRPr="00D72DA9" w:rsidRDefault="00D341F6" w:rsidP="00D341F6">
            <w:pPr>
              <w:jc w:val="both"/>
              <w:rPr>
                <w:b/>
                <w:sz w:val="24"/>
                <w:szCs w:val="24"/>
                <w:lang w:eastAsia="ru-RU"/>
              </w:rPr>
            </w:pPr>
            <w:r w:rsidRPr="00D72DA9">
              <w:rPr>
                <w:b/>
                <w:sz w:val="24"/>
                <w:szCs w:val="24"/>
                <w:lang w:eastAsia="ru-RU"/>
              </w:rPr>
              <w:t>36</w:t>
            </w:r>
          </w:p>
        </w:tc>
        <w:tc>
          <w:tcPr>
            <w:tcW w:w="1411" w:type="dxa"/>
            <w:tcBorders>
              <w:top w:val="single" w:sz="4" w:space="0" w:color="auto"/>
              <w:left w:val="single" w:sz="4" w:space="0" w:color="auto"/>
              <w:bottom w:val="single" w:sz="4" w:space="0" w:color="auto"/>
              <w:right w:val="single" w:sz="4" w:space="0" w:color="auto"/>
            </w:tcBorders>
          </w:tcPr>
          <w:p w:rsidR="00D341F6" w:rsidRPr="00D72DA9" w:rsidRDefault="00D341F6" w:rsidP="00D341F6">
            <w:pPr>
              <w:jc w:val="both"/>
              <w:rPr>
                <w:b/>
                <w:sz w:val="24"/>
                <w:szCs w:val="24"/>
                <w:lang w:eastAsia="ru-RU"/>
              </w:rPr>
            </w:pPr>
            <w:r w:rsidRPr="00D72DA9">
              <w:rPr>
                <w:b/>
                <w:sz w:val="24"/>
                <w:szCs w:val="24"/>
                <w:lang w:eastAsia="ru-RU"/>
              </w:rPr>
              <w:t>27</w:t>
            </w:r>
          </w:p>
        </w:tc>
        <w:tc>
          <w:tcPr>
            <w:tcW w:w="1193" w:type="dxa"/>
            <w:tcBorders>
              <w:top w:val="single" w:sz="4" w:space="0" w:color="auto"/>
              <w:left w:val="single" w:sz="4" w:space="0" w:color="auto"/>
              <w:bottom w:val="single" w:sz="4" w:space="0" w:color="auto"/>
              <w:right w:val="single" w:sz="4" w:space="0" w:color="auto"/>
            </w:tcBorders>
          </w:tcPr>
          <w:p w:rsidR="00D341F6" w:rsidRPr="00D72DA9" w:rsidRDefault="00D341F6" w:rsidP="00D341F6">
            <w:pPr>
              <w:jc w:val="both"/>
              <w:rPr>
                <w:b/>
                <w:sz w:val="24"/>
                <w:szCs w:val="24"/>
                <w:lang w:eastAsia="ru-RU"/>
              </w:rPr>
            </w:pPr>
            <w:r w:rsidRPr="00D72DA9">
              <w:rPr>
                <w:b/>
                <w:sz w:val="24"/>
                <w:szCs w:val="24"/>
                <w:lang w:eastAsia="ru-RU"/>
              </w:rPr>
              <w:t>63</w:t>
            </w:r>
          </w:p>
        </w:tc>
        <w:tc>
          <w:tcPr>
            <w:tcW w:w="1382" w:type="dxa"/>
            <w:tcBorders>
              <w:top w:val="single" w:sz="4" w:space="0" w:color="auto"/>
              <w:left w:val="single" w:sz="4" w:space="0" w:color="auto"/>
              <w:bottom w:val="single" w:sz="4" w:space="0" w:color="auto"/>
              <w:right w:val="single" w:sz="4" w:space="0" w:color="auto"/>
            </w:tcBorders>
          </w:tcPr>
          <w:p w:rsidR="00D341F6" w:rsidRPr="00D72DA9" w:rsidRDefault="00D341F6" w:rsidP="00D341F6">
            <w:pPr>
              <w:jc w:val="both"/>
              <w:rPr>
                <w:b/>
                <w:sz w:val="24"/>
                <w:szCs w:val="24"/>
                <w:lang w:eastAsia="ru-RU"/>
              </w:rPr>
            </w:pPr>
            <w:r w:rsidRPr="00D72DA9">
              <w:rPr>
                <w:b/>
                <w:sz w:val="24"/>
                <w:szCs w:val="24"/>
                <w:lang w:eastAsia="ru-RU"/>
              </w:rPr>
              <w:t>37</w:t>
            </w:r>
          </w:p>
        </w:tc>
        <w:tc>
          <w:tcPr>
            <w:tcW w:w="1223" w:type="dxa"/>
            <w:tcBorders>
              <w:top w:val="single" w:sz="4" w:space="0" w:color="auto"/>
              <w:left w:val="single" w:sz="4" w:space="0" w:color="auto"/>
              <w:bottom w:val="single" w:sz="4" w:space="0" w:color="auto"/>
              <w:right w:val="single" w:sz="4" w:space="0" w:color="auto"/>
            </w:tcBorders>
          </w:tcPr>
          <w:p w:rsidR="00D341F6" w:rsidRPr="00D72DA9" w:rsidRDefault="00D341F6" w:rsidP="00D341F6">
            <w:pPr>
              <w:jc w:val="both"/>
              <w:rPr>
                <w:b/>
                <w:sz w:val="24"/>
                <w:szCs w:val="24"/>
                <w:lang w:eastAsia="ru-RU"/>
              </w:rPr>
            </w:pPr>
            <w:r w:rsidRPr="00D72DA9">
              <w:rPr>
                <w:b/>
                <w:sz w:val="24"/>
                <w:szCs w:val="24"/>
                <w:lang w:eastAsia="ru-RU"/>
              </w:rPr>
              <w:t>48</w:t>
            </w:r>
          </w:p>
        </w:tc>
        <w:tc>
          <w:tcPr>
            <w:tcW w:w="1329" w:type="dxa"/>
            <w:tcBorders>
              <w:top w:val="single" w:sz="4" w:space="0" w:color="auto"/>
              <w:left w:val="single" w:sz="4" w:space="0" w:color="auto"/>
              <w:bottom w:val="single" w:sz="4" w:space="0" w:color="auto"/>
              <w:right w:val="single" w:sz="4" w:space="0" w:color="auto"/>
            </w:tcBorders>
          </w:tcPr>
          <w:p w:rsidR="00D341F6" w:rsidRPr="00D72DA9" w:rsidRDefault="00D341F6" w:rsidP="00D341F6">
            <w:pPr>
              <w:jc w:val="both"/>
              <w:rPr>
                <w:b/>
                <w:sz w:val="24"/>
                <w:szCs w:val="24"/>
                <w:lang w:eastAsia="ru-RU"/>
              </w:rPr>
            </w:pPr>
            <w:r w:rsidRPr="00D72DA9">
              <w:rPr>
                <w:b/>
                <w:sz w:val="24"/>
                <w:szCs w:val="24"/>
                <w:lang w:eastAsia="ru-RU"/>
              </w:rPr>
              <w:t>36</w:t>
            </w:r>
          </w:p>
        </w:tc>
      </w:tr>
      <w:tr w:rsidR="00D341F6" w:rsidRPr="00D72DA9" w:rsidTr="00D341F6">
        <w:trPr>
          <w:trHeight w:val="291"/>
          <w:jc w:val="center"/>
        </w:trPr>
        <w:tc>
          <w:tcPr>
            <w:tcW w:w="660" w:type="dxa"/>
            <w:tcBorders>
              <w:top w:val="single" w:sz="4" w:space="0" w:color="auto"/>
              <w:left w:val="single" w:sz="4" w:space="0" w:color="auto"/>
              <w:bottom w:val="single" w:sz="4" w:space="0" w:color="auto"/>
              <w:right w:val="single" w:sz="4" w:space="0" w:color="auto"/>
            </w:tcBorders>
          </w:tcPr>
          <w:p w:rsidR="00D341F6" w:rsidRPr="00D72DA9" w:rsidRDefault="00D341F6" w:rsidP="00D341F6">
            <w:pPr>
              <w:jc w:val="both"/>
              <w:rPr>
                <w:b/>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D341F6" w:rsidRPr="00D72DA9" w:rsidRDefault="00D341F6" w:rsidP="00D341F6">
            <w:pPr>
              <w:jc w:val="both"/>
              <w:rPr>
                <w:b/>
                <w:sz w:val="24"/>
                <w:szCs w:val="24"/>
                <w:lang w:eastAsia="ru-RU"/>
              </w:rPr>
            </w:pPr>
            <w:r w:rsidRPr="00D72DA9">
              <w:rPr>
                <w:b/>
                <w:sz w:val="24"/>
                <w:szCs w:val="24"/>
                <w:lang w:eastAsia="ru-RU"/>
              </w:rPr>
              <w:t>54</w:t>
            </w:r>
          </w:p>
        </w:tc>
        <w:tc>
          <w:tcPr>
            <w:tcW w:w="1258" w:type="dxa"/>
            <w:tcBorders>
              <w:top w:val="single" w:sz="4" w:space="0" w:color="auto"/>
              <w:left w:val="single" w:sz="4" w:space="0" w:color="auto"/>
              <w:bottom w:val="single" w:sz="4" w:space="0" w:color="auto"/>
              <w:right w:val="single" w:sz="4" w:space="0" w:color="auto"/>
            </w:tcBorders>
          </w:tcPr>
          <w:p w:rsidR="00D341F6" w:rsidRPr="00D72DA9" w:rsidRDefault="00D341F6" w:rsidP="00D341F6">
            <w:pPr>
              <w:jc w:val="both"/>
              <w:rPr>
                <w:b/>
                <w:sz w:val="24"/>
                <w:szCs w:val="24"/>
                <w:lang w:eastAsia="ru-RU"/>
              </w:rPr>
            </w:pPr>
            <w:r w:rsidRPr="00D72DA9">
              <w:rPr>
                <w:b/>
                <w:sz w:val="24"/>
                <w:szCs w:val="24"/>
                <w:lang w:eastAsia="ru-RU"/>
              </w:rPr>
              <w:t>50</w:t>
            </w:r>
          </w:p>
        </w:tc>
        <w:tc>
          <w:tcPr>
            <w:tcW w:w="1160" w:type="dxa"/>
            <w:tcBorders>
              <w:top w:val="single" w:sz="4" w:space="0" w:color="auto"/>
              <w:left w:val="single" w:sz="4" w:space="0" w:color="auto"/>
              <w:bottom w:val="single" w:sz="4" w:space="0" w:color="auto"/>
              <w:right w:val="single" w:sz="4" w:space="0" w:color="auto"/>
            </w:tcBorders>
          </w:tcPr>
          <w:p w:rsidR="00D341F6" w:rsidRPr="00D72DA9" w:rsidRDefault="00D341F6" w:rsidP="00D341F6">
            <w:pPr>
              <w:jc w:val="both"/>
              <w:rPr>
                <w:b/>
                <w:sz w:val="24"/>
                <w:szCs w:val="24"/>
                <w:lang w:eastAsia="ru-RU"/>
              </w:rPr>
            </w:pPr>
            <w:r w:rsidRPr="00D72DA9">
              <w:rPr>
                <w:b/>
                <w:sz w:val="24"/>
                <w:szCs w:val="24"/>
                <w:lang w:eastAsia="ru-RU"/>
              </w:rPr>
              <w:t>35</w:t>
            </w:r>
          </w:p>
        </w:tc>
        <w:tc>
          <w:tcPr>
            <w:tcW w:w="1411" w:type="dxa"/>
            <w:tcBorders>
              <w:top w:val="single" w:sz="4" w:space="0" w:color="auto"/>
              <w:left w:val="single" w:sz="4" w:space="0" w:color="auto"/>
              <w:bottom w:val="single" w:sz="4" w:space="0" w:color="auto"/>
              <w:right w:val="single" w:sz="4" w:space="0" w:color="auto"/>
            </w:tcBorders>
          </w:tcPr>
          <w:p w:rsidR="00D341F6" w:rsidRPr="00D72DA9" w:rsidRDefault="00D341F6" w:rsidP="00D341F6">
            <w:pPr>
              <w:jc w:val="both"/>
              <w:rPr>
                <w:b/>
                <w:sz w:val="24"/>
                <w:szCs w:val="24"/>
                <w:lang w:eastAsia="ru-RU"/>
              </w:rPr>
            </w:pPr>
            <w:r w:rsidRPr="00D72DA9">
              <w:rPr>
                <w:b/>
                <w:sz w:val="24"/>
                <w:szCs w:val="24"/>
                <w:lang w:eastAsia="ru-RU"/>
              </w:rPr>
              <w:t>28</w:t>
            </w:r>
          </w:p>
        </w:tc>
        <w:tc>
          <w:tcPr>
            <w:tcW w:w="1193" w:type="dxa"/>
            <w:tcBorders>
              <w:top w:val="single" w:sz="4" w:space="0" w:color="auto"/>
              <w:left w:val="single" w:sz="4" w:space="0" w:color="auto"/>
              <w:bottom w:val="single" w:sz="4" w:space="0" w:color="auto"/>
              <w:right w:val="single" w:sz="4" w:space="0" w:color="auto"/>
            </w:tcBorders>
          </w:tcPr>
          <w:p w:rsidR="00D341F6" w:rsidRPr="00D72DA9" w:rsidRDefault="00D341F6" w:rsidP="00D341F6">
            <w:pPr>
              <w:jc w:val="both"/>
              <w:rPr>
                <w:b/>
                <w:sz w:val="24"/>
                <w:szCs w:val="24"/>
                <w:lang w:eastAsia="ru-RU"/>
              </w:rPr>
            </w:pPr>
            <w:r w:rsidRPr="00D72DA9">
              <w:rPr>
                <w:b/>
                <w:sz w:val="24"/>
                <w:szCs w:val="24"/>
                <w:lang w:eastAsia="ru-RU"/>
              </w:rPr>
              <w:t>63</w:t>
            </w:r>
          </w:p>
        </w:tc>
        <w:tc>
          <w:tcPr>
            <w:tcW w:w="1382" w:type="dxa"/>
            <w:tcBorders>
              <w:top w:val="single" w:sz="4" w:space="0" w:color="auto"/>
              <w:left w:val="single" w:sz="4" w:space="0" w:color="auto"/>
              <w:bottom w:val="single" w:sz="4" w:space="0" w:color="auto"/>
              <w:right w:val="single" w:sz="4" w:space="0" w:color="auto"/>
            </w:tcBorders>
          </w:tcPr>
          <w:p w:rsidR="00D341F6" w:rsidRPr="00D72DA9" w:rsidRDefault="00D341F6" w:rsidP="00D341F6">
            <w:pPr>
              <w:jc w:val="both"/>
              <w:rPr>
                <w:b/>
                <w:sz w:val="24"/>
                <w:szCs w:val="24"/>
                <w:lang w:eastAsia="ru-RU"/>
              </w:rPr>
            </w:pPr>
            <w:r w:rsidRPr="00D72DA9">
              <w:rPr>
                <w:b/>
                <w:sz w:val="24"/>
                <w:szCs w:val="24"/>
                <w:lang w:eastAsia="ru-RU"/>
              </w:rPr>
              <w:t>37</w:t>
            </w:r>
          </w:p>
        </w:tc>
        <w:tc>
          <w:tcPr>
            <w:tcW w:w="1223" w:type="dxa"/>
            <w:tcBorders>
              <w:top w:val="single" w:sz="4" w:space="0" w:color="auto"/>
              <w:left w:val="single" w:sz="4" w:space="0" w:color="auto"/>
              <w:bottom w:val="single" w:sz="4" w:space="0" w:color="auto"/>
              <w:right w:val="single" w:sz="4" w:space="0" w:color="auto"/>
            </w:tcBorders>
          </w:tcPr>
          <w:p w:rsidR="00D341F6" w:rsidRPr="00D72DA9" w:rsidRDefault="00D341F6" w:rsidP="00D341F6">
            <w:pPr>
              <w:jc w:val="both"/>
              <w:rPr>
                <w:b/>
                <w:sz w:val="24"/>
                <w:szCs w:val="24"/>
                <w:lang w:eastAsia="ru-RU"/>
              </w:rPr>
            </w:pPr>
            <w:r w:rsidRPr="00D72DA9">
              <w:rPr>
                <w:b/>
                <w:sz w:val="24"/>
                <w:szCs w:val="24"/>
                <w:lang w:eastAsia="ru-RU"/>
              </w:rPr>
              <w:t>39</w:t>
            </w:r>
          </w:p>
        </w:tc>
        <w:tc>
          <w:tcPr>
            <w:tcW w:w="1329" w:type="dxa"/>
            <w:tcBorders>
              <w:top w:val="single" w:sz="4" w:space="0" w:color="auto"/>
              <w:left w:val="single" w:sz="4" w:space="0" w:color="auto"/>
              <w:bottom w:val="single" w:sz="4" w:space="0" w:color="auto"/>
              <w:right w:val="single" w:sz="4" w:space="0" w:color="auto"/>
            </w:tcBorders>
          </w:tcPr>
          <w:p w:rsidR="00D341F6" w:rsidRPr="00D72DA9" w:rsidRDefault="00D341F6" w:rsidP="00D341F6">
            <w:pPr>
              <w:jc w:val="both"/>
              <w:rPr>
                <w:b/>
                <w:sz w:val="24"/>
                <w:szCs w:val="24"/>
                <w:lang w:eastAsia="ru-RU"/>
              </w:rPr>
            </w:pPr>
            <w:r w:rsidRPr="00D72DA9">
              <w:rPr>
                <w:b/>
                <w:sz w:val="24"/>
                <w:szCs w:val="24"/>
                <w:lang w:eastAsia="ru-RU"/>
              </w:rPr>
              <w:t>37</w:t>
            </w:r>
          </w:p>
        </w:tc>
      </w:tr>
    </w:tbl>
    <w:p w:rsidR="00D341F6" w:rsidRPr="00D72DA9" w:rsidRDefault="00D341F6" w:rsidP="00D341F6">
      <w:pPr>
        <w:jc w:val="both"/>
        <w:rPr>
          <w:b/>
          <w:sz w:val="24"/>
          <w:szCs w:val="24"/>
          <w:lang w:eastAsia="ru-RU"/>
        </w:rPr>
      </w:pPr>
    </w:p>
    <w:p w:rsidR="00D341F6" w:rsidRPr="00AB245F" w:rsidRDefault="00D341F6" w:rsidP="00D341F6">
      <w:pPr>
        <w:jc w:val="both"/>
        <w:rPr>
          <w:b/>
          <w:sz w:val="24"/>
          <w:szCs w:val="24"/>
          <w:lang w:eastAsia="ru-RU"/>
        </w:rPr>
      </w:pPr>
      <w:r w:rsidRPr="00AB245F">
        <w:rPr>
          <w:b/>
          <w:sz w:val="24"/>
          <w:szCs w:val="24"/>
          <w:lang w:eastAsia="ru-RU"/>
        </w:rPr>
        <w:t>Выводы:</w:t>
      </w:r>
    </w:p>
    <w:p w:rsidR="00D341F6" w:rsidRDefault="00D341F6" w:rsidP="00D341F6">
      <w:pPr>
        <w:jc w:val="both"/>
        <w:rPr>
          <w:sz w:val="24"/>
          <w:szCs w:val="24"/>
          <w:lang w:eastAsia="ru-RU"/>
        </w:rPr>
      </w:pPr>
      <w:r w:rsidRPr="00AB245F">
        <w:rPr>
          <w:sz w:val="24"/>
          <w:szCs w:val="24"/>
          <w:lang w:eastAsia="ru-RU"/>
        </w:rPr>
        <w:t>При анализе качества знаний учащихся по уровням и четвертям 20</w:t>
      </w:r>
      <w:r>
        <w:rPr>
          <w:sz w:val="24"/>
          <w:szCs w:val="24"/>
          <w:lang w:eastAsia="ru-RU"/>
        </w:rPr>
        <w:t>20</w:t>
      </w:r>
      <w:r w:rsidRPr="00AB245F">
        <w:rPr>
          <w:sz w:val="24"/>
          <w:szCs w:val="24"/>
          <w:lang w:eastAsia="ru-RU"/>
        </w:rPr>
        <w:t>-202</w:t>
      </w:r>
      <w:r>
        <w:rPr>
          <w:sz w:val="24"/>
          <w:szCs w:val="24"/>
          <w:lang w:eastAsia="ru-RU"/>
        </w:rPr>
        <w:t>1</w:t>
      </w:r>
      <w:r w:rsidRPr="00AB245F">
        <w:rPr>
          <w:sz w:val="24"/>
          <w:szCs w:val="24"/>
          <w:lang w:eastAsia="ru-RU"/>
        </w:rPr>
        <w:t xml:space="preserve"> учебного года отмечается </w:t>
      </w:r>
      <w:r>
        <w:rPr>
          <w:sz w:val="24"/>
          <w:szCs w:val="24"/>
          <w:lang w:eastAsia="ru-RU"/>
        </w:rPr>
        <w:t>снижение</w:t>
      </w:r>
      <w:r w:rsidRPr="00AB245F">
        <w:rPr>
          <w:sz w:val="24"/>
          <w:szCs w:val="24"/>
          <w:lang w:eastAsia="ru-RU"/>
        </w:rPr>
        <w:t xml:space="preserve"> показателя качества</w:t>
      </w:r>
      <w:r>
        <w:rPr>
          <w:sz w:val="24"/>
          <w:szCs w:val="24"/>
          <w:lang w:eastAsia="ru-RU"/>
        </w:rPr>
        <w:t xml:space="preserve"> знаний </w:t>
      </w:r>
    </w:p>
    <w:p w:rsidR="00D341F6" w:rsidRPr="00A6795B" w:rsidRDefault="00D341F6" w:rsidP="00D341F6">
      <w:pPr>
        <w:jc w:val="both"/>
        <w:rPr>
          <w:sz w:val="24"/>
          <w:szCs w:val="24"/>
          <w:lang w:eastAsia="ru-RU"/>
        </w:rPr>
      </w:pPr>
      <w:r w:rsidRPr="00A6795B">
        <w:rPr>
          <w:sz w:val="24"/>
          <w:szCs w:val="24"/>
          <w:lang w:eastAsia="ru-RU"/>
        </w:rPr>
        <w:t>- на 1 уровне обучения во2 четверти на 2%, в 4 четверти на 15%, в году на 4%;</w:t>
      </w:r>
    </w:p>
    <w:p w:rsidR="00D341F6" w:rsidRPr="00A6795B" w:rsidRDefault="00D341F6" w:rsidP="00D341F6">
      <w:pPr>
        <w:jc w:val="both"/>
        <w:rPr>
          <w:sz w:val="24"/>
          <w:szCs w:val="24"/>
          <w:lang w:eastAsia="ru-RU"/>
        </w:rPr>
      </w:pPr>
      <w:r w:rsidRPr="00A6795B">
        <w:rPr>
          <w:sz w:val="24"/>
          <w:szCs w:val="24"/>
          <w:lang w:eastAsia="ru-RU"/>
        </w:rPr>
        <w:t>- на 2 уровне обучения в 1 четверти на 2%, во 2 четверти на 3%, в 4 четверти на 9%, в году на 7%;</w:t>
      </w:r>
    </w:p>
    <w:p w:rsidR="00D341F6" w:rsidRPr="00A6795B" w:rsidRDefault="00D341F6" w:rsidP="00D341F6">
      <w:pPr>
        <w:jc w:val="both"/>
        <w:rPr>
          <w:sz w:val="24"/>
          <w:szCs w:val="24"/>
          <w:lang w:eastAsia="ru-RU"/>
        </w:rPr>
      </w:pPr>
      <w:r w:rsidRPr="00A6795B">
        <w:rPr>
          <w:sz w:val="24"/>
          <w:szCs w:val="24"/>
          <w:lang w:eastAsia="ru-RU"/>
        </w:rPr>
        <w:t>- на 3 уровне обучения в 1 полугодии на 17%, во 2 полугодии на 26%,  в году на 26%;</w:t>
      </w:r>
    </w:p>
    <w:p w:rsidR="00D341F6" w:rsidRPr="00A6795B" w:rsidRDefault="00D341F6" w:rsidP="00D341F6">
      <w:pPr>
        <w:jc w:val="both"/>
        <w:rPr>
          <w:sz w:val="24"/>
          <w:szCs w:val="24"/>
          <w:lang w:eastAsia="ru-RU"/>
        </w:rPr>
      </w:pPr>
      <w:r w:rsidRPr="00A6795B">
        <w:rPr>
          <w:sz w:val="24"/>
          <w:szCs w:val="24"/>
          <w:lang w:eastAsia="ru-RU"/>
        </w:rPr>
        <w:t>В целом по школе качество знаний обучающихся снизилось на 2%  и составляет 39%.</w:t>
      </w:r>
    </w:p>
    <w:p w:rsidR="00D341F6" w:rsidRDefault="00D341F6" w:rsidP="00D341F6">
      <w:pPr>
        <w:jc w:val="center"/>
        <w:rPr>
          <w:b/>
          <w:sz w:val="24"/>
          <w:szCs w:val="24"/>
          <w:lang w:eastAsia="ru-RU"/>
        </w:rPr>
      </w:pPr>
    </w:p>
    <w:p w:rsidR="00D341F6" w:rsidRPr="00AB245F" w:rsidRDefault="00D341F6" w:rsidP="00D341F6">
      <w:pPr>
        <w:jc w:val="center"/>
        <w:rPr>
          <w:b/>
          <w:sz w:val="24"/>
          <w:szCs w:val="24"/>
          <w:lang w:eastAsia="ru-RU"/>
        </w:rPr>
      </w:pPr>
      <w:r w:rsidRPr="00AB245F">
        <w:rPr>
          <w:b/>
          <w:sz w:val="24"/>
          <w:szCs w:val="24"/>
          <w:lang w:eastAsia="ru-RU"/>
        </w:rPr>
        <w:t>Сводная таблица результатов качества знаний (201</w:t>
      </w:r>
      <w:r>
        <w:rPr>
          <w:b/>
          <w:sz w:val="24"/>
          <w:szCs w:val="24"/>
          <w:lang w:eastAsia="ru-RU"/>
        </w:rPr>
        <w:t>9</w:t>
      </w:r>
      <w:r w:rsidRPr="00AB245F">
        <w:rPr>
          <w:b/>
          <w:sz w:val="24"/>
          <w:szCs w:val="24"/>
          <w:lang w:eastAsia="ru-RU"/>
        </w:rPr>
        <w:t>-202</w:t>
      </w:r>
      <w:r>
        <w:rPr>
          <w:b/>
          <w:sz w:val="24"/>
          <w:szCs w:val="24"/>
          <w:lang w:eastAsia="ru-RU"/>
        </w:rPr>
        <w:t>1</w:t>
      </w:r>
      <w:r w:rsidRPr="00AB245F">
        <w:rPr>
          <w:b/>
          <w:sz w:val="24"/>
          <w:szCs w:val="24"/>
          <w:lang w:eastAsia="ru-RU"/>
        </w:rPr>
        <w:t>гг.)</w:t>
      </w:r>
    </w:p>
    <w:p w:rsidR="00D341F6" w:rsidRPr="00AB245F" w:rsidRDefault="00D341F6" w:rsidP="00D341F6">
      <w:pPr>
        <w:jc w:val="center"/>
        <w:rPr>
          <w:b/>
          <w:sz w:val="24"/>
          <w:szCs w:val="24"/>
          <w:lang w:eastAsia="ru-RU"/>
        </w:rPr>
      </w:pPr>
      <w:r w:rsidRPr="00AB245F">
        <w:rPr>
          <w:rFonts w:eastAsia="Calibri"/>
          <w:b/>
          <w:noProof/>
          <w:lang w:eastAsia="ru-RU"/>
        </w:rPr>
        <w:lastRenderedPageBreak/>
        <w:drawing>
          <wp:inline distT="0" distB="0" distL="0" distR="0">
            <wp:extent cx="4648200" cy="2012623"/>
            <wp:effectExtent l="0" t="0" r="0" b="0"/>
            <wp:docPr id="12"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D341F6" w:rsidRPr="00AB245F" w:rsidRDefault="00D341F6" w:rsidP="00D341F6">
      <w:pPr>
        <w:ind w:left="360"/>
        <w:jc w:val="both"/>
        <w:rPr>
          <w:sz w:val="24"/>
          <w:szCs w:val="24"/>
          <w:lang w:eastAsia="ru-RU"/>
        </w:rPr>
      </w:pPr>
      <w:r w:rsidRPr="00AB245F">
        <w:rPr>
          <w:b/>
          <w:sz w:val="24"/>
          <w:szCs w:val="24"/>
          <w:lang w:eastAsia="ru-RU"/>
        </w:rPr>
        <w:t>Выводы:</w:t>
      </w:r>
    </w:p>
    <w:p w:rsidR="00D341F6" w:rsidRPr="00AB245F" w:rsidRDefault="00D341F6" w:rsidP="00630E56">
      <w:pPr>
        <w:widowControl/>
        <w:numPr>
          <w:ilvl w:val="0"/>
          <w:numId w:val="17"/>
        </w:numPr>
        <w:autoSpaceDE/>
        <w:autoSpaceDN/>
        <w:jc w:val="both"/>
        <w:rPr>
          <w:sz w:val="24"/>
          <w:szCs w:val="24"/>
          <w:lang w:eastAsia="ru-RU"/>
        </w:rPr>
      </w:pPr>
      <w:r w:rsidRPr="00AB245F">
        <w:rPr>
          <w:sz w:val="24"/>
          <w:szCs w:val="24"/>
          <w:lang w:eastAsia="ru-RU"/>
        </w:rPr>
        <w:t>В школе аттестованы 846 обучающиеся</w:t>
      </w:r>
      <w:r>
        <w:rPr>
          <w:sz w:val="24"/>
          <w:szCs w:val="24"/>
          <w:lang w:eastAsia="ru-RU"/>
        </w:rPr>
        <w:t>.</w:t>
      </w:r>
    </w:p>
    <w:p w:rsidR="00D341F6" w:rsidRPr="00AB245F" w:rsidRDefault="00D341F6" w:rsidP="00630E56">
      <w:pPr>
        <w:widowControl/>
        <w:numPr>
          <w:ilvl w:val="0"/>
          <w:numId w:val="17"/>
        </w:numPr>
        <w:autoSpaceDE/>
        <w:autoSpaceDN/>
        <w:contextualSpacing/>
        <w:jc w:val="both"/>
        <w:rPr>
          <w:sz w:val="24"/>
          <w:szCs w:val="24"/>
          <w:lang w:eastAsia="ru-RU"/>
        </w:rPr>
      </w:pPr>
      <w:r w:rsidRPr="00AB245F">
        <w:rPr>
          <w:sz w:val="24"/>
          <w:szCs w:val="24"/>
          <w:lang w:eastAsia="ru-RU"/>
        </w:rPr>
        <w:t>Качество знаний составляет 3</w:t>
      </w:r>
      <w:r>
        <w:rPr>
          <w:sz w:val="24"/>
          <w:szCs w:val="24"/>
          <w:lang w:eastAsia="ru-RU"/>
        </w:rPr>
        <w:t>7</w:t>
      </w:r>
      <w:r w:rsidRPr="00AB245F">
        <w:rPr>
          <w:sz w:val="24"/>
          <w:szCs w:val="24"/>
          <w:lang w:eastAsia="ru-RU"/>
        </w:rPr>
        <w:t>%, что на 2% ниже 201</w:t>
      </w:r>
      <w:r>
        <w:rPr>
          <w:sz w:val="24"/>
          <w:szCs w:val="24"/>
          <w:lang w:eastAsia="ru-RU"/>
        </w:rPr>
        <w:t>9</w:t>
      </w:r>
      <w:r w:rsidRPr="00AB245F">
        <w:rPr>
          <w:sz w:val="24"/>
          <w:szCs w:val="24"/>
          <w:lang w:eastAsia="ru-RU"/>
        </w:rPr>
        <w:t>-20</w:t>
      </w:r>
      <w:r>
        <w:rPr>
          <w:sz w:val="24"/>
          <w:szCs w:val="24"/>
          <w:lang w:eastAsia="ru-RU"/>
        </w:rPr>
        <w:t>20</w:t>
      </w:r>
      <w:r w:rsidRPr="00AB245F">
        <w:rPr>
          <w:sz w:val="24"/>
          <w:szCs w:val="24"/>
          <w:lang w:eastAsia="ru-RU"/>
        </w:rPr>
        <w:t xml:space="preserve"> учебного года.</w:t>
      </w:r>
    </w:p>
    <w:p w:rsidR="00D341F6" w:rsidRPr="00AB245F" w:rsidRDefault="00D341F6" w:rsidP="00630E56">
      <w:pPr>
        <w:widowControl/>
        <w:numPr>
          <w:ilvl w:val="0"/>
          <w:numId w:val="17"/>
        </w:numPr>
        <w:autoSpaceDE/>
        <w:autoSpaceDN/>
        <w:jc w:val="both"/>
        <w:rPr>
          <w:sz w:val="24"/>
          <w:szCs w:val="24"/>
          <w:lang w:eastAsia="ru-RU"/>
        </w:rPr>
      </w:pPr>
      <w:r>
        <w:rPr>
          <w:sz w:val="24"/>
          <w:szCs w:val="24"/>
          <w:lang w:eastAsia="ru-RU"/>
        </w:rPr>
        <w:t>Прослеживается понижение показателя</w:t>
      </w:r>
      <w:r w:rsidRPr="00AB245F">
        <w:rPr>
          <w:sz w:val="24"/>
          <w:szCs w:val="24"/>
          <w:lang w:eastAsia="ru-RU"/>
        </w:rPr>
        <w:t xml:space="preserve"> качества знаний обучающихся </w:t>
      </w:r>
      <w:r>
        <w:rPr>
          <w:sz w:val="24"/>
          <w:szCs w:val="24"/>
          <w:lang w:eastAsia="ru-RU"/>
        </w:rPr>
        <w:t>в 2020-2021 учебном году</w:t>
      </w:r>
      <w:r w:rsidRPr="00AB245F">
        <w:rPr>
          <w:sz w:val="24"/>
          <w:szCs w:val="24"/>
          <w:lang w:eastAsia="ru-RU"/>
        </w:rPr>
        <w:t xml:space="preserve"> на всех уровнях.</w:t>
      </w:r>
    </w:p>
    <w:p w:rsidR="00D341F6" w:rsidRPr="00A11A33" w:rsidRDefault="00D341F6" w:rsidP="00D341F6">
      <w:pPr>
        <w:ind w:left="720"/>
        <w:jc w:val="both"/>
        <w:rPr>
          <w:sz w:val="24"/>
          <w:szCs w:val="24"/>
          <w:lang w:eastAsia="ru-RU"/>
        </w:rPr>
      </w:pPr>
    </w:p>
    <w:p w:rsidR="00D341F6" w:rsidRPr="00A11A33" w:rsidRDefault="00D341F6" w:rsidP="00D341F6">
      <w:pPr>
        <w:jc w:val="center"/>
        <w:rPr>
          <w:b/>
          <w:sz w:val="24"/>
          <w:szCs w:val="24"/>
          <w:lang w:eastAsia="ru-RU"/>
        </w:rPr>
      </w:pPr>
      <w:r w:rsidRPr="00A11A33">
        <w:rPr>
          <w:b/>
          <w:sz w:val="24"/>
          <w:szCs w:val="24"/>
          <w:lang w:eastAsia="ru-RU"/>
        </w:rPr>
        <w:t xml:space="preserve">Результаты диагностических срезов по учебным предметам </w:t>
      </w:r>
    </w:p>
    <w:p w:rsidR="00D341F6" w:rsidRPr="00A11A33" w:rsidRDefault="00D341F6" w:rsidP="00D341F6">
      <w:pPr>
        <w:jc w:val="center"/>
        <w:rPr>
          <w:b/>
          <w:sz w:val="24"/>
          <w:szCs w:val="24"/>
          <w:lang w:eastAsia="ru-RU"/>
        </w:rPr>
      </w:pPr>
      <w:r w:rsidRPr="00A11A33">
        <w:rPr>
          <w:b/>
          <w:sz w:val="24"/>
          <w:szCs w:val="24"/>
          <w:lang w:eastAsia="ru-RU"/>
        </w:rPr>
        <w:t>Базисного учебного плана в 2020-2021 учебном году</w:t>
      </w:r>
    </w:p>
    <w:p w:rsidR="00D341F6" w:rsidRPr="00A11A33" w:rsidRDefault="00D341F6" w:rsidP="00D341F6">
      <w:pPr>
        <w:jc w:val="center"/>
        <w:rPr>
          <w:b/>
          <w:color w:val="FF0000"/>
          <w:sz w:val="24"/>
          <w:szCs w:val="24"/>
          <w:lang w:eastAsia="ru-RU"/>
        </w:rPr>
      </w:pPr>
    </w:p>
    <w:tbl>
      <w:tblPr>
        <w:tblW w:w="10394" w:type="dxa"/>
        <w:jc w:val="center"/>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49"/>
        <w:gridCol w:w="462"/>
        <w:gridCol w:w="462"/>
        <w:gridCol w:w="463"/>
        <w:gridCol w:w="462"/>
        <w:gridCol w:w="462"/>
        <w:gridCol w:w="462"/>
        <w:gridCol w:w="463"/>
        <w:gridCol w:w="462"/>
        <w:gridCol w:w="462"/>
        <w:gridCol w:w="462"/>
        <w:gridCol w:w="463"/>
        <w:gridCol w:w="462"/>
        <w:gridCol w:w="462"/>
        <w:gridCol w:w="462"/>
        <w:gridCol w:w="463"/>
        <w:gridCol w:w="462"/>
        <w:gridCol w:w="462"/>
        <w:gridCol w:w="462"/>
        <w:gridCol w:w="463"/>
        <w:gridCol w:w="462"/>
      </w:tblGrid>
      <w:tr w:rsidR="00D341F6" w:rsidRPr="00A11A33" w:rsidTr="00D341F6">
        <w:trPr>
          <w:cantSplit/>
          <w:trHeight w:val="1700"/>
          <w:jc w:val="center"/>
        </w:trPr>
        <w:tc>
          <w:tcPr>
            <w:tcW w:w="1149" w:type="dxa"/>
            <w:shd w:val="clear" w:color="auto" w:fill="auto"/>
          </w:tcPr>
          <w:p w:rsidR="00D341F6" w:rsidRPr="00A11A33" w:rsidRDefault="00D341F6" w:rsidP="00D341F6">
            <w:pPr>
              <w:jc w:val="center"/>
              <w:rPr>
                <w:sz w:val="20"/>
                <w:szCs w:val="20"/>
                <w:lang w:eastAsia="ru-RU"/>
              </w:rPr>
            </w:pPr>
            <w:r w:rsidRPr="00A11A33">
              <w:rPr>
                <w:sz w:val="20"/>
                <w:szCs w:val="20"/>
                <w:lang w:eastAsia="ru-RU"/>
              </w:rPr>
              <w:t>Срезы</w:t>
            </w:r>
          </w:p>
        </w:tc>
        <w:tc>
          <w:tcPr>
            <w:tcW w:w="924" w:type="dxa"/>
            <w:gridSpan w:val="2"/>
            <w:shd w:val="clear" w:color="auto" w:fill="auto"/>
            <w:textDirection w:val="btLr"/>
            <w:vAlign w:val="center"/>
          </w:tcPr>
          <w:p w:rsidR="00D341F6" w:rsidRPr="00A11A33" w:rsidRDefault="00D341F6" w:rsidP="00D341F6">
            <w:pPr>
              <w:ind w:left="113" w:right="113"/>
              <w:rPr>
                <w:sz w:val="20"/>
                <w:szCs w:val="20"/>
                <w:lang w:eastAsia="ru-RU"/>
              </w:rPr>
            </w:pPr>
            <w:r w:rsidRPr="00A11A33">
              <w:rPr>
                <w:sz w:val="20"/>
                <w:szCs w:val="20"/>
                <w:lang w:eastAsia="ru-RU"/>
              </w:rPr>
              <w:t>Русский язык</w:t>
            </w:r>
          </w:p>
        </w:tc>
        <w:tc>
          <w:tcPr>
            <w:tcW w:w="925" w:type="dxa"/>
            <w:gridSpan w:val="2"/>
            <w:shd w:val="clear" w:color="auto" w:fill="auto"/>
            <w:textDirection w:val="btLr"/>
            <w:vAlign w:val="center"/>
          </w:tcPr>
          <w:p w:rsidR="00D341F6" w:rsidRPr="00A11A33" w:rsidRDefault="00D341F6" w:rsidP="00D341F6">
            <w:pPr>
              <w:ind w:left="113" w:right="113"/>
              <w:rPr>
                <w:sz w:val="20"/>
                <w:szCs w:val="20"/>
                <w:lang w:eastAsia="ru-RU"/>
              </w:rPr>
            </w:pPr>
            <w:r w:rsidRPr="00A11A33">
              <w:rPr>
                <w:sz w:val="20"/>
                <w:szCs w:val="20"/>
                <w:lang w:eastAsia="ru-RU"/>
              </w:rPr>
              <w:t>Математика</w:t>
            </w:r>
          </w:p>
        </w:tc>
        <w:tc>
          <w:tcPr>
            <w:tcW w:w="924" w:type="dxa"/>
            <w:gridSpan w:val="2"/>
            <w:shd w:val="clear" w:color="auto" w:fill="auto"/>
            <w:textDirection w:val="btLr"/>
            <w:vAlign w:val="center"/>
          </w:tcPr>
          <w:p w:rsidR="00D341F6" w:rsidRPr="00A11A33" w:rsidRDefault="00D341F6" w:rsidP="00D341F6">
            <w:pPr>
              <w:ind w:left="113" w:right="113"/>
              <w:rPr>
                <w:sz w:val="20"/>
                <w:szCs w:val="20"/>
                <w:lang w:eastAsia="ru-RU"/>
              </w:rPr>
            </w:pPr>
            <w:r w:rsidRPr="00A11A33">
              <w:rPr>
                <w:sz w:val="20"/>
                <w:szCs w:val="20"/>
                <w:lang w:eastAsia="ru-RU"/>
              </w:rPr>
              <w:t>Информатика</w:t>
            </w:r>
          </w:p>
        </w:tc>
        <w:tc>
          <w:tcPr>
            <w:tcW w:w="925" w:type="dxa"/>
            <w:gridSpan w:val="2"/>
            <w:shd w:val="clear" w:color="auto" w:fill="auto"/>
            <w:textDirection w:val="btLr"/>
            <w:vAlign w:val="center"/>
          </w:tcPr>
          <w:p w:rsidR="00D341F6" w:rsidRPr="00A11A33" w:rsidRDefault="00D341F6" w:rsidP="00D341F6">
            <w:pPr>
              <w:ind w:left="113" w:right="113"/>
              <w:rPr>
                <w:sz w:val="20"/>
                <w:szCs w:val="20"/>
                <w:lang w:eastAsia="ru-RU"/>
              </w:rPr>
            </w:pPr>
            <w:r w:rsidRPr="00A11A33">
              <w:rPr>
                <w:sz w:val="20"/>
                <w:szCs w:val="20"/>
                <w:lang w:eastAsia="ru-RU"/>
              </w:rPr>
              <w:t>Физика</w:t>
            </w:r>
          </w:p>
        </w:tc>
        <w:tc>
          <w:tcPr>
            <w:tcW w:w="924" w:type="dxa"/>
            <w:gridSpan w:val="2"/>
            <w:shd w:val="clear" w:color="auto" w:fill="auto"/>
            <w:textDirection w:val="btLr"/>
            <w:vAlign w:val="center"/>
          </w:tcPr>
          <w:p w:rsidR="00D341F6" w:rsidRPr="00A11A33" w:rsidRDefault="00D341F6" w:rsidP="00D341F6">
            <w:pPr>
              <w:ind w:left="113" w:right="113"/>
              <w:rPr>
                <w:sz w:val="20"/>
                <w:szCs w:val="20"/>
                <w:lang w:eastAsia="ru-RU"/>
              </w:rPr>
            </w:pPr>
            <w:r w:rsidRPr="00A11A33">
              <w:rPr>
                <w:sz w:val="20"/>
                <w:szCs w:val="20"/>
                <w:lang w:eastAsia="ru-RU"/>
              </w:rPr>
              <w:t>Химия</w:t>
            </w:r>
          </w:p>
        </w:tc>
        <w:tc>
          <w:tcPr>
            <w:tcW w:w="925" w:type="dxa"/>
            <w:gridSpan w:val="2"/>
            <w:shd w:val="clear" w:color="auto" w:fill="auto"/>
            <w:textDirection w:val="btLr"/>
            <w:vAlign w:val="center"/>
          </w:tcPr>
          <w:p w:rsidR="00D341F6" w:rsidRPr="00A11A33" w:rsidRDefault="00D341F6" w:rsidP="00D341F6">
            <w:pPr>
              <w:ind w:left="113" w:right="113"/>
              <w:rPr>
                <w:sz w:val="20"/>
                <w:szCs w:val="20"/>
                <w:lang w:eastAsia="ru-RU"/>
              </w:rPr>
            </w:pPr>
            <w:r w:rsidRPr="00A11A33">
              <w:rPr>
                <w:sz w:val="20"/>
                <w:szCs w:val="20"/>
                <w:lang w:eastAsia="ru-RU"/>
              </w:rPr>
              <w:t>Биология</w:t>
            </w:r>
          </w:p>
        </w:tc>
        <w:tc>
          <w:tcPr>
            <w:tcW w:w="924" w:type="dxa"/>
            <w:gridSpan w:val="2"/>
            <w:shd w:val="clear" w:color="auto" w:fill="auto"/>
            <w:textDirection w:val="btLr"/>
            <w:vAlign w:val="center"/>
          </w:tcPr>
          <w:p w:rsidR="00D341F6" w:rsidRPr="00A11A33" w:rsidRDefault="00D341F6" w:rsidP="00D341F6">
            <w:pPr>
              <w:ind w:left="113" w:right="113"/>
              <w:rPr>
                <w:sz w:val="20"/>
                <w:szCs w:val="20"/>
                <w:lang w:eastAsia="ru-RU"/>
              </w:rPr>
            </w:pPr>
            <w:r w:rsidRPr="00A11A33">
              <w:rPr>
                <w:sz w:val="20"/>
                <w:szCs w:val="20"/>
                <w:lang w:eastAsia="ru-RU"/>
              </w:rPr>
              <w:t>География</w:t>
            </w:r>
          </w:p>
        </w:tc>
        <w:tc>
          <w:tcPr>
            <w:tcW w:w="925" w:type="dxa"/>
            <w:gridSpan w:val="2"/>
            <w:shd w:val="clear" w:color="auto" w:fill="auto"/>
            <w:textDirection w:val="btLr"/>
            <w:vAlign w:val="center"/>
          </w:tcPr>
          <w:p w:rsidR="00D341F6" w:rsidRPr="00A11A33" w:rsidRDefault="00D341F6" w:rsidP="00D341F6">
            <w:pPr>
              <w:ind w:left="113" w:right="113"/>
              <w:rPr>
                <w:sz w:val="20"/>
                <w:szCs w:val="20"/>
                <w:lang w:eastAsia="ru-RU"/>
              </w:rPr>
            </w:pPr>
            <w:r w:rsidRPr="00A11A33">
              <w:rPr>
                <w:sz w:val="20"/>
                <w:szCs w:val="20"/>
                <w:lang w:eastAsia="ru-RU"/>
              </w:rPr>
              <w:t>Английский</w:t>
            </w:r>
          </w:p>
        </w:tc>
        <w:tc>
          <w:tcPr>
            <w:tcW w:w="924" w:type="dxa"/>
            <w:gridSpan w:val="2"/>
            <w:shd w:val="clear" w:color="auto" w:fill="auto"/>
            <w:textDirection w:val="btLr"/>
            <w:vAlign w:val="center"/>
          </w:tcPr>
          <w:p w:rsidR="00D341F6" w:rsidRPr="00A11A33" w:rsidRDefault="00D341F6" w:rsidP="00D341F6">
            <w:pPr>
              <w:ind w:left="113" w:right="113"/>
              <w:rPr>
                <w:sz w:val="20"/>
                <w:szCs w:val="20"/>
                <w:lang w:eastAsia="ru-RU"/>
              </w:rPr>
            </w:pPr>
            <w:r w:rsidRPr="00A11A33">
              <w:rPr>
                <w:sz w:val="20"/>
                <w:szCs w:val="20"/>
                <w:lang w:eastAsia="ru-RU"/>
              </w:rPr>
              <w:t>История</w:t>
            </w:r>
          </w:p>
        </w:tc>
        <w:tc>
          <w:tcPr>
            <w:tcW w:w="925" w:type="dxa"/>
            <w:gridSpan w:val="2"/>
            <w:textDirection w:val="btLr"/>
            <w:vAlign w:val="center"/>
          </w:tcPr>
          <w:p w:rsidR="00D341F6" w:rsidRPr="00A11A33" w:rsidRDefault="00D341F6" w:rsidP="00D341F6">
            <w:pPr>
              <w:ind w:left="113" w:right="113"/>
              <w:rPr>
                <w:sz w:val="20"/>
                <w:szCs w:val="20"/>
                <w:lang w:eastAsia="ru-RU"/>
              </w:rPr>
            </w:pPr>
            <w:r w:rsidRPr="00A11A33">
              <w:rPr>
                <w:sz w:val="20"/>
                <w:szCs w:val="20"/>
                <w:lang w:eastAsia="ru-RU"/>
              </w:rPr>
              <w:t>Обществознание</w:t>
            </w:r>
          </w:p>
        </w:tc>
      </w:tr>
      <w:tr w:rsidR="00D341F6" w:rsidRPr="00A11A33" w:rsidTr="00D341F6">
        <w:trPr>
          <w:cantSplit/>
          <w:trHeight w:val="540"/>
          <w:jc w:val="center"/>
        </w:trPr>
        <w:tc>
          <w:tcPr>
            <w:tcW w:w="1149" w:type="dxa"/>
            <w:shd w:val="clear" w:color="auto" w:fill="auto"/>
          </w:tcPr>
          <w:p w:rsidR="00D341F6" w:rsidRPr="00A11A33" w:rsidRDefault="00D341F6" w:rsidP="00D341F6">
            <w:pPr>
              <w:rPr>
                <w:sz w:val="20"/>
                <w:szCs w:val="20"/>
                <w:lang w:eastAsia="ru-RU"/>
              </w:rPr>
            </w:pPr>
          </w:p>
        </w:tc>
        <w:tc>
          <w:tcPr>
            <w:tcW w:w="462" w:type="dxa"/>
            <w:shd w:val="clear" w:color="auto" w:fill="auto"/>
          </w:tcPr>
          <w:p w:rsidR="00D341F6" w:rsidRPr="00A11A33" w:rsidRDefault="00D341F6" w:rsidP="00D341F6">
            <w:pPr>
              <w:jc w:val="both"/>
              <w:rPr>
                <w:sz w:val="16"/>
                <w:szCs w:val="16"/>
                <w:lang w:eastAsia="ru-RU"/>
              </w:rPr>
            </w:pPr>
            <w:r w:rsidRPr="00A11A33">
              <w:rPr>
                <w:sz w:val="16"/>
                <w:szCs w:val="16"/>
                <w:lang w:eastAsia="ru-RU"/>
              </w:rPr>
              <w:t>% об</w:t>
            </w:r>
          </w:p>
        </w:tc>
        <w:tc>
          <w:tcPr>
            <w:tcW w:w="462" w:type="dxa"/>
            <w:shd w:val="clear" w:color="auto" w:fill="auto"/>
          </w:tcPr>
          <w:p w:rsidR="00D341F6" w:rsidRPr="00A11A33" w:rsidRDefault="00D341F6" w:rsidP="00D341F6">
            <w:pPr>
              <w:jc w:val="both"/>
              <w:rPr>
                <w:sz w:val="16"/>
                <w:szCs w:val="16"/>
                <w:lang w:eastAsia="ru-RU"/>
              </w:rPr>
            </w:pPr>
            <w:r w:rsidRPr="00A11A33">
              <w:rPr>
                <w:sz w:val="16"/>
                <w:szCs w:val="16"/>
                <w:lang w:eastAsia="ru-RU"/>
              </w:rPr>
              <w:t>% кач</w:t>
            </w:r>
          </w:p>
        </w:tc>
        <w:tc>
          <w:tcPr>
            <w:tcW w:w="463" w:type="dxa"/>
            <w:shd w:val="clear" w:color="auto" w:fill="auto"/>
          </w:tcPr>
          <w:p w:rsidR="00D341F6" w:rsidRPr="00A11A33" w:rsidRDefault="00D341F6" w:rsidP="00D341F6">
            <w:pPr>
              <w:jc w:val="both"/>
              <w:rPr>
                <w:sz w:val="16"/>
                <w:szCs w:val="16"/>
                <w:lang w:eastAsia="ru-RU"/>
              </w:rPr>
            </w:pPr>
            <w:r w:rsidRPr="00A11A33">
              <w:rPr>
                <w:sz w:val="16"/>
                <w:szCs w:val="16"/>
                <w:lang w:eastAsia="ru-RU"/>
              </w:rPr>
              <w:t>% об</w:t>
            </w:r>
          </w:p>
        </w:tc>
        <w:tc>
          <w:tcPr>
            <w:tcW w:w="462" w:type="dxa"/>
            <w:shd w:val="clear" w:color="auto" w:fill="auto"/>
          </w:tcPr>
          <w:p w:rsidR="00D341F6" w:rsidRPr="00A11A33" w:rsidRDefault="00D341F6" w:rsidP="00D341F6">
            <w:pPr>
              <w:jc w:val="both"/>
              <w:rPr>
                <w:sz w:val="16"/>
                <w:szCs w:val="16"/>
                <w:lang w:eastAsia="ru-RU"/>
              </w:rPr>
            </w:pPr>
            <w:r w:rsidRPr="00A11A33">
              <w:rPr>
                <w:sz w:val="16"/>
                <w:szCs w:val="16"/>
                <w:lang w:eastAsia="ru-RU"/>
              </w:rPr>
              <w:t>% кач</w:t>
            </w:r>
          </w:p>
        </w:tc>
        <w:tc>
          <w:tcPr>
            <w:tcW w:w="462" w:type="dxa"/>
            <w:shd w:val="clear" w:color="auto" w:fill="auto"/>
          </w:tcPr>
          <w:p w:rsidR="00D341F6" w:rsidRPr="00A11A33" w:rsidRDefault="00D341F6" w:rsidP="00D341F6">
            <w:pPr>
              <w:jc w:val="both"/>
              <w:rPr>
                <w:sz w:val="16"/>
                <w:szCs w:val="16"/>
                <w:lang w:eastAsia="ru-RU"/>
              </w:rPr>
            </w:pPr>
            <w:r w:rsidRPr="00A11A33">
              <w:rPr>
                <w:sz w:val="16"/>
                <w:szCs w:val="16"/>
                <w:lang w:eastAsia="ru-RU"/>
              </w:rPr>
              <w:t>% об</w:t>
            </w:r>
          </w:p>
        </w:tc>
        <w:tc>
          <w:tcPr>
            <w:tcW w:w="462" w:type="dxa"/>
            <w:shd w:val="clear" w:color="auto" w:fill="auto"/>
          </w:tcPr>
          <w:p w:rsidR="00D341F6" w:rsidRPr="00A11A33" w:rsidRDefault="00D341F6" w:rsidP="00D341F6">
            <w:pPr>
              <w:jc w:val="both"/>
              <w:rPr>
                <w:sz w:val="16"/>
                <w:szCs w:val="16"/>
                <w:lang w:eastAsia="ru-RU"/>
              </w:rPr>
            </w:pPr>
            <w:r w:rsidRPr="00A11A33">
              <w:rPr>
                <w:sz w:val="16"/>
                <w:szCs w:val="16"/>
                <w:lang w:eastAsia="ru-RU"/>
              </w:rPr>
              <w:t>% кач</w:t>
            </w:r>
          </w:p>
        </w:tc>
        <w:tc>
          <w:tcPr>
            <w:tcW w:w="463" w:type="dxa"/>
            <w:shd w:val="clear" w:color="auto" w:fill="auto"/>
          </w:tcPr>
          <w:p w:rsidR="00D341F6" w:rsidRPr="00A11A33" w:rsidRDefault="00D341F6" w:rsidP="00D341F6">
            <w:pPr>
              <w:jc w:val="both"/>
              <w:rPr>
                <w:sz w:val="16"/>
                <w:szCs w:val="16"/>
                <w:lang w:eastAsia="ru-RU"/>
              </w:rPr>
            </w:pPr>
            <w:r w:rsidRPr="00A11A33">
              <w:rPr>
                <w:sz w:val="16"/>
                <w:szCs w:val="16"/>
                <w:lang w:eastAsia="ru-RU"/>
              </w:rPr>
              <w:t>% об</w:t>
            </w:r>
          </w:p>
        </w:tc>
        <w:tc>
          <w:tcPr>
            <w:tcW w:w="462" w:type="dxa"/>
            <w:shd w:val="clear" w:color="auto" w:fill="auto"/>
          </w:tcPr>
          <w:p w:rsidR="00D341F6" w:rsidRPr="00A11A33" w:rsidRDefault="00D341F6" w:rsidP="00D341F6">
            <w:pPr>
              <w:jc w:val="both"/>
              <w:rPr>
                <w:sz w:val="16"/>
                <w:szCs w:val="16"/>
                <w:lang w:eastAsia="ru-RU"/>
              </w:rPr>
            </w:pPr>
            <w:r w:rsidRPr="00A11A33">
              <w:rPr>
                <w:sz w:val="16"/>
                <w:szCs w:val="16"/>
                <w:lang w:eastAsia="ru-RU"/>
              </w:rPr>
              <w:t>% кач</w:t>
            </w:r>
          </w:p>
        </w:tc>
        <w:tc>
          <w:tcPr>
            <w:tcW w:w="462" w:type="dxa"/>
            <w:shd w:val="clear" w:color="auto" w:fill="auto"/>
          </w:tcPr>
          <w:p w:rsidR="00D341F6" w:rsidRPr="00A11A33" w:rsidRDefault="00D341F6" w:rsidP="00D341F6">
            <w:pPr>
              <w:jc w:val="both"/>
              <w:rPr>
                <w:sz w:val="16"/>
                <w:szCs w:val="16"/>
                <w:lang w:eastAsia="ru-RU"/>
              </w:rPr>
            </w:pPr>
            <w:r w:rsidRPr="00A11A33">
              <w:rPr>
                <w:sz w:val="16"/>
                <w:szCs w:val="16"/>
                <w:lang w:eastAsia="ru-RU"/>
              </w:rPr>
              <w:t>% об</w:t>
            </w:r>
          </w:p>
        </w:tc>
        <w:tc>
          <w:tcPr>
            <w:tcW w:w="462" w:type="dxa"/>
            <w:shd w:val="clear" w:color="auto" w:fill="auto"/>
          </w:tcPr>
          <w:p w:rsidR="00D341F6" w:rsidRPr="00A11A33" w:rsidRDefault="00D341F6" w:rsidP="00D341F6">
            <w:pPr>
              <w:jc w:val="both"/>
              <w:rPr>
                <w:sz w:val="16"/>
                <w:szCs w:val="16"/>
                <w:lang w:eastAsia="ru-RU"/>
              </w:rPr>
            </w:pPr>
            <w:r w:rsidRPr="00A11A33">
              <w:rPr>
                <w:sz w:val="16"/>
                <w:szCs w:val="16"/>
                <w:lang w:eastAsia="ru-RU"/>
              </w:rPr>
              <w:t>% кач</w:t>
            </w:r>
          </w:p>
        </w:tc>
        <w:tc>
          <w:tcPr>
            <w:tcW w:w="463" w:type="dxa"/>
            <w:shd w:val="clear" w:color="auto" w:fill="auto"/>
          </w:tcPr>
          <w:p w:rsidR="00D341F6" w:rsidRPr="00A11A33" w:rsidRDefault="00D341F6" w:rsidP="00D341F6">
            <w:pPr>
              <w:jc w:val="both"/>
              <w:rPr>
                <w:sz w:val="16"/>
                <w:szCs w:val="16"/>
                <w:lang w:eastAsia="ru-RU"/>
              </w:rPr>
            </w:pPr>
            <w:r w:rsidRPr="00A11A33">
              <w:rPr>
                <w:sz w:val="16"/>
                <w:szCs w:val="16"/>
                <w:lang w:eastAsia="ru-RU"/>
              </w:rPr>
              <w:t>% об</w:t>
            </w:r>
          </w:p>
        </w:tc>
        <w:tc>
          <w:tcPr>
            <w:tcW w:w="462" w:type="dxa"/>
            <w:shd w:val="clear" w:color="auto" w:fill="auto"/>
          </w:tcPr>
          <w:p w:rsidR="00D341F6" w:rsidRPr="00A11A33" w:rsidRDefault="00D341F6" w:rsidP="00D341F6">
            <w:pPr>
              <w:jc w:val="both"/>
              <w:rPr>
                <w:sz w:val="16"/>
                <w:szCs w:val="16"/>
                <w:lang w:eastAsia="ru-RU"/>
              </w:rPr>
            </w:pPr>
            <w:r w:rsidRPr="00A11A33">
              <w:rPr>
                <w:sz w:val="16"/>
                <w:szCs w:val="16"/>
                <w:lang w:eastAsia="ru-RU"/>
              </w:rPr>
              <w:t>% кач</w:t>
            </w:r>
          </w:p>
        </w:tc>
        <w:tc>
          <w:tcPr>
            <w:tcW w:w="462" w:type="dxa"/>
            <w:shd w:val="clear" w:color="auto" w:fill="auto"/>
          </w:tcPr>
          <w:p w:rsidR="00D341F6" w:rsidRPr="00A11A33" w:rsidRDefault="00D341F6" w:rsidP="00D341F6">
            <w:pPr>
              <w:jc w:val="both"/>
              <w:rPr>
                <w:sz w:val="16"/>
                <w:szCs w:val="16"/>
                <w:lang w:eastAsia="ru-RU"/>
              </w:rPr>
            </w:pPr>
            <w:r w:rsidRPr="00A11A33">
              <w:rPr>
                <w:sz w:val="16"/>
                <w:szCs w:val="16"/>
                <w:lang w:eastAsia="ru-RU"/>
              </w:rPr>
              <w:t>% об</w:t>
            </w:r>
          </w:p>
        </w:tc>
        <w:tc>
          <w:tcPr>
            <w:tcW w:w="462" w:type="dxa"/>
            <w:shd w:val="clear" w:color="auto" w:fill="auto"/>
          </w:tcPr>
          <w:p w:rsidR="00D341F6" w:rsidRPr="00A11A33" w:rsidRDefault="00D341F6" w:rsidP="00D341F6">
            <w:pPr>
              <w:jc w:val="both"/>
              <w:rPr>
                <w:sz w:val="16"/>
                <w:szCs w:val="16"/>
                <w:lang w:eastAsia="ru-RU"/>
              </w:rPr>
            </w:pPr>
            <w:r w:rsidRPr="00A11A33">
              <w:rPr>
                <w:sz w:val="16"/>
                <w:szCs w:val="16"/>
                <w:lang w:eastAsia="ru-RU"/>
              </w:rPr>
              <w:t>% кач</w:t>
            </w:r>
          </w:p>
        </w:tc>
        <w:tc>
          <w:tcPr>
            <w:tcW w:w="463" w:type="dxa"/>
            <w:shd w:val="clear" w:color="auto" w:fill="auto"/>
          </w:tcPr>
          <w:p w:rsidR="00D341F6" w:rsidRPr="00A11A33" w:rsidRDefault="00D341F6" w:rsidP="00D341F6">
            <w:pPr>
              <w:jc w:val="both"/>
              <w:rPr>
                <w:sz w:val="16"/>
                <w:szCs w:val="16"/>
                <w:lang w:eastAsia="ru-RU"/>
              </w:rPr>
            </w:pPr>
            <w:r w:rsidRPr="00A11A33">
              <w:rPr>
                <w:sz w:val="16"/>
                <w:szCs w:val="16"/>
                <w:lang w:eastAsia="ru-RU"/>
              </w:rPr>
              <w:t>% об</w:t>
            </w:r>
          </w:p>
        </w:tc>
        <w:tc>
          <w:tcPr>
            <w:tcW w:w="462" w:type="dxa"/>
            <w:shd w:val="clear" w:color="auto" w:fill="auto"/>
          </w:tcPr>
          <w:p w:rsidR="00D341F6" w:rsidRPr="00A11A33" w:rsidRDefault="00D341F6" w:rsidP="00D341F6">
            <w:pPr>
              <w:jc w:val="both"/>
              <w:rPr>
                <w:sz w:val="16"/>
                <w:szCs w:val="16"/>
                <w:lang w:eastAsia="ru-RU"/>
              </w:rPr>
            </w:pPr>
            <w:r w:rsidRPr="00A11A33">
              <w:rPr>
                <w:sz w:val="16"/>
                <w:szCs w:val="16"/>
                <w:lang w:eastAsia="ru-RU"/>
              </w:rPr>
              <w:t>% кач</w:t>
            </w:r>
          </w:p>
        </w:tc>
        <w:tc>
          <w:tcPr>
            <w:tcW w:w="462" w:type="dxa"/>
            <w:shd w:val="clear" w:color="auto" w:fill="auto"/>
          </w:tcPr>
          <w:p w:rsidR="00D341F6" w:rsidRPr="00A11A33" w:rsidRDefault="00D341F6" w:rsidP="00D341F6">
            <w:pPr>
              <w:jc w:val="both"/>
              <w:rPr>
                <w:sz w:val="16"/>
                <w:szCs w:val="16"/>
                <w:lang w:eastAsia="ru-RU"/>
              </w:rPr>
            </w:pPr>
            <w:r w:rsidRPr="00A11A33">
              <w:rPr>
                <w:sz w:val="16"/>
                <w:szCs w:val="16"/>
                <w:lang w:eastAsia="ru-RU"/>
              </w:rPr>
              <w:t>% об</w:t>
            </w:r>
          </w:p>
        </w:tc>
        <w:tc>
          <w:tcPr>
            <w:tcW w:w="462" w:type="dxa"/>
            <w:shd w:val="clear" w:color="auto" w:fill="auto"/>
          </w:tcPr>
          <w:p w:rsidR="00D341F6" w:rsidRPr="00A11A33" w:rsidRDefault="00D341F6" w:rsidP="00D341F6">
            <w:pPr>
              <w:jc w:val="both"/>
              <w:rPr>
                <w:sz w:val="16"/>
                <w:szCs w:val="16"/>
                <w:lang w:eastAsia="ru-RU"/>
              </w:rPr>
            </w:pPr>
            <w:r w:rsidRPr="00A11A33">
              <w:rPr>
                <w:sz w:val="16"/>
                <w:szCs w:val="16"/>
                <w:lang w:eastAsia="ru-RU"/>
              </w:rPr>
              <w:t>% кач</w:t>
            </w:r>
          </w:p>
        </w:tc>
        <w:tc>
          <w:tcPr>
            <w:tcW w:w="463" w:type="dxa"/>
          </w:tcPr>
          <w:p w:rsidR="00D341F6" w:rsidRPr="00A11A33" w:rsidRDefault="00D341F6" w:rsidP="00D341F6">
            <w:pPr>
              <w:jc w:val="both"/>
              <w:rPr>
                <w:sz w:val="16"/>
                <w:szCs w:val="16"/>
                <w:lang w:eastAsia="ru-RU"/>
              </w:rPr>
            </w:pPr>
            <w:r w:rsidRPr="00A11A33">
              <w:rPr>
                <w:sz w:val="16"/>
                <w:szCs w:val="16"/>
                <w:lang w:eastAsia="ru-RU"/>
              </w:rPr>
              <w:t>% об</w:t>
            </w:r>
          </w:p>
        </w:tc>
        <w:tc>
          <w:tcPr>
            <w:tcW w:w="462" w:type="dxa"/>
          </w:tcPr>
          <w:p w:rsidR="00D341F6" w:rsidRPr="00A11A33" w:rsidRDefault="00D341F6" w:rsidP="00D341F6">
            <w:pPr>
              <w:jc w:val="both"/>
              <w:rPr>
                <w:sz w:val="16"/>
                <w:szCs w:val="16"/>
                <w:lang w:eastAsia="ru-RU"/>
              </w:rPr>
            </w:pPr>
            <w:r w:rsidRPr="00A11A33">
              <w:rPr>
                <w:sz w:val="16"/>
                <w:szCs w:val="16"/>
                <w:lang w:eastAsia="ru-RU"/>
              </w:rPr>
              <w:t>% кач</w:t>
            </w:r>
          </w:p>
        </w:tc>
      </w:tr>
      <w:tr w:rsidR="00D341F6" w:rsidRPr="00A11A33" w:rsidTr="00D341F6">
        <w:trPr>
          <w:cantSplit/>
          <w:trHeight w:val="417"/>
          <w:jc w:val="center"/>
        </w:trPr>
        <w:tc>
          <w:tcPr>
            <w:tcW w:w="1149" w:type="dxa"/>
            <w:shd w:val="clear" w:color="auto" w:fill="auto"/>
            <w:vAlign w:val="center"/>
          </w:tcPr>
          <w:p w:rsidR="00D341F6" w:rsidRPr="00A11A33" w:rsidRDefault="00D341F6" w:rsidP="00D341F6">
            <w:pPr>
              <w:jc w:val="center"/>
              <w:rPr>
                <w:sz w:val="20"/>
                <w:szCs w:val="20"/>
                <w:lang w:eastAsia="ru-RU"/>
              </w:rPr>
            </w:pPr>
            <w:r w:rsidRPr="00A11A33">
              <w:rPr>
                <w:sz w:val="20"/>
                <w:szCs w:val="20"/>
                <w:lang w:eastAsia="ru-RU"/>
              </w:rPr>
              <w:t>Входной</w:t>
            </w:r>
          </w:p>
        </w:tc>
        <w:tc>
          <w:tcPr>
            <w:tcW w:w="462" w:type="dxa"/>
            <w:shd w:val="clear" w:color="auto" w:fill="auto"/>
            <w:vAlign w:val="center"/>
          </w:tcPr>
          <w:p w:rsidR="00D341F6" w:rsidRPr="00A11A33" w:rsidRDefault="00D341F6" w:rsidP="00D341F6">
            <w:pPr>
              <w:jc w:val="center"/>
              <w:rPr>
                <w:sz w:val="20"/>
                <w:szCs w:val="20"/>
                <w:lang w:eastAsia="ru-RU"/>
              </w:rPr>
            </w:pPr>
            <w:r w:rsidRPr="00A11A33">
              <w:rPr>
                <w:sz w:val="20"/>
                <w:szCs w:val="20"/>
                <w:lang w:eastAsia="ru-RU"/>
              </w:rPr>
              <w:t>63</w:t>
            </w:r>
          </w:p>
        </w:tc>
        <w:tc>
          <w:tcPr>
            <w:tcW w:w="462" w:type="dxa"/>
            <w:shd w:val="clear" w:color="auto" w:fill="auto"/>
            <w:vAlign w:val="center"/>
          </w:tcPr>
          <w:p w:rsidR="00D341F6" w:rsidRPr="00A11A33" w:rsidRDefault="00D341F6" w:rsidP="00D341F6">
            <w:pPr>
              <w:jc w:val="center"/>
              <w:rPr>
                <w:sz w:val="20"/>
                <w:szCs w:val="20"/>
                <w:lang w:eastAsia="ru-RU"/>
              </w:rPr>
            </w:pPr>
            <w:r w:rsidRPr="00A11A33">
              <w:rPr>
                <w:sz w:val="20"/>
                <w:szCs w:val="20"/>
                <w:lang w:eastAsia="ru-RU"/>
              </w:rPr>
              <w:t>29</w:t>
            </w:r>
          </w:p>
        </w:tc>
        <w:tc>
          <w:tcPr>
            <w:tcW w:w="463" w:type="dxa"/>
            <w:shd w:val="clear" w:color="auto" w:fill="auto"/>
            <w:vAlign w:val="center"/>
          </w:tcPr>
          <w:p w:rsidR="00D341F6" w:rsidRPr="00A11A33" w:rsidRDefault="00D341F6" w:rsidP="00D341F6">
            <w:pPr>
              <w:jc w:val="center"/>
              <w:rPr>
                <w:sz w:val="20"/>
                <w:szCs w:val="20"/>
                <w:lang w:eastAsia="ru-RU"/>
              </w:rPr>
            </w:pPr>
            <w:r w:rsidRPr="00A11A33">
              <w:rPr>
                <w:sz w:val="20"/>
                <w:szCs w:val="20"/>
                <w:lang w:eastAsia="ru-RU"/>
              </w:rPr>
              <w:t>62</w:t>
            </w:r>
          </w:p>
        </w:tc>
        <w:tc>
          <w:tcPr>
            <w:tcW w:w="462" w:type="dxa"/>
            <w:shd w:val="clear" w:color="auto" w:fill="auto"/>
            <w:vAlign w:val="center"/>
          </w:tcPr>
          <w:p w:rsidR="00D341F6" w:rsidRPr="00A11A33" w:rsidRDefault="00D341F6" w:rsidP="00D341F6">
            <w:pPr>
              <w:jc w:val="center"/>
              <w:rPr>
                <w:sz w:val="20"/>
                <w:szCs w:val="20"/>
                <w:lang w:eastAsia="ru-RU"/>
              </w:rPr>
            </w:pPr>
            <w:r w:rsidRPr="00A11A33">
              <w:rPr>
                <w:sz w:val="20"/>
                <w:szCs w:val="20"/>
                <w:lang w:eastAsia="ru-RU"/>
              </w:rPr>
              <w:t>20</w:t>
            </w:r>
          </w:p>
        </w:tc>
        <w:tc>
          <w:tcPr>
            <w:tcW w:w="462" w:type="dxa"/>
            <w:shd w:val="clear" w:color="auto" w:fill="auto"/>
            <w:vAlign w:val="center"/>
          </w:tcPr>
          <w:p w:rsidR="00D341F6" w:rsidRPr="00A11A33" w:rsidRDefault="00D341F6" w:rsidP="00D341F6">
            <w:pPr>
              <w:jc w:val="center"/>
              <w:rPr>
                <w:sz w:val="20"/>
                <w:szCs w:val="20"/>
                <w:lang w:eastAsia="ru-RU"/>
              </w:rPr>
            </w:pPr>
            <w:r w:rsidRPr="00A11A33">
              <w:rPr>
                <w:sz w:val="20"/>
                <w:szCs w:val="20"/>
                <w:lang w:eastAsia="ru-RU"/>
              </w:rPr>
              <w:t>70</w:t>
            </w:r>
          </w:p>
        </w:tc>
        <w:tc>
          <w:tcPr>
            <w:tcW w:w="462" w:type="dxa"/>
            <w:shd w:val="clear" w:color="auto" w:fill="auto"/>
            <w:vAlign w:val="center"/>
          </w:tcPr>
          <w:p w:rsidR="00D341F6" w:rsidRPr="00A11A33" w:rsidRDefault="00D341F6" w:rsidP="00D341F6">
            <w:pPr>
              <w:jc w:val="center"/>
              <w:rPr>
                <w:sz w:val="20"/>
                <w:szCs w:val="20"/>
                <w:lang w:eastAsia="ru-RU"/>
              </w:rPr>
            </w:pPr>
            <w:r w:rsidRPr="00A11A33">
              <w:rPr>
                <w:sz w:val="20"/>
                <w:szCs w:val="20"/>
                <w:lang w:eastAsia="ru-RU"/>
              </w:rPr>
              <w:t>19</w:t>
            </w:r>
          </w:p>
        </w:tc>
        <w:tc>
          <w:tcPr>
            <w:tcW w:w="463" w:type="dxa"/>
            <w:shd w:val="clear" w:color="auto" w:fill="auto"/>
            <w:vAlign w:val="center"/>
          </w:tcPr>
          <w:p w:rsidR="00D341F6" w:rsidRPr="00A11A33" w:rsidRDefault="00D341F6" w:rsidP="00D341F6">
            <w:pPr>
              <w:jc w:val="center"/>
              <w:rPr>
                <w:sz w:val="20"/>
                <w:szCs w:val="20"/>
                <w:lang w:eastAsia="ru-RU"/>
              </w:rPr>
            </w:pPr>
            <w:r w:rsidRPr="00A11A33">
              <w:rPr>
                <w:sz w:val="20"/>
                <w:szCs w:val="20"/>
                <w:lang w:eastAsia="ru-RU"/>
              </w:rPr>
              <w:t>72</w:t>
            </w:r>
          </w:p>
        </w:tc>
        <w:tc>
          <w:tcPr>
            <w:tcW w:w="462" w:type="dxa"/>
            <w:shd w:val="clear" w:color="auto" w:fill="auto"/>
            <w:vAlign w:val="center"/>
          </w:tcPr>
          <w:p w:rsidR="00D341F6" w:rsidRPr="00A11A33" w:rsidRDefault="00D341F6" w:rsidP="00D341F6">
            <w:pPr>
              <w:jc w:val="center"/>
              <w:rPr>
                <w:sz w:val="20"/>
                <w:szCs w:val="20"/>
                <w:lang w:eastAsia="ru-RU"/>
              </w:rPr>
            </w:pPr>
            <w:r w:rsidRPr="00A11A33">
              <w:rPr>
                <w:sz w:val="20"/>
                <w:szCs w:val="20"/>
                <w:lang w:eastAsia="ru-RU"/>
              </w:rPr>
              <w:t>21</w:t>
            </w:r>
          </w:p>
        </w:tc>
        <w:tc>
          <w:tcPr>
            <w:tcW w:w="462" w:type="dxa"/>
            <w:shd w:val="clear" w:color="auto" w:fill="auto"/>
            <w:vAlign w:val="center"/>
          </w:tcPr>
          <w:p w:rsidR="00D341F6" w:rsidRPr="00A11A33" w:rsidRDefault="00D341F6" w:rsidP="00D341F6">
            <w:pPr>
              <w:jc w:val="center"/>
              <w:rPr>
                <w:sz w:val="20"/>
                <w:szCs w:val="20"/>
                <w:lang w:eastAsia="ru-RU"/>
              </w:rPr>
            </w:pPr>
            <w:r w:rsidRPr="00A11A33">
              <w:rPr>
                <w:sz w:val="20"/>
                <w:szCs w:val="20"/>
                <w:lang w:eastAsia="ru-RU"/>
              </w:rPr>
              <w:t>59</w:t>
            </w:r>
          </w:p>
        </w:tc>
        <w:tc>
          <w:tcPr>
            <w:tcW w:w="462" w:type="dxa"/>
            <w:shd w:val="clear" w:color="auto" w:fill="auto"/>
            <w:vAlign w:val="center"/>
          </w:tcPr>
          <w:p w:rsidR="00D341F6" w:rsidRPr="00A11A33" w:rsidRDefault="00D341F6" w:rsidP="00D341F6">
            <w:pPr>
              <w:jc w:val="center"/>
              <w:rPr>
                <w:sz w:val="20"/>
                <w:szCs w:val="20"/>
                <w:lang w:eastAsia="ru-RU"/>
              </w:rPr>
            </w:pPr>
            <w:r w:rsidRPr="00A11A33">
              <w:rPr>
                <w:sz w:val="20"/>
                <w:szCs w:val="20"/>
                <w:lang w:eastAsia="ru-RU"/>
              </w:rPr>
              <w:t>23</w:t>
            </w:r>
          </w:p>
        </w:tc>
        <w:tc>
          <w:tcPr>
            <w:tcW w:w="463" w:type="dxa"/>
            <w:shd w:val="clear" w:color="auto" w:fill="auto"/>
            <w:vAlign w:val="center"/>
          </w:tcPr>
          <w:p w:rsidR="00D341F6" w:rsidRPr="00A11A33" w:rsidRDefault="00D341F6" w:rsidP="00D341F6">
            <w:pPr>
              <w:jc w:val="center"/>
              <w:rPr>
                <w:sz w:val="20"/>
                <w:szCs w:val="20"/>
                <w:lang w:eastAsia="ru-RU"/>
              </w:rPr>
            </w:pPr>
            <w:r w:rsidRPr="00A11A33">
              <w:rPr>
                <w:sz w:val="20"/>
                <w:szCs w:val="20"/>
                <w:lang w:eastAsia="ru-RU"/>
              </w:rPr>
              <w:t>60</w:t>
            </w:r>
          </w:p>
        </w:tc>
        <w:tc>
          <w:tcPr>
            <w:tcW w:w="462" w:type="dxa"/>
            <w:shd w:val="clear" w:color="auto" w:fill="auto"/>
            <w:vAlign w:val="center"/>
          </w:tcPr>
          <w:p w:rsidR="00D341F6" w:rsidRPr="00A11A33" w:rsidRDefault="00D341F6" w:rsidP="00D341F6">
            <w:pPr>
              <w:jc w:val="center"/>
              <w:rPr>
                <w:sz w:val="20"/>
                <w:szCs w:val="20"/>
                <w:lang w:eastAsia="ru-RU"/>
              </w:rPr>
            </w:pPr>
            <w:r w:rsidRPr="00A11A33">
              <w:rPr>
                <w:sz w:val="20"/>
                <w:szCs w:val="20"/>
                <w:lang w:eastAsia="ru-RU"/>
              </w:rPr>
              <w:t>21</w:t>
            </w:r>
          </w:p>
        </w:tc>
        <w:tc>
          <w:tcPr>
            <w:tcW w:w="462" w:type="dxa"/>
            <w:shd w:val="clear" w:color="auto" w:fill="auto"/>
            <w:vAlign w:val="center"/>
          </w:tcPr>
          <w:p w:rsidR="00D341F6" w:rsidRPr="00A11A33" w:rsidRDefault="00D341F6" w:rsidP="00D341F6">
            <w:pPr>
              <w:jc w:val="center"/>
              <w:rPr>
                <w:sz w:val="20"/>
                <w:szCs w:val="20"/>
                <w:lang w:eastAsia="ru-RU"/>
              </w:rPr>
            </w:pPr>
            <w:r w:rsidRPr="00A11A33">
              <w:rPr>
                <w:sz w:val="20"/>
                <w:szCs w:val="20"/>
                <w:lang w:eastAsia="ru-RU"/>
              </w:rPr>
              <w:t>85</w:t>
            </w:r>
          </w:p>
        </w:tc>
        <w:tc>
          <w:tcPr>
            <w:tcW w:w="462" w:type="dxa"/>
            <w:shd w:val="clear" w:color="auto" w:fill="auto"/>
            <w:vAlign w:val="center"/>
          </w:tcPr>
          <w:p w:rsidR="00D341F6" w:rsidRPr="00A11A33" w:rsidRDefault="00D341F6" w:rsidP="00D341F6">
            <w:pPr>
              <w:jc w:val="center"/>
              <w:rPr>
                <w:sz w:val="20"/>
                <w:szCs w:val="20"/>
                <w:lang w:eastAsia="ru-RU"/>
              </w:rPr>
            </w:pPr>
            <w:r w:rsidRPr="00A11A33">
              <w:rPr>
                <w:sz w:val="20"/>
                <w:szCs w:val="20"/>
                <w:lang w:eastAsia="ru-RU"/>
              </w:rPr>
              <w:t>39</w:t>
            </w:r>
          </w:p>
        </w:tc>
        <w:tc>
          <w:tcPr>
            <w:tcW w:w="463" w:type="dxa"/>
            <w:shd w:val="clear" w:color="auto" w:fill="auto"/>
            <w:vAlign w:val="center"/>
          </w:tcPr>
          <w:p w:rsidR="00D341F6" w:rsidRPr="00A11A33" w:rsidRDefault="00D341F6" w:rsidP="00D341F6">
            <w:pPr>
              <w:jc w:val="center"/>
              <w:rPr>
                <w:sz w:val="20"/>
                <w:szCs w:val="20"/>
                <w:lang w:eastAsia="ru-RU"/>
              </w:rPr>
            </w:pPr>
            <w:r w:rsidRPr="00A11A33">
              <w:rPr>
                <w:sz w:val="20"/>
                <w:szCs w:val="20"/>
                <w:lang w:eastAsia="ru-RU"/>
              </w:rPr>
              <w:t>81</w:t>
            </w:r>
          </w:p>
        </w:tc>
        <w:tc>
          <w:tcPr>
            <w:tcW w:w="462" w:type="dxa"/>
            <w:shd w:val="clear" w:color="auto" w:fill="auto"/>
            <w:vAlign w:val="center"/>
          </w:tcPr>
          <w:p w:rsidR="00D341F6" w:rsidRPr="00A11A33" w:rsidRDefault="00D341F6" w:rsidP="00D341F6">
            <w:pPr>
              <w:jc w:val="center"/>
              <w:rPr>
                <w:sz w:val="20"/>
                <w:szCs w:val="20"/>
                <w:lang w:eastAsia="ru-RU"/>
              </w:rPr>
            </w:pPr>
            <w:r w:rsidRPr="00A11A33">
              <w:rPr>
                <w:sz w:val="20"/>
                <w:szCs w:val="20"/>
                <w:lang w:eastAsia="ru-RU"/>
              </w:rPr>
              <w:t>33</w:t>
            </w:r>
          </w:p>
        </w:tc>
        <w:tc>
          <w:tcPr>
            <w:tcW w:w="462" w:type="dxa"/>
            <w:shd w:val="clear" w:color="auto" w:fill="auto"/>
            <w:vAlign w:val="center"/>
          </w:tcPr>
          <w:p w:rsidR="00D341F6" w:rsidRPr="00A11A33" w:rsidRDefault="00D341F6" w:rsidP="00D341F6">
            <w:pPr>
              <w:jc w:val="center"/>
              <w:rPr>
                <w:sz w:val="20"/>
                <w:szCs w:val="20"/>
                <w:lang w:eastAsia="ru-RU"/>
              </w:rPr>
            </w:pPr>
            <w:r w:rsidRPr="00A11A33">
              <w:rPr>
                <w:sz w:val="20"/>
                <w:szCs w:val="20"/>
                <w:lang w:eastAsia="ru-RU"/>
              </w:rPr>
              <w:t>65</w:t>
            </w:r>
          </w:p>
        </w:tc>
        <w:tc>
          <w:tcPr>
            <w:tcW w:w="462" w:type="dxa"/>
            <w:shd w:val="clear" w:color="auto" w:fill="auto"/>
            <w:vAlign w:val="center"/>
          </w:tcPr>
          <w:p w:rsidR="00D341F6" w:rsidRPr="00A11A33" w:rsidRDefault="00D341F6" w:rsidP="00D341F6">
            <w:pPr>
              <w:jc w:val="center"/>
              <w:rPr>
                <w:sz w:val="20"/>
                <w:szCs w:val="20"/>
                <w:lang w:eastAsia="ru-RU"/>
              </w:rPr>
            </w:pPr>
            <w:r w:rsidRPr="00A11A33">
              <w:rPr>
                <w:sz w:val="20"/>
                <w:szCs w:val="20"/>
                <w:lang w:eastAsia="ru-RU"/>
              </w:rPr>
              <w:t>27</w:t>
            </w:r>
          </w:p>
        </w:tc>
        <w:tc>
          <w:tcPr>
            <w:tcW w:w="463" w:type="dxa"/>
            <w:vAlign w:val="center"/>
          </w:tcPr>
          <w:p w:rsidR="00D341F6" w:rsidRPr="00A11A33" w:rsidRDefault="00D341F6" w:rsidP="00D341F6">
            <w:pPr>
              <w:jc w:val="center"/>
              <w:rPr>
                <w:sz w:val="20"/>
                <w:szCs w:val="20"/>
                <w:lang w:eastAsia="ru-RU"/>
              </w:rPr>
            </w:pPr>
            <w:r w:rsidRPr="00A11A33">
              <w:rPr>
                <w:sz w:val="20"/>
                <w:szCs w:val="20"/>
                <w:lang w:eastAsia="ru-RU"/>
              </w:rPr>
              <w:t>78</w:t>
            </w:r>
          </w:p>
        </w:tc>
        <w:tc>
          <w:tcPr>
            <w:tcW w:w="462" w:type="dxa"/>
            <w:vAlign w:val="center"/>
          </w:tcPr>
          <w:p w:rsidR="00D341F6" w:rsidRPr="00A11A33" w:rsidRDefault="00D341F6" w:rsidP="00D341F6">
            <w:pPr>
              <w:jc w:val="center"/>
              <w:rPr>
                <w:sz w:val="20"/>
                <w:szCs w:val="20"/>
                <w:lang w:eastAsia="ru-RU"/>
              </w:rPr>
            </w:pPr>
            <w:r w:rsidRPr="00A11A33">
              <w:rPr>
                <w:sz w:val="20"/>
                <w:szCs w:val="20"/>
                <w:lang w:eastAsia="ru-RU"/>
              </w:rPr>
              <w:t>39</w:t>
            </w:r>
          </w:p>
        </w:tc>
      </w:tr>
      <w:tr w:rsidR="00D341F6" w:rsidRPr="00A11A33" w:rsidTr="00D341F6">
        <w:trPr>
          <w:cantSplit/>
          <w:trHeight w:val="437"/>
          <w:jc w:val="center"/>
        </w:trPr>
        <w:tc>
          <w:tcPr>
            <w:tcW w:w="1149" w:type="dxa"/>
            <w:shd w:val="clear" w:color="auto" w:fill="auto"/>
            <w:vAlign w:val="center"/>
          </w:tcPr>
          <w:p w:rsidR="00D341F6" w:rsidRPr="00A11A33" w:rsidRDefault="00D341F6" w:rsidP="00D341F6">
            <w:pPr>
              <w:jc w:val="center"/>
              <w:rPr>
                <w:sz w:val="20"/>
                <w:szCs w:val="20"/>
                <w:lang w:eastAsia="ru-RU"/>
              </w:rPr>
            </w:pPr>
            <w:r w:rsidRPr="00A11A33">
              <w:rPr>
                <w:sz w:val="20"/>
                <w:szCs w:val="20"/>
                <w:lang w:eastAsia="ru-RU"/>
              </w:rPr>
              <w:t>Промежуточный</w:t>
            </w:r>
          </w:p>
        </w:tc>
        <w:tc>
          <w:tcPr>
            <w:tcW w:w="462" w:type="dxa"/>
            <w:shd w:val="clear" w:color="auto" w:fill="auto"/>
            <w:vAlign w:val="center"/>
          </w:tcPr>
          <w:p w:rsidR="00D341F6" w:rsidRPr="00A11A33" w:rsidRDefault="00D341F6" w:rsidP="00D341F6">
            <w:pPr>
              <w:jc w:val="center"/>
              <w:rPr>
                <w:sz w:val="20"/>
                <w:szCs w:val="20"/>
                <w:lang w:eastAsia="ru-RU"/>
              </w:rPr>
            </w:pPr>
            <w:r w:rsidRPr="00A11A33">
              <w:rPr>
                <w:sz w:val="20"/>
                <w:szCs w:val="20"/>
                <w:lang w:eastAsia="ru-RU"/>
              </w:rPr>
              <w:t>76</w:t>
            </w:r>
          </w:p>
        </w:tc>
        <w:tc>
          <w:tcPr>
            <w:tcW w:w="462" w:type="dxa"/>
            <w:shd w:val="clear" w:color="auto" w:fill="auto"/>
            <w:vAlign w:val="center"/>
          </w:tcPr>
          <w:p w:rsidR="00D341F6" w:rsidRPr="00A11A33" w:rsidRDefault="00D341F6" w:rsidP="00D341F6">
            <w:pPr>
              <w:jc w:val="center"/>
              <w:rPr>
                <w:sz w:val="20"/>
                <w:szCs w:val="20"/>
                <w:lang w:eastAsia="ru-RU"/>
              </w:rPr>
            </w:pPr>
            <w:r w:rsidRPr="00A11A33">
              <w:rPr>
                <w:sz w:val="20"/>
                <w:szCs w:val="20"/>
                <w:lang w:eastAsia="ru-RU"/>
              </w:rPr>
              <w:t>47</w:t>
            </w:r>
          </w:p>
        </w:tc>
        <w:tc>
          <w:tcPr>
            <w:tcW w:w="463" w:type="dxa"/>
            <w:shd w:val="clear" w:color="auto" w:fill="auto"/>
            <w:vAlign w:val="center"/>
          </w:tcPr>
          <w:p w:rsidR="00D341F6" w:rsidRPr="00A11A33" w:rsidRDefault="00D341F6" w:rsidP="00D341F6">
            <w:pPr>
              <w:jc w:val="center"/>
              <w:rPr>
                <w:sz w:val="20"/>
                <w:szCs w:val="20"/>
                <w:lang w:eastAsia="ru-RU"/>
              </w:rPr>
            </w:pPr>
            <w:r w:rsidRPr="00A11A33">
              <w:rPr>
                <w:sz w:val="20"/>
                <w:szCs w:val="20"/>
                <w:lang w:eastAsia="ru-RU"/>
              </w:rPr>
              <w:t>80</w:t>
            </w:r>
          </w:p>
        </w:tc>
        <w:tc>
          <w:tcPr>
            <w:tcW w:w="462" w:type="dxa"/>
            <w:shd w:val="clear" w:color="auto" w:fill="auto"/>
            <w:vAlign w:val="center"/>
          </w:tcPr>
          <w:p w:rsidR="00D341F6" w:rsidRPr="00A11A33" w:rsidRDefault="00D341F6" w:rsidP="00D341F6">
            <w:pPr>
              <w:jc w:val="center"/>
              <w:rPr>
                <w:sz w:val="20"/>
                <w:szCs w:val="20"/>
                <w:lang w:eastAsia="ru-RU"/>
              </w:rPr>
            </w:pPr>
            <w:r w:rsidRPr="00A11A33">
              <w:rPr>
                <w:sz w:val="20"/>
                <w:szCs w:val="20"/>
                <w:lang w:eastAsia="ru-RU"/>
              </w:rPr>
              <w:t>34</w:t>
            </w:r>
          </w:p>
        </w:tc>
        <w:tc>
          <w:tcPr>
            <w:tcW w:w="462" w:type="dxa"/>
            <w:shd w:val="clear" w:color="auto" w:fill="auto"/>
            <w:vAlign w:val="center"/>
          </w:tcPr>
          <w:p w:rsidR="00D341F6" w:rsidRPr="00A11A33" w:rsidRDefault="00D341F6" w:rsidP="00D341F6">
            <w:pPr>
              <w:jc w:val="center"/>
              <w:rPr>
                <w:sz w:val="20"/>
                <w:szCs w:val="20"/>
                <w:lang w:eastAsia="ru-RU"/>
              </w:rPr>
            </w:pPr>
            <w:r w:rsidRPr="00A11A33">
              <w:rPr>
                <w:sz w:val="20"/>
                <w:szCs w:val="20"/>
                <w:lang w:eastAsia="ru-RU"/>
              </w:rPr>
              <w:t>87</w:t>
            </w:r>
          </w:p>
        </w:tc>
        <w:tc>
          <w:tcPr>
            <w:tcW w:w="462" w:type="dxa"/>
            <w:shd w:val="clear" w:color="auto" w:fill="auto"/>
            <w:vAlign w:val="center"/>
          </w:tcPr>
          <w:p w:rsidR="00D341F6" w:rsidRPr="00A11A33" w:rsidRDefault="00D341F6" w:rsidP="00D341F6">
            <w:pPr>
              <w:jc w:val="center"/>
              <w:rPr>
                <w:sz w:val="20"/>
                <w:szCs w:val="20"/>
                <w:lang w:eastAsia="ru-RU"/>
              </w:rPr>
            </w:pPr>
            <w:r w:rsidRPr="00A11A33">
              <w:rPr>
                <w:sz w:val="20"/>
                <w:szCs w:val="20"/>
                <w:lang w:eastAsia="ru-RU"/>
              </w:rPr>
              <w:t>29</w:t>
            </w:r>
          </w:p>
        </w:tc>
        <w:tc>
          <w:tcPr>
            <w:tcW w:w="463" w:type="dxa"/>
            <w:shd w:val="clear" w:color="auto" w:fill="auto"/>
            <w:vAlign w:val="center"/>
          </w:tcPr>
          <w:p w:rsidR="00D341F6" w:rsidRPr="00A11A33" w:rsidRDefault="00D341F6" w:rsidP="00D341F6">
            <w:pPr>
              <w:jc w:val="center"/>
              <w:rPr>
                <w:sz w:val="20"/>
                <w:szCs w:val="20"/>
                <w:lang w:eastAsia="ru-RU"/>
              </w:rPr>
            </w:pPr>
            <w:r w:rsidRPr="00A11A33">
              <w:rPr>
                <w:sz w:val="20"/>
                <w:szCs w:val="20"/>
                <w:lang w:eastAsia="ru-RU"/>
              </w:rPr>
              <w:t>75</w:t>
            </w:r>
          </w:p>
        </w:tc>
        <w:tc>
          <w:tcPr>
            <w:tcW w:w="462" w:type="dxa"/>
            <w:shd w:val="clear" w:color="auto" w:fill="auto"/>
            <w:vAlign w:val="center"/>
          </w:tcPr>
          <w:p w:rsidR="00D341F6" w:rsidRPr="00A11A33" w:rsidRDefault="00D341F6" w:rsidP="00D341F6">
            <w:pPr>
              <w:jc w:val="center"/>
              <w:rPr>
                <w:sz w:val="20"/>
                <w:szCs w:val="20"/>
                <w:lang w:eastAsia="ru-RU"/>
              </w:rPr>
            </w:pPr>
            <w:r w:rsidRPr="00A11A33">
              <w:rPr>
                <w:sz w:val="20"/>
                <w:szCs w:val="20"/>
                <w:lang w:eastAsia="ru-RU"/>
              </w:rPr>
              <w:t>27</w:t>
            </w:r>
          </w:p>
        </w:tc>
        <w:tc>
          <w:tcPr>
            <w:tcW w:w="462" w:type="dxa"/>
            <w:shd w:val="clear" w:color="auto" w:fill="auto"/>
            <w:vAlign w:val="center"/>
          </w:tcPr>
          <w:p w:rsidR="00D341F6" w:rsidRPr="00A11A33" w:rsidRDefault="00D341F6" w:rsidP="00D341F6">
            <w:pPr>
              <w:jc w:val="center"/>
              <w:rPr>
                <w:sz w:val="20"/>
                <w:szCs w:val="20"/>
                <w:lang w:eastAsia="ru-RU"/>
              </w:rPr>
            </w:pPr>
            <w:r w:rsidRPr="00A11A33">
              <w:rPr>
                <w:sz w:val="20"/>
                <w:szCs w:val="20"/>
                <w:lang w:eastAsia="ru-RU"/>
              </w:rPr>
              <w:t>84</w:t>
            </w:r>
          </w:p>
        </w:tc>
        <w:tc>
          <w:tcPr>
            <w:tcW w:w="462" w:type="dxa"/>
            <w:shd w:val="clear" w:color="auto" w:fill="auto"/>
            <w:vAlign w:val="center"/>
          </w:tcPr>
          <w:p w:rsidR="00D341F6" w:rsidRPr="00A11A33" w:rsidRDefault="00D341F6" w:rsidP="00D341F6">
            <w:pPr>
              <w:jc w:val="center"/>
              <w:rPr>
                <w:sz w:val="20"/>
                <w:szCs w:val="20"/>
                <w:lang w:eastAsia="ru-RU"/>
              </w:rPr>
            </w:pPr>
            <w:r w:rsidRPr="00A11A33">
              <w:rPr>
                <w:sz w:val="20"/>
                <w:szCs w:val="20"/>
                <w:lang w:eastAsia="ru-RU"/>
              </w:rPr>
              <w:t>43</w:t>
            </w:r>
          </w:p>
        </w:tc>
        <w:tc>
          <w:tcPr>
            <w:tcW w:w="463" w:type="dxa"/>
            <w:shd w:val="clear" w:color="auto" w:fill="auto"/>
            <w:vAlign w:val="center"/>
          </w:tcPr>
          <w:p w:rsidR="00D341F6" w:rsidRPr="00A11A33" w:rsidRDefault="00D341F6" w:rsidP="00D341F6">
            <w:pPr>
              <w:jc w:val="center"/>
              <w:rPr>
                <w:sz w:val="20"/>
                <w:szCs w:val="20"/>
                <w:lang w:eastAsia="ru-RU"/>
              </w:rPr>
            </w:pPr>
            <w:r w:rsidRPr="00A11A33">
              <w:rPr>
                <w:sz w:val="20"/>
                <w:szCs w:val="20"/>
                <w:lang w:eastAsia="ru-RU"/>
              </w:rPr>
              <w:t>84</w:t>
            </w:r>
          </w:p>
        </w:tc>
        <w:tc>
          <w:tcPr>
            <w:tcW w:w="462" w:type="dxa"/>
            <w:shd w:val="clear" w:color="auto" w:fill="auto"/>
            <w:vAlign w:val="center"/>
          </w:tcPr>
          <w:p w:rsidR="00D341F6" w:rsidRPr="00A11A33" w:rsidRDefault="00D341F6" w:rsidP="00D341F6">
            <w:pPr>
              <w:jc w:val="center"/>
              <w:rPr>
                <w:sz w:val="20"/>
                <w:szCs w:val="20"/>
                <w:lang w:eastAsia="ru-RU"/>
              </w:rPr>
            </w:pPr>
            <w:r w:rsidRPr="00A11A33">
              <w:rPr>
                <w:sz w:val="20"/>
                <w:szCs w:val="20"/>
                <w:lang w:eastAsia="ru-RU"/>
              </w:rPr>
              <w:t>46</w:t>
            </w:r>
          </w:p>
        </w:tc>
        <w:tc>
          <w:tcPr>
            <w:tcW w:w="462" w:type="dxa"/>
            <w:shd w:val="clear" w:color="auto" w:fill="auto"/>
            <w:vAlign w:val="center"/>
          </w:tcPr>
          <w:p w:rsidR="00D341F6" w:rsidRPr="00A11A33" w:rsidRDefault="00D341F6" w:rsidP="00D341F6">
            <w:pPr>
              <w:jc w:val="center"/>
              <w:rPr>
                <w:sz w:val="20"/>
                <w:szCs w:val="20"/>
                <w:lang w:eastAsia="ru-RU"/>
              </w:rPr>
            </w:pPr>
            <w:r w:rsidRPr="00A11A33">
              <w:rPr>
                <w:sz w:val="20"/>
                <w:szCs w:val="20"/>
                <w:lang w:eastAsia="ru-RU"/>
              </w:rPr>
              <w:t>85</w:t>
            </w:r>
          </w:p>
        </w:tc>
        <w:tc>
          <w:tcPr>
            <w:tcW w:w="462" w:type="dxa"/>
            <w:shd w:val="clear" w:color="auto" w:fill="auto"/>
            <w:vAlign w:val="center"/>
          </w:tcPr>
          <w:p w:rsidR="00D341F6" w:rsidRPr="00A11A33" w:rsidRDefault="00D341F6" w:rsidP="00D341F6">
            <w:pPr>
              <w:jc w:val="center"/>
              <w:rPr>
                <w:sz w:val="20"/>
                <w:szCs w:val="20"/>
                <w:lang w:eastAsia="ru-RU"/>
              </w:rPr>
            </w:pPr>
            <w:r w:rsidRPr="00A11A33">
              <w:rPr>
                <w:sz w:val="20"/>
                <w:szCs w:val="20"/>
                <w:lang w:eastAsia="ru-RU"/>
              </w:rPr>
              <w:t>40</w:t>
            </w:r>
          </w:p>
        </w:tc>
        <w:tc>
          <w:tcPr>
            <w:tcW w:w="463" w:type="dxa"/>
            <w:shd w:val="clear" w:color="auto" w:fill="auto"/>
            <w:vAlign w:val="center"/>
          </w:tcPr>
          <w:p w:rsidR="00D341F6" w:rsidRPr="00A11A33" w:rsidRDefault="00D341F6" w:rsidP="00D341F6">
            <w:pPr>
              <w:jc w:val="center"/>
              <w:rPr>
                <w:sz w:val="20"/>
                <w:szCs w:val="20"/>
                <w:lang w:eastAsia="ru-RU"/>
              </w:rPr>
            </w:pPr>
            <w:r w:rsidRPr="00A11A33">
              <w:rPr>
                <w:sz w:val="20"/>
                <w:szCs w:val="20"/>
                <w:lang w:eastAsia="ru-RU"/>
              </w:rPr>
              <w:t>91</w:t>
            </w:r>
          </w:p>
        </w:tc>
        <w:tc>
          <w:tcPr>
            <w:tcW w:w="462" w:type="dxa"/>
            <w:shd w:val="clear" w:color="auto" w:fill="auto"/>
            <w:vAlign w:val="center"/>
          </w:tcPr>
          <w:p w:rsidR="00D341F6" w:rsidRPr="00A11A33" w:rsidRDefault="00D341F6" w:rsidP="00D341F6">
            <w:pPr>
              <w:jc w:val="center"/>
              <w:rPr>
                <w:sz w:val="20"/>
                <w:szCs w:val="20"/>
                <w:lang w:eastAsia="ru-RU"/>
              </w:rPr>
            </w:pPr>
            <w:r w:rsidRPr="00A11A33">
              <w:rPr>
                <w:sz w:val="20"/>
                <w:szCs w:val="20"/>
                <w:lang w:eastAsia="ru-RU"/>
              </w:rPr>
              <w:t>48</w:t>
            </w:r>
          </w:p>
        </w:tc>
        <w:tc>
          <w:tcPr>
            <w:tcW w:w="462" w:type="dxa"/>
            <w:shd w:val="clear" w:color="auto" w:fill="auto"/>
            <w:vAlign w:val="center"/>
          </w:tcPr>
          <w:p w:rsidR="00D341F6" w:rsidRPr="00A11A33" w:rsidRDefault="00D341F6" w:rsidP="00D341F6">
            <w:pPr>
              <w:jc w:val="center"/>
              <w:rPr>
                <w:sz w:val="20"/>
                <w:szCs w:val="20"/>
                <w:lang w:eastAsia="ru-RU"/>
              </w:rPr>
            </w:pPr>
            <w:r w:rsidRPr="00A11A33">
              <w:rPr>
                <w:sz w:val="20"/>
                <w:szCs w:val="20"/>
                <w:lang w:eastAsia="ru-RU"/>
              </w:rPr>
              <w:t>85</w:t>
            </w:r>
          </w:p>
        </w:tc>
        <w:tc>
          <w:tcPr>
            <w:tcW w:w="462" w:type="dxa"/>
            <w:shd w:val="clear" w:color="auto" w:fill="auto"/>
            <w:vAlign w:val="center"/>
          </w:tcPr>
          <w:p w:rsidR="00D341F6" w:rsidRPr="00A11A33" w:rsidRDefault="00D341F6" w:rsidP="00D341F6">
            <w:pPr>
              <w:jc w:val="center"/>
              <w:rPr>
                <w:sz w:val="20"/>
                <w:szCs w:val="20"/>
                <w:lang w:eastAsia="ru-RU"/>
              </w:rPr>
            </w:pPr>
            <w:r w:rsidRPr="00A11A33">
              <w:rPr>
                <w:sz w:val="20"/>
                <w:szCs w:val="20"/>
                <w:lang w:eastAsia="ru-RU"/>
              </w:rPr>
              <w:t>37</w:t>
            </w:r>
          </w:p>
        </w:tc>
        <w:tc>
          <w:tcPr>
            <w:tcW w:w="463" w:type="dxa"/>
            <w:vAlign w:val="center"/>
          </w:tcPr>
          <w:p w:rsidR="00D341F6" w:rsidRPr="00A11A33" w:rsidRDefault="00D341F6" w:rsidP="00D341F6">
            <w:pPr>
              <w:jc w:val="center"/>
              <w:rPr>
                <w:sz w:val="20"/>
                <w:szCs w:val="20"/>
                <w:lang w:eastAsia="ru-RU"/>
              </w:rPr>
            </w:pPr>
            <w:r w:rsidRPr="00A11A33">
              <w:rPr>
                <w:sz w:val="20"/>
                <w:szCs w:val="20"/>
                <w:lang w:eastAsia="ru-RU"/>
              </w:rPr>
              <w:t>85</w:t>
            </w:r>
          </w:p>
        </w:tc>
        <w:tc>
          <w:tcPr>
            <w:tcW w:w="462" w:type="dxa"/>
            <w:vAlign w:val="center"/>
          </w:tcPr>
          <w:p w:rsidR="00D341F6" w:rsidRPr="00A11A33" w:rsidRDefault="00D341F6" w:rsidP="00D341F6">
            <w:pPr>
              <w:jc w:val="center"/>
              <w:rPr>
                <w:sz w:val="20"/>
                <w:szCs w:val="20"/>
                <w:lang w:eastAsia="ru-RU"/>
              </w:rPr>
            </w:pPr>
            <w:r w:rsidRPr="00A11A33">
              <w:rPr>
                <w:sz w:val="20"/>
                <w:szCs w:val="20"/>
                <w:lang w:eastAsia="ru-RU"/>
              </w:rPr>
              <w:t>47</w:t>
            </w:r>
          </w:p>
        </w:tc>
      </w:tr>
      <w:tr w:rsidR="00D341F6" w:rsidRPr="00A11A33" w:rsidTr="00D341F6">
        <w:trPr>
          <w:cantSplit/>
          <w:trHeight w:val="437"/>
          <w:jc w:val="center"/>
        </w:trPr>
        <w:tc>
          <w:tcPr>
            <w:tcW w:w="1149" w:type="dxa"/>
            <w:shd w:val="clear" w:color="auto" w:fill="auto"/>
            <w:vAlign w:val="center"/>
          </w:tcPr>
          <w:p w:rsidR="00D341F6" w:rsidRPr="00A11A33" w:rsidRDefault="00D341F6" w:rsidP="00D341F6">
            <w:pPr>
              <w:jc w:val="center"/>
              <w:rPr>
                <w:sz w:val="20"/>
                <w:szCs w:val="20"/>
                <w:lang w:eastAsia="ru-RU"/>
              </w:rPr>
            </w:pPr>
            <w:r w:rsidRPr="00A11A33">
              <w:rPr>
                <w:sz w:val="20"/>
                <w:szCs w:val="20"/>
                <w:lang w:eastAsia="ru-RU"/>
              </w:rPr>
              <w:t>Итоговый</w:t>
            </w:r>
          </w:p>
        </w:tc>
        <w:tc>
          <w:tcPr>
            <w:tcW w:w="462" w:type="dxa"/>
            <w:shd w:val="clear" w:color="auto" w:fill="auto"/>
            <w:vAlign w:val="center"/>
          </w:tcPr>
          <w:p w:rsidR="00D341F6" w:rsidRPr="00A11A33" w:rsidRDefault="00D341F6" w:rsidP="00D341F6">
            <w:pPr>
              <w:jc w:val="center"/>
              <w:rPr>
                <w:sz w:val="16"/>
                <w:szCs w:val="16"/>
                <w:lang w:eastAsia="ru-RU"/>
              </w:rPr>
            </w:pPr>
            <w:r w:rsidRPr="00A11A33">
              <w:rPr>
                <w:sz w:val="16"/>
                <w:szCs w:val="16"/>
                <w:lang w:eastAsia="ru-RU"/>
              </w:rPr>
              <w:t>100</w:t>
            </w:r>
          </w:p>
        </w:tc>
        <w:tc>
          <w:tcPr>
            <w:tcW w:w="462" w:type="dxa"/>
            <w:shd w:val="clear" w:color="auto" w:fill="auto"/>
            <w:vAlign w:val="center"/>
          </w:tcPr>
          <w:p w:rsidR="00D341F6" w:rsidRPr="00A11A33" w:rsidRDefault="00D341F6" w:rsidP="00D341F6">
            <w:pPr>
              <w:jc w:val="center"/>
              <w:rPr>
                <w:sz w:val="16"/>
                <w:szCs w:val="16"/>
                <w:lang w:eastAsia="ru-RU"/>
              </w:rPr>
            </w:pPr>
            <w:r>
              <w:rPr>
                <w:sz w:val="16"/>
                <w:szCs w:val="16"/>
                <w:lang w:eastAsia="ru-RU"/>
              </w:rPr>
              <w:t>51</w:t>
            </w:r>
          </w:p>
        </w:tc>
        <w:tc>
          <w:tcPr>
            <w:tcW w:w="463" w:type="dxa"/>
            <w:shd w:val="clear" w:color="auto" w:fill="auto"/>
            <w:vAlign w:val="center"/>
          </w:tcPr>
          <w:p w:rsidR="00D341F6" w:rsidRPr="00A11A33" w:rsidRDefault="00D341F6" w:rsidP="00D341F6">
            <w:pPr>
              <w:jc w:val="center"/>
              <w:rPr>
                <w:sz w:val="16"/>
                <w:szCs w:val="16"/>
                <w:lang w:eastAsia="ru-RU"/>
              </w:rPr>
            </w:pPr>
            <w:r>
              <w:rPr>
                <w:sz w:val="16"/>
                <w:szCs w:val="16"/>
                <w:lang w:eastAsia="ru-RU"/>
              </w:rPr>
              <w:t>100</w:t>
            </w:r>
          </w:p>
        </w:tc>
        <w:tc>
          <w:tcPr>
            <w:tcW w:w="462" w:type="dxa"/>
            <w:shd w:val="clear" w:color="auto" w:fill="auto"/>
            <w:vAlign w:val="center"/>
          </w:tcPr>
          <w:p w:rsidR="00D341F6" w:rsidRPr="00A11A33" w:rsidRDefault="00D341F6" w:rsidP="00D341F6">
            <w:pPr>
              <w:jc w:val="center"/>
              <w:rPr>
                <w:sz w:val="16"/>
                <w:szCs w:val="16"/>
                <w:lang w:eastAsia="ru-RU"/>
              </w:rPr>
            </w:pPr>
            <w:r>
              <w:rPr>
                <w:sz w:val="16"/>
                <w:szCs w:val="16"/>
                <w:lang w:eastAsia="ru-RU"/>
              </w:rPr>
              <w:t>33</w:t>
            </w:r>
          </w:p>
        </w:tc>
        <w:tc>
          <w:tcPr>
            <w:tcW w:w="462" w:type="dxa"/>
            <w:shd w:val="clear" w:color="auto" w:fill="auto"/>
            <w:vAlign w:val="center"/>
          </w:tcPr>
          <w:p w:rsidR="00D341F6" w:rsidRPr="00A11A33" w:rsidRDefault="00D341F6" w:rsidP="00D341F6">
            <w:pPr>
              <w:jc w:val="center"/>
              <w:rPr>
                <w:sz w:val="16"/>
                <w:szCs w:val="16"/>
                <w:lang w:eastAsia="ru-RU"/>
              </w:rPr>
            </w:pPr>
            <w:r>
              <w:rPr>
                <w:sz w:val="16"/>
                <w:szCs w:val="16"/>
                <w:lang w:eastAsia="ru-RU"/>
              </w:rPr>
              <w:t>100</w:t>
            </w:r>
          </w:p>
        </w:tc>
        <w:tc>
          <w:tcPr>
            <w:tcW w:w="462" w:type="dxa"/>
            <w:shd w:val="clear" w:color="auto" w:fill="auto"/>
            <w:vAlign w:val="center"/>
          </w:tcPr>
          <w:p w:rsidR="00D341F6" w:rsidRPr="00A11A33" w:rsidRDefault="00D341F6" w:rsidP="00D341F6">
            <w:pPr>
              <w:jc w:val="center"/>
              <w:rPr>
                <w:sz w:val="16"/>
                <w:szCs w:val="16"/>
                <w:lang w:eastAsia="ru-RU"/>
              </w:rPr>
            </w:pPr>
            <w:r>
              <w:rPr>
                <w:sz w:val="16"/>
                <w:szCs w:val="16"/>
                <w:lang w:eastAsia="ru-RU"/>
              </w:rPr>
              <w:t>31</w:t>
            </w:r>
          </w:p>
        </w:tc>
        <w:tc>
          <w:tcPr>
            <w:tcW w:w="463" w:type="dxa"/>
            <w:shd w:val="clear" w:color="auto" w:fill="auto"/>
            <w:vAlign w:val="center"/>
          </w:tcPr>
          <w:p w:rsidR="00D341F6" w:rsidRPr="00A11A33" w:rsidRDefault="00D341F6" w:rsidP="00D341F6">
            <w:pPr>
              <w:jc w:val="center"/>
              <w:rPr>
                <w:sz w:val="16"/>
                <w:szCs w:val="16"/>
                <w:lang w:eastAsia="ru-RU"/>
              </w:rPr>
            </w:pPr>
            <w:r>
              <w:rPr>
                <w:sz w:val="16"/>
                <w:szCs w:val="16"/>
                <w:lang w:eastAsia="ru-RU"/>
              </w:rPr>
              <w:t>100</w:t>
            </w:r>
          </w:p>
        </w:tc>
        <w:tc>
          <w:tcPr>
            <w:tcW w:w="462" w:type="dxa"/>
            <w:shd w:val="clear" w:color="auto" w:fill="auto"/>
            <w:vAlign w:val="center"/>
          </w:tcPr>
          <w:p w:rsidR="00D341F6" w:rsidRPr="00A11A33" w:rsidRDefault="00D341F6" w:rsidP="00D341F6">
            <w:pPr>
              <w:jc w:val="center"/>
              <w:rPr>
                <w:sz w:val="16"/>
                <w:szCs w:val="16"/>
                <w:lang w:eastAsia="ru-RU"/>
              </w:rPr>
            </w:pPr>
            <w:r>
              <w:rPr>
                <w:sz w:val="16"/>
                <w:szCs w:val="16"/>
                <w:lang w:eastAsia="ru-RU"/>
              </w:rPr>
              <w:t>25</w:t>
            </w:r>
          </w:p>
        </w:tc>
        <w:tc>
          <w:tcPr>
            <w:tcW w:w="462" w:type="dxa"/>
            <w:shd w:val="clear" w:color="auto" w:fill="auto"/>
            <w:vAlign w:val="center"/>
          </w:tcPr>
          <w:p w:rsidR="00D341F6" w:rsidRPr="00A11A33" w:rsidRDefault="00D341F6" w:rsidP="00D341F6">
            <w:pPr>
              <w:jc w:val="center"/>
              <w:rPr>
                <w:sz w:val="16"/>
                <w:szCs w:val="16"/>
                <w:lang w:eastAsia="ru-RU"/>
              </w:rPr>
            </w:pPr>
            <w:r>
              <w:rPr>
                <w:sz w:val="16"/>
                <w:szCs w:val="16"/>
                <w:lang w:eastAsia="ru-RU"/>
              </w:rPr>
              <w:t>100</w:t>
            </w:r>
          </w:p>
        </w:tc>
        <w:tc>
          <w:tcPr>
            <w:tcW w:w="462" w:type="dxa"/>
            <w:shd w:val="clear" w:color="auto" w:fill="auto"/>
            <w:vAlign w:val="center"/>
          </w:tcPr>
          <w:p w:rsidR="00D341F6" w:rsidRPr="00A11A33" w:rsidRDefault="00D341F6" w:rsidP="00D341F6">
            <w:pPr>
              <w:jc w:val="center"/>
              <w:rPr>
                <w:sz w:val="16"/>
                <w:szCs w:val="16"/>
                <w:lang w:eastAsia="ru-RU"/>
              </w:rPr>
            </w:pPr>
            <w:r>
              <w:rPr>
                <w:sz w:val="16"/>
                <w:szCs w:val="16"/>
                <w:lang w:eastAsia="ru-RU"/>
              </w:rPr>
              <w:t>30</w:t>
            </w:r>
          </w:p>
        </w:tc>
        <w:tc>
          <w:tcPr>
            <w:tcW w:w="463" w:type="dxa"/>
            <w:shd w:val="clear" w:color="auto" w:fill="auto"/>
            <w:vAlign w:val="center"/>
          </w:tcPr>
          <w:p w:rsidR="00D341F6" w:rsidRPr="00A11A33" w:rsidRDefault="00D341F6" w:rsidP="00D341F6">
            <w:pPr>
              <w:jc w:val="center"/>
              <w:rPr>
                <w:sz w:val="16"/>
                <w:szCs w:val="16"/>
                <w:lang w:eastAsia="ru-RU"/>
              </w:rPr>
            </w:pPr>
            <w:r>
              <w:rPr>
                <w:sz w:val="16"/>
                <w:szCs w:val="16"/>
                <w:lang w:eastAsia="ru-RU"/>
              </w:rPr>
              <w:t>100</w:t>
            </w:r>
          </w:p>
        </w:tc>
        <w:tc>
          <w:tcPr>
            <w:tcW w:w="462" w:type="dxa"/>
            <w:shd w:val="clear" w:color="auto" w:fill="auto"/>
            <w:vAlign w:val="center"/>
          </w:tcPr>
          <w:p w:rsidR="00D341F6" w:rsidRPr="00A11A33" w:rsidRDefault="00D341F6" w:rsidP="00D341F6">
            <w:pPr>
              <w:jc w:val="center"/>
              <w:rPr>
                <w:sz w:val="16"/>
                <w:szCs w:val="16"/>
                <w:lang w:eastAsia="ru-RU"/>
              </w:rPr>
            </w:pPr>
            <w:r>
              <w:rPr>
                <w:sz w:val="16"/>
                <w:szCs w:val="16"/>
                <w:lang w:eastAsia="ru-RU"/>
              </w:rPr>
              <w:t>60</w:t>
            </w:r>
          </w:p>
        </w:tc>
        <w:tc>
          <w:tcPr>
            <w:tcW w:w="462" w:type="dxa"/>
            <w:shd w:val="clear" w:color="auto" w:fill="auto"/>
            <w:vAlign w:val="center"/>
          </w:tcPr>
          <w:p w:rsidR="00D341F6" w:rsidRPr="00A11A33" w:rsidRDefault="00D341F6" w:rsidP="00D341F6">
            <w:pPr>
              <w:jc w:val="center"/>
              <w:rPr>
                <w:sz w:val="16"/>
                <w:szCs w:val="16"/>
                <w:lang w:eastAsia="ru-RU"/>
              </w:rPr>
            </w:pPr>
            <w:r>
              <w:rPr>
                <w:sz w:val="16"/>
                <w:szCs w:val="16"/>
                <w:lang w:eastAsia="ru-RU"/>
              </w:rPr>
              <w:t>100</w:t>
            </w:r>
          </w:p>
        </w:tc>
        <w:tc>
          <w:tcPr>
            <w:tcW w:w="462" w:type="dxa"/>
            <w:shd w:val="clear" w:color="auto" w:fill="auto"/>
            <w:vAlign w:val="center"/>
          </w:tcPr>
          <w:p w:rsidR="00D341F6" w:rsidRPr="00A11A33" w:rsidRDefault="00D341F6" w:rsidP="00D341F6">
            <w:pPr>
              <w:jc w:val="center"/>
              <w:rPr>
                <w:sz w:val="16"/>
                <w:szCs w:val="16"/>
                <w:lang w:eastAsia="ru-RU"/>
              </w:rPr>
            </w:pPr>
            <w:r>
              <w:rPr>
                <w:sz w:val="16"/>
                <w:szCs w:val="16"/>
                <w:lang w:eastAsia="ru-RU"/>
              </w:rPr>
              <w:t>56</w:t>
            </w:r>
          </w:p>
        </w:tc>
        <w:tc>
          <w:tcPr>
            <w:tcW w:w="463" w:type="dxa"/>
            <w:shd w:val="clear" w:color="auto" w:fill="auto"/>
            <w:vAlign w:val="center"/>
          </w:tcPr>
          <w:p w:rsidR="00D341F6" w:rsidRPr="00A11A33" w:rsidRDefault="00D341F6" w:rsidP="00D341F6">
            <w:pPr>
              <w:jc w:val="center"/>
              <w:rPr>
                <w:sz w:val="16"/>
                <w:szCs w:val="16"/>
                <w:lang w:eastAsia="ru-RU"/>
              </w:rPr>
            </w:pPr>
            <w:r>
              <w:rPr>
                <w:sz w:val="16"/>
                <w:szCs w:val="16"/>
                <w:lang w:eastAsia="ru-RU"/>
              </w:rPr>
              <w:t>100</w:t>
            </w:r>
          </w:p>
        </w:tc>
        <w:tc>
          <w:tcPr>
            <w:tcW w:w="462" w:type="dxa"/>
            <w:shd w:val="clear" w:color="auto" w:fill="auto"/>
            <w:vAlign w:val="center"/>
          </w:tcPr>
          <w:p w:rsidR="00D341F6" w:rsidRPr="00A11A33" w:rsidRDefault="00D341F6" w:rsidP="00D341F6">
            <w:pPr>
              <w:jc w:val="center"/>
              <w:rPr>
                <w:sz w:val="16"/>
                <w:szCs w:val="16"/>
                <w:lang w:eastAsia="ru-RU"/>
              </w:rPr>
            </w:pPr>
            <w:r>
              <w:rPr>
                <w:sz w:val="16"/>
                <w:szCs w:val="16"/>
                <w:lang w:eastAsia="ru-RU"/>
              </w:rPr>
              <w:t>66</w:t>
            </w:r>
          </w:p>
        </w:tc>
        <w:tc>
          <w:tcPr>
            <w:tcW w:w="462" w:type="dxa"/>
            <w:shd w:val="clear" w:color="auto" w:fill="auto"/>
            <w:vAlign w:val="center"/>
          </w:tcPr>
          <w:p w:rsidR="00D341F6" w:rsidRPr="00A11A33" w:rsidRDefault="00D341F6" w:rsidP="00D341F6">
            <w:pPr>
              <w:jc w:val="center"/>
              <w:rPr>
                <w:sz w:val="16"/>
                <w:szCs w:val="16"/>
                <w:lang w:eastAsia="ru-RU"/>
              </w:rPr>
            </w:pPr>
            <w:r>
              <w:rPr>
                <w:sz w:val="16"/>
                <w:szCs w:val="16"/>
                <w:lang w:eastAsia="ru-RU"/>
              </w:rPr>
              <w:t>100</w:t>
            </w:r>
          </w:p>
        </w:tc>
        <w:tc>
          <w:tcPr>
            <w:tcW w:w="462" w:type="dxa"/>
            <w:shd w:val="clear" w:color="auto" w:fill="auto"/>
            <w:vAlign w:val="center"/>
          </w:tcPr>
          <w:p w:rsidR="00D341F6" w:rsidRPr="00A11A33" w:rsidRDefault="00D341F6" w:rsidP="00D341F6">
            <w:pPr>
              <w:jc w:val="center"/>
              <w:rPr>
                <w:sz w:val="16"/>
                <w:szCs w:val="16"/>
                <w:lang w:eastAsia="ru-RU"/>
              </w:rPr>
            </w:pPr>
            <w:r>
              <w:rPr>
                <w:sz w:val="16"/>
                <w:szCs w:val="16"/>
                <w:lang w:eastAsia="ru-RU"/>
              </w:rPr>
              <w:t>44</w:t>
            </w:r>
          </w:p>
        </w:tc>
        <w:tc>
          <w:tcPr>
            <w:tcW w:w="463" w:type="dxa"/>
            <w:vAlign w:val="center"/>
          </w:tcPr>
          <w:p w:rsidR="00D341F6" w:rsidRPr="00A11A33" w:rsidRDefault="00D341F6" w:rsidP="00D341F6">
            <w:pPr>
              <w:jc w:val="center"/>
              <w:rPr>
                <w:sz w:val="16"/>
                <w:szCs w:val="16"/>
                <w:lang w:eastAsia="ru-RU"/>
              </w:rPr>
            </w:pPr>
            <w:r>
              <w:rPr>
                <w:sz w:val="16"/>
                <w:szCs w:val="16"/>
                <w:lang w:eastAsia="ru-RU"/>
              </w:rPr>
              <w:t>100</w:t>
            </w:r>
          </w:p>
        </w:tc>
        <w:tc>
          <w:tcPr>
            <w:tcW w:w="462" w:type="dxa"/>
            <w:vAlign w:val="center"/>
          </w:tcPr>
          <w:p w:rsidR="00D341F6" w:rsidRPr="00A11A33" w:rsidRDefault="00D341F6" w:rsidP="00D341F6">
            <w:pPr>
              <w:jc w:val="center"/>
              <w:rPr>
                <w:sz w:val="16"/>
                <w:szCs w:val="16"/>
                <w:lang w:eastAsia="ru-RU"/>
              </w:rPr>
            </w:pPr>
            <w:r>
              <w:rPr>
                <w:sz w:val="16"/>
                <w:szCs w:val="16"/>
                <w:lang w:eastAsia="ru-RU"/>
              </w:rPr>
              <w:t>58</w:t>
            </w:r>
          </w:p>
        </w:tc>
      </w:tr>
    </w:tbl>
    <w:p w:rsidR="00D341F6" w:rsidRPr="00AB245F" w:rsidRDefault="00D341F6" w:rsidP="00D341F6">
      <w:pPr>
        <w:ind w:left="360"/>
        <w:jc w:val="both"/>
        <w:rPr>
          <w:b/>
          <w:sz w:val="24"/>
          <w:szCs w:val="24"/>
          <w:lang w:eastAsia="ru-RU"/>
        </w:rPr>
      </w:pPr>
    </w:p>
    <w:p w:rsidR="00D341F6" w:rsidRPr="00C11AFE" w:rsidRDefault="00D341F6" w:rsidP="00D341F6">
      <w:pPr>
        <w:ind w:left="360"/>
        <w:jc w:val="both"/>
        <w:rPr>
          <w:sz w:val="24"/>
          <w:szCs w:val="24"/>
          <w:lang w:eastAsia="ru-RU"/>
        </w:rPr>
      </w:pPr>
      <w:r w:rsidRPr="00C11AFE">
        <w:rPr>
          <w:b/>
          <w:sz w:val="24"/>
          <w:szCs w:val="24"/>
          <w:lang w:eastAsia="ru-RU"/>
        </w:rPr>
        <w:t xml:space="preserve">Выводы: </w:t>
      </w:r>
      <w:r w:rsidRPr="00C11AFE">
        <w:rPr>
          <w:sz w:val="24"/>
          <w:szCs w:val="24"/>
          <w:lang w:eastAsia="ru-RU"/>
        </w:rPr>
        <w:t>результаты диагностических срезов по учебным предметам оптимальны.</w:t>
      </w:r>
    </w:p>
    <w:p w:rsidR="00D341F6" w:rsidRPr="00EA201D" w:rsidRDefault="00D341F6" w:rsidP="00D341F6">
      <w:pPr>
        <w:ind w:left="360"/>
        <w:jc w:val="both"/>
        <w:rPr>
          <w:b/>
          <w:color w:val="FF0000"/>
          <w:sz w:val="24"/>
          <w:szCs w:val="24"/>
          <w:lang w:eastAsia="ru-RU"/>
        </w:rPr>
      </w:pPr>
    </w:p>
    <w:p w:rsidR="00D341F6" w:rsidRPr="00544222" w:rsidRDefault="00D341F6" w:rsidP="00D341F6">
      <w:pPr>
        <w:ind w:left="360"/>
        <w:jc w:val="both"/>
        <w:rPr>
          <w:sz w:val="24"/>
          <w:szCs w:val="24"/>
          <w:lang w:eastAsia="ru-RU"/>
        </w:rPr>
      </w:pPr>
      <w:r w:rsidRPr="00544222">
        <w:rPr>
          <w:sz w:val="24"/>
          <w:szCs w:val="24"/>
          <w:lang w:eastAsia="ru-RU"/>
        </w:rPr>
        <w:t xml:space="preserve">             Согласно приказу министерства образования Ставропольского края №1057-пр от 04 сентября 2020 года «О проведении региональных исследований качества подготовки обучающихся в 2020/21 учебном году» в МОУ «СОШ №9» с 18.10.19-21.11.19 были проведены Региональные проверочные работы (РПР) в 10 классе.</w:t>
      </w:r>
    </w:p>
    <w:p w:rsidR="00D341F6" w:rsidRPr="00AB245F" w:rsidRDefault="00D341F6" w:rsidP="00D341F6">
      <w:pPr>
        <w:ind w:left="360"/>
        <w:jc w:val="center"/>
        <w:rPr>
          <w:b/>
          <w:sz w:val="24"/>
          <w:szCs w:val="24"/>
          <w:lang w:eastAsia="ru-RU"/>
        </w:rPr>
      </w:pPr>
    </w:p>
    <w:p w:rsidR="00D341F6" w:rsidRPr="00AB245F" w:rsidRDefault="00D341F6" w:rsidP="00D341F6">
      <w:pPr>
        <w:ind w:left="360"/>
        <w:jc w:val="center"/>
        <w:rPr>
          <w:b/>
          <w:sz w:val="24"/>
          <w:szCs w:val="24"/>
          <w:lang w:eastAsia="ru-RU"/>
        </w:rPr>
      </w:pPr>
      <w:r w:rsidRPr="00AB245F">
        <w:rPr>
          <w:b/>
          <w:sz w:val="24"/>
          <w:szCs w:val="24"/>
          <w:lang w:eastAsia="ru-RU"/>
        </w:rPr>
        <w:t xml:space="preserve">Анализ результатов обучающихся 10 класса, </w:t>
      </w:r>
    </w:p>
    <w:p w:rsidR="00D341F6" w:rsidRPr="00AB245F" w:rsidRDefault="00D341F6" w:rsidP="00D341F6">
      <w:pPr>
        <w:ind w:left="360"/>
        <w:jc w:val="center"/>
        <w:rPr>
          <w:b/>
          <w:sz w:val="24"/>
          <w:szCs w:val="24"/>
          <w:lang w:eastAsia="ru-RU"/>
        </w:rPr>
      </w:pPr>
      <w:r w:rsidRPr="00AB245F">
        <w:rPr>
          <w:b/>
          <w:sz w:val="24"/>
          <w:szCs w:val="24"/>
          <w:lang w:eastAsia="ru-RU"/>
        </w:rPr>
        <w:t>участвующих в проведении Региональных проверочных работ</w:t>
      </w:r>
    </w:p>
    <w:p w:rsidR="00D341F6" w:rsidRDefault="00D341F6" w:rsidP="00D341F6">
      <w:pPr>
        <w:ind w:left="360"/>
        <w:jc w:val="center"/>
        <w:rPr>
          <w:b/>
          <w:sz w:val="24"/>
          <w:szCs w:val="24"/>
          <w:lang w:eastAsia="ru-RU"/>
        </w:rPr>
      </w:pPr>
    </w:p>
    <w:tbl>
      <w:tblPr>
        <w:tblStyle w:val="51"/>
        <w:tblW w:w="10247" w:type="dxa"/>
        <w:jc w:val="center"/>
        <w:tblInd w:w="-885" w:type="dxa"/>
        <w:tblLayout w:type="fixed"/>
        <w:tblLook w:val="04A0"/>
      </w:tblPr>
      <w:tblGrid>
        <w:gridCol w:w="993"/>
        <w:gridCol w:w="732"/>
        <w:gridCol w:w="796"/>
        <w:gridCol w:w="425"/>
        <w:gridCol w:w="425"/>
        <w:gridCol w:w="425"/>
        <w:gridCol w:w="425"/>
        <w:gridCol w:w="1152"/>
        <w:gridCol w:w="961"/>
        <w:gridCol w:w="961"/>
        <w:gridCol w:w="975"/>
        <w:gridCol w:w="728"/>
        <w:gridCol w:w="736"/>
        <w:gridCol w:w="513"/>
      </w:tblGrid>
      <w:tr w:rsidR="00D341F6" w:rsidRPr="00CB1FDF" w:rsidTr="00606E25">
        <w:trPr>
          <w:jc w:val="center"/>
        </w:trPr>
        <w:tc>
          <w:tcPr>
            <w:tcW w:w="993" w:type="dxa"/>
            <w:vMerge w:val="restart"/>
          </w:tcPr>
          <w:p w:rsidR="00D341F6" w:rsidRPr="00261E2B" w:rsidRDefault="00D341F6" w:rsidP="00D341F6">
            <w:pPr>
              <w:jc w:val="center"/>
            </w:pPr>
            <w:r w:rsidRPr="00261E2B">
              <w:t>Предмет</w:t>
            </w:r>
          </w:p>
        </w:tc>
        <w:tc>
          <w:tcPr>
            <w:tcW w:w="732" w:type="dxa"/>
            <w:vMerge w:val="restart"/>
          </w:tcPr>
          <w:p w:rsidR="00D341F6" w:rsidRPr="00261E2B" w:rsidRDefault="00D341F6" w:rsidP="00D341F6">
            <w:pPr>
              <w:jc w:val="center"/>
            </w:pPr>
            <w:r w:rsidRPr="00261E2B">
              <w:t>Дата проведения</w:t>
            </w:r>
          </w:p>
        </w:tc>
        <w:tc>
          <w:tcPr>
            <w:tcW w:w="796" w:type="dxa"/>
            <w:vMerge w:val="restart"/>
          </w:tcPr>
          <w:p w:rsidR="00D341F6" w:rsidRPr="00261E2B" w:rsidRDefault="00D341F6" w:rsidP="00D341F6">
            <w:pPr>
              <w:jc w:val="center"/>
            </w:pPr>
            <w:r w:rsidRPr="00261E2B">
              <w:t>Кол-во учащихся</w:t>
            </w:r>
          </w:p>
        </w:tc>
        <w:tc>
          <w:tcPr>
            <w:tcW w:w="1700" w:type="dxa"/>
            <w:gridSpan w:val="4"/>
          </w:tcPr>
          <w:p w:rsidR="00D341F6" w:rsidRPr="00261E2B" w:rsidRDefault="00D341F6" w:rsidP="00D341F6">
            <w:pPr>
              <w:jc w:val="center"/>
            </w:pPr>
            <w:r>
              <w:t>Получили</w:t>
            </w:r>
          </w:p>
        </w:tc>
        <w:tc>
          <w:tcPr>
            <w:tcW w:w="1152" w:type="dxa"/>
            <w:vMerge w:val="restart"/>
          </w:tcPr>
          <w:p w:rsidR="00D341F6" w:rsidRPr="00261E2B" w:rsidRDefault="00D341F6" w:rsidP="00D341F6">
            <w:pPr>
              <w:jc w:val="center"/>
            </w:pPr>
            <w:r w:rsidRPr="00261E2B">
              <w:t>Кол-во учащихся, подтвердивших отметку</w:t>
            </w:r>
          </w:p>
        </w:tc>
        <w:tc>
          <w:tcPr>
            <w:tcW w:w="961" w:type="dxa"/>
            <w:vMerge w:val="restart"/>
          </w:tcPr>
          <w:p w:rsidR="00D341F6" w:rsidRPr="00261E2B" w:rsidRDefault="00D341F6" w:rsidP="00D341F6">
            <w:pPr>
              <w:jc w:val="center"/>
            </w:pPr>
            <w:r w:rsidRPr="00261E2B">
              <w:t>Кол-во учащихся, получивших отметку ниже</w:t>
            </w:r>
          </w:p>
        </w:tc>
        <w:tc>
          <w:tcPr>
            <w:tcW w:w="961" w:type="dxa"/>
            <w:vMerge w:val="restart"/>
          </w:tcPr>
          <w:p w:rsidR="00D341F6" w:rsidRPr="00261E2B" w:rsidRDefault="00D341F6" w:rsidP="00D341F6">
            <w:pPr>
              <w:jc w:val="center"/>
            </w:pPr>
            <w:r w:rsidRPr="00261E2B">
              <w:t>Кол-во учащихся, получивших отметку выше</w:t>
            </w:r>
          </w:p>
        </w:tc>
        <w:tc>
          <w:tcPr>
            <w:tcW w:w="975" w:type="dxa"/>
            <w:vMerge w:val="restart"/>
          </w:tcPr>
          <w:p w:rsidR="00D341F6" w:rsidRPr="00261E2B" w:rsidRDefault="00D341F6" w:rsidP="00D341F6">
            <w:pPr>
              <w:jc w:val="center"/>
            </w:pPr>
            <w:r w:rsidRPr="00261E2B">
              <w:t>% обученности</w:t>
            </w:r>
          </w:p>
        </w:tc>
        <w:tc>
          <w:tcPr>
            <w:tcW w:w="728" w:type="dxa"/>
            <w:vMerge w:val="restart"/>
          </w:tcPr>
          <w:p w:rsidR="00D341F6" w:rsidRPr="00261E2B" w:rsidRDefault="00D341F6" w:rsidP="00D341F6">
            <w:pPr>
              <w:jc w:val="center"/>
            </w:pPr>
            <w:r w:rsidRPr="00261E2B">
              <w:t>% качества</w:t>
            </w:r>
          </w:p>
        </w:tc>
        <w:tc>
          <w:tcPr>
            <w:tcW w:w="736" w:type="dxa"/>
            <w:vMerge w:val="restart"/>
          </w:tcPr>
          <w:p w:rsidR="00D341F6" w:rsidRPr="00261E2B" w:rsidRDefault="00D341F6" w:rsidP="00D341F6">
            <w:pPr>
              <w:jc w:val="center"/>
            </w:pPr>
            <w:r w:rsidRPr="00261E2B">
              <w:t>Средний балл</w:t>
            </w:r>
          </w:p>
        </w:tc>
        <w:tc>
          <w:tcPr>
            <w:tcW w:w="513" w:type="dxa"/>
            <w:vMerge w:val="restart"/>
          </w:tcPr>
          <w:p w:rsidR="00D341F6" w:rsidRPr="00261E2B" w:rsidRDefault="00D341F6" w:rsidP="00D341F6">
            <w:pPr>
              <w:jc w:val="center"/>
            </w:pPr>
            <w:r w:rsidRPr="00261E2B">
              <w:t>ФИО учителя</w:t>
            </w:r>
          </w:p>
        </w:tc>
      </w:tr>
      <w:tr w:rsidR="00D341F6" w:rsidRPr="00CB1FDF" w:rsidTr="00606E25">
        <w:trPr>
          <w:jc w:val="center"/>
        </w:trPr>
        <w:tc>
          <w:tcPr>
            <w:tcW w:w="993" w:type="dxa"/>
            <w:vMerge/>
          </w:tcPr>
          <w:p w:rsidR="00D341F6" w:rsidRPr="00261E2B" w:rsidRDefault="00D341F6" w:rsidP="00D341F6">
            <w:pPr>
              <w:jc w:val="center"/>
            </w:pPr>
          </w:p>
        </w:tc>
        <w:tc>
          <w:tcPr>
            <w:tcW w:w="732" w:type="dxa"/>
            <w:vMerge/>
          </w:tcPr>
          <w:p w:rsidR="00D341F6" w:rsidRPr="00261E2B" w:rsidRDefault="00D341F6" w:rsidP="00D341F6">
            <w:pPr>
              <w:jc w:val="center"/>
            </w:pPr>
          </w:p>
        </w:tc>
        <w:tc>
          <w:tcPr>
            <w:tcW w:w="796" w:type="dxa"/>
            <w:vMerge/>
          </w:tcPr>
          <w:p w:rsidR="00D341F6" w:rsidRPr="00261E2B" w:rsidRDefault="00D341F6" w:rsidP="00D341F6">
            <w:pPr>
              <w:jc w:val="center"/>
            </w:pPr>
          </w:p>
        </w:tc>
        <w:tc>
          <w:tcPr>
            <w:tcW w:w="425" w:type="dxa"/>
          </w:tcPr>
          <w:p w:rsidR="00D341F6" w:rsidRPr="00261E2B" w:rsidRDefault="00D341F6" w:rsidP="00D341F6">
            <w:pPr>
              <w:jc w:val="center"/>
            </w:pPr>
            <w:r w:rsidRPr="00261E2B">
              <w:t>«5»</w:t>
            </w:r>
          </w:p>
        </w:tc>
        <w:tc>
          <w:tcPr>
            <w:tcW w:w="425" w:type="dxa"/>
          </w:tcPr>
          <w:p w:rsidR="00D341F6" w:rsidRPr="00261E2B" w:rsidRDefault="00D341F6" w:rsidP="00D341F6">
            <w:pPr>
              <w:jc w:val="center"/>
            </w:pPr>
            <w:r w:rsidRPr="00261E2B">
              <w:t>«4»</w:t>
            </w:r>
          </w:p>
        </w:tc>
        <w:tc>
          <w:tcPr>
            <w:tcW w:w="425" w:type="dxa"/>
          </w:tcPr>
          <w:p w:rsidR="00D341F6" w:rsidRPr="00261E2B" w:rsidRDefault="00D341F6" w:rsidP="00D341F6">
            <w:pPr>
              <w:jc w:val="center"/>
            </w:pPr>
            <w:r w:rsidRPr="00261E2B">
              <w:t>«3»</w:t>
            </w:r>
          </w:p>
        </w:tc>
        <w:tc>
          <w:tcPr>
            <w:tcW w:w="425" w:type="dxa"/>
          </w:tcPr>
          <w:p w:rsidR="00D341F6" w:rsidRPr="00261E2B" w:rsidRDefault="00D341F6" w:rsidP="00D341F6">
            <w:pPr>
              <w:jc w:val="center"/>
            </w:pPr>
            <w:r w:rsidRPr="00261E2B">
              <w:t>«2»</w:t>
            </w:r>
          </w:p>
        </w:tc>
        <w:tc>
          <w:tcPr>
            <w:tcW w:w="1152" w:type="dxa"/>
            <w:vMerge/>
          </w:tcPr>
          <w:p w:rsidR="00D341F6" w:rsidRPr="00261E2B" w:rsidRDefault="00D341F6" w:rsidP="00D341F6">
            <w:pPr>
              <w:jc w:val="center"/>
            </w:pPr>
          </w:p>
        </w:tc>
        <w:tc>
          <w:tcPr>
            <w:tcW w:w="961" w:type="dxa"/>
            <w:vMerge/>
          </w:tcPr>
          <w:p w:rsidR="00D341F6" w:rsidRPr="00261E2B" w:rsidRDefault="00D341F6" w:rsidP="00D341F6">
            <w:pPr>
              <w:jc w:val="center"/>
            </w:pPr>
          </w:p>
        </w:tc>
        <w:tc>
          <w:tcPr>
            <w:tcW w:w="961" w:type="dxa"/>
            <w:vMerge/>
          </w:tcPr>
          <w:p w:rsidR="00D341F6" w:rsidRPr="00261E2B" w:rsidRDefault="00D341F6" w:rsidP="00D341F6">
            <w:pPr>
              <w:jc w:val="center"/>
            </w:pPr>
          </w:p>
        </w:tc>
        <w:tc>
          <w:tcPr>
            <w:tcW w:w="975" w:type="dxa"/>
            <w:vMerge/>
          </w:tcPr>
          <w:p w:rsidR="00D341F6" w:rsidRPr="00261E2B" w:rsidRDefault="00D341F6" w:rsidP="00D341F6">
            <w:pPr>
              <w:jc w:val="center"/>
            </w:pPr>
          </w:p>
        </w:tc>
        <w:tc>
          <w:tcPr>
            <w:tcW w:w="728" w:type="dxa"/>
            <w:vMerge/>
          </w:tcPr>
          <w:p w:rsidR="00D341F6" w:rsidRPr="00261E2B" w:rsidRDefault="00D341F6" w:rsidP="00D341F6">
            <w:pPr>
              <w:jc w:val="center"/>
            </w:pPr>
          </w:p>
        </w:tc>
        <w:tc>
          <w:tcPr>
            <w:tcW w:w="736" w:type="dxa"/>
            <w:vMerge/>
          </w:tcPr>
          <w:p w:rsidR="00D341F6" w:rsidRPr="00261E2B" w:rsidRDefault="00D341F6" w:rsidP="00D341F6">
            <w:pPr>
              <w:jc w:val="center"/>
            </w:pPr>
          </w:p>
        </w:tc>
        <w:tc>
          <w:tcPr>
            <w:tcW w:w="513" w:type="dxa"/>
            <w:vMerge/>
          </w:tcPr>
          <w:p w:rsidR="00D341F6" w:rsidRPr="00261E2B" w:rsidRDefault="00D341F6" w:rsidP="00D341F6">
            <w:pPr>
              <w:jc w:val="center"/>
            </w:pPr>
          </w:p>
        </w:tc>
      </w:tr>
      <w:tr w:rsidR="00D341F6" w:rsidRPr="00CB1FDF" w:rsidTr="00606E25">
        <w:trPr>
          <w:jc w:val="center"/>
        </w:trPr>
        <w:tc>
          <w:tcPr>
            <w:tcW w:w="993" w:type="dxa"/>
          </w:tcPr>
          <w:p w:rsidR="00D341F6" w:rsidRPr="00261E2B" w:rsidRDefault="00D341F6" w:rsidP="00D341F6">
            <w:r w:rsidRPr="00261E2B">
              <w:t>Русский язык</w:t>
            </w:r>
          </w:p>
        </w:tc>
        <w:tc>
          <w:tcPr>
            <w:tcW w:w="732" w:type="dxa"/>
          </w:tcPr>
          <w:p w:rsidR="00D341F6" w:rsidRPr="00261E2B" w:rsidRDefault="00D341F6" w:rsidP="00D341F6">
            <w:r w:rsidRPr="00261E2B">
              <w:t>22.09.2020</w:t>
            </w:r>
          </w:p>
        </w:tc>
        <w:tc>
          <w:tcPr>
            <w:tcW w:w="796" w:type="dxa"/>
          </w:tcPr>
          <w:p w:rsidR="00D341F6" w:rsidRPr="00261E2B" w:rsidRDefault="00D341F6" w:rsidP="00D341F6">
            <w:pPr>
              <w:jc w:val="center"/>
            </w:pPr>
            <w:r w:rsidRPr="00261E2B">
              <w:t>34</w:t>
            </w:r>
          </w:p>
        </w:tc>
        <w:tc>
          <w:tcPr>
            <w:tcW w:w="425" w:type="dxa"/>
          </w:tcPr>
          <w:p w:rsidR="00D341F6" w:rsidRPr="00261E2B" w:rsidRDefault="00D341F6" w:rsidP="00D341F6">
            <w:pPr>
              <w:jc w:val="center"/>
            </w:pPr>
            <w:r w:rsidRPr="00261E2B">
              <w:t>20</w:t>
            </w:r>
          </w:p>
        </w:tc>
        <w:tc>
          <w:tcPr>
            <w:tcW w:w="425" w:type="dxa"/>
          </w:tcPr>
          <w:p w:rsidR="00D341F6" w:rsidRPr="00261E2B" w:rsidRDefault="00D341F6" w:rsidP="00D341F6">
            <w:pPr>
              <w:jc w:val="center"/>
            </w:pPr>
            <w:r w:rsidRPr="00261E2B">
              <w:t>9</w:t>
            </w:r>
          </w:p>
        </w:tc>
        <w:tc>
          <w:tcPr>
            <w:tcW w:w="425" w:type="dxa"/>
          </w:tcPr>
          <w:p w:rsidR="00D341F6" w:rsidRPr="00261E2B" w:rsidRDefault="00D341F6" w:rsidP="00D341F6">
            <w:pPr>
              <w:jc w:val="center"/>
            </w:pPr>
            <w:r w:rsidRPr="00261E2B">
              <w:t>5</w:t>
            </w:r>
          </w:p>
        </w:tc>
        <w:tc>
          <w:tcPr>
            <w:tcW w:w="425" w:type="dxa"/>
          </w:tcPr>
          <w:p w:rsidR="00D341F6" w:rsidRPr="00261E2B" w:rsidRDefault="00D341F6" w:rsidP="00D341F6">
            <w:pPr>
              <w:jc w:val="center"/>
            </w:pPr>
            <w:r w:rsidRPr="00261E2B">
              <w:t>0</w:t>
            </w:r>
          </w:p>
        </w:tc>
        <w:tc>
          <w:tcPr>
            <w:tcW w:w="1152" w:type="dxa"/>
          </w:tcPr>
          <w:p w:rsidR="00D341F6" w:rsidRPr="00261E2B" w:rsidRDefault="00D341F6" w:rsidP="00D341F6">
            <w:pPr>
              <w:jc w:val="center"/>
            </w:pPr>
            <w:r w:rsidRPr="00261E2B">
              <w:t>21</w:t>
            </w:r>
          </w:p>
        </w:tc>
        <w:tc>
          <w:tcPr>
            <w:tcW w:w="961" w:type="dxa"/>
          </w:tcPr>
          <w:p w:rsidR="00D341F6" w:rsidRPr="00261E2B" w:rsidRDefault="00D341F6" w:rsidP="00D341F6">
            <w:pPr>
              <w:jc w:val="center"/>
            </w:pPr>
            <w:r w:rsidRPr="00261E2B">
              <w:t>8</w:t>
            </w:r>
          </w:p>
        </w:tc>
        <w:tc>
          <w:tcPr>
            <w:tcW w:w="961" w:type="dxa"/>
          </w:tcPr>
          <w:p w:rsidR="00D341F6" w:rsidRPr="00261E2B" w:rsidRDefault="00D341F6" w:rsidP="00D341F6">
            <w:pPr>
              <w:jc w:val="center"/>
            </w:pPr>
            <w:r w:rsidRPr="00261E2B">
              <w:t>5</w:t>
            </w:r>
          </w:p>
        </w:tc>
        <w:tc>
          <w:tcPr>
            <w:tcW w:w="975" w:type="dxa"/>
          </w:tcPr>
          <w:p w:rsidR="00D341F6" w:rsidRPr="00261E2B" w:rsidRDefault="00D341F6" w:rsidP="00D341F6">
            <w:pPr>
              <w:jc w:val="center"/>
            </w:pPr>
            <w:r w:rsidRPr="00261E2B">
              <w:t>100</w:t>
            </w:r>
          </w:p>
        </w:tc>
        <w:tc>
          <w:tcPr>
            <w:tcW w:w="728" w:type="dxa"/>
          </w:tcPr>
          <w:p w:rsidR="00D341F6" w:rsidRPr="00261E2B" w:rsidRDefault="00D341F6" w:rsidP="00D341F6">
            <w:pPr>
              <w:jc w:val="center"/>
            </w:pPr>
            <w:r w:rsidRPr="00261E2B">
              <w:t>85</w:t>
            </w:r>
          </w:p>
        </w:tc>
        <w:tc>
          <w:tcPr>
            <w:tcW w:w="736" w:type="dxa"/>
          </w:tcPr>
          <w:p w:rsidR="00D341F6" w:rsidRPr="00261E2B" w:rsidRDefault="00D341F6" w:rsidP="00D341F6">
            <w:pPr>
              <w:jc w:val="center"/>
            </w:pPr>
            <w:r w:rsidRPr="00261E2B">
              <w:t>4,4</w:t>
            </w:r>
          </w:p>
        </w:tc>
        <w:tc>
          <w:tcPr>
            <w:tcW w:w="513" w:type="dxa"/>
          </w:tcPr>
          <w:p w:rsidR="00D341F6" w:rsidRPr="00261E2B" w:rsidRDefault="00D341F6" w:rsidP="00D341F6">
            <w:r w:rsidRPr="00261E2B">
              <w:t>Рязан</w:t>
            </w:r>
            <w:r w:rsidRPr="00261E2B">
              <w:lastRenderedPageBreak/>
              <w:t>цева Н.А., Луценко Т.В.</w:t>
            </w:r>
          </w:p>
        </w:tc>
      </w:tr>
      <w:tr w:rsidR="00D341F6" w:rsidRPr="00CB1FDF" w:rsidTr="00606E25">
        <w:trPr>
          <w:jc w:val="center"/>
        </w:trPr>
        <w:tc>
          <w:tcPr>
            <w:tcW w:w="993" w:type="dxa"/>
          </w:tcPr>
          <w:p w:rsidR="00D341F6" w:rsidRPr="00261E2B" w:rsidRDefault="00D341F6" w:rsidP="00D341F6">
            <w:r w:rsidRPr="00261E2B">
              <w:lastRenderedPageBreak/>
              <w:t>Математика</w:t>
            </w:r>
          </w:p>
        </w:tc>
        <w:tc>
          <w:tcPr>
            <w:tcW w:w="732" w:type="dxa"/>
          </w:tcPr>
          <w:p w:rsidR="00D341F6" w:rsidRPr="00261E2B" w:rsidRDefault="00D341F6" w:rsidP="00D341F6">
            <w:r w:rsidRPr="00261E2B">
              <w:t>25.09.2020</w:t>
            </w:r>
          </w:p>
        </w:tc>
        <w:tc>
          <w:tcPr>
            <w:tcW w:w="796" w:type="dxa"/>
          </w:tcPr>
          <w:p w:rsidR="00D341F6" w:rsidRPr="00261E2B" w:rsidRDefault="00D341F6" w:rsidP="00D341F6">
            <w:pPr>
              <w:jc w:val="center"/>
            </w:pPr>
            <w:r w:rsidRPr="00261E2B">
              <w:t>34</w:t>
            </w:r>
          </w:p>
        </w:tc>
        <w:tc>
          <w:tcPr>
            <w:tcW w:w="425" w:type="dxa"/>
          </w:tcPr>
          <w:p w:rsidR="00D341F6" w:rsidRPr="00261E2B" w:rsidRDefault="00D341F6" w:rsidP="00D341F6">
            <w:pPr>
              <w:jc w:val="center"/>
            </w:pPr>
            <w:r w:rsidRPr="00261E2B">
              <w:t>13</w:t>
            </w:r>
          </w:p>
        </w:tc>
        <w:tc>
          <w:tcPr>
            <w:tcW w:w="425" w:type="dxa"/>
          </w:tcPr>
          <w:p w:rsidR="00D341F6" w:rsidRPr="00261E2B" w:rsidRDefault="00D341F6" w:rsidP="00D341F6">
            <w:pPr>
              <w:jc w:val="center"/>
            </w:pPr>
            <w:r w:rsidRPr="00261E2B">
              <w:t>16</w:t>
            </w:r>
          </w:p>
        </w:tc>
        <w:tc>
          <w:tcPr>
            <w:tcW w:w="425" w:type="dxa"/>
          </w:tcPr>
          <w:p w:rsidR="00D341F6" w:rsidRPr="00261E2B" w:rsidRDefault="00D341F6" w:rsidP="00D341F6">
            <w:pPr>
              <w:jc w:val="center"/>
            </w:pPr>
            <w:r w:rsidRPr="00261E2B">
              <w:t>4</w:t>
            </w:r>
          </w:p>
        </w:tc>
        <w:tc>
          <w:tcPr>
            <w:tcW w:w="425" w:type="dxa"/>
          </w:tcPr>
          <w:p w:rsidR="00D341F6" w:rsidRPr="00261E2B" w:rsidRDefault="00D341F6" w:rsidP="00D341F6">
            <w:pPr>
              <w:jc w:val="center"/>
            </w:pPr>
            <w:r w:rsidRPr="00261E2B">
              <w:t>1</w:t>
            </w:r>
          </w:p>
        </w:tc>
        <w:tc>
          <w:tcPr>
            <w:tcW w:w="1152" w:type="dxa"/>
          </w:tcPr>
          <w:p w:rsidR="00D341F6" w:rsidRPr="00261E2B" w:rsidRDefault="00D341F6" w:rsidP="00D341F6">
            <w:pPr>
              <w:jc w:val="center"/>
            </w:pPr>
            <w:r>
              <w:t>23</w:t>
            </w:r>
          </w:p>
        </w:tc>
        <w:tc>
          <w:tcPr>
            <w:tcW w:w="961" w:type="dxa"/>
          </w:tcPr>
          <w:p w:rsidR="00D341F6" w:rsidRPr="00261E2B" w:rsidRDefault="00D341F6" w:rsidP="00D341F6">
            <w:pPr>
              <w:jc w:val="center"/>
            </w:pPr>
            <w:r>
              <w:t>6</w:t>
            </w:r>
          </w:p>
        </w:tc>
        <w:tc>
          <w:tcPr>
            <w:tcW w:w="961" w:type="dxa"/>
          </w:tcPr>
          <w:p w:rsidR="00D341F6" w:rsidRPr="00261E2B" w:rsidRDefault="00D341F6" w:rsidP="00D341F6">
            <w:pPr>
              <w:jc w:val="center"/>
            </w:pPr>
            <w:r>
              <w:t>5</w:t>
            </w:r>
          </w:p>
        </w:tc>
        <w:tc>
          <w:tcPr>
            <w:tcW w:w="975" w:type="dxa"/>
          </w:tcPr>
          <w:p w:rsidR="00D341F6" w:rsidRPr="00261E2B" w:rsidRDefault="00D341F6" w:rsidP="00D341F6">
            <w:pPr>
              <w:jc w:val="center"/>
            </w:pPr>
            <w:r>
              <w:t>97</w:t>
            </w:r>
          </w:p>
        </w:tc>
        <w:tc>
          <w:tcPr>
            <w:tcW w:w="728" w:type="dxa"/>
          </w:tcPr>
          <w:p w:rsidR="00D341F6" w:rsidRPr="00261E2B" w:rsidRDefault="00D341F6" w:rsidP="00D341F6">
            <w:pPr>
              <w:jc w:val="center"/>
            </w:pPr>
            <w:r>
              <w:t>85</w:t>
            </w:r>
          </w:p>
        </w:tc>
        <w:tc>
          <w:tcPr>
            <w:tcW w:w="736" w:type="dxa"/>
          </w:tcPr>
          <w:p w:rsidR="00D341F6" w:rsidRPr="00261E2B" w:rsidRDefault="00D341F6" w:rsidP="00D341F6">
            <w:pPr>
              <w:jc w:val="center"/>
            </w:pPr>
            <w:r>
              <w:t>3,9</w:t>
            </w:r>
          </w:p>
        </w:tc>
        <w:tc>
          <w:tcPr>
            <w:tcW w:w="513" w:type="dxa"/>
          </w:tcPr>
          <w:p w:rsidR="00D341F6" w:rsidRPr="00261E2B" w:rsidRDefault="00D341F6" w:rsidP="00D341F6">
            <w:r>
              <w:t>Дьяченко Н.И. Тибайкина Н.А.</w:t>
            </w:r>
          </w:p>
        </w:tc>
      </w:tr>
      <w:tr w:rsidR="00D341F6" w:rsidRPr="00CB1FDF" w:rsidTr="00606E25">
        <w:trPr>
          <w:jc w:val="center"/>
        </w:trPr>
        <w:tc>
          <w:tcPr>
            <w:tcW w:w="993" w:type="dxa"/>
          </w:tcPr>
          <w:p w:rsidR="00D341F6" w:rsidRPr="00261E2B" w:rsidRDefault="00D341F6" w:rsidP="00D341F6">
            <w:r>
              <w:t>Биология</w:t>
            </w:r>
          </w:p>
        </w:tc>
        <w:tc>
          <w:tcPr>
            <w:tcW w:w="732" w:type="dxa"/>
          </w:tcPr>
          <w:p w:rsidR="00D341F6" w:rsidRPr="00261E2B" w:rsidRDefault="00D341F6" w:rsidP="00D341F6">
            <w:r>
              <w:t>29.09.2020</w:t>
            </w:r>
          </w:p>
        </w:tc>
        <w:tc>
          <w:tcPr>
            <w:tcW w:w="796" w:type="dxa"/>
          </w:tcPr>
          <w:p w:rsidR="00D341F6" w:rsidRPr="00261E2B" w:rsidRDefault="00D341F6" w:rsidP="00D341F6">
            <w:pPr>
              <w:jc w:val="center"/>
            </w:pPr>
            <w:r>
              <w:t>30</w:t>
            </w:r>
          </w:p>
        </w:tc>
        <w:tc>
          <w:tcPr>
            <w:tcW w:w="425" w:type="dxa"/>
          </w:tcPr>
          <w:p w:rsidR="00D341F6" w:rsidRPr="00261E2B" w:rsidRDefault="00D341F6" w:rsidP="00D341F6">
            <w:pPr>
              <w:jc w:val="center"/>
            </w:pPr>
            <w:r>
              <w:t>15</w:t>
            </w:r>
          </w:p>
        </w:tc>
        <w:tc>
          <w:tcPr>
            <w:tcW w:w="425" w:type="dxa"/>
          </w:tcPr>
          <w:p w:rsidR="00D341F6" w:rsidRPr="00261E2B" w:rsidRDefault="00D341F6" w:rsidP="00D341F6">
            <w:pPr>
              <w:jc w:val="center"/>
            </w:pPr>
            <w:r>
              <w:t>11</w:t>
            </w:r>
          </w:p>
        </w:tc>
        <w:tc>
          <w:tcPr>
            <w:tcW w:w="425" w:type="dxa"/>
          </w:tcPr>
          <w:p w:rsidR="00D341F6" w:rsidRPr="00261E2B" w:rsidRDefault="00D341F6" w:rsidP="00D341F6">
            <w:pPr>
              <w:jc w:val="center"/>
            </w:pPr>
            <w:r>
              <w:t>4</w:t>
            </w:r>
          </w:p>
        </w:tc>
        <w:tc>
          <w:tcPr>
            <w:tcW w:w="425" w:type="dxa"/>
          </w:tcPr>
          <w:p w:rsidR="00D341F6" w:rsidRPr="00261E2B" w:rsidRDefault="00D341F6" w:rsidP="00D341F6">
            <w:pPr>
              <w:jc w:val="center"/>
            </w:pPr>
            <w:r>
              <w:t>0</w:t>
            </w:r>
          </w:p>
        </w:tc>
        <w:tc>
          <w:tcPr>
            <w:tcW w:w="1152" w:type="dxa"/>
          </w:tcPr>
          <w:p w:rsidR="00D341F6" w:rsidRPr="00261E2B" w:rsidRDefault="00D341F6" w:rsidP="00D341F6">
            <w:pPr>
              <w:jc w:val="center"/>
            </w:pPr>
            <w:r>
              <w:t>26</w:t>
            </w:r>
          </w:p>
        </w:tc>
        <w:tc>
          <w:tcPr>
            <w:tcW w:w="961" w:type="dxa"/>
          </w:tcPr>
          <w:p w:rsidR="00D341F6" w:rsidRPr="00261E2B" w:rsidRDefault="00D341F6" w:rsidP="00D341F6">
            <w:pPr>
              <w:jc w:val="center"/>
            </w:pPr>
            <w:r>
              <w:t>4</w:t>
            </w:r>
          </w:p>
        </w:tc>
        <w:tc>
          <w:tcPr>
            <w:tcW w:w="961" w:type="dxa"/>
          </w:tcPr>
          <w:p w:rsidR="00D341F6" w:rsidRPr="00261E2B" w:rsidRDefault="00D341F6" w:rsidP="00D341F6">
            <w:pPr>
              <w:jc w:val="center"/>
            </w:pPr>
            <w:r>
              <w:t>0</w:t>
            </w:r>
          </w:p>
        </w:tc>
        <w:tc>
          <w:tcPr>
            <w:tcW w:w="975" w:type="dxa"/>
          </w:tcPr>
          <w:p w:rsidR="00D341F6" w:rsidRPr="00261E2B" w:rsidRDefault="00D341F6" w:rsidP="00D341F6">
            <w:pPr>
              <w:jc w:val="center"/>
            </w:pPr>
            <w:r>
              <w:t>100</w:t>
            </w:r>
          </w:p>
        </w:tc>
        <w:tc>
          <w:tcPr>
            <w:tcW w:w="728" w:type="dxa"/>
          </w:tcPr>
          <w:p w:rsidR="00D341F6" w:rsidRPr="00261E2B" w:rsidRDefault="00D341F6" w:rsidP="00D341F6">
            <w:pPr>
              <w:jc w:val="center"/>
            </w:pPr>
            <w:r>
              <w:t>87</w:t>
            </w:r>
          </w:p>
        </w:tc>
        <w:tc>
          <w:tcPr>
            <w:tcW w:w="736" w:type="dxa"/>
          </w:tcPr>
          <w:p w:rsidR="00D341F6" w:rsidRPr="00261E2B" w:rsidRDefault="00D341F6" w:rsidP="00D341F6">
            <w:pPr>
              <w:jc w:val="center"/>
            </w:pPr>
            <w:r>
              <w:t>4,4</w:t>
            </w:r>
          </w:p>
        </w:tc>
        <w:tc>
          <w:tcPr>
            <w:tcW w:w="513" w:type="dxa"/>
          </w:tcPr>
          <w:p w:rsidR="00D341F6" w:rsidRPr="00261E2B" w:rsidRDefault="00D341F6" w:rsidP="00D341F6">
            <w:r>
              <w:t>Семигук Л.А. Шейкина М.А.</w:t>
            </w:r>
          </w:p>
        </w:tc>
      </w:tr>
      <w:tr w:rsidR="00D341F6" w:rsidRPr="00CB1FDF" w:rsidTr="00606E25">
        <w:trPr>
          <w:jc w:val="center"/>
        </w:trPr>
        <w:tc>
          <w:tcPr>
            <w:tcW w:w="993" w:type="dxa"/>
          </w:tcPr>
          <w:p w:rsidR="00D341F6" w:rsidRPr="00261E2B" w:rsidRDefault="00D341F6" w:rsidP="00D341F6">
            <w:r>
              <w:t>История</w:t>
            </w:r>
          </w:p>
        </w:tc>
        <w:tc>
          <w:tcPr>
            <w:tcW w:w="732" w:type="dxa"/>
          </w:tcPr>
          <w:p w:rsidR="00D341F6" w:rsidRPr="00261E2B" w:rsidRDefault="00D341F6" w:rsidP="00D341F6">
            <w:r>
              <w:t>02.10.2020</w:t>
            </w:r>
          </w:p>
        </w:tc>
        <w:tc>
          <w:tcPr>
            <w:tcW w:w="796" w:type="dxa"/>
          </w:tcPr>
          <w:p w:rsidR="00D341F6" w:rsidRPr="00261E2B" w:rsidRDefault="00D341F6" w:rsidP="00D341F6">
            <w:pPr>
              <w:jc w:val="center"/>
            </w:pPr>
            <w:r>
              <w:t>14</w:t>
            </w:r>
          </w:p>
        </w:tc>
        <w:tc>
          <w:tcPr>
            <w:tcW w:w="425" w:type="dxa"/>
          </w:tcPr>
          <w:p w:rsidR="00D341F6" w:rsidRPr="00261E2B" w:rsidRDefault="00D341F6" w:rsidP="00D341F6">
            <w:pPr>
              <w:jc w:val="center"/>
            </w:pPr>
            <w:r>
              <w:t>3</w:t>
            </w:r>
          </w:p>
        </w:tc>
        <w:tc>
          <w:tcPr>
            <w:tcW w:w="425" w:type="dxa"/>
          </w:tcPr>
          <w:p w:rsidR="00D341F6" w:rsidRPr="00261E2B" w:rsidRDefault="00D341F6" w:rsidP="00D341F6">
            <w:pPr>
              <w:jc w:val="center"/>
            </w:pPr>
            <w:r>
              <w:t>10</w:t>
            </w:r>
          </w:p>
        </w:tc>
        <w:tc>
          <w:tcPr>
            <w:tcW w:w="425" w:type="dxa"/>
          </w:tcPr>
          <w:p w:rsidR="00D341F6" w:rsidRPr="00261E2B" w:rsidRDefault="00D341F6" w:rsidP="00D341F6">
            <w:pPr>
              <w:jc w:val="center"/>
            </w:pPr>
            <w:r>
              <w:t>1</w:t>
            </w:r>
          </w:p>
        </w:tc>
        <w:tc>
          <w:tcPr>
            <w:tcW w:w="425" w:type="dxa"/>
          </w:tcPr>
          <w:p w:rsidR="00D341F6" w:rsidRPr="00261E2B" w:rsidRDefault="00D341F6" w:rsidP="00D341F6">
            <w:pPr>
              <w:jc w:val="center"/>
            </w:pPr>
            <w:r>
              <w:t>0</w:t>
            </w:r>
          </w:p>
        </w:tc>
        <w:tc>
          <w:tcPr>
            <w:tcW w:w="1152" w:type="dxa"/>
          </w:tcPr>
          <w:p w:rsidR="00D341F6" w:rsidRPr="00261E2B" w:rsidRDefault="00D341F6" w:rsidP="00D341F6">
            <w:pPr>
              <w:jc w:val="center"/>
            </w:pPr>
            <w:r>
              <w:t>10</w:t>
            </w:r>
          </w:p>
        </w:tc>
        <w:tc>
          <w:tcPr>
            <w:tcW w:w="961" w:type="dxa"/>
          </w:tcPr>
          <w:p w:rsidR="00D341F6" w:rsidRPr="00261E2B" w:rsidRDefault="00D341F6" w:rsidP="00D341F6">
            <w:pPr>
              <w:jc w:val="center"/>
            </w:pPr>
            <w:r>
              <w:t>3</w:t>
            </w:r>
          </w:p>
        </w:tc>
        <w:tc>
          <w:tcPr>
            <w:tcW w:w="961" w:type="dxa"/>
          </w:tcPr>
          <w:p w:rsidR="00D341F6" w:rsidRPr="00261E2B" w:rsidRDefault="00D341F6" w:rsidP="00D341F6">
            <w:pPr>
              <w:jc w:val="center"/>
            </w:pPr>
            <w:r>
              <w:t>1</w:t>
            </w:r>
          </w:p>
        </w:tc>
        <w:tc>
          <w:tcPr>
            <w:tcW w:w="975" w:type="dxa"/>
          </w:tcPr>
          <w:p w:rsidR="00D341F6" w:rsidRPr="00261E2B" w:rsidRDefault="00D341F6" w:rsidP="00D341F6">
            <w:pPr>
              <w:jc w:val="center"/>
            </w:pPr>
            <w:r>
              <w:t>100</w:t>
            </w:r>
          </w:p>
        </w:tc>
        <w:tc>
          <w:tcPr>
            <w:tcW w:w="728" w:type="dxa"/>
          </w:tcPr>
          <w:p w:rsidR="00D341F6" w:rsidRPr="00261E2B" w:rsidRDefault="00D341F6" w:rsidP="00D341F6">
            <w:pPr>
              <w:jc w:val="center"/>
            </w:pPr>
            <w:r>
              <w:t>76</w:t>
            </w:r>
          </w:p>
        </w:tc>
        <w:tc>
          <w:tcPr>
            <w:tcW w:w="736" w:type="dxa"/>
          </w:tcPr>
          <w:p w:rsidR="00D341F6" w:rsidRPr="00261E2B" w:rsidRDefault="00D341F6" w:rsidP="00D341F6">
            <w:pPr>
              <w:jc w:val="center"/>
            </w:pPr>
            <w:r>
              <w:t>4,0</w:t>
            </w:r>
          </w:p>
        </w:tc>
        <w:tc>
          <w:tcPr>
            <w:tcW w:w="513" w:type="dxa"/>
          </w:tcPr>
          <w:p w:rsidR="00D341F6" w:rsidRPr="00261E2B" w:rsidRDefault="00D341F6" w:rsidP="00D341F6">
            <w:r>
              <w:t>Вдовенко М.Н.</w:t>
            </w:r>
          </w:p>
        </w:tc>
      </w:tr>
      <w:tr w:rsidR="00D341F6" w:rsidRPr="00CB1FDF" w:rsidTr="00606E25">
        <w:trPr>
          <w:jc w:val="center"/>
        </w:trPr>
        <w:tc>
          <w:tcPr>
            <w:tcW w:w="993" w:type="dxa"/>
          </w:tcPr>
          <w:p w:rsidR="00D341F6" w:rsidRPr="00261E2B" w:rsidRDefault="00D341F6" w:rsidP="00D341F6">
            <w:r>
              <w:t>Химия</w:t>
            </w:r>
          </w:p>
        </w:tc>
        <w:tc>
          <w:tcPr>
            <w:tcW w:w="732" w:type="dxa"/>
          </w:tcPr>
          <w:p w:rsidR="00D341F6" w:rsidRPr="00261E2B" w:rsidRDefault="00D341F6" w:rsidP="00D341F6">
            <w:r>
              <w:t>09.10.2020</w:t>
            </w:r>
          </w:p>
        </w:tc>
        <w:tc>
          <w:tcPr>
            <w:tcW w:w="796" w:type="dxa"/>
          </w:tcPr>
          <w:p w:rsidR="00D341F6" w:rsidRPr="00261E2B" w:rsidRDefault="00D341F6" w:rsidP="00D341F6">
            <w:pPr>
              <w:jc w:val="center"/>
            </w:pPr>
            <w:r>
              <w:t>15</w:t>
            </w:r>
          </w:p>
        </w:tc>
        <w:tc>
          <w:tcPr>
            <w:tcW w:w="425" w:type="dxa"/>
          </w:tcPr>
          <w:p w:rsidR="00D341F6" w:rsidRPr="00261E2B" w:rsidRDefault="00D341F6" w:rsidP="00D341F6">
            <w:pPr>
              <w:jc w:val="center"/>
            </w:pPr>
            <w:r>
              <w:t>0</w:t>
            </w:r>
          </w:p>
        </w:tc>
        <w:tc>
          <w:tcPr>
            <w:tcW w:w="425" w:type="dxa"/>
          </w:tcPr>
          <w:p w:rsidR="00D341F6" w:rsidRPr="00261E2B" w:rsidRDefault="00D341F6" w:rsidP="00D341F6">
            <w:pPr>
              <w:jc w:val="center"/>
            </w:pPr>
            <w:r>
              <w:t>2</w:t>
            </w:r>
          </w:p>
        </w:tc>
        <w:tc>
          <w:tcPr>
            <w:tcW w:w="425" w:type="dxa"/>
          </w:tcPr>
          <w:p w:rsidR="00D341F6" w:rsidRPr="00261E2B" w:rsidRDefault="00D341F6" w:rsidP="00D341F6">
            <w:pPr>
              <w:jc w:val="center"/>
            </w:pPr>
            <w:r>
              <w:t>12</w:t>
            </w:r>
          </w:p>
        </w:tc>
        <w:tc>
          <w:tcPr>
            <w:tcW w:w="425" w:type="dxa"/>
          </w:tcPr>
          <w:p w:rsidR="00D341F6" w:rsidRPr="00261E2B" w:rsidRDefault="00D341F6" w:rsidP="00D341F6">
            <w:pPr>
              <w:jc w:val="center"/>
            </w:pPr>
            <w:r>
              <w:t>1</w:t>
            </w:r>
          </w:p>
        </w:tc>
        <w:tc>
          <w:tcPr>
            <w:tcW w:w="1152" w:type="dxa"/>
          </w:tcPr>
          <w:p w:rsidR="00D341F6" w:rsidRPr="00261E2B" w:rsidRDefault="00D341F6" w:rsidP="00D341F6">
            <w:pPr>
              <w:jc w:val="center"/>
            </w:pPr>
            <w:r>
              <w:t>10</w:t>
            </w:r>
          </w:p>
        </w:tc>
        <w:tc>
          <w:tcPr>
            <w:tcW w:w="961" w:type="dxa"/>
          </w:tcPr>
          <w:p w:rsidR="00D341F6" w:rsidRPr="00261E2B" w:rsidRDefault="00D341F6" w:rsidP="00D341F6">
            <w:pPr>
              <w:jc w:val="center"/>
            </w:pPr>
            <w:r>
              <w:t>3</w:t>
            </w:r>
          </w:p>
        </w:tc>
        <w:tc>
          <w:tcPr>
            <w:tcW w:w="961" w:type="dxa"/>
          </w:tcPr>
          <w:p w:rsidR="00D341F6" w:rsidRPr="00261E2B" w:rsidRDefault="00D341F6" w:rsidP="00D341F6">
            <w:pPr>
              <w:jc w:val="center"/>
            </w:pPr>
            <w:r>
              <w:t>1</w:t>
            </w:r>
          </w:p>
        </w:tc>
        <w:tc>
          <w:tcPr>
            <w:tcW w:w="975" w:type="dxa"/>
          </w:tcPr>
          <w:p w:rsidR="00D341F6" w:rsidRPr="00261E2B" w:rsidRDefault="00D341F6" w:rsidP="00D341F6">
            <w:pPr>
              <w:jc w:val="center"/>
            </w:pPr>
            <w:r>
              <w:t>93</w:t>
            </w:r>
          </w:p>
        </w:tc>
        <w:tc>
          <w:tcPr>
            <w:tcW w:w="728" w:type="dxa"/>
          </w:tcPr>
          <w:p w:rsidR="00D341F6" w:rsidRPr="00261E2B" w:rsidRDefault="00D341F6" w:rsidP="00D341F6">
            <w:pPr>
              <w:jc w:val="center"/>
            </w:pPr>
            <w:r>
              <w:t>13</w:t>
            </w:r>
          </w:p>
        </w:tc>
        <w:tc>
          <w:tcPr>
            <w:tcW w:w="736" w:type="dxa"/>
          </w:tcPr>
          <w:p w:rsidR="00D341F6" w:rsidRPr="00261E2B" w:rsidRDefault="00D341F6" w:rsidP="00D341F6">
            <w:pPr>
              <w:jc w:val="center"/>
            </w:pPr>
            <w:r>
              <w:t>3,0</w:t>
            </w:r>
          </w:p>
        </w:tc>
        <w:tc>
          <w:tcPr>
            <w:tcW w:w="513" w:type="dxa"/>
          </w:tcPr>
          <w:p w:rsidR="00D341F6" w:rsidRPr="00261E2B" w:rsidRDefault="00D341F6" w:rsidP="00D341F6">
            <w:r>
              <w:t>Левина Н.В.</w:t>
            </w:r>
          </w:p>
        </w:tc>
      </w:tr>
    </w:tbl>
    <w:p w:rsidR="00D341F6" w:rsidRDefault="00D341F6" w:rsidP="00D341F6">
      <w:pPr>
        <w:jc w:val="both"/>
        <w:rPr>
          <w:b/>
          <w:sz w:val="24"/>
          <w:szCs w:val="24"/>
          <w:lang w:eastAsia="ru-RU"/>
        </w:rPr>
      </w:pPr>
    </w:p>
    <w:p w:rsidR="00D341F6" w:rsidRPr="00AB245F" w:rsidRDefault="00D341F6" w:rsidP="00D341F6">
      <w:pPr>
        <w:jc w:val="both"/>
        <w:rPr>
          <w:sz w:val="24"/>
          <w:szCs w:val="24"/>
          <w:lang w:eastAsia="ru-RU"/>
        </w:rPr>
      </w:pPr>
      <w:r w:rsidRPr="00AB245F">
        <w:rPr>
          <w:b/>
          <w:sz w:val="24"/>
          <w:szCs w:val="24"/>
          <w:lang w:eastAsia="ru-RU"/>
        </w:rPr>
        <w:t xml:space="preserve">Выводы: </w:t>
      </w:r>
      <w:r w:rsidRPr="00AB245F">
        <w:rPr>
          <w:sz w:val="24"/>
          <w:szCs w:val="24"/>
          <w:lang w:eastAsia="ru-RU"/>
        </w:rPr>
        <w:t xml:space="preserve">на основания анализа % успеваемости и качества знаний можно сделать вывод, что уровень обученности и качество знаний по общеобразовательным предметам удовлетворительные. Учащиеся  10 класса успешно справились с Региональными  проверочными работами. Из данных таблицы видно, что </w:t>
      </w:r>
      <w:r>
        <w:rPr>
          <w:sz w:val="24"/>
          <w:szCs w:val="24"/>
          <w:lang w:eastAsia="ru-RU"/>
        </w:rPr>
        <w:t>73</w:t>
      </w:r>
      <w:r w:rsidRPr="00AB245F">
        <w:rPr>
          <w:sz w:val="24"/>
          <w:szCs w:val="24"/>
          <w:lang w:eastAsia="ru-RU"/>
        </w:rPr>
        <w:t xml:space="preserve">% обучающихся подтверждают свои показатели за предыдущий оценочный период, так как  </w:t>
      </w:r>
      <w:r w:rsidRPr="00AB245F">
        <w:rPr>
          <w:sz w:val="24"/>
          <w:szCs w:val="24"/>
        </w:rPr>
        <w:t>мотивированы на получение положительных результатов</w:t>
      </w:r>
      <w:r w:rsidRPr="00AB245F">
        <w:rPr>
          <w:sz w:val="24"/>
          <w:szCs w:val="24"/>
          <w:lang w:eastAsia="ru-RU"/>
        </w:rPr>
        <w:t xml:space="preserve"> обучения. </w:t>
      </w:r>
    </w:p>
    <w:p w:rsidR="00D341F6" w:rsidRDefault="00D341F6" w:rsidP="00D341F6">
      <w:pPr>
        <w:ind w:left="360"/>
        <w:jc w:val="center"/>
        <w:rPr>
          <w:b/>
          <w:sz w:val="24"/>
          <w:szCs w:val="24"/>
          <w:lang w:eastAsia="ru-RU"/>
        </w:rPr>
      </w:pPr>
    </w:p>
    <w:p w:rsidR="00D341F6" w:rsidRDefault="00D341F6" w:rsidP="00D341F6">
      <w:pPr>
        <w:jc w:val="both"/>
        <w:rPr>
          <w:color w:val="000000"/>
          <w:sz w:val="24"/>
          <w:szCs w:val="24"/>
          <w:shd w:val="clear" w:color="auto" w:fill="FFFFFF"/>
          <w:lang w:eastAsia="ru-RU"/>
        </w:rPr>
      </w:pPr>
      <w:r w:rsidRPr="00D17963">
        <w:rPr>
          <w:color w:val="000000"/>
          <w:sz w:val="24"/>
          <w:szCs w:val="24"/>
          <w:shd w:val="clear" w:color="auto" w:fill="FFFFFF"/>
          <w:lang w:eastAsia="ru-RU"/>
        </w:rPr>
        <w:t xml:space="preserve">Назначение ВПР– оценить качество общеобразовательной подготовки обучающихся </w:t>
      </w:r>
      <w:r>
        <w:rPr>
          <w:color w:val="000000"/>
          <w:sz w:val="24"/>
          <w:szCs w:val="24"/>
          <w:shd w:val="clear" w:color="auto" w:fill="FFFFFF"/>
          <w:lang w:eastAsia="ru-RU"/>
        </w:rPr>
        <w:t>6-</w:t>
      </w:r>
      <w:r w:rsidRPr="00D17963">
        <w:rPr>
          <w:color w:val="000000"/>
          <w:sz w:val="24"/>
          <w:szCs w:val="24"/>
          <w:shd w:val="clear" w:color="auto" w:fill="FFFFFF"/>
          <w:lang w:eastAsia="ru-RU"/>
        </w:rPr>
        <w:t xml:space="preserve">9 классов (материал </w:t>
      </w:r>
      <w:r>
        <w:rPr>
          <w:color w:val="000000"/>
          <w:sz w:val="24"/>
          <w:szCs w:val="24"/>
          <w:shd w:val="clear" w:color="auto" w:fill="FFFFFF"/>
          <w:lang w:eastAsia="ru-RU"/>
        </w:rPr>
        <w:t>5-</w:t>
      </w:r>
      <w:r w:rsidRPr="00D17963">
        <w:rPr>
          <w:color w:val="000000"/>
          <w:sz w:val="24"/>
          <w:szCs w:val="24"/>
          <w:shd w:val="clear" w:color="auto" w:fill="FFFFFF"/>
          <w:lang w:eastAsia="ru-RU"/>
        </w:rPr>
        <w:t>8 класса) в соответствии с требованиями ФГОС. ВПР позволяют осуществить диагностику достижения предметных и метапредметных результатов, в том числе овладение межпредметными понятиями и способность использования универсальных учебных действий (УУД) в учебной, познавательной и социальной практике.</w:t>
      </w:r>
    </w:p>
    <w:p w:rsidR="00D341F6" w:rsidRPr="00AB245F" w:rsidRDefault="00D341F6" w:rsidP="00D341F6">
      <w:pPr>
        <w:ind w:left="360"/>
        <w:jc w:val="center"/>
        <w:rPr>
          <w:b/>
          <w:sz w:val="24"/>
          <w:szCs w:val="24"/>
          <w:lang w:eastAsia="ru-RU"/>
        </w:rPr>
      </w:pPr>
      <w:r w:rsidRPr="00AB245F">
        <w:rPr>
          <w:b/>
          <w:sz w:val="24"/>
          <w:szCs w:val="24"/>
          <w:lang w:eastAsia="ru-RU"/>
        </w:rPr>
        <w:t xml:space="preserve">Анализ результатов обучающихся </w:t>
      </w:r>
      <w:r>
        <w:rPr>
          <w:b/>
          <w:sz w:val="24"/>
          <w:szCs w:val="24"/>
          <w:lang w:eastAsia="ru-RU"/>
        </w:rPr>
        <w:t>11</w:t>
      </w:r>
      <w:r w:rsidRPr="00AB245F">
        <w:rPr>
          <w:b/>
          <w:sz w:val="24"/>
          <w:szCs w:val="24"/>
          <w:lang w:eastAsia="ru-RU"/>
        </w:rPr>
        <w:t xml:space="preserve"> класс</w:t>
      </w:r>
      <w:r>
        <w:rPr>
          <w:b/>
          <w:sz w:val="24"/>
          <w:szCs w:val="24"/>
          <w:lang w:eastAsia="ru-RU"/>
        </w:rPr>
        <w:t>ов</w:t>
      </w:r>
      <w:r w:rsidRPr="00AB245F">
        <w:rPr>
          <w:b/>
          <w:sz w:val="24"/>
          <w:szCs w:val="24"/>
          <w:lang w:eastAsia="ru-RU"/>
        </w:rPr>
        <w:t xml:space="preserve">, </w:t>
      </w:r>
    </w:p>
    <w:p w:rsidR="00D341F6" w:rsidRDefault="00D341F6" w:rsidP="00D341F6">
      <w:pPr>
        <w:ind w:left="360"/>
        <w:jc w:val="center"/>
        <w:rPr>
          <w:b/>
          <w:sz w:val="24"/>
          <w:szCs w:val="24"/>
          <w:lang w:eastAsia="ru-RU"/>
        </w:rPr>
      </w:pPr>
      <w:r w:rsidRPr="00AB245F">
        <w:rPr>
          <w:b/>
          <w:sz w:val="24"/>
          <w:szCs w:val="24"/>
          <w:lang w:eastAsia="ru-RU"/>
        </w:rPr>
        <w:lastRenderedPageBreak/>
        <w:t xml:space="preserve">участвующих в проведении </w:t>
      </w:r>
      <w:r>
        <w:rPr>
          <w:b/>
          <w:sz w:val="24"/>
          <w:szCs w:val="24"/>
          <w:lang w:eastAsia="ru-RU"/>
        </w:rPr>
        <w:t>Всероссийских</w:t>
      </w:r>
      <w:r w:rsidRPr="00AB245F">
        <w:rPr>
          <w:b/>
          <w:sz w:val="24"/>
          <w:szCs w:val="24"/>
          <w:lang w:eastAsia="ru-RU"/>
        </w:rPr>
        <w:t xml:space="preserve"> проверочных работ</w:t>
      </w:r>
    </w:p>
    <w:p w:rsidR="00D341F6" w:rsidRPr="00AB245F" w:rsidRDefault="00D341F6" w:rsidP="00D341F6">
      <w:pPr>
        <w:ind w:left="360"/>
        <w:jc w:val="center"/>
        <w:rPr>
          <w:b/>
          <w:sz w:val="24"/>
          <w:szCs w:val="24"/>
          <w:lang w:eastAsia="ru-RU"/>
        </w:rPr>
      </w:pPr>
      <w:r>
        <w:rPr>
          <w:b/>
          <w:sz w:val="24"/>
          <w:szCs w:val="24"/>
          <w:lang w:eastAsia="ru-RU"/>
        </w:rPr>
        <w:t>за 2020-2021 учебный год</w:t>
      </w:r>
    </w:p>
    <w:tbl>
      <w:tblPr>
        <w:tblStyle w:val="51"/>
        <w:tblW w:w="10565" w:type="dxa"/>
        <w:jc w:val="center"/>
        <w:tblInd w:w="-885" w:type="dxa"/>
        <w:tblLayout w:type="fixed"/>
        <w:tblLook w:val="04A0"/>
      </w:tblPr>
      <w:tblGrid>
        <w:gridCol w:w="923"/>
        <w:gridCol w:w="802"/>
        <w:gridCol w:w="796"/>
        <w:gridCol w:w="425"/>
        <w:gridCol w:w="425"/>
        <w:gridCol w:w="425"/>
        <w:gridCol w:w="425"/>
        <w:gridCol w:w="1152"/>
        <w:gridCol w:w="961"/>
        <w:gridCol w:w="961"/>
        <w:gridCol w:w="975"/>
        <w:gridCol w:w="728"/>
        <w:gridCol w:w="736"/>
        <w:gridCol w:w="831"/>
      </w:tblGrid>
      <w:tr w:rsidR="00D341F6" w:rsidRPr="00776812" w:rsidTr="00606E25">
        <w:trPr>
          <w:jc w:val="center"/>
        </w:trPr>
        <w:tc>
          <w:tcPr>
            <w:tcW w:w="923" w:type="dxa"/>
            <w:vMerge w:val="restart"/>
          </w:tcPr>
          <w:p w:rsidR="00D341F6" w:rsidRPr="00776812" w:rsidRDefault="00D341F6" w:rsidP="00D341F6">
            <w:pPr>
              <w:jc w:val="center"/>
            </w:pPr>
            <w:r w:rsidRPr="00776812">
              <w:t>Предмет</w:t>
            </w:r>
          </w:p>
        </w:tc>
        <w:tc>
          <w:tcPr>
            <w:tcW w:w="802" w:type="dxa"/>
            <w:vMerge w:val="restart"/>
          </w:tcPr>
          <w:p w:rsidR="00D341F6" w:rsidRPr="00776812" w:rsidRDefault="00D341F6" w:rsidP="00D341F6">
            <w:pPr>
              <w:jc w:val="center"/>
            </w:pPr>
            <w:r w:rsidRPr="00776812">
              <w:t>Дата проведения</w:t>
            </w:r>
          </w:p>
        </w:tc>
        <w:tc>
          <w:tcPr>
            <w:tcW w:w="796" w:type="dxa"/>
            <w:vMerge w:val="restart"/>
          </w:tcPr>
          <w:p w:rsidR="00D341F6" w:rsidRPr="00776812" w:rsidRDefault="00D341F6" w:rsidP="00D341F6">
            <w:pPr>
              <w:jc w:val="center"/>
            </w:pPr>
            <w:r w:rsidRPr="00776812">
              <w:t>Кол-во учащихся</w:t>
            </w:r>
          </w:p>
        </w:tc>
        <w:tc>
          <w:tcPr>
            <w:tcW w:w="1700" w:type="dxa"/>
            <w:gridSpan w:val="4"/>
          </w:tcPr>
          <w:p w:rsidR="00D341F6" w:rsidRPr="00776812" w:rsidRDefault="00D341F6" w:rsidP="00D341F6">
            <w:pPr>
              <w:jc w:val="center"/>
            </w:pPr>
            <w:r>
              <w:t>Получили</w:t>
            </w:r>
          </w:p>
        </w:tc>
        <w:tc>
          <w:tcPr>
            <w:tcW w:w="1152" w:type="dxa"/>
            <w:vMerge w:val="restart"/>
          </w:tcPr>
          <w:p w:rsidR="00D341F6" w:rsidRPr="00776812" w:rsidRDefault="00D341F6" w:rsidP="00D341F6">
            <w:pPr>
              <w:jc w:val="center"/>
            </w:pPr>
            <w:r w:rsidRPr="00776812">
              <w:t>Кол-во учащихся, подтвердивших отметку</w:t>
            </w:r>
          </w:p>
        </w:tc>
        <w:tc>
          <w:tcPr>
            <w:tcW w:w="961" w:type="dxa"/>
            <w:vMerge w:val="restart"/>
          </w:tcPr>
          <w:p w:rsidR="00D341F6" w:rsidRPr="00776812" w:rsidRDefault="00D341F6" w:rsidP="00D341F6">
            <w:pPr>
              <w:jc w:val="center"/>
            </w:pPr>
            <w:r w:rsidRPr="00776812">
              <w:t>Кол-во учащихся, получивших отметку ниже</w:t>
            </w:r>
          </w:p>
        </w:tc>
        <w:tc>
          <w:tcPr>
            <w:tcW w:w="961" w:type="dxa"/>
            <w:vMerge w:val="restart"/>
          </w:tcPr>
          <w:p w:rsidR="00D341F6" w:rsidRPr="00776812" w:rsidRDefault="00D341F6" w:rsidP="00D341F6">
            <w:pPr>
              <w:jc w:val="center"/>
            </w:pPr>
            <w:r w:rsidRPr="00776812">
              <w:t>Кол-во учащихся, получивших отметку выше</w:t>
            </w:r>
          </w:p>
        </w:tc>
        <w:tc>
          <w:tcPr>
            <w:tcW w:w="975" w:type="dxa"/>
            <w:vMerge w:val="restart"/>
          </w:tcPr>
          <w:p w:rsidR="00D341F6" w:rsidRPr="00776812" w:rsidRDefault="00D341F6" w:rsidP="00D341F6">
            <w:pPr>
              <w:jc w:val="center"/>
            </w:pPr>
            <w:r w:rsidRPr="00776812">
              <w:t>% обученности</w:t>
            </w:r>
          </w:p>
        </w:tc>
        <w:tc>
          <w:tcPr>
            <w:tcW w:w="728" w:type="dxa"/>
            <w:vMerge w:val="restart"/>
          </w:tcPr>
          <w:p w:rsidR="00D341F6" w:rsidRPr="00776812" w:rsidRDefault="00D341F6" w:rsidP="00D341F6">
            <w:pPr>
              <w:jc w:val="center"/>
            </w:pPr>
            <w:r w:rsidRPr="00776812">
              <w:t>% качества</w:t>
            </w:r>
          </w:p>
        </w:tc>
        <w:tc>
          <w:tcPr>
            <w:tcW w:w="736" w:type="dxa"/>
            <w:vMerge w:val="restart"/>
          </w:tcPr>
          <w:p w:rsidR="00D341F6" w:rsidRPr="00776812" w:rsidRDefault="00D341F6" w:rsidP="00D341F6">
            <w:pPr>
              <w:jc w:val="center"/>
            </w:pPr>
            <w:r w:rsidRPr="00776812">
              <w:t>Средний балл</w:t>
            </w:r>
          </w:p>
        </w:tc>
        <w:tc>
          <w:tcPr>
            <w:tcW w:w="831" w:type="dxa"/>
            <w:vMerge w:val="restart"/>
          </w:tcPr>
          <w:p w:rsidR="00D341F6" w:rsidRPr="00776812" w:rsidRDefault="00D341F6" w:rsidP="00D341F6">
            <w:pPr>
              <w:jc w:val="center"/>
            </w:pPr>
            <w:r w:rsidRPr="00776812">
              <w:t>ФИО учителя</w:t>
            </w:r>
          </w:p>
        </w:tc>
      </w:tr>
      <w:tr w:rsidR="00D341F6" w:rsidRPr="00776812" w:rsidTr="00606E25">
        <w:trPr>
          <w:jc w:val="center"/>
        </w:trPr>
        <w:tc>
          <w:tcPr>
            <w:tcW w:w="923" w:type="dxa"/>
            <w:vMerge/>
          </w:tcPr>
          <w:p w:rsidR="00D341F6" w:rsidRPr="00776812" w:rsidRDefault="00D341F6" w:rsidP="00D341F6">
            <w:pPr>
              <w:jc w:val="center"/>
            </w:pPr>
          </w:p>
        </w:tc>
        <w:tc>
          <w:tcPr>
            <w:tcW w:w="802" w:type="dxa"/>
            <w:vMerge/>
          </w:tcPr>
          <w:p w:rsidR="00D341F6" w:rsidRPr="00776812" w:rsidRDefault="00D341F6" w:rsidP="00D341F6">
            <w:pPr>
              <w:jc w:val="center"/>
            </w:pPr>
          </w:p>
        </w:tc>
        <w:tc>
          <w:tcPr>
            <w:tcW w:w="796" w:type="dxa"/>
            <w:vMerge/>
          </w:tcPr>
          <w:p w:rsidR="00D341F6" w:rsidRPr="00776812" w:rsidRDefault="00D341F6" w:rsidP="00D341F6">
            <w:pPr>
              <w:jc w:val="center"/>
            </w:pPr>
          </w:p>
        </w:tc>
        <w:tc>
          <w:tcPr>
            <w:tcW w:w="425" w:type="dxa"/>
          </w:tcPr>
          <w:p w:rsidR="00D341F6" w:rsidRPr="00776812" w:rsidRDefault="00D341F6" w:rsidP="00D341F6">
            <w:pPr>
              <w:jc w:val="center"/>
            </w:pPr>
            <w:r w:rsidRPr="00776812">
              <w:t>«5»</w:t>
            </w:r>
          </w:p>
        </w:tc>
        <w:tc>
          <w:tcPr>
            <w:tcW w:w="425" w:type="dxa"/>
          </w:tcPr>
          <w:p w:rsidR="00D341F6" w:rsidRPr="00776812" w:rsidRDefault="00D341F6" w:rsidP="00D341F6">
            <w:pPr>
              <w:jc w:val="center"/>
            </w:pPr>
            <w:r w:rsidRPr="00776812">
              <w:t>«4»</w:t>
            </w:r>
          </w:p>
        </w:tc>
        <w:tc>
          <w:tcPr>
            <w:tcW w:w="425" w:type="dxa"/>
          </w:tcPr>
          <w:p w:rsidR="00D341F6" w:rsidRPr="00776812" w:rsidRDefault="00D341F6" w:rsidP="00D341F6">
            <w:pPr>
              <w:jc w:val="center"/>
            </w:pPr>
            <w:r w:rsidRPr="00776812">
              <w:t>«3»</w:t>
            </w:r>
          </w:p>
        </w:tc>
        <w:tc>
          <w:tcPr>
            <w:tcW w:w="425" w:type="dxa"/>
          </w:tcPr>
          <w:p w:rsidR="00D341F6" w:rsidRPr="00776812" w:rsidRDefault="00D341F6" w:rsidP="00D341F6">
            <w:pPr>
              <w:jc w:val="center"/>
            </w:pPr>
            <w:r w:rsidRPr="00776812">
              <w:t>«2»</w:t>
            </w:r>
          </w:p>
        </w:tc>
        <w:tc>
          <w:tcPr>
            <w:tcW w:w="1152" w:type="dxa"/>
            <w:vMerge/>
          </w:tcPr>
          <w:p w:rsidR="00D341F6" w:rsidRPr="00776812" w:rsidRDefault="00D341F6" w:rsidP="00D341F6">
            <w:pPr>
              <w:jc w:val="center"/>
            </w:pPr>
          </w:p>
        </w:tc>
        <w:tc>
          <w:tcPr>
            <w:tcW w:w="961" w:type="dxa"/>
            <w:vMerge/>
          </w:tcPr>
          <w:p w:rsidR="00D341F6" w:rsidRPr="00776812" w:rsidRDefault="00D341F6" w:rsidP="00D341F6">
            <w:pPr>
              <w:jc w:val="center"/>
            </w:pPr>
          </w:p>
        </w:tc>
        <w:tc>
          <w:tcPr>
            <w:tcW w:w="961" w:type="dxa"/>
            <w:vMerge/>
          </w:tcPr>
          <w:p w:rsidR="00D341F6" w:rsidRPr="00776812" w:rsidRDefault="00D341F6" w:rsidP="00D341F6">
            <w:pPr>
              <w:jc w:val="center"/>
            </w:pPr>
          </w:p>
        </w:tc>
        <w:tc>
          <w:tcPr>
            <w:tcW w:w="975" w:type="dxa"/>
            <w:vMerge/>
          </w:tcPr>
          <w:p w:rsidR="00D341F6" w:rsidRPr="00776812" w:rsidRDefault="00D341F6" w:rsidP="00D341F6">
            <w:pPr>
              <w:jc w:val="center"/>
            </w:pPr>
          </w:p>
        </w:tc>
        <w:tc>
          <w:tcPr>
            <w:tcW w:w="728" w:type="dxa"/>
            <w:vMerge/>
          </w:tcPr>
          <w:p w:rsidR="00D341F6" w:rsidRPr="00776812" w:rsidRDefault="00D341F6" w:rsidP="00D341F6">
            <w:pPr>
              <w:jc w:val="center"/>
            </w:pPr>
          </w:p>
        </w:tc>
        <w:tc>
          <w:tcPr>
            <w:tcW w:w="736" w:type="dxa"/>
            <w:vMerge/>
          </w:tcPr>
          <w:p w:rsidR="00D341F6" w:rsidRPr="00776812" w:rsidRDefault="00D341F6" w:rsidP="00D341F6">
            <w:pPr>
              <w:jc w:val="center"/>
            </w:pPr>
          </w:p>
        </w:tc>
        <w:tc>
          <w:tcPr>
            <w:tcW w:w="831" w:type="dxa"/>
            <w:vMerge/>
          </w:tcPr>
          <w:p w:rsidR="00D341F6" w:rsidRPr="00776812" w:rsidRDefault="00D341F6" w:rsidP="00D341F6">
            <w:pPr>
              <w:jc w:val="center"/>
            </w:pPr>
          </w:p>
        </w:tc>
      </w:tr>
      <w:tr w:rsidR="00D341F6" w:rsidRPr="00776812" w:rsidTr="00606E25">
        <w:trPr>
          <w:jc w:val="center"/>
        </w:trPr>
        <w:tc>
          <w:tcPr>
            <w:tcW w:w="923" w:type="dxa"/>
          </w:tcPr>
          <w:p w:rsidR="00D341F6" w:rsidRPr="00776812" w:rsidRDefault="00D341F6" w:rsidP="00D341F6">
            <w:r w:rsidRPr="00776812">
              <w:t xml:space="preserve">История </w:t>
            </w:r>
          </w:p>
        </w:tc>
        <w:tc>
          <w:tcPr>
            <w:tcW w:w="802" w:type="dxa"/>
          </w:tcPr>
          <w:p w:rsidR="00D341F6" w:rsidRPr="00776812" w:rsidRDefault="00D341F6" w:rsidP="00D341F6">
            <w:r w:rsidRPr="00776812">
              <w:t>01.03.2021</w:t>
            </w:r>
          </w:p>
        </w:tc>
        <w:tc>
          <w:tcPr>
            <w:tcW w:w="796" w:type="dxa"/>
          </w:tcPr>
          <w:p w:rsidR="00D341F6" w:rsidRPr="00776812" w:rsidRDefault="00D341F6" w:rsidP="00D341F6">
            <w:pPr>
              <w:ind w:left="142" w:hanging="142"/>
              <w:jc w:val="center"/>
            </w:pPr>
            <w:r w:rsidRPr="00776812">
              <w:t>19</w:t>
            </w:r>
          </w:p>
        </w:tc>
        <w:tc>
          <w:tcPr>
            <w:tcW w:w="425" w:type="dxa"/>
          </w:tcPr>
          <w:p w:rsidR="00D341F6" w:rsidRPr="00776812" w:rsidRDefault="00D341F6" w:rsidP="00D341F6">
            <w:pPr>
              <w:ind w:left="142" w:hanging="142"/>
              <w:jc w:val="center"/>
            </w:pPr>
            <w:r w:rsidRPr="00776812">
              <w:t>4</w:t>
            </w:r>
          </w:p>
        </w:tc>
        <w:tc>
          <w:tcPr>
            <w:tcW w:w="425" w:type="dxa"/>
          </w:tcPr>
          <w:p w:rsidR="00D341F6" w:rsidRPr="00776812" w:rsidRDefault="00D341F6" w:rsidP="00D341F6">
            <w:pPr>
              <w:ind w:left="142" w:hanging="142"/>
              <w:jc w:val="center"/>
            </w:pPr>
            <w:r w:rsidRPr="00776812">
              <w:t>13</w:t>
            </w:r>
          </w:p>
        </w:tc>
        <w:tc>
          <w:tcPr>
            <w:tcW w:w="425" w:type="dxa"/>
          </w:tcPr>
          <w:p w:rsidR="00D341F6" w:rsidRPr="00776812" w:rsidRDefault="00D341F6" w:rsidP="00D341F6">
            <w:pPr>
              <w:ind w:left="142" w:hanging="142"/>
              <w:jc w:val="center"/>
            </w:pPr>
            <w:r w:rsidRPr="00776812">
              <w:t>6</w:t>
            </w:r>
          </w:p>
        </w:tc>
        <w:tc>
          <w:tcPr>
            <w:tcW w:w="425" w:type="dxa"/>
          </w:tcPr>
          <w:p w:rsidR="00D341F6" w:rsidRPr="00776812" w:rsidRDefault="00D341F6" w:rsidP="00D341F6">
            <w:pPr>
              <w:ind w:left="142" w:hanging="142"/>
              <w:jc w:val="center"/>
            </w:pPr>
            <w:r w:rsidRPr="00776812">
              <w:t>0</w:t>
            </w:r>
          </w:p>
        </w:tc>
        <w:tc>
          <w:tcPr>
            <w:tcW w:w="1152" w:type="dxa"/>
          </w:tcPr>
          <w:p w:rsidR="00D341F6" w:rsidRPr="00776812" w:rsidRDefault="00D341F6" w:rsidP="00D341F6">
            <w:pPr>
              <w:ind w:left="142" w:hanging="142"/>
              <w:jc w:val="center"/>
            </w:pPr>
            <w:r w:rsidRPr="00776812">
              <w:t>10</w:t>
            </w:r>
          </w:p>
        </w:tc>
        <w:tc>
          <w:tcPr>
            <w:tcW w:w="961" w:type="dxa"/>
          </w:tcPr>
          <w:p w:rsidR="00D341F6" w:rsidRPr="00776812" w:rsidRDefault="00D341F6" w:rsidP="00D341F6">
            <w:pPr>
              <w:ind w:left="142" w:hanging="142"/>
              <w:jc w:val="center"/>
            </w:pPr>
            <w:r w:rsidRPr="00776812">
              <w:t>7</w:t>
            </w:r>
          </w:p>
        </w:tc>
        <w:tc>
          <w:tcPr>
            <w:tcW w:w="961" w:type="dxa"/>
          </w:tcPr>
          <w:p w:rsidR="00D341F6" w:rsidRPr="00776812" w:rsidRDefault="00D341F6" w:rsidP="00D341F6">
            <w:pPr>
              <w:ind w:left="142" w:hanging="142"/>
              <w:jc w:val="center"/>
            </w:pPr>
            <w:r w:rsidRPr="00776812">
              <w:t>2</w:t>
            </w:r>
          </w:p>
        </w:tc>
        <w:tc>
          <w:tcPr>
            <w:tcW w:w="975" w:type="dxa"/>
          </w:tcPr>
          <w:p w:rsidR="00D341F6" w:rsidRPr="00776812" w:rsidRDefault="00D341F6" w:rsidP="00D341F6">
            <w:pPr>
              <w:ind w:left="142" w:hanging="142"/>
              <w:jc w:val="center"/>
            </w:pPr>
            <w:r w:rsidRPr="00776812">
              <w:t>100</w:t>
            </w:r>
          </w:p>
        </w:tc>
        <w:tc>
          <w:tcPr>
            <w:tcW w:w="728" w:type="dxa"/>
          </w:tcPr>
          <w:p w:rsidR="00D341F6" w:rsidRPr="00776812" w:rsidRDefault="00D341F6" w:rsidP="00D341F6">
            <w:pPr>
              <w:ind w:left="142" w:hanging="142"/>
              <w:jc w:val="center"/>
            </w:pPr>
            <w:r w:rsidRPr="00776812">
              <w:t>74</w:t>
            </w:r>
          </w:p>
        </w:tc>
        <w:tc>
          <w:tcPr>
            <w:tcW w:w="736" w:type="dxa"/>
          </w:tcPr>
          <w:p w:rsidR="00D341F6" w:rsidRPr="00776812" w:rsidRDefault="00D341F6" w:rsidP="00D341F6">
            <w:pPr>
              <w:ind w:left="142" w:hanging="142"/>
              <w:jc w:val="center"/>
            </w:pPr>
            <w:r w:rsidRPr="00776812">
              <w:t>3.9</w:t>
            </w:r>
          </w:p>
        </w:tc>
        <w:tc>
          <w:tcPr>
            <w:tcW w:w="831" w:type="dxa"/>
          </w:tcPr>
          <w:p w:rsidR="00D341F6" w:rsidRPr="00776812" w:rsidRDefault="00D341F6" w:rsidP="00D341F6">
            <w:r w:rsidRPr="00776812">
              <w:t>Вдовенко М.Н.</w:t>
            </w:r>
          </w:p>
        </w:tc>
      </w:tr>
      <w:tr w:rsidR="00D341F6" w:rsidRPr="00776812" w:rsidTr="00606E25">
        <w:trPr>
          <w:jc w:val="center"/>
        </w:trPr>
        <w:tc>
          <w:tcPr>
            <w:tcW w:w="923" w:type="dxa"/>
          </w:tcPr>
          <w:p w:rsidR="00D341F6" w:rsidRPr="00776812" w:rsidRDefault="00D341F6" w:rsidP="00D341F6">
            <w:r w:rsidRPr="00776812">
              <w:t>Биология</w:t>
            </w:r>
          </w:p>
        </w:tc>
        <w:tc>
          <w:tcPr>
            <w:tcW w:w="802" w:type="dxa"/>
          </w:tcPr>
          <w:p w:rsidR="00D341F6" w:rsidRPr="00776812" w:rsidRDefault="00D341F6" w:rsidP="00D341F6">
            <w:r w:rsidRPr="00776812">
              <w:t>03.03.2021</w:t>
            </w:r>
          </w:p>
        </w:tc>
        <w:tc>
          <w:tcPr>
            <w:tcW w:w="796" w:type="dxa"/>
          </w:tcPr>
          <w:p w:rsidR="00D341F6" w:rsidRPr="00776812" w:rsidRDefault="00D341F6" w:rsidP="00D341F6">
            <w:pPr>
              <w:jc w:val="center"/>
            </w:pPr>
            <w:r w:rsidRPr="00776812">
              <w:t>19</w:t>
            </w:r>
          </w:p>
        </w:tc>
        <w:tc>
          <w:tcPr>
            <w:tcW w:w="425" w:type="dxa"/>
          </w:tcPr>
          <w:p w:rsidR="00D341F6" w:rsidRPr="00776812" w:rsidRDefault="00D341F6" w:rsidP="00D341F6">
            <w:pPr>
              <w:ind w:left="142" w:hanging="142"/>
              <w:jc w:val="center"/>
            </w:pPr>
            <w:r w:rsidRPr="00776812">
              <w:t>5</w:t>
            </w:r>
          </w:p>
        </w:tc>
        <w:tc>
          <w:tcPr>
            <w:tcW w:w="425" w:type="dxa"/>
          </w:tcPr>
          <w:p w:rsidR="00D341F6" w:rsidRPr="00776812" w:rsidRDefault="00D341F6" w:rsidP="00D341F6">
            <w:pPr>
              <w:ind w:left="142" w:hanging="142"/>
              <w:jc w:val="center"/>
            </w:pPr>
            <w:r w:rsidRPr="00776812">
              <w:t>9</w:t>
            </w:r>
          </w:p>
        </w:tc>
        <w:tc>
          <w:tcPr>
            <w:tcW w:w="425" w:type="dxa"/>
          </w:tcPr>
          <w:p w:rsidR="00D341F6" w:rsidRPr="00776812" w:rsidRDefault="00D341F6" w:rsidP="00D341F6">
            <w:pPr>
              <w:ind w:left="142" w:hanging="142"/>
              <w:jc w:val="center"/>
            </w:pPr>
            <w:r w:rsidRPr="00776812">
              <w:t>2</w:t>
            </w:r>
          </w:p>
        </w:tc>
        <w:tc>
          <w:tcPr>
            <w:tcW w:w="425" w:type="dxa"/>
          </w:tcPr>
          <w:p w:rsidR="00D341F6" w:rsidRPr="00776812" w:rsidRDefault="00D341F6" w:rsidP="00D341F6">
            <w:pPr>
              <w:ind w:left="142" w:hanging="142"/>
              <w:jc w:val="center"/>
            </w:pPr>
            <w:r w:rsidRPr="00776812">
              <w:t>1</w:t>
            </w:r>
          </w:p>
        </w:tc>
        <w:tc>
          <w:tcPr>
            <w:tcW w:w="1152" w:type="dxa"/>
          </w:tcPr>
          <w:p w:rsidR="00D341F6" w:rsidRPr="00776812" w:rsidRDefault="00D341F6" w:rsidP="00D341F6">
            <w:pPr>
              <w:ind w:left="142" w:hanging="142"/>
              <w:jc w:val="center"/>
            </w:pPr>
            <w:r w:rsidRPr="00776812">
              <w:t>9</w:t>
            </w:r>
          </w:p>
        </w:tc>
        <w:tc>
          <w:tcPr>
            <w:tcW w:w="961" w:type="dxa"/>
          </w:tcPr>
          <w:p w:rsidR="00D341F6" w:rsidRPr="00776812" w:rsidRDefault="00D341F6" w:rsidP="00D341F6">
            <w:pPr>
              <w:ind w:left="142" w:hanging="142"/>
              <w:jc w:val="center"/>
            </w:pPr>
            <w:r w:rsidRPr="00776812">
              <w:t>8</w:t>
            </w:r>
          </w:p>
        </w:tc>
        <w:tc>
          <w:tcPr>
            <w:tcW w:w="961" w:type="dxa"/>
          </w:tcPr>
          <w:p w:rsidR="00D341F6" w:rsidRPr="00776812" w:rsidRDefault="00D341F6" w:rsidP="00D341F6">
            <w:pPr>
              <w:ind w:left="142" w:hanging="142"/>
              <w:jc w:val="center"/>
            </w:pPr>
            <w:r w:rsidRPr="00776812">
              <w:t>1</w:t>
            </w:r>
          </w:p>
        </w:tc>
        <w:tc>
          <w:tcPr>
            <w:tcW w:w="975" w:type="dxa"/>
          </w:tcPr>
          <w:p w:rsidR="00D341F6" w:rsidRPr="00776812" w:rsidRDefault="00D341F6" w:rsidP="00D341F6">
            <w:pPr>
              <w:ind w:left="142" w:hanging="142"/>
              <w:jc w:val="center"/>
            </w:pPr>
            <w:r w:rsidRPr="00776812">
              <w:t>95</w:t>
            </w:r>
          </w:p>
        </w:tc>
        <w:tc>
          <w:tcPr>
            <w:tcW w:w="728" w:type="dxa"/>
          </w:tcPr>
          <w:p w:rsidR="00D341F6" w:rsidRPr="00776812" w:rsidRDefault="00D341F6" w:rsidP="00D341F6">
            <w:pPr>
              <w:ind w:left="142" w:hanging="142"/>
              <w:jc w:val="center"/>
            </w:pPr>
            <w:r w:rsidRPr="00776812">
              <w:t>61</w:t>
            </w:r>
          </w:p>
        </w:tc>
        <w:tc>
          <w:tcPr>
            <w:tcW w:w="736" w:type="dxa"/>
          </w:tcPr>
          <w:p w:rsidR="00D341F6" w:rsidRPr="00776812" w:rsidRDefault="00D341F6" w:rsidP="00D341F6">
            <w:pPr>
              <w:ind w:left="142" w:hanging="142"/>
              <w:jc w:val="center"/>
            </w:pPr>
            <w:r w:rsidRPr="00776812">
              <w:t>4</w:t>
            </w:r>
            <w:r>
              <w:t>,0</w:t>
            </w:r>
          </w:p>
        </w:tc>
        <w:tc>
          <w:tcPr>
            <w:tcW w:w="831" w:type="dxa"/>
          </w:tcPr>
          <w:p w:rsidR="00D341F6" w:rsidRPr="00776812" w:rsidRDefault="00D341F6" w:rsidP="00D341F6">
            <w:r w:rsidRPr="00776812">
              <w:t>Левина Н.В.</w:t>
            </w:r>
          </w:p>
        </w:tc>
      </w:tr>
      <w:tr w:rsidR="00D341F6" w:rsidRPr="00776812" w:rsidTr="00606E25">
        <w:trPr>
          <w:jc w:val="center"/>
        </w:trPr>
        <w:tc>
          <w:tcPr>
            <w:tcW w:w="923" w:type="dxa"/>
          </w:tcPr>
          <w:p w:rsidR="00D341F6" w:rsidRPr="00776812" w:rsidRDefault="00D341F6" w:rsidP="00D341F6">
            <w:pPr>
              <w:ind w:left="142" w:hanging="142"/>
            </w:pPr>
            <w:r w:rsidRPr="00776812">
              <w:t>Физика</w:t>
            </w:r>
          </w:p>
        </w:tc>
        <w:tc>
          <w:tcPr>
            <w:tcW w:w="802" w:type="dxa"/>
          </w:tcPr>
          <w:p w:rsidR="00D341F6" w:rsidRPr="00776812" w:rsidRDefault="00D341F6" w:rsidP="00D341F6">
            <w:r w:rsidRPr="00776812">
              <w:t>02.03.2021</w:t>
            </w:r>
          </w:p>
        </w:tc>
        <w:tc>
          <w:tcPr>
            <w:tcW w:w="796" w:type="dxa"/>
          </w:tcPr>
          <w:p w:rsidR="00D341F6" w:rsidRPr="00776812" w:rsidRDefault="00D341F6" w:rsidP="00D341F6">
            <w:pPr>
              <w:jc w:val="center"/>
            </w:pPr>
            <w:r w:rsidRPr="00776812">
              <w:t>19</w:t>
            </w:r>
          </w:p>
        </w:tc>
        <w:tc>
          <w:tcPr>
            <w:tcW w:w="425" w:type="dxa"/>
          </w:tcPr>
          <w:p w:rsidR="00D341F6" w:rsidRPr="00776812" w:rsidRDefault="00D341F6" w:rsidP="00D341F6">
            <w:pPr>
              <w:ind w:left="142" w:hanging="142"/>
              <w:jc w:val="center"/>
            </w:pPr>
            <w:r w:rsidRPr="00776812">
              <w:t>3</w:t>
            </w:r>
          </w:p>
        </w:tc>
        <w:tc>
          <w:tcPr>
            <w:tcW w:w="425" w:type="dxa"/>
          </w:tcPr>
          <w:p w:rsidR="00D341F6" w:rsidRPr="00776812" w:rsidRDefault="00D341F6" w:rsidP="00D341F6">
            <w:pPr>
              <w:ind w:left="142" w:hanging="142"/>
              <w:jc w:val="center"/>
            </w:pPr>
            <w:r w:rsidRPr="00776812">
              <w:t>9</w:t>
            </w:r>
          </w:p>
        </w:tc>
        <w:tc>
          <w:tcPr>
            <w:tcW w:w="425" w:type="dxa"/>
          </w:tcPr>
          <w:p w:rsidR="00D341F6" w:rsidRPr="00776812" w:rsidRDefault="00D341F6" w:rsidP="00D341F6">
            <w:pPr>
              <w:ind w:left="142" w:hanging="142"/>
              <w:jc w:val="center"/>
            </w:pPr>
            <w:r w:rsidRPr="00776812">
              <w:t>5</w:t>
            </w:r>
          </w:p>
        </w:tc>
        <w:tc>
          <w:tcPr>
            <w:tcW w:w="425" w:type="dxa"/>
          </w:tcPr>
          <w:p w:rsidR="00D341F6" w:rsidRPr="00776812" w:rsidRDefault="00D341F6" w:rsidP="00D341F6">
            <w:pPr>
              <w:ind w:left="142" w:hanging="142"/>
              <w:jc w:val="center"/>
            </w:pPr>
            <w:r>
              <w:t>0</w:t>
            </w:r>
          </w:p>
        </w:tc>
        <w:tc>
          <w:tcPr>
            <w:tcW w:w="1152" w:type="dxa"/>
          </w:tcPr>
          <w:p w:rsidR="00D341F6" w:rsidRPr="00776812" w:rsidRDefault="00D341F6" w:rsidP="00D341F6">
            <w:pPr>
              <w:ind w:left="142" w:hanging="142"/>
              <w:jc w:val="center"/>
            </w:pPr>
            <w:r w:rsidRPr="00776812">
              <w:t>12</w:t>
            </w:r>
          </w:p>
        </w:tc>
        <w:tc>
          <w:tcPr>
            <w:tcW w:w="961" w:type="dxa"/>
          </w:tcPr>
          <w:p w:rsidR="00D341F6" w:rsidRPr="00776812" w:rsidRDefault="00D341F6" w:rsidP="00D341F6">
            <w:pPr>
              <w:ind w:left="142" w:hanging="142"/>
              <w:jc w:val="center"/>
            </w:pPr>
            <w:r w:rsidRPr="00776812">
              <w:t>4</w:t>
            </w:r>
          </w:p>
        </w:tc>
        <w:tc>
          <w:tcPr>
            <w:tcW w:w="961" w:type="dxa"/>
          </w:tcPr>
          <w:p w:rsidR="00D341F6" w:rsidRPr="00776812" w:rsidRDefault="00D341F6" w:rsidP="00D341F6">
            <w:pPr>
              <w:ind w:left="142" w:hanging="142"/>
              <w:jc w:val="center"/>
            </w:pPr>
            <w:r w:rsidRPr="00776812">
              <w:t>3</w:t>
            </w:r>
          </w:p>
        </w:tc>
        <w:tc>
          <w:tcPr>
            <w:tcW w:w="975" w:type="dxa"/>
          </w:tcPr>
          <w:p w:rsidR="00D341F6" w:rsidRPr="00776812" w:rsidRDefault="00D341F6" w:rsidP="00D341F6">
            <w:pPr>
              <w:ind w:left="142" w:hanging="142"/>
              <w:jc w:val="center"/>
            </w:pPr>
            <w:r w:rsidRPr="00776812">
              <w:t>100</w:t>
            </w:r>
          </w:p>
        </w:tc>
        <w:tc>
          <w:tcPr>
            <w:tcW w:w="728" w:type="dxa"/>
          </w:tcPr>
          <w:p w:rsidR="00D341F6" w:rsidRPr="00776812" w:rsidRDefault="00D341F6" w:rsidP="00D341F6">
            <w:pPr>
              <w:ind w:left="142" w:hanging="142"/>
              <w:jc w:val="center"/>
            </w:pPr>
            <w:r w:rsidRPr="00776812">
              <w:t>87</w:t>
            </w:r>
          </w:p>
        </w:tc>
        <w:tc>
          <w:tcPr>
            <w:tcW w:w="736" w:type="dxa"/>
          </w:tcPr>
          <w:p w:rsidR="00D341F6" w:rsidRPr="00776812" w:rsidRDefault="00D341F6" w:rsidP="00D341F6">
            <w:pPr>
              <w:ind w:left="142" w:hanging="142"/>
              <w:jc w:val="center"/>
            </w:pPr>
            <w:r w:rsidRPr="00776812">
              <w:t>4</w:t>
            </w:r>
            <w:r>
              <w:t>,0</w:t>
            </w:r>
          </w:p>
        </w:tc>
        <w:tc>
          <w:tcPr>
            <w:tcW w:w="831" w:type="dxa"/>
          </w:tcPr>
          <w:p w:rsidR="00D341F6" w:rsidRPr="00776812" w:rsidRDefault="00D341F6" w:rsidP="00D341F6">
            <w:r w:rsidRPr="00776812">
              <w:t>Капигина Т.И.</w:t>
            </w:r>
          </w:p>
        </w:tc>
      </w:tr>
      <w:tr w:rsidR="00D341F6" w:rsidRPr="00776812" w:rsidTr="00606E25">
        <w:trPr>
          <w:jc w:val="center"/>
        </w:trPr>
        <w:tc>
          <w:tcPr>
            <w:tcW w:w="923" w:type="dxa"/>
          </w:tcPr>
          <w:p w:rsidR="00D341F6" w:rsidRPr="00776812" w:rsidRDefault="00D341F6" w:rsidP="00D341F6">
            <w:r w:rsidRPr="00776812">
              <w:t>География</w:t>
            </w:r>
          </w:p>
        </w:tc>
        <w:tc>
          <w:tcPr>
            <w:tcW w:w="802" w:type="dxa"/>
          </w:tcPr>
          <w:p w:rsidR="00D341F6" w:rsidRPr="00776812" w:rsidRDefault="00D341F6" w:rsidP="00D341F6">
            <w:r w:rsidRPr="00776812">
              <w:t>05.03.2021</w:t>
            </w:r>
          </w:p>
        </w:tc>
        <w:tc>
          <w:tcPr>
            <w:tcW w:w="796" w:type="dxa"/>
          </w:tcPr>
          <w:p w:rsidR="00D341F6" w:rsidRPr="00776812" w:rsidRDefault="00D341F6" w:rsidP="00D341F6">
            <w:pPr>
              <w:jc w:val="center"/>
            </w:pPr>
            <w:r w:rsidRPr="00776812">
              <w:t>19</w:t>
            </w:r>
          </w:p>
        </w:tc>
        <w:tc>
          <w:tcPr>
            <w:tcW w:w="425" w:type="dxa"/>
          </w:tcPr>
          <w:p w:rsidR="00D341F6" w:rsidRPr="00776812" w:rsidRDefault="00D341F6" w:rsidP="00D341F6">
            <w:pPr>
              <w:ind w:left="142" w:hanging="142"/>
              <w:jc w:val="center"/>
            </w:pPr>
            <w:r w:rsidRPr="00776812">
              <w:t>4</w:t>
            </w:r>
          </w:p>
        </w:tc>
        <w:tc>
          <w:tcPr>
            <w:tcW w:w="425" w:type="dxa"/>
          </w:tcPr>
          <w:p w:rsidR="00D341F6" w:rsidRPr="00776812" w:rsidRDefault="00D341F6" w:rsidP="00D341F6">
            <w:pPr>
              <w:ind w:left="142" w:hanging="142"/>
              <w:jc w:val="center"/>
            </w:pPr>
            <w:r w:rsidRPr="00776812">
              <w:t>10</w:t>
            </w:r>
          </w:p>
        </w:tc>
        <w:tc>
          <w:tcPr>
            <w:tcW w:w="425" w:type="dxa"/>
          </w:tcPr>
          <w:p w:rsidR="00D341F6" w:rsidRPr="00776812" w:rsidRDefault="00D341F6" w:rsidP="00D341F6">
            <w:pPr>
              <w:ind w:left="142" w:hanging="142"/>
              <w:jc w:val="center"/>
            </w:pPr>
            <w:r w:rsidRPr="00776812">
              <w:t>5</w:t>
            </w:r>
          </w:p>
        </w:tc>
        <w:tc>
          <w:tcPr>
            <w:tcW w:w="425" w:type="dxa"/>
          </w:tcPr>
          <w:p w:rsidR="00D341F6" w:rsidRPr="00776812" w:rsidRDefault="00D341F6" w:rsidP="00D341F6">
            <w:pPr>
              <w:ind w:left="142" w:hanging="142"/>
              <w:jc w:val="center"/>
            </w:pPr>
            <w:r>
              <w:t>0</w:t>
            </w:r>
          </w:p>
        </w:tc>
        <w:tc>
          <w:tcPr>
            <w:tcW w:w="1152" w:type="dxa"/>
          </w:tcPr>
          <w:p w:rsidR="00D341F6" w:rsidRPr="00776812" w:rsidRDefault="00D341F6" w:rsidP="00D341F6">
            <w:pPr>
              <w:ind w:left="142" w:hanging="142"/>
              <w:jc w:val="center"/>
            </w:pPr>
            <w:r w:rsidRPr="00776812">
              <w:t>11</w:t>
            </w:r>
          </w:p>
        </w:tc>
        <w:tc>
          <w:tcPr>
            <w:tcW w:w="961" w:type="dxa"/>
          </w:tcPr>
          <w:p w:rsidR="00D341F6" w:rsidRPr="00776812" w:rsidRDefault="00D341F6" w:rsidP="00D341F6">
            <w:pPr>
              <w:ind w:left="142" w:hanging="142"/>
              <w:jc w:val="center"/>
            </w:pPr>
            <w:r w:rsidRPr="00776812">
              <w:t>8</w:t>
            </w:r>
          </w:p>
        </w:tc>
        <w:tc>
          <w:tcPr>
            <w:tcW w:w="961" w:type="dxa"/>
          </w:tcPr>
          <w:p w:rsidR="00D341F6" w:rsidRPr="00776812" w:rsidRDefault="00D341F6" w:rsidP="00D341F6">
            <w:pPr>
              <w:ind w:left="142" w:hanging="142"/>
              <w:jc w:val="center"/>
            </w:pPr>
            <w:r>
              <w:t>0</w:t>
            </w:r>
          </w:p>
        </w:tc>
        <w:tc>
          <w:tcPr>
            <w:tcW w:w="975" w:type="dxa"/>
          </w:tcPr>
          <w:p w:rsidR="00D341F6" w:rsidRPr="00776812" w:rsidRDefault="00D341F6" w:rsidP="00D341F6">
            <w:pPr>
              <w:ind w:left="142" w:hanging="142"/>
              <w:jc w:val="center"/>
            </w:pPr>
            <w:r w:rsidRPr="00776812">
              <w:t>100</w:t>
            </w:r>
          </w:p>
        </w:tc>
        <w:tc>
          <w:tcPr>
            <w:tcW w:w="728" w:type="dxa"/>
          </w:tcPr>
          <w:p w:rsidR="00D341F6" w:rsidRPr="00776812" w:rsidRDefault="00D341F6" w:rsidP="00D341F6">
            <w:pPr>
              <w:ind w:left="142" w:hanging="142"/>
              <w:jc w:val="center"/>
            </w:pPr>
            <w:r w:rsidRPr="00776812">
              <w:t>78</w:t>
            </w:r>
          </w:p>
        </w:tc>
        <w:tc>
          <w:tcPr>
            <w:tcW w:w="736" w:type="dxa"/>
          </w:tcPr>
          <w:p w:rsidR="00D341F6" w:rsidRPr="00776812" w:rsidRDefault="00D341F6" w:rsidP="00D341F6">
            <w:pPr>
              <w:ind w:left="142" w:hanging="142"/>
              <w:jc w:val="center"/>
            </w:pPr>
            <w:r w:rsidRPr="00776812">
              <w:t>3.9</w:t>
            </w:r>
          </w:p>
        </w:tc>
        <w:tc>
          <w:tcPr>
            <w:tcW w:w="831" w:type="dxa"/>
          </w:tcPr>
          <w:p w:rsidR="00D341F6" w:rsidRPr="00776812" w:rsidRDefault="00D341F6" w:rsidP="00D341F6">
            <w:r w:rsidRPr="00776812">
              <w:t>Клочкова Е.А.</w:t>
            </w:r>
          </w:p>
        </w:tc>
      </w:tr>
      <w:tr w:rsidR="00D341F6" w:rsidRPr="00776812" w:rsidTr="00606E25">
        <w:trPr>
          <w:jc w:val="center"/>
        </w:trPr>
        <w:tc>
          <w:tcPr>
            <w:tcW w:w="923" w:type="dxa"/>
          </w:tcPr>
          <w:p w:rsidR="00D341F6" w:rsidRPr="00776812" w:rsidRDefault="00D341F6" w:rsidP="00D341F6">
            <w:r w:rsidRPr="00776812">
              <w:t xml:space="preserve">Химия </w:t>
            </w:r>
          </w:p>
        </w:tc>
        <w:tc>
          <w:tcPr>
            <w:tcW w:w="802" w:type="dxa"/>
          </w:tcPr>
          <w:p w:rsidR="00D341F6" w:rsidRPr="00776812" w:rsidRDefault="00D341F6" w:rsidP="00D341F6">
            <w:r w:rsidRPr="00776812">
              <w:t>10.03.2021</w:t>
            </w:r>
          </w:p>
        </w:tc>
        <w:tc>
          <w:tcPr>
            <w:tcW w:w="796" w:type="dxa"/>
          </w:tcPr>
          <w:p w:rsidR="00D341F6" w:rsidRPr="00776812" w:rsidRDefault="00D341F6" w:rsidP="00D341F6">
            <w:pPr>
              <w:jc w:val="center"/>
            </w:pPr>
            <w:r w:rsidRPr="00776812">
              <w:t>19</w:t>
            </w:r>
          </w:p>
        </w:tc>
        <w:tc>
          <w:tcPr>
            <w:tcW w:w="425" w:type="dxa"/>
          </w:tcPr>
          <w:p w:rsidR="00D341F6" w:rsidRPr="00776812" w:rsidRDefault="00D341F6" w:rsidP="00D341F6">
            <w:pPr>
              <w:ind w:left="142" w:hanging="142"/>
              <w:jc w:val="center"/>
            </w:pPr>
            <w:r w:rsidRPr="00776812">
              <w:t>7</w:t>
            </w:r>
          </w:p>
        </w:tc>
        <w:tc>
          <w:tcPr>
            <w:tcW w:w="425" w:type="dxa"/>
          </w:tcPr>
          <w:p w:rsidR="00D341F6" w:rsidRPr="00776812" w:rsidRDefault="00D341F6" w:rsidP="00D341F6">
            <w:pPr>
              <w:ind w:left="142" w:hanging="142"/>
              <w:jc w:val="center"/>
            </w:pPr>
            <w:r w:rsidRPr="00776812">
              <w:t>3</w:t>
            </w:r>
          </w:p>
        </w:tc>
        <w:tc>
          <w:tcPr>
            <w:tcW w:w="425" w:type="dxa"/>
          </w:tcPr>
          <w:p w:rsidR="00D341F6" w:rsidRPr="00776812" w:rsidRDefault="00D341F6" w:rsidP="00D341F6">
            <w:pPr>
              <w:ind w:left="142" w:hanging="142"/>
              <w:jc w:val="center"/>
            </w:pPr>
            <w:r w:rsidRPr="00776812">
              <w:t>9</w:t>
            </w:r>
          </w:p>
        </w:tc>
        <w:tc>
          <w:tcPr>
            <w:tcW w:w="425" w:type="dxa"/>
          </w:tcPr>
          <w:p w:rsidR="00D341F6" w:rsidRPr="00776812" w:rsidRDefault="00D341F6" w:rsidP="00D341F6">
            <w:pPr>
              <w:ind w:left="142" w:hanging="142"/>
              <w:jc w:val="center"/>
            </w:pPr>
            <w:r>
              <w:t>0</w:t>
            </w:r>
          </w:p>
        </w:tc>
        <w:tc>
          <w:tcPr>
            <w:tcW w:w="1152" w:type="dxa"/>
          </w:tcPr>
          <w:p w:rsidR="00D341F6" w:rsidRPr="00776812" w:rsidRDefault="00D341F6" w:rsidP="00D341F6">
            <w:pPr>
              <w:ind w:left="142" w:hanging="142"/>
              <w:jc w:val="center"/>
            </w:pPr>
            <w:r w:rsidRPr="00776812">
              <w:t>12</w:t>
            </w:r>
          </w:p>
        </w:tc>
        <w:tc>
          <w:tcPr>
            <w:tcW w:w="961" w:type="dxa"/>
          </w:tcPr>
          <w:p w:rsidR="00D341F6" w:rsidRPr="00776812" w:rsidRDefault="00D341F6" w:rsidP="00D341F6">
            <w:pPr>
              <w:ind w:left="142" w:hanging="142"/>
              <w:jc w:val="center"/>
            </w:pPr>
            <w:r w:rsidRPr="00776812">
              <w:t>5</w:t>
            </w:r>
          </w:p>
        </w:tc>
        <w:tc>
          <w:tcPr>
            <w:tcW w:w="961" w:type="dxa"/>
          </w:tcPr>
          <w:p w:rsidR="00D341F6" w:rsidRPr="00776812" w:rsidRDefault="00D341F6" w:rsidP="00D341F6">
            <w:pPr>
              <w:ind w:left="142" w:hanging="142"/>
              <w:jc w:val="center"/>
            </w:pPr>
            <w:r w:rsidRPr="00776812">
              <w:t>2</w:t>
            </w:r>
          </w:p>
        </w:tc>
        <w:tc>
          <w:tcPr>
            <w:tcW w:w="975" w:type="dxa"/>
          </w:tcPr>
          <w:p w:rsidR="00D341F6" w:rsidRPr="00776812" w:rsidRDefault="00D341F6" w:rsidP="00D341F6">
            <w:pPr>
              <w:ind w:left="142" w:hanging="142"/>
              <w:jc w:val="center"/>
            </w:pPr>
            <w:r w:rsidRPr="00776812">
              <w:t>100</w:t>
            </w:r>
          </w:p>
        </w:tc>
        <w:tc>
          <w:tcPr>
            <w:tcW w:w="728" w:type="dxa"/>
          </w:tcPr>
          <w:p w:rsidR="00D341F6" w:rsidRPr="00776812" w:rsidRDefault="00D341F6" w:rsidP="00D341F6">
            <w:pPr>
              <w:ind w:left="142" w:hanging="142"/>
              <w:jc w:val="center"/>
            </w:pPr>
            <w:r w:rsidRPr="00776812">
              <w:t>43</w:t>
            </w:r>
          </w:p>
        </w:tc>
        <w:tc>
          <w:tcPr>
            <w:tcW w:w="736" w:type="dxa"/>
          </w:tcPr>
          <w:p w:rsidR="00D341F6" w:rsidRPr="00776812" w:rsidRDefault="00D341F6" w:rsidP="00D341F6">
            <w:pPr>
              <w:ind w:left="142" w:hanging="142"/>
              <w:jc w:val="center"/>
            </w:pPr>
            <w:r w:rsidRPr="00776812">
              <w:t>4</w:t>
            </w:r>
            <w:r>
              <w:t>,0</w:t>
            </w:r>
          </w:p>
        </w:tc>
        <w:tc>
          <w:tcPr>
            <w:tcW w:w="831" w:type="dxa"/>
          </w:tcPr>
          <w:p w:rsidR="00D341F6" w:rsidRPr="00776812" w:rsidRDefault="00D341F6" w:rsidP="00D341F6">
            <w:r w:rsidRPr="00776812">
              <w:t>Левина Н.В.</w:t>
            </w:r>
          </w:p>
        </w:tc>
      </w:tr>
      <w:tr w:rsidR="00D341F6" w:rsidRPr="00776812" w:rsidTr="00606E25">
        <w:trPr>
          <w:jc w:val="center"/>
        </w:trPr>
        <w:tc>
          <w:tcPr>
            <w:tcW w:w="923" w:type="dxa"/>
          </w:tcPr>
          <w:p w:rsidR="00D341F6" w:rsidRPr="00776812" w:rsidRDefault="00D341F6" w:rsidP="00D341F6">
            <w:r w:rsidRPr="00776812">
              <w:t xml:space="preserve">Английский язык </w:t>
            </w:r>
          </w:p>
        </w:tc>
        <w:tc>
          <w:tcPr>
            <w:tcW w:w="802" w:type="dxa"/>
          </w:tcPr>
          <w:p w:rsidR="00D341F6" w:rsidRPr="00776812" w:rsidRDefault="00D341F6" w:rsidP="00D341F6">
            <w:r w:rsidRPr="00776812">
              <w:t>12.03.2021</w:t>
            </w:r>
          </w:p>
        </w:tc>
        <w:tc>
          <w:tcPr>
            <w:tcW w:w="796" w:type="dxa"/>
          </w:tcPr>
          <w:p w:rsidR="00D341F6" w:rsidRPr="00776812" w:rsidRDefault="00D341F6" w:rsidP="00D341F6">
            <w:pPr>
              <w:jc w:val="center"/>
            </w:pPr>
            <w:r w:rsidRPr="00776812">
              <w:t>19</w:t>
            </w:r>
          </w:p>
        </w:tc>
        <w:tc>
          <w:tcPr>
            <w:tcW w:w="425" w:type="dxa"/>
          </w:tcPr>
          <w:p w:rsidR="00D341F6" w:rsidRPr="00776812" w:rsidRDefault="00D341F6" w:rsidP="00D341F6">
            <w:pPr>
              <w:ind w:left="142" w:hanging="142"/>
              <w:jc w:val="center"/>
            </w:pPr>
            <w:r w:rsidRPr="00776812">
              <w:t>8</w:t>
            </w:r>
          </w:p>
        </w:tc>
        <w:tc>
          <w:tcPr>
            <w:tcW w:w="425" w:type="dxa"/>
          </w:tcPr>
          <w:p w:rsidR="00D341F6" w:rsidRPr="00776812" w:rsidRDefault="00D341F6" w:rsidP="00D341F6">
            <w:pPr>
              <w:ind w:left="142" w:hanging="142"/>
              <w:jc w:val="center"/>
            </w:pPr>
            <w:r w:rsidRPr="00776812">
              <w:t>11</w:t>
            </w:r>
          </w:p>
        </w:tc>
        <w:tc>
          <w:tcPr>
            <w:tcW w:w="425" w:type="dxa"/>
          </w:tcPr>
          <w:p w:rsidR="00D341F6" w:rsidRPr="00776812" w:rsidRDefault="00D341F6" w:rsidP="00D341F6">
            <w:pPr>
              <w:ind w:left="142" w:hanging="142"/>
              <w:jc w:val="center"/>
            </w:pPr>
            <w:r>
              <w:t>0</w:t>
            </w:r>
          </w:p>
        </w:tc>
        <w:tc>
          <w:tcPr>
            <w:tcW w:w="425" w:type="dxa"/>
          </w:tcPr>
          <w:p w:rsidR="00D341F6" w:rsidRPr="00776812" w:rsidRDefault="00D341F6" w:rsidP="00D341F6">
            <w:pPr>
              <w:ind w:left="142" w:hanging="142"/>
              <w:jc w:val="center"/>
            </w:pPr>
            <w:r>
              <w:t>0</w:t>
            </w:r>
          </w:p>
        </w:tc>
        <w:tc>
          <w:tcPr>
            <w:tcW w:w="1152" w:type="dxa"/>
          </w:tcPr>
          <w:p w:rsidR="00D341F6" w:rsidRPr="00776812" w:rsidRDefault="00D341F6" w:rsidP="00D341F6">
            <w:pPr>
              <w:ind w:left="142" w:hanging="142"/>
              <w:jc w:val="center"/>
            </w:pPr>
            <w:r w:rsidRPr="00776812">
              <w:t>14</w:t>
            </w:r>
          </w:p>
        </w:tc>
        <w:tc>
          <w:tcPr>
            <w:tcW w:w="961" w:type="dxa"/>
          </w:tcPr>
          <w:p w:rsidR="00D341F6" w:rsidRPr="00776812" w:rsidRDefault="00D341F6" w:rsidP="00D341F6">
            <w:pPr>
              <w:ind w:left="142" w:hanging="142"/>
              <w:jc w:val="center"/>
            </w:pPr>
            <w:r>
              <w:t>0</w:t>
            </w:r>
          </w:p>
        </w:tc>
        <w:tc>
          <w:tcPr>
            <w:tcW w:w="961" w:type="dxa"/>
          </w:tcPr>
          <w:p w:rsidR="00D341F6" w:rsidRPr="00776812" w:rsidRDefault="00D341F6" w:rsidP="00D341F6">
            <w:pPr>
              <w:ind w:left="142" w:hanging="142"/>
              <w:jc w:val="center"/>
            </w:pPr>
            <w:r w:rsidRPr="00776812">
              <w:t>7</w:t>
            </w:r>
          </w:p>
        </w:tc>
        <w:tc>
          <w:tcPr>
            <w:tcW w:w="975" w:type="dxa"/>
          </w:tcPr>
          <w:p w:rsidR="00D341F6" w:rsidRPr="00776812" w:rsidRDefault="00D341F6" w:rsidP="00D341F6">
            <w:pPr>
              <w:ind w:left="142" w:hanging="142"/>
              <w:jc w:val="center"/>
            </w:pPr>
            <w:r w:rsidRPr="00776812">
              <w:t>100</w:t>
            </w:r>
          </w:p>
        </w:tc>
        <w:tc>
          <w:tcPr>
            <w:tcW w:w="728" w:type="dxa"/>
          </w:tcPr>
          <w:p w:rsidR="00D341F6" w:rsidRPr="00776812" w:rsidRDefault="00D341F6" w:rsidP="00D341F6">
            <w:pPr>
              <w:ind w:left="142" w:hanging="142"/>
              <w:jc w:val="center"/>
            </w:pPr>
            <w:r w:rsidRPr="00776812">
              <w:t>100</w:t>
            </w:r>
          </w:p>
        </w:tc>
        <w:tc>
          <w:tcPr>
            <w:tcW w:w="736" w:type="dxa"/>
          </w:tcPr>
          <w:p w:rsidR="00D341F6" w:rsidRPr="00776812" w:rsidRDefault="00D341F6" w:rsidP="00D341F6">
            <w:pPr>
              <w:ind w:left="142" w:hanging="142"/>
              <w:jc w:val="center"/>
            </w:pPr>
            <w:r w:rsidRPr="00776812">
              <w:t>4.5</w:t>
            </w:r>
          </w:p>
        </w:tc>
        <w:tc>
          <w:tcPr>
            <w:tcW w:w="831" w:type="dxa"/>
          </w:tcPr>
          <w:p w:rsidR="00D341F6" w:rsidRPr="00776812" w:rsidRDefault="00D341F6" w:rsidP="00D341F6">
            <w:r w:rsidRPr="00776812">
              <w:t>Горбачева Н.И.</w:t>
            </w:r>
          </w:p>
        </w:tc>
      </w:tr>
    </w:tbl>
    <w:p w:rsidR="00D341F6" w:rsidRDefault="00D341F6" w:rsidP="00D341F6">
      <w:pPr>
        <w:jc w:val="both"/>
        <w:rPr>
          <w:b/>
          <w:sz w:val="24"/>
          <w:szCs w:val="24"/>
          <w:lang w:eastAsia="ru-RU"/>
        </w:rPr>
      </w:pPr>
    </w:p>
    <w:p w:rsidR="00D341F6" w:rsidRPr="003D5A8B" w:rsidRDefault="00D341F6" w:rsidP="00D341F6">
      <w:pPr>
        <w:jc w:val="both"/>
        <w:rPr>
          <w:b/>
          <w:sz w:val="24"/>
          <w:szCs w:val="24"/>
          <w:lang w:eastAsia="ru-RU"/>
        </w:rPr>
      </w:pPr>
      <w:r w:rsidRPr="00AB245F">
        <w:rPr>
          <w:b/>
          <w:sz w:val="24"/>
          <w:szCs w:val="24"/>
          <w:lang w:eastAsia="ru-RU"/>
        </w:rPr>
        <w:t>Выводы:</w:t>
      </w:r>
      <w:r w:rsidRPr="003D5A8B">
        <w:rPr>
          <w:sz w:val="24"/>
          <w:szCs w:val="24"/>
          <w:lang w:eastAsia="ru-RU"/>
        </w:rPr>
        <w:t xml:space="preserve">Учащиеся  </w:t>
      </w:r>
      <w:r>
        <w:rPr>
          <w:sz w:val="24"/>
          <w:szCs w:val="24"/>
          <w:lang w:eastAsia="ru-RU"/>
        </w:rPr>
        <w:t>11</w:t>
      </w:r>
      <w:r w:rsidRPr="003D5A8B">
        <w:rPr>
          <w:sz w:val="24"/>
          <w:szCs w:val="24"/>
          <w:lang w:eastAsia="ru-RU"/>
        </w:rPr>
        <w:t>-</w:t>
      </w:r>
      <w:r>
        <w:rPr>
          <w:sz w:val="24"/>
          <w:szCs w:val="24"/>
          <w:lang w:eastAsia="ru-RU"/>
        </w:rPr>
        <w:t>го</w:t>
      </w:r>
      <w:r w:rsidRPr="003D5A8B">
        <w:rPr>
          <w:sz w:val="24"/>
          <w:szCs w:val="24"/>
          <w:lang w:eastAsia="ru-RU"/>
        </w:rPr>
        <w:t xml:space="preserve"> класс</w:t>
      </w:r>
      <w:r>
        <w:rPr>
          <w:sz w:val="24"/>
          <w:szCs w:val="24"/>
          <w:lang w:eastAsia="ru-RU"/>
        </w:rPr>
        <w:t>а</w:t>
      </w:r>
      <w:r w:rsidRPr="003D5A8B">
        <w:rPr>
          <w:sz w:val="24"/>
          <w:szCs w:val="24"/>
          <w:lang w:eastAsia="ru-RU"/>
        </w:rPr>
        <w:t xml:space="preserve"> успешно справились с Всероссийской проверочной работой, так как материал, встретивший в работах по данным предметам знаком обучающимся.</w:t>
      </w:r>
    </w:p>
    <w:p w:rsidR="00D341F6" w:rsidRPr="00AB245F" w:rsidRDefault="00D341F6" w:rsidP="00D341F6">
      <w:pPr>
        <w:ind w:left="360"/>
        <w:jc w:val="center"/>
        <w:rPr>
          <w:b/>
          <w:sz w:val="24"/>
          <w:szCs w:val="24"/>
          <w:lang w:eastAsia="ru-RU"/>
        </w:rPr>
      </w:pPr>
      <w:r w:rsidRPr="00AB245F">
        <w:rPr>
          <w:b/>
          <w:sz w:val="24"/>
          <w:szCs w:val="24"/>
          <w:lang w:eastAsia="ru-RU"/>
        </w:rPr>
        <w:t xml:space="preserve">Анализ результатов обучающихся </w:t>
      </w:r>
      <w:r>
        <w:rPr>
          <w:b/>
          <w:sz w:val="24"/>
          <w:szCs w:val="24"/>
          <w:lang w:eastAsia="ru-RU"/>
        </w:rPr>
        <w:t>6-9</w:t>
      </w:r>
      <w:r w:rsidRPr="00AB245F">
        <w:rPr>
          <w:b/>
          <w:sz w:val="24"/>
          <w:szCs w:val="24"/>
          <w:lang w:eastAsia="ru-RU"/>
        </w:rPr>
        <w:t xml:space="preserve"> класс</w:t>
      </w:r>
      <w:r>
        <w:rPr>
          <w:b/>
          <w:sz w:val="24"/>
          <w:szCs w:val="24"/>
          <w:lang w:eastAsia="ru-RU"/>
        </w:rPr>
        <w:t>ов за 5-8 классы соответственно</w:t>
      </w:r>
      <w:r w:rsidRPr="00AB245F">
        <w:rPr>
          <w:b/>
          <w:sz w:val="24"/>
          <w:szCs w:val="24"/>
          <w:lang w:eastAsia="ru-RU"/>
        </w:rPr>
        <w:t xml:space="preserve">, </w:t>
      </w:r>
    </w:p>
    <w:p w:rsidR="00D341F6" w:rsidRDefault="00D341F6" w:rsidP="00D341F6">
      <w:pPr>
        <w:ind w:left="360"/>
        <w:jc w:val="center"/>
        <w:rPr>
          <w:b/>
          <w:sz w:val="24"/>
          <w:szCs w:val="24"/>
          <w:lang w:eastAsia="ru-RU"/>
        </w:rPr>
      </w:pPr>
      <w:r w:rsidRPr="00AB245F">
        <w:rPr>
          <w:b/>
          <w:sz w:val="24"/>
          <w:szCs w:val="24"/>
          <w:lang w:eastAsia="ru-RU"/>
        </w:rPr>
        <w:t xml:space="preserve">участвующих в проведении </w:t>
      </w:r>
      <w:r>
        <w:rPr>
          <w:b/>
          <w:sz w:val="24"/>
          <w:szCs w:val="24"/>
          <w:lang w:eastAsia="ru-RU"/>
        </w:rPr>
        <w:t>Всероссийских</w:t>
      </w:r>
      <w:r w:rsidRPr="00AB245F">
        <w:rPr>
          <w:b/>
          <w:sz w:val="24"/>
          <w:szCs w:val="24"/>
          <w:lang w:eastAsia="ru-RU"/>
        </w:rPr>
        <w:t xml:space="preserve"> проверочных работ</w:t>
      </w:r>
    </w:p>
    <w:p w:rsidR="00D341F6" w:rsidRPr="00AB245F" w:rsidRDefault="00D341F6" w:rsidP="00D341F6">
      <w:pPr>
        <w:ind w:left="360"/>
        <w:jc w:val="center"/>
        <w:rPr>
          <w:b/>
          <w:sz w:val="24"/>
          <w:szCs w:val="24"/>
          <w:lang w:eastAsia="ru-RU"/>
        </w:rPr>
      </w:pPr>
      <w:r>
        <w:rPr>
          <w:b/>
          <w:sz w:val="24"/>
          <w:szCs w:val="24"/>
          <w:lang w:eastAsia="ru-RU"/>
        </w:rPr>
        <w:t>в 2020-2021 году за 2019-2020 учебный год</w:t>
      </w:r>
    </w:p>
    <w:p w:rsidR="00D341F6" w:rsidRDefault="00D341F6" w:rsidP="00D341F6">
      <w:pPr>
        <w:jc w:val="both"/>
        <w:rPr>
          <w:b/>
          <w:sz w:val="24"/>
          <w:szCs w:val="24"/>
          <w:lang w:eastAsia="ru-RU"/>
        </w:rPr>
      </w:pPr>
    </w:p>
    <w:tbl>
      <w:tblPr>
        <w:tblStyle w:val="51"/>
        <w:tblW w:w="10187" w:type="dxa"/>
        <w:jc w:val="center"/>
        <w:tblInd w:w="-885" w:type="dxa"/>
        <w:tblLayout w:type="fixed"/>
        <w:tblLook w:val="04A0"/>
      </w:tblPr>
      <w:tblGrid>
        <w:gridCol w:w="923"/>
        <w:gridCol w:w="802"/>
        <w:gridCol w:w="796"/>
        <w:gridCol w:w="425"/>
        <w:gridCol w:w="425"/>
        <w:gridCol w:w="425"/>
        <w:gridCol w:w="425"/>
        <w:gridCol w:w="1152"/>
        <w:gridCol w:w="961"/>
        <w:gridCol w:w="961"/>
        <w:gridCol w:w="836"/>
        <w:gridCol w:w="728"/>
        <w:gridCol w:w="612"/>
        <w:gridCol w:w="716"/>
      </w:tblGrid>
      <w:tr w:rsidR="00D341F6" w:rsidRPr="00CB1FDF" w:rsidTr="00606E25">
        <w:trPr>
          <w:jc w:val="center"/>
        </w:trPr>
        <w:tc>
          <w:tcPr>
            <w:tcW w:w="923" w:type="dxa"/>
            <w:vMerge w:val="restart"/>
          </w:tcPr>
          <w:p w:rsidR="00D341F6" w:rsidRPr="00CB1FDF" w:rsidRDefault="00D341F6" w:rsidP="00D341F6">
            <w:pPr>
              <w:jc w:val="center"/>
            </w:pPr>
            <w:r w:rsidRPr="00CB1FDF">
              <w:t>Предмет</w:t>
            </w:r>
          </w:p>
        </w:tc>
        <w:tc>
          <w:tcPr>
            <w:tcW w:w="802" w:type="dxa"/>
            <w:vMerge w:val="restart"/>
          </w:tcPr>
          <w:p w:rsidR="00D341F6" w:rsidRPr="00CB1FDF" w:rsidRDefault="00D341F6" w:rsidP="00D341F6">
            <w:pPr>
              <w:jc w:val="center"/>
            </w:pPr>
            <w:r w:rsidRPr="00CB1FDF">
              <w:t>Дата проведения</w:t>
            </w:r>
          </w:p>
        </w:tc>
        <w:tc>
          <w:tcPr>
            <w:tcW w:w="796" w:type="dxa"/>
            <w:vMerge w:val="restart"/>
          </w:tcPr>
          <w:p w:rsidR="00D341F6" w:rsidRPr="00CB1FDF" w:rsidRDefault="00D341F6" w:rsidP="00D341F6">
            <w:pPr>
              <w:jc w:val="center"/>
            </w:pPr>
            <w:r w:rsidRPr="00CB1FDF">
              <w:t>Кол-во учащихся</w:t>
            </w:r>
          </w:p>
        </w:tc>
        <w:tc>
          <w:tcPr>
            <w:tcW w:w="1700" w:type="dxa"/>
            <w:gridSpan w:val="4"/>
          </w:tcPr>
          <w:p w:rsidR="00D341F6" w:rsidRPr="00CB1FDF" w:rsidRDefault="00D341F6" w:rsidP="00D341F6">
            <w:pPr>
              <w:jc w:val="center"/>
            </w:pPr>
            <w:r>
              <w:t>Получили</w:t>
            </w:r>
          </w:p>
        </w:tc>
        <w:tc>
          <w:tcPr>
            <w:tcW w:w="1152" w:type="dxa"/>
            <w:vMerge w:val="restart"/>
          </w:tcPr>
          <w:p w:rsidR="00D341F6" w:rsidRPr="00CB1FDF" w:rsidRDefault="00D341F6" w:rsidP="00D341F6">
            <w:pPr>
              <w:jc w:val="center"/>
            </w:pPr>
            <w:r w:rsidRPr="00CB1FDF">
              <w:t>Кол-во учащихся, подтвердивших отметку</w:t>
            </w:r>
          </w:p>
        </w:tc>
        <w:tc>
          <w:tcPr>
            <w:tcW w:w="961" w:type="dxa"/>
            <w:vMerge w:val="restart"/>
          </w:tcPr>
          <w:p w:rsidR="00D341F6" w:rsidRPr="00CB1FDF" w:rsidRDefault="00D341F6" w:rsidP="00D341F6">
            <w:pPr>
              <w:jc w:val="center"/>
            </w:pPr>
            <w:r w:rsidRPr="00CB1FDF">
              <w:t>Кол-во учащихся, получивших отметку ниже</w:t>
            </w:r>
          </w:p>
        </w:tc>
        <w:tc>
          <w:tcPr>
            <w:tcW w:w="961" w:type="dxa"/>
            <w:vMerge w:val="restart"/>
          </w:tcPr>
          <w:p w:rsidR="00D341F6" w:rsidRPr="00CB1FDF" w:rsidRDefault="00D341F6" w:rsidP="00D341F6">
            <w:pPr>
              <w:jc w:val="center"/>
            </w:pPr>
            <w:r w:rsidRPr="00CB1FDF">
              <w:t>Кол-во учащихся, получивших отметку выше</w:t>
            </w:r>
          </w:p>
        </w:tc>
        <w:tc>
          <w:tcPr>
            <w:tcW w:w="836" w:type="dxa"/>
            <w:vMerge w:val="restart"/>
          </w:tcPr>
          <w:p w:rsidR="00D341F6" w:rsidRPr="00CB1FDF" w:rsidRDefault="00D341F6" w:rsidP="00D341F6">
            <w:pPr>
              <w:jc w:val="center"/>
            </w:pPr>
            <w:r w:rsidRPr="00CB1FDF">
              <w:t>% обученности</w:t>
            </w:r>
          </w:p>
        </w:tc>
        <w:tc>
          <w:tcPr>
            <w:tcW w:w="728" w:type="dxa"/>
            <w:vMerge w:val="restart"/>
          </w:tcPr>
          <w:p w:rsidR="00D341F6" w:rsidRPr="00CB1FDF" w:rsidRDefault="00D341F6" w:rsidP="00D341F6">
            <w:pPr>
              <w:jc w:val="center"/>
            </w:pPr>
            <w:r w:rsidRPr="00CB1FDF">
              <w:t>% качества</w:t>
            </w:r>
          </w:p>
        </w:tc>
        <w:tc>
          <w:tcPr>
            <w:tcW w:w="612" w:type="dxa"/>
            <w:vMerge w:val="restart"/>
          </w:tcPr>
          <w:p w:rsidR="00D341F6" w:rsidRPr="00CB1FDF" w:rsidRDefault="00D341F6" w:rsidP="00D341F6">
            <w:pPr>
              <w:jc w:val="center"/>
            </w:pPr>
            <w:r w:rsidRPr="00CB1FDF">
              <w:t>Средний балл</w:t>
            </w:r>
          </w:p>
        </w:tc>
        <w:tc>
          <w:tcPr>
            <w:tcW w:w="716" w:type="dxa"/>
            <w:vMerge w:val="restart"/>
          </w:tcPr>
          <w:p w:rsidR="00D341F6" w:rsidRPr="00CB1FDF" w:rsidRDefault="00D341F6" w:rsidP="00D341F6">
            <w:pPr>
              <w:jc w:val="center"/>
            </w:pPr>
            <w:r w:rsidRPr="00CB1FDF">
              <w:t>ФИО учителя</w:t>
            </w:r>
          </w:p>
        </w:tc>
      </w:tr>
      <w:tr w:rsidR="00D341F6" w:rsidRPr="00CB1FDF" w:rsidTr="00606E25">
        <w:trPr>
          <w:jc w:val="center"/>
        </w:trPr>
        <w:tc>
          <w:tcPr>
            <w:tcW w:w="923" w:type="dxa"/>
            <w:vMerge/>
          </w:tcPr>
          <w:p w:rsidR="00D341F6" w:rsidRPr="00CB1FDF" w:rsidRDefault="00D341F6" w:rsidP="00D341F6">
            <w:pPr>
              <w:jc w:val="center"/>
            </w:pPr>
          </w:p>
        </w:tc>
        <w:tc>
          <w:tcPr>
            <w:tcW w:w="802" w:type="dxa"/>
            <w:vMerge/>
          </w:tcPr>
          <w:p w:rsidR="00D341F6" w:rsidRPr="00CB1FDF" w:rsidRDefault="00D341F6" w:rsidP="00D341F6">
            <w:pPr>
              <w:jc w:val="center"/>
            </w:pPr>
          </w:p>
        </w:tc>
        <w:tc>
          <w:tcPr>
            <w:tcW w:w="796" w:type="dxa"/>
            <w:vMerge/>
          </w:tcPr>
          <w:p w:rsidR="00D341F6" w:rsidRPr="00CB1FDF" w:rsidRDefault="00D341F6" w:rsidP="00D341F6">
            <w:pPr>
              <w:jc w:val="center"/>
            </w:pPr>
          </w:p>
        </w:tc>
        <w:tc>
          <w:tcPr>
            <w:tcW w:w="425" w:type="dxa"/>
          </w:tcPr>
          <w:p w:rsidR="00D341F6" w:rsidRPr="00CB1FDF" w:rsidRDefault="00D341F6" w:rsidP="00D341F6">
            <w:pPr>
              <w:jc w:val="center"/>
            </w:pPr>
            <w:r w:rsidRPr="00CB1FDF">
              <w:t>«5»</w:t>
            </w:r>
          </w:p>
        </w:tc>
        <w:tc>
          <w:tcPr>
            <w:tcW w:w="425" w:type="dxa"/>
          </w:tcPr>
          <w:p w:rsidR="00D341F6" w:rsidRPr="00CB1FDF" w:rsidRDefault="00D341F6" w:rsidP="00D341F6">
            <w:pPr>
              <w:jc w:val="center"/>
            </w:pPr>
            <w:r w:rsidRPr="00CB1FDF">
              <w:t>«4»</w:t>
            </w:r>
          </w:p>
        </w:tc>
        <w:tc>
          <w:tcPr>
            <w:tcW w:w="425" w:type="dxa"/>
          </w:tcPr>
          <w:p w:rsidR="00D341F6" w:rsidRPr="00CB1FDF" w:rsidRDefault="00D341F6" w:rsidP="00D341F6">
            <w:pPr>
              <w:jc w:val="center"/>
            </w:pPr>
            <w:r w:rsidRPr="00CB1FDF">
              <w:t>«3»</w:t>
            </w:r>
          </w:p>
        </w:tc>
        <w:tc>
          <w:tcPr>
            <w:tcW w:w="425" w:type="dxa"/>
          </w:tcPr>
          <w:p w:rsidR="00D341F6" w:rsidRPr="00CB1FDF" w:rsidRDefault="00D341F6" w:rsidP="00D341F6">
            <w:pPr>
              <w:jc w:val="center"/>
            </w:pPr>
            <w:r w:rsidRPr="00CB1FDF">
              <w:t>«2»</w:t>
            </w:r>
          </w:p>
        </w:tc>
        <w:tc>
          <w:tcPr>
            <w:tcW w:w="1152" w:type="dxa"/>
            <w:vMerge/>
          </w:tcPr>
          <w:p w:rsidR="00D341F6" w:rsidRPr="00CB1FDF" w:rsidRDefault="00D341F6" w:rsidP="00D341F6">
            <w:pPr>
              <w:jc w:val="center"/>
            </w:pPr>
          </w:p>
        </w:tc>
        <w:tc>
          <w:tcPr>
            <w:tcW w:w="961" w:type="dxa"/>
            <w:vMerge/>
          </w:tcPr>
          <w:p w:rsidR="00D341F6" w:rsidRPr="00CB1FDF" w:rsidRDefault="00D341F6" w:rsidP="00D341F6">
            <w:pPr>
              <w:jc w:val="center"/>
            </w:pPr>
          </w:p>
        </w:tc>
        <w:tc>
          <w:tcPr>
            <w:tcW w:w="961" w:type="dxa"/>
            <w:vMerge/>
          </w:tcPr>
          <w:p w:rsidR="00D341F6" w:rsidRPr="00CB1FDF" w:rsidRDefault="00D341F6" w:rsidP="00D341F6">
            <w:pPr>
              <w:jc w:val="center"/>
            </w:pPr>
          </w:p>
        </w:tc>
        <w:tc>
          <w:tcPr>
            <w:tcW w:w="836" w:type="dxa"/>
            <w:vMerge/>
          </w:tcPr>
          <w:p w:rsidR="00D341F6" w:rsidRPr="00CB1FDF" w:rsidRDefault="00D341F6" w:rsidP="00D341F6">
            <w:pPr>
              <w:jc w:val="center"/>
            </w:pPr>
          </w:p>
        </w:tc>
        <w:tc>
          <w:tcPr>
            <w:tcW w:w="728" w:type="dxa"/>
            <w:vMerge/>
          </w:tcPr>
          <w:p w:rsidR="00D341F6" w:rsidRPr="00CB1FDF" w:rsidRDefault="00D341F6" w:rsidP="00D341F6">
            <w:pPr>
              <w:jc w:val="center"/>
            </w:pPr>
          </w:p>
        </w:tc>
        <w:tc>
          <w:tcPr>
            <w:tcW w:w="612" w:type="dxa"/>
            <w:vMerge/>
          </w:tcPr>
          <w:p w:rsidR="00D341F6" w:rsidRPr="00CB1FDF" w:rsidRDefault="00D341F6" w:rsidP="00D341F6">
            <w:pPr>
              <w:jc w:val="center"/>
            </w:pPr>
          </w:p>
        </w:tc>
        <w:tc>
          <w:tcPr>
            <w:tcW w:w="716" w:type="dxa"/>
            <w:vMerge/>
          </w:tcPr>
          <w:p w:rsidR="00D341F6" w:rsidRPr="00CB1FDF" w:rsidRDefault="00D341F6" w:rsidP="00D341F6">
            <w:pPr>
              <w:jc w:val="center"/>
            </w:pPr>
          </w:p>
        </w:tc>
      </w:tr>
      <w:tr w:rsidR="00D341F6" w:rsidRPr="00CB1FDF" w:rsidTr="00606E25">
        <w:trPr>
          <w:jc w:val="center"/>
        </w:trPr>
        <w:tc>
          <w:tcPr>
            <w:tcW w:w="923" w:type="dxa"/>
          </w:tcPr>
          <w:p w:rsidR="00D341F6" w:rsidRPr="00544222" w:rsidRDefault="00D341F6" w:rsidP="00D341F6">
            <w:pPr>
              <w:jc w:val="center"/>
              <w:rPr>
                <w:b/>
              </w:rPr>
            </w:pPr>
            <w:r w:rsidRPr="00544222">
              <w:rPr>
                <w:b/>
              </w:rPr>
              <w:t xml:space="preserve">6 кл. </w:t>
            </w:r>
          </w:p>
        </w:tc>
        <w:tc>
          <w:tcPr>
            <w:tcW w:w="802" w:type="dxa"/>
          </w:tcPr>
          <w:p w:rsidR="00D341F6" w:rsidRPr="00CB1FDF" w:rsidRDefault="00D341F6" w:rsidP="00D341F6">
            <w:pPr>
              <w:jc w:val="center"/>
            </w:pPr>
          </w:p>
        </w:tc>
        <w:tc>
          <w:tcPr>
            <w:tcW w:w="796" w:type="dxa"/>
          </w:tcPr>
          <w:p w:rsidR="00D341F6" w:rsidRPr="00CB1FDF" w:rsidRDefault="00D341F6" w:rsidP="00D341F6">
            <w:pPr>
              <w:jc w:val="center"/>
            </w:pPr>
          </w:p>
        </w:tc>
        <w:tc>
          <w:tcPr>
            <w:tcW w:w="425" w:type="dxa"/>
          </w:tcPr>
          <w:p w:rsidR="00D341F6" w:rsidRPr="00CB1FDF" w:rsidRDefault="00D341F6" w:rsidP="00D341F6">
            <w:pPr>
              <w:jc w:val="center"/>
            </w:pPr>
          </w:p>
        </w:tc>
        <w:tc>
          <w:tcPr>
            <w:tcW w:w="425" w:type="dxa"/>
          </w:tcPr>
          <w:p w:rsidR="00D341F6" w:rsidRPr="00CB1FDF" w:rsidRDefault="00D341F6" w:rsidP="00D341F6">
            <w:pPr>
              <w:jc w:val="center"/>
            </w:pPr>
          </w:p>
        </w:tc>
        <w:tc>
          <w:tcPr>
            <w:tcW w:w="425" w:type="dxa"/>
          </w:tcPr>
          <w:p w:rsidR="00D341F6" w:rsidRPr="00CB1FDF" w:rsidRDefault="00D341F6" w:rsidP="00D341F6">
            <w:pPr>
              <w:jc w:val="center"/>
            </w:pPr>
          </w:p>
        </w:tc>
        <w:tc>
          <w:tcPr>
            <w:tcW w:w="425" w:type="dxa"/>
          </w:tcPr>
          <w:p w:rsidR="00D341F6" w:rsidRPr="00CB1FDF" w:rsidRDefault="00D341F6" w:rsidP="00D341F6">
            <w:pPr>
              <w:jc w:val="center"/>
            </w:pPr>
          </w:p>
        </w:tc>
        <w:tc>
          <w:tcPr>
            <w:tcW w:w="1152" w:type="dxa"/>
          </w:tcPr>
          <w:p w:rsidR="00D341F6" w:rsidRPr="00CB1FDF" w:rsidRDefault="00D341F6" w:rsidP="00D341F6">
            <w:pPr>
              <w:jc w:val="center"/>
            </w:pPr>
          </w:p>
        </w:tc>
        <w:tc>
          <w:tcPr>
            <w:tcW w:w="961" w:type="dxa"/>
          </w:tcPr>
          <w:p w:rsidR="00D341F6" w:rsidRPr="00CB1FDF" w:rsidRDefault="00D341F6" w:rsidP="00D341F6">
            <w:pPr>
              <w:jc w:val="center"/>
            </w:pPr>
          </w:p>
        </w:tc>
        <w:tc>
          <w:tcPr>
            <w:tcW w:w="961" w:type="dxa"/>
          </w:tcPr>
          <w:p w:rsidR="00D341F6" w:rsidRPr="00CB1FDF" w:rsidRDefault="00D341F6" w:rsidP="00D341F6">
            <w:pPr>
              <w:jc w:val="center"/>
            </w:pPr>
          </w:p>
        </w:tc>
        <w:tc>
          <w:tcPr>
            <w:tcW w:w="836" w:type="dxa"/>
          </w:tcPr>
          <w:p w:rsidR="00D341F6" w:rsidRPr="00CB1FDF" w:rsidRDefault="00D341F6" w:rsidP="00D341F6">
            <w:pPr>
              <w:jc w:val="center"/>
            </w:pPr>
          </w:p>
        </w:tc>
        <w:tc>
          <w:tcPr>
            <w:tcW w:w="728" w:type="dxa"/>
          </w:tcPr>
          <w:p w:rsidR="00D341F6" w:rsidRPr="00CB1FDF" w:rsidRDefault="00D341F6" w:rsidP="00D341F6">
            <w:pPr>
              <w:jc w:val="center"/>
            </w:pPr>
          </w:p>
        </w:tc>
        <w:tc>
          <w:tcPr>
            <w:tcW w:w="612" w:type="dxa"/>
          </w:tcPr>
          <w:p w:rsidR="00D341F6" w:rsidRPr="00CB1FDF" w:rsidRDefault="00D341F6" w:rsidP="00D341F6">
            <w:pPr>
              <w:jc w:val="center"/>
            </w:pPr>
          </w:p>
        </w:tc>
        <w:tc>
          <w:tcPr>
            <w:tcW w:w="716" w:type="dxa"/>
          </w:tcPr>
          <w:p w:rsidR="00D341F6" w:rsidRPr="00CB1FDF" w:rsidRDefault="00D341F6" w:rsidP="00D341F6">
            <w:pPr>
              <w:jc w:val="center"/>
            </w:pPr>
          </w:p>
        </w:tc>
      </w:tr>
      <w:tr w:rsidR="00D341F6" w:rsidRPr="00CB1FDF" w:rsidTr="00606E25">
        <w:trPr>
          <w:jc w:val="center"/>
        </w:trPr>
        <w:tc>
          <w:tcPr>
            <w:tcW w:w="923" w:type="dxa"/>
          </w:tcPr>
          <w:p w:rsidR="00D341F6" w:rsidRPr="00CB1FDF" w:rsidRDefault="00D341F6" w:rsidP="00D341F6">
            <w:pPr>
              <w:ind w:left="-142"/>
              <w:rPr>
                <w:rFonts w:eastAsia="Calibri"/>
              </w:rPr>
            </w:pPr>
            <w:r>
              <w:rPr>
                <w:rFonts w:eastAsia="Calibri"/>
              </w:rPr>
              <w:t>М</w:t>
            </w:r>
            <w:r w:rsidRPr="00CB1FDF">
              <w:rPr>
                <w:rFonts w:eastAsia="Calibri"/>
              </w:rPr>
              <w:t>атематика</w:t>
            </w:r>
          </w:p>
        </w:tc>
        <w:tc>
          <w:tcPr>
            <w:tcW w:w="802" w:type="dxa"/>
          </w:tcPr>
          <w:p w:rsidR="00D341F6" w:rsidRDefault="00D341F6" w:rsidP="00D341F6">
            <w:pPr>
              <w:ind w:hanging="142"/>
              <w:jc w:val="center"/>
              <w:rPr>
                <w:rFonts w:eastAsia="Calibri"/>
              </w:rPr>
            </w:pPr>
            <w:r w:rsidRPr="00CB1FDF">
              <w:rPr>
                <w:rFonts w:eastAsia="Calibri"/>
              </w:rPr>
              <w:t>15.09.</w:t>
            </w:r>
          </w:p>
          <w:p w:rsidR="00D341F6" w:rsidRPr="00CB1FDF" w:rsidRDefault="00D341F6" w:rsidP="00D341F6">
            <w:pPr>
              <w:ind w:hanging="142"/>
              <w:jc w:val="center"/>
              <w:rPr>
                <w:rFonts w:eastAsia="Calibri"/>
              </w:rPr>
            </w:pPr>
            <w:r w:rsidRPr="00CB1FDF">
              <w:rPr>
                <w:rFonts w:eastAsia="Calibri"/>
              </w:rPr>
              <w:t>2020</w:t>
            </w:r>
          </w:p>
        </w:tc>
        <w:tc>
          <w:tcPr>
            <w:tcW w:w="796" w:type="dxa"/>
          </w:tcPr>
          <w:p w:rsidR="00D341F6" w:rsidRPr="00CB1FDF" w:rsidRDefault="00D341F6" w:rsidP="00D341F6">
            <w:pPr>
              <w:ind w:left="142" w:hanging="142"/>
              <w:jc w:val="center"/>
              <w:rPr>
                <w:rFonts w:eastAsia="Calibri"/>
              </w:rPr>
            </w:pPr>
            <w:r w:rsidRPr="00CB1FDF">
              <w:rPr>
                <w:rFonts w:eastAsia="Calibri"/>
              </w:rPr>
              <w:t>87</w:t>
            </w:r>
          </w:p>
        </w:tc>
        <w:tc>
          <w:tcPr>
            <w:tcW w:w="425" w:type="dxa"/>
          </w:tcPr>
          <w:p w:rsidR="00D341F6" w:rsidRPr="00CB1FDF" w:rsidRDefault="00D341F6" w:rsidP="00D341F6">
            <w:pPr>
              <w:ind w:left="142" w:hanging="142"/>
              <w:jc w:val="center"/>
              <w:rPr>
                <w:rFonts w:eastAsia="Calibri"/>
              </w:rPr>
            </w:pPr>
            <w:r w:rsidRPr="00CB1FDF">
              <w:rPr>
                <w:rFonts w:eastAsia="Calibri"/>
              </w:rPr>
              <w:t>4</w:t>
            </w:r>
          </w:p>
        </w:tc>
        <w:tc>
          <w:tcPr>
            <w:tcW w:w="425" w:type="dxa"/>
          </w:tcPr>
          <w:p w:rsidR="00D341F6" w:rsidRPr="00CB1FDF" w:rsidRDefault="00D341F6" w:rsidP="00D341F6">
            <w:pPr>
              <w:ind w:left="142" w:hanging="142"/>
              <w:jc w:val="center"/>
              <w:rPr>
                <w:rFonts w:eastAsia="Calibri"/>
              </w:rPr>
            </w:pPr>
            <w:r w:rsidRPr="00CB1FDF">
              <w:rPr>
                <w:rFonts w:eastAsia="Calibri"/>
              </w:rPr>
              <w:t>31</w:t>
            </w:r>
          </w:p>
        </w:tc>
        <w:tc>
          <w:tcPr>
            <w:tcW w:w="425" w:type="dxa"/>
          </w:tcPr>
          <w:p w:rsidR="00D341F6" w:rsidRPr="00CB1FDF" w:rsidRDefault="00D341F6" w:rsidP="00D341F6">
            <w:pPr>
              <w:ind w:left="142" w:hanging="142"/>
              <w:jc w:val="center"/>
              <w:rPr>
                <w:rFonts w:eastAsia="Calibri"/>
              </w:rPr>
            </w:pPr>
            <w:r w:rsidRPr="00CB1FDF">
              <w:rPr>
                <w:rFonts w:eastAsia="Calibri"/>
              </w:rPr>
              <w:t>29</w:t>
            </w:r>
          </w:p>
        </w:tc>
        <w:tc>
          <w:tcPr>
            <w:tcW w:w="425" w:type="dxa"/>
          </w:tcPr>
          <w:p w:rsidR="00D341F6" w:rsidRPr="00CB1FDF" w:rsidRDefault="00D341F6" w:rsidP="00D341F6">
            <w:pPr>
              <w:ind w:left="142" w:hanging="142"/>
              <w:jc w:val="center"/>
              <w:rPr>
                <w:rFonts w:eastAsia="Calibri"/>
              </w:rPr>
            </w:pPr>
            <w:r w:rsidRPr="00CB1FDF">
              <w:rPr>
                <w:rFonts w:eastAsia="Calibri"/>
              </w:rPr>
              <w:t>23</w:t>
            </w:r>
          </w:p>
        </w:tc>
        <w:tc>
          <w:tcPr>
            <w:tcW w:w="1152" w:type="dxa"/>
          </w:tcPr>
          <w:p w:rsidR="00D341F6" w:rsidRPr="00CB1FDF" w:rsidRDefault="00D341F6" w:rsidP="00D341F6">
            <w:pPr>
              <w:ind w:left="142" w:hanging="142"/>
              <w:jc w:val="center"/>
              <w:rPr>
                <w:rFonts w:eastAsia="Calibri"/>
              </w:rPr>
            </w:pPr>
            <w:r w:rsidRPr="00CB1FDF">
              <w:rPr>
                <w:rFonts w:eastAsia="Calibri"/>
              </w:rPr>
              <w:t>46</w:t>
            </w:r>
          </w:p>
        </w:tc>
        <w:tc>
          <w:tcPr>
            <w:tcW w:w="961" w:type="dxa"/>
          </w:tcPr>
          <w:p w:rsidR="00D341F6" w:rsidRPr="00CB1FDF" w:rsidRDefault="00D341F6" w:rsidP="00D341F6">
            <w:pPr>
              <w:ind w:left="142" w:hanging="142"/>
              <w:jc w:val="center"/>
              <w:rPr>
                <w:rFonts w:eastAsia="Calibri"/>
              </w:rPr>
            </w:pPr>
            <w:r w:rsidRPr="00CB1FDF">
              <w:rPr>
                <w:rFonts w:eastAsia="Calibri"/>
              </w:rPr>
              <w:t>30</w:t>
            </w:r>
          </w:p>
        </w:tc>
        <w:tc>
          <w:tcPr>
            <w:tcW w:w="961" w:type="dxa"/>
          </w:tcPr>
          <w:p w:rsidR="00D341F6" w:rsidRPr="00CB1FDF" w:rsidRDefault="00D341F6" w:rsidP="00D341F6">
            <w:pPr>
              <w:ind w:left="142" w:hanging="142"/>
              <w:jc w:val="center"/>
              <w:rPr>
                <w:rFonts w:eastAsia="Calibri"/>
              </w:rPr>
            </w:pPr>
            <w:r w:rsidRPr="00CB1FDF">
              <w:rPr>
                <w:rFonts w:eastAsia="Calibri"/>
              </w:rPr>
              <w:t>11</w:t>
            </w:r>
          </w:p>
        </w:tc>
        <w:tc>
          <w:tcPr>
            <w:tcW w:w="836" w:type="dxa"/>
          </w:tcPr>
          <w:p w:rsidR="00D341F6" w:rsidRPr="00CB1FDF" w:rsidRDefault="00D341F6" w:rsidP="00D341F6">
            <w:pPr>
              <w:ind w:left="142" w:hanging="142"/>
              <w:jc w:val="center"/>
              <w:rPr>
                <w:rFonts w:eastAsia="Calibri"/>
              </w:rPr>
            </w:pPr>
            <w:r w:rsidRPr="00CB1FDF">
              <w:rPr>
                <w:rFonts w:eastAsia="Calibri"/>
              </w:rPr>
              <w:t>73,5</w:t>
            </w:r>
          </w:p>
        </w:tc>
        <w:tc>
          <w:tcPr>
            <w:tcW w:w="728" w:type="dxa"/>
          </w:tcPr>
          <w:p w:rsidR="00D341F6" w:rsidRPr="00CB1FDF" w:rsidRDefault="00D341F6" w:rsidP="00D341F6">
            <w:pPr>
              <w:ind w:left="142" w:hanging="142"/>
              <w:jc w:val="center"/>
              <w:rPr>
                <w:rFonts w:eastAsia="Calibri"/>
              </w:rPr>
            </w:pPr>
            <w:r w:rsidRPr="00CB1FDF">
              <w:rPr>
                <w:rFonts w:eastAsia="Calibri"/>
              </w:rPr>
              <w:t>40</w:t>
            </w:r>
          </w:p>
        </w:tc>
        <w:tc>
          <w:tcPr>
            <w:tcW w:w="612" w:type="dxa"/>
          </w:tcPr>
          <w:p w:rsidR="00D341F6" w:rsidRPr="00CB1FDF" w:rsidRDefault="00D341F6" w:rsidP="00D341F6">
            <w:pPr>
              <w:ind w:left="142" w:hanging="142"/>
              <w:jc w:val="center"/>
              <w:rPr>
                <w:rFonts w:eastAsia="Calibri"/>
              </w:rPr>
            </w:pPr>
            <w:r w:rsidRPr="00CB1FDF">
              <w:rPr>
                <w:rFonts w:eastAsia="Calibri"/>
              </w:rPr>
              <w:t>3</w:t>
            </w:r>
            <w:r>
              <w:rPr>
                <w:rFonts w:eastAsia="Calibri"/>
              </w:rPr>
              <w:t>,0</w:t>
            </w:r>
          </w:p>
        </w:tc>
        <w:tc>
          <w:tcPr>
            <w:tcW w:w="716" w:type="dxa"/>
          </w:tcPr>
          <w:p w:rsidR="00D341F6" w:rsidRDefault="00D341F6" w:rsidP="00D341F6">
            <w:pPr>
              <w:ind w:left="142" w:hanging="142"/>
              <w:rPr>
                <w:rFonts w:eastAsia="Calibri"/>
              </w:rPr>
            </w:pPr>
            <w:r>
              <w:rPr>
                <w:rFonts w:eastAsia="Calibri"/>
              </w:rPr>
              <w:t>Солнышки</w:t>
            </w:r>
          </w:p>
          <w:p w:rsidR="00D341F6" w:rsidRDefault="00D341F6" w:rsidP="00D341F6">
            <w:pPr>
              <w:ind w:left="142" w:hanging="142"/>
              <w:rPr>
                <w:rFonts w:eastAsia="Calibri"/>
              </w:rPr>
            </w:pPr>
            <w:r>
              <w:rPr>
                <w:rFonts w:eastAsia="Calibri"/>
              </w:rPr>
              <w:t>на Т.А.</w:t>
            </w:r>
          </w:p>
          <w:p w:rsidR="00D341F6" w:rsidRDefault="00D341F6" w:rsidP="00D341F6">
            <w:pPr>
              <w:ind w:left="142" w:hanging="142"/>
              <w:rPr>
                <w:rFonts w:eastAsia="Calibri"/>
              </w:rPr>
            </w:pPr>
            <w:r>
              <w:rPr>
                <w:rFonts w:eastAsia="Calibri"/>
              </w:rPr>
              <w:t>Дьяченко</w:t>
            </w:r>
          </w:p>
          <w:p w:rsidR="00D341F6" w:rsidRDefault="00D341F6" w:rsidP="00D341F6">
            <w:pPr>
              <w:ind w:left="142" w:hanging="142"/>
              <w:rPr>
                <w:rFonts w:eastAsia="Calibri"/>
              </w:rPr>
            </w:pPr>
            <w:r>
              <w:rPr>
                <w:rFonts w:eastAsia="Calibri"/>
              </w:rPr>
              <w:t>Н.И.</w:t>
            </w:r>
          </w:p>
          <w:p w:rsidR="00D341F6" w:rsidRDefault="00D341F6" w:rsidP="00D341F6">
            <w:pPr>
              <w:ind w:left="142" w:hanging="142"/>
              <w:rPr>
                <w:rFonts w:eastAsia="Calibri"/>
              </w:rPr>
            </w:pPr>
            <w:r>
              <w:rPr>
                <w:rFonts w:eastAsia="Calibri"/>
              </w:rPr>
              <w:t>Каплиева</w:t>
            </w:r>
          </w:p>
          <w:p w:rsidR="00D341F6" w:rsidRPr="00CB1FDF" w:rsidRDefault="00D341F6" w:rsidP="00D341F6">
            <w:pPr>
              <w:ind w:left="142" w:hanging="142"/>
              <w:rPr>
                <w:rFonts w:eastAsia="Calibri"/>
              </w:rPr>
            </w:pPr>
            <w:r w:rsidRPr="00CB1FDF">
              <w:rPr>
                <w:rFonts w:eastAsia="Calibri"/>
              </w:rPr>
              <w:t>И.Ю.</w:t>
            </w:r>
          </w:p>
        </w:tc>
      </w:tr>
      <w:tr w:rsidR="00D341F6" w:rsidRPr="00CB1FDF" w:rsidTr="00606E25">
        <w:trPr>
          <w:jc w:val="center"/>
        </w:trPr>
        <w:tc>
          <w:tcPr>
            <w:tcW w:w="923" w:type="dxa"/>
          </w:tcPr>
          <w:p w:rsidR="00D341F6" w:rsidRPr="00CB1FDF" w:rsidRDefault="00D341F6" w:rsidP="00D341F6">
            <w:pPr>
              <w:ind w:hanging="142"/>
              <w:rPr>
                <w:rFonts w:eastAsia="Calibri"/>
              </w:rPr>
            </w:pPr>
            <w:r>
              <w:rPr>
                <w:rFonts w:eastAsia="Calibri"/>
              </w:rPr>
              <w:t>Р</w:t>
            </w:r>
            <w:r w:rsidRPr="00CB1FDF">
              <w:rPr>
                <w:rFonts w:eastAsia="Calibri"/>
              </w:rPr>
              <w:t>усский язык</w:t>
            </w:r>
          </w:p>
        </w:tc>
        <w:tc>
          <w:tcPr>
            <w:tcW w:w="802" w:type="dxa"/>
          </w:tcPr>
          <w:p w:rsidR="00D341F6" w:rsidRDefault="00D341F6" w:rsidP="00D341F6">
            <w:pPr>
              <w:ind w:hanging="142"/>
              <w:jc w:val="center"/>
              <w:rPr>
                <w:rFonts w:eastAsia="Calibri"/>
              </w:rPr>
            </w:pPr>
            <w:r w:rsidRPr="00CB1FDF">
              <w:rPr>
                <w:rFonts w:eastAsia="Calibri"/>
              </w:rPr>
              <w:t>17.09.</w:t>
            </w:r>
          </w:p>
          <w:p w:rsidR="00D341F6" w:rsidRPr="00CB1FDF" w:rsidRDefault="00D341F6" w:rsidP="00D341F6">
            <w:pPr>
              <w:ind w:hanging="142"/>
              <w:jc w:val="center"/>
              <w:rPr>
                <w:rFonts w:eastAsia="Calibri"/>
              </w:rPr>
            </w:pPr>
            <w:r w:rsidRPr="00CB1FDF">
              <w:rPr>
                <w:rFonts w:eastAsia="Calibri"/>
              </w:rPr>
              <w:t>2020</w:t>
            </w:r>
          </w:p>
        </w:tc>
        <w:tc>
          <w:tcPr>
            <w:tcW w:w="796" w:type="dxa"/>
          </w:tcPr>
          <w:p w:rsidR="00D341F6" w:rsidRPr="00CB1FDF" w:rsidRDefault="00D341F6" w:rsidP="00D341F6">
            <w:pPr>
              <w:ind w:left="142" w:hanging="142"/>
              <w:jc w:val="center"/>
              <w:rPr>
                <w:rFonts w:eastAsia="Calibri"/>
              </w:rPr>
            </w:pPr>
            <w:r w:rsidRPr="00CB1FDF">
              <w:rPr>
                <w:rFonts w:eastAsia="Calibri"/>
              </w:rPr>
              <w:t>90</w:t>
            </w:r>
          </w:p>
        </w:tc>
        <w:tc>
          <w:tcPr>
            <w:tcW w:w="425" w:type="dxa"/>
          </w:tcPr>
          <w:p w:rsidR="00D341F6" w:rsidRPr="00CB1FDF" w:rsidRDefault="00D341F6" w:rsidP="00D341F6">
            <w:pPr>
              <w:ind w:left="142" w:hanging="142"/>
              <w:jc w:val="center"/>
              <w:rPr>
                <w:rFonts w:eastAsia="Calibri"/>
              </w:rPr>
            </w:pPr>
            <w:r w:rsidRPr="00CB1FDF">
              <w:rPr>
                <w:rFonts w:eastAsia="Calibri"/>
              </w:rPr>
              <w:t>7</w:t>
            </w:r>
          </w:p>
        </w:tc>
        <w:tc>
          <w:tcPr>
            <w:tcW w:w="425" w:type="dxa"/>
          </w:tcPr>
          <w:p w:rsidR="00D341F6" w:rsidRPr="00CB1FDF" w:rsidRDefault="00D341F6" w:rsidP="00D341F6">
            <w:pPr>
              <w:ind w:left="142" w:hanging="142"/>
              <w:jc w:val="center"/>
              <w:rPr>
                <w:rFonts w:eastAsia="Calibri"/>
              </w:rPr>
            </w:pPr>
            <w:r w:rsidRPr="00CB1FDF">
              <w:rPr>
                <w:rFonts w:eastAsia="Calibri"/>
              </w:rPr>
              <w:t>19</w:t>
            </w:r>
          </w:p>
        </w:tc>
        <w:tc>
          <w:tcPr>
            <w:tcW w:w="425" w:type="dxa"/>
          </w:tcPr>
          <w:p w:rsidR="00D341F6" w:rsidRPr="00CB1FDF" w:rsidRDefault="00D341F6" w:rsidP="00D341F6">
            <w:pPr>
              <w:ind w:left="142" w:hanging="142"/>
              <w:jc w:val="center"/>
              <w:rPr>
                <w:rFonts w:eastAsia="Calibri"/>
              </w:rPr>
            </w:pPr>
            <w:r w:rsidRPr="00CB1FDF">
              <w:rPr>
                <w:rFonts w:eastAsia="Calibri"/>
              </w:rPr>
              <w:t>29</w:t>
            </w:r>
          </w:p>
        </w:tc>
        <w:tc>
          <w:tcPr>
            <w:tcW w:w="425" w:type="dxa"/>
          </w:tcPr>
          <w:p w:rsidR="00D341F6" w:rsidRPr="00CB1FDF" w:rsidRDefault="00D341F6" w:rsidP="00D341F6">
            <w:pPr>
              <w:ind w:left="142" w:hanging="142"/>
              <w:jc w:val="center"/>
              <w:rPr>
                <w:rFonts w:eastAsia="Calibri"/>
              </w:rPr>
            </w:pPr>
            <w:r w:rsidRPr="00CB1FDF">
              <w:rPr>
                <w:rFonts w:eastAsia="Calibri"/>
              </w:rPr>
              <w:t>39</w:t>
            </w:r>
          </w:p>
        </w:tc>
        <w:tc>
          <w:tcPr>
            <w:tcW w:w="1152" w:type="dxa"/>
          </w:tcPr>
          <w:p w:rsidR="00D341F6" w:rsidRPr="00CB1FDF" w:rsidRDefault="00D341F6" w:rsidP="00D341F6">
            <w:pPr>
              <w:ind w:left="142" w:hanging="142"/>
              <w:jc w:val="center"/>
              <w:rPr>
                <w:rFonts w:eastAsia="Calibri"/>
              </w:rPr>
            </w:pPr>
            <w:r w:rsidRPr="00CB1FDF">
              <w:rPr>
                <w:rFonts w:eastAsia="Calibri"/>
              </w:rPr>
              <w:t>15</w:t>
            </w:r>
          </w:p>
        </w:tc>
        <w:tc>
          <w:tcPr>
            <w:tcW w:w="961" w:type="dxa"/>
          </w:tcPr>
          <w:p w:rsidR="00D341F6" w:rsidRPr="00CB1FDF" w:rsidRDefault="00D341F6" w:rsidP="00D341F6">
            <w:pPr>
              <w:ind w:left="142" w:hanging="142"/>
              <w:jc w:val="center"/>
              <w:rPr>
                <w:rFonts w:eastAsia="Calibri"/>
              </w:rPr>
            </w:pPr>
            <w:r w:rsidRPr="00CB1FDF">
              <w:rPr>
                <w:rFonts w:eastAsia="Calibri"/>
              </w:rPr>
              <w:t>8</w:t>
            </w:r>
          </w:p>
        </w:tc>
        <w:tc>
          <w:tcPr>
            <w:tcW w:w="961" w:type="dxa"/>
          </w:tcPr>
          <w:p w:rsidR="00D341F6" w:rsidRPr="00CB1FDF" w:rsidRDefault="00D341F6" w:rsidP="00D341F6">
            <w:pPr>
              <w:ind w:left="142" w:hanging="142"/>
              <w:jc w:val="center"/>
              <w:rPr>
                <w:rFonts w:eastAsia="Calibri"/>
              </w:rPr>
            </w:pPr>
            <w:r w:rsidRPr="00CB1FDF">
              <w:rPr>
                <w:rFonts w:eastAsia="Calibri"/>
              </w:rPr>
              <w:t>32</w:t>
            </w:r>
          </w:p>
        </w:tc>
        <w:tc>
          <w:tcPr>
            <w:tcW w:w="836" w:type="dxa"/>
          </w:tcPr>
          <w:p w:rsidR="00D341F6" w:rsidRPr="00CB1FDF" w:rsidRDefault="00D341F6" w:rsidP="00D341F6">
            <w:pPr>
              <w:ind w:left="142" w:hanging="142"/>
              <w:jc w:val="center"/>
              <w:rPr>
                <w:rFonts w:eastAsia="Calibri"/>
              </w:rPr>
            </w:pPr>
            <w:r>
              <w:rPr>
                <w:rFonts w:eastAsia="Calibri"/>
              </w:rPr>
              <w:t>55</w:t>
            </w:r>
          </w:p>
        </w:tc>
        <w:tc>
          <w:tcPr>
            <w:tcW w:w="728" w:type="dxa"/>
          </w:tcPr>
          <w:p w:rsidR="00D341F6" w:rsidRPr="00CB1FDF" w:rsidRDefault="00D341F6" w:rsidP="00D341F6">
            <w:pPr>
              <w:jc w:val="center"/>
              <w:rPr>
                <w:rFonts w:eastAsia="Calibri"/>
              </w:rPr>
            </w:pPr>
            <w:r>
              <w:rPr>
                <w:rFonts w:eastAsia="Calibri"/>
              </w:rPr>
              <w:t>53</w:t>
            </w:r>
          </w:p>
        </w:tc>
        <w:tc>
          <w:tcPr>
            <w:tcW w:w="612" w:type="dxa"/>
          </w:tcPr>
          <w:p w:rsidR="00D341F6" w:rsidRPr="00CB1FDF" w:rsidRDefault="00D341F6" w:rsidP="00D341F6">
            <w:pPr>
              <w:ind w:left="142" w:hanging="142"/>
              <w:jc w:val="center"/>
              <w:rPr>
                <w:rFonts w:eastAsia="Calibri"/>
              </w:rPr>
            </w:pPr>
            <w:r w:rsidRPr="00CB1FDF">
              <w:rPr>
                <w:rFonts w:eastAsia="Calibri"/>
              </w:rPr>
              <w:t>3</w:t>
            </w:r>
            <w:r>
              <w:rPr>
                <w:rFonts w:eastAsia="Calibri"/>
              </w:rPr>
              <w:t>,0</w:t>
            </w:r>
          </w:p>
        </w:tc>
        <w:tc>
          <w:tcPr>
            <w:tcW w:w="716" w:type="dxa"/>
          </w:tcPr>
          <w:p w:rsidR="00D341F6" w:rsidRDefault="00D341F6" w:rsidP="00D341F6">
            <w:pPr>
              <w:ind w:left="142" w:hanging="142"/>
              <w:rPr>
                <w:rFonts w:eastAsia="Calibri"/>
              </w:rPr>
            </w:pPr>
            <w:r>
              <w:rPr>
                <w:rFonts w:eastAsia="Calibri"/>
              </w:rPr>
              <w:t>Рязанцева</w:t>
            </w:r>
          </w:p>
          <w:p w:rsidR="00D341F6" w:rsidRDefault="00D341F6" w:rsidP="00D341F6">
            <w:pPr>
              <w:ind w:left="142" w:hanging="142"/>
              <w:rPr>
                <w:rFonts w:eastAsia="Calibri"/>
              </w:rPr>
            </w:pPr>
            <w:r>
              <w:rPr>
                <w:rFonts w:eastAsia="Calibri"/>
              </w:rPr>
              <w:t>Н.А.</w:t>
            </w:r>
          </w:p>
          <w:p w:rsidR="00D341F6" w:rsidRDefault="00D341F6" w:rsidP="00D341F6">
            <w:pPr>
              <w:ind w:left="142" w:hanging="142"/>
              <w:rPr>
                <w:rFonts w:eastAsia="Calibri"/>
              </w:rPr>
            </w:pPr>
            <w:r>
              <w:rPr>
                <w:rFonts w:eastAsia="Calibri"/>
              </w:rPr>
              <w:t xml:space="preserve">Галда </w:t>
            </w:r>
            <w:r>
              <w:rPr>
                <w:rFonts w:eastAsia="Calibri"/>
              </w:rPr>
              <w:lastRenderedPageBreak/>
              <w:t>Н.В.</w:t>
            </w:r>
          </w:p>
          <w:p w:rsidR="00D341F6" w:rsidRDefault="00D341F6" w:rsidP="00D341F6">
            <w:pPr>
              <w:ind w:left="142" w:hanging="142"/>
              <w:rPr>
                <w:rFonts w:eastAsia="Calibri"/>
              </w:rPr>
            </w:pPr>
            <w:r>
              <w:rPr>
                <w:rFonts w:eastAsia="Calibri"/>
              </w:rPr>
              <w:t>Азарева</w:t>
            </w:r>
          </w:p>
          <w:p w:rsidR="00D341F6" w:rsidRPr="00CB1FDF" w:rsidRDefault="00D341F6" w:rsidP="00D341F6">
            <w:pPr>
              <w:ind w:left="142" w:hanging="142"/>
              <w:rPr>
                <w:rFonts w:eastAsia="Calibri"/>
              </w:rPr>
            </w:pPr>
            <w:r w:rsidRPr="00CB1FDF">
              <w:rPr>
                <w:rFonts w:eastAsia="Calibri"/>
              </w:rPr>
              <w:t>В.С.</w:t>
            </w:r>
          </w:p>
        </w:tc>
      </w:tr>
      <w:tr w:rsidR="00D341F6" w:rsidRPr="00CB1FDF" w:rsidTr="00606E25">
        <w:trPr>
          <w:jc w:val="center"/>
        </w:trPr>
        <w:tc>
          <w:tcPr>
            <w:tcW w:w="923" w:type="dxa"/>
          </w:tcPr>
          <w:p w:rsidR="00D341F6" w:rsidRPr="00CB1FDF" w:rsidRDefault="00D341F6" w:rsidP="00D341F6">
            <w:pPr>
              <w:ind w:hanging="142"/>
              <w:rPr>
                <w:rFonts w:eastAsia="Calibri"/>
              </w:rPr>
            </w:pPr>
            <w:r w:rsidRPr="00CB1FDF">
              <w:rPr>
                <w:rFonts w:eastAsia="Calibri"/>
              </w:rPr>
              <w:lastRenderedPageBreak/>
              <w:t>История</w:t>
            </w:r>
          </w:p>
        </w:tc>
        <w:tc>
          <w:tcPr>
            <w:tcW w:w="802" w:type="dxa"/>
          </w:tcPr>
          <w:p w:rsidR="00D341F6" w:rsidRDefault="00D341F6" w:rsidP="00D341F6">
            <w:pPr>
              <w:ind w:hanging="142"/>
              <w:jc w:val="center"/>
              <w:rPr>
                <w:rFonts w:eastAsia="Calibri"/>
              </w:rPr>
            </w:pPr>
            <w:r w:rsidRPr="00CB1FDF">
              <w:rPr>
                <w:rFonts w:eastAsia="Calibri"/>
              </w:rPr>
              <w:t>28.09.</w:t>
            </w:r>
          </w:p>
          <w:p w:rsidR="00D341F6" w:rsidRPr="00CB1FDF" w:rsidRDefault="00D341F6" w:rsidP="00D341F6">
            <w:pPr>
              <w:ind w:hanging="142"/>
              <w:jc w:val="center"/>
              <w:rPr>
                <w:rFonts w:eastAsia="Calibri"/>
              </w:rPr>
            </w:pPr>
            <w:r w:rsidRPr="00CB1FDF">
              <w:rPr>
                <w:rFonts w:eastAsia="Calibri"/>
              </w:rPr>
              <w:t>2020</w:t>
            </w:r>
          </w:p>
        </w:tc>
        <w:tc>
          <w:tcPr>
            <w:tcW w:w="796" w:type="dxa"/>
          </w:tcPr>
          <w:p w:rsidR="00D341F6" w:rsidRPr="00CB1FDF" w:rsidRDefault="00D341F6" w:rsidP="00D341F6">
            <w:pPr>
              <w:ind w:left="142" w:hanging="142"/>
              <w:jc w:val="center"/>
              <w:rPr>
                <w:rFonts w:eastAsia="Calibri"/>
              </w:rPr>
            </w:pPr>
            <w:r w:rsidRPr="00CB1FDF">
              <w:rPr>
                <w:rFonts w:eastAsia="Calibri"/>
              </w:rPr>
              <w:t>86</w:t>
            </w:r>
          </w:p>
        </w:tc>
        <w:tc>
          <w:tcPr>
            <w:tcW w:w="425" w:type="dxa"/>
          </w:tcPr>
          <w:p w:rsidR="00D341F6" w:rsidRPr="00CB1FDF" w:rsidRDefault="00D341F6" w:rsidP="00D341F6">
            <w:pPr>
              <w:ind w:left="142" w:hanging="142"/>
              <w:jc w:val="center"/>
              <w:rPr>
                <w:rFonts w:eastAsia="Calibri"/>
              </w:rPr>
            </w:pPr>
            <w:r w:rsidRPr="00CB1FDF">
              <w:rPr>
                <w:rFonts w:eastAsia="Calibri"/>
              </w:rPr>
              <w:t>10</w:t>
            </w:r>
          </w:p>
        </w:tc>
        <w:tc>
          <w:tcPr>
            <w:tcW w:w="425" w:type="dxa"/>
          </w:tcPr>
          <w:p w:rsidR="00D341F6" w:rsidRPr="00CB1FDF" w:rsidRDefault="00D341F6" w:rsidP="00D341F6">
            <w:pPr>
              <w:ind w:left="142" w:hanging="142"/>
              <w:jc w:val="center"/>
              <w:rPr>
                <w:rFonts w:eastAsia="Calibri"/>
              </w:rPr>
            </w:pPr>
            <w:r w:rsidRPr="00CB1FDF">
              <w:rPr>
                <w:rFonts w:eastAsia="Calibri"/>
              </w:rPr>
              <w:t>25</w:t>
            </w:r>
          </w:p>
        </w:tc>
        <w:tc>
          <w:tcPr>
            <w:tcW w:w="425" w:type="dxa"/>
          </w:tcPr>
          <w:p w:rsidR="00D341F6" w:rsidRPr="00CB1FDF" w:rsidRDefault="00D341F6" w:rsidP="00D341F6">
            <w:pPr>
              <w:jc w:val="center"/>
              <w:rPr>
                <w:rFonts w:eastAsia="Calibri"/>
              </w:rPr>
            </w:pPr>
            <w:r w:rsidRPr="00CB1FDF">
              <w:rPr>
                <w:rFonts w:eastAsia="Calibri"/>
              </w:rPr>
              <w:t>37</w:t>
            </w:r>
          </w:p>
        </w:tc>
        <w:tc>
          <w:tcPr>
            <w:tcW w:w="425" w:type="dxa"/>
          </w:tcPr>
          <w:p w:rsidR="00D341F6" w:rsidRPr="00CB1FDF" w:rsidRDefault="00D341F6" w:rsidP="00D341F6">
            <w:pPr>
              <w:jc w:val="center"/>
              <w:rPr>
                <w:rFonts w:eastAsia="Calibri"/>
              </w:rPr>
            </w:pPr>
            <w:r w:rsidRPr="00CB1FDF">
              <w:rPr>
                <w:rFonts w:eastAsia="Calibri"/>
              </w:rPr>
              <w:t>14</w:t>
            </w:r>
          </w:p>
        </w:tc>
        <w:tc>
          <w:tcPr>
            <w:tcW w:w="1152" w:type="dxa"/>
          </w:tcPr>
          <w:p w:rsidR="00D341F6" w:rsidRPr="00CB1FDF" w:rsidRDefault="00D341F6" w:rsidP="00D341F6">
            <w:pPr>
              <w:ind w:left="142" w:hanging="142"/>
              <w:jc w:val="center"/>
              <w:rPr>
                <w:rFonts w:eastAsia="Calibri"/>
              </w:rPr>
            </w:pPr>
            <w:r w:rsidRPr="00CB1FDF">
              <w:rPr>
                <w:rFonts w:eastAsia="Calibri"/>
              </w:rPr>
              <w:t>56</w:t>
            </w:r>
          </w:p>
        </w:tc>
        <w:tc>
          <w:tcPr>
            <w:tcW w:w="961" w:type="dxa"/>
          </w:tcPr>
          <w:p w:rsidR="00D341F6" w:rsidRPr="00CB1FDF" w:rsidRDefault="00D341F6" w:rsidP="00D341F6">
            <w:pPr>
              <w:ind w:left="142" w:hanging="142"/>
              <w:jc w:val="center"/>
              <w:rPr>
                <w:rFonts w:eastAsia="Calibri"/>
              </w:rPr>
            </w:pPr>
            <w:r w:rsidRPr="00CB1FDF">
              <w:rPr>
                <w:rFonts w:eastAsia="Calibri"/>
              </w:rPr>
              <w:t>20</w:t>
            </w:r>
          </w:p>
        </w:tc>
        <w:tc>
          <w:tcPr>
            <w:tcW w:w="961" w:type="dxa"/>
          </w:tcPr>
          <w:p w:rsidR="00D341F6" w:rsidRPr="00CB1FDF" w:rsidRDefault="00D341F6" w:rsidP="00D341F6">
            <w:pPr>
              <w:ind w:left="142" w:hanging="142"/>
              <w:jc w:val="center"/>
              <w:rPr>
                <w:rFonts w:eastAsia="Calibri"/>
              </w:rPr>
            </w:pPr>
            <w:r w:rsidRPr="00CB1FDF">
              <w:rPr>
                <w:rFonts w:eastAsia="Calibri"/>
              </w:rPr>
              <w:t>10</w:t>
            </w:r>
          </w:p>
        </w:tc>
        <w:tc>
          <w:tcPr>
            <w:tcW w:w="836" w:type="dxa"/>
          </w:tcPr>
          <w:p w:rsidR="00D341F6" w:rsidRPr="00CB1FDF" w:rsidRDefault="00D341F6" w:rsidP="00D341F6">
            <w:pPr>
              <w:ind w:left="142" w:hanging="142"/>
              <w:jc w:val="center"/>
              <w:rPr>
                <w:rFonts w:eastAsia="Calibri"/>
              </w:rPr>
            </w:pPr>
            <w:r w:rsidRPr="00CB1FDF">
              <w:rPr>
                <w:rFonts w:eastAsia="Calibri"/>
              </w:rPr>
              <w:t>84</w:t>
            </w:r>
          </w:p>
        </w:tc>
        <w:tc>
          <w:tcPr>
            <w:tcW w:w="728" w:type="dxa"/>
          </w:tcPr>
          <w:p w:rsidR="00D341F6" w:rsidRPr="00CB1FDF" w:rsidRDefault="00D341F6" w:rsidP="00D341F6">
            <w:pPr>
              <w:ind w:left="142" w:hanging="142"/>
              <w:jc w:val="center"/>
              <w:rPr>
                <w:rFonts w:eastAsia="Calibri"/>
              </w:rPr>
            </w:pPr>
            <w:r w:rsidRPr="00CB1FDF">
              <w:rPr>
                <w:rFonts w:eastAsia="Calibri"/>
              </w:rPr>
              <w:t>41</w:t>
            </w:r>
          </w:p>
        </w:tc>
        <w:tc>
          <w:tcPr>
            <w:tcW w:w="612" w:type="dxa"/>
          </w:tcPr>
          <w:p w:rsidR="00D341F6" w:rsidRPr="00CB1FDF" w:rsidRDefault="00D341F6" w:rsidP="00D341F6">
            <w:pPr>
              <w:ind w:left="142" w:hanging="142"/>
              <w:jc w:val="center"/>
              <w:rPr>
                <w:rFonts w:eastAsia="Calibri"/>
              </w:rPr>
            </w:pPr>
            <w:r>
              <w:rPr>
                <w:rFonts w:eastAsia="Calibri"/>
              </w:rPr>
              <w:t>3,</w:t>
            </w:r>
            <w:r w:rsidRPr="00CB1FDF">
              <w:rPr>
                <w:rFonts w:eastAsia="Calibri"/>
              </w:rPr>
              <w:t>3</w:t>
            </w:r>
          </w:p>
        </w:tc>
        <w:tc>
          <w:tcPr>
            <w:tcW w:w="716" w:type="dxa"/>
          </w:tcPr>
          <w:p w:rsidR="00D341F6" w:rsidRDefault="00D341F6" w:rsidP="00D341F6">
            <w:pPr>
              <w:ind w:left="142" w:hanging="142"/>
              <w:rPr>
                <w:rFonts w:eastAsia="Calibri"/>
              </w:rPr>
            </w:pPr>
            <w:r>
              <w:rPr>
                <w:rFonts w:eastAsia="Calibri"/>
              </w:rPr>
              <w:t>Смирнов</w:t>
            </w:r>
          </w:p>
          <w:p w:rsidR="00D341F6" w:rsidRDefault="00D341F6" w:rsidP="00D341F6">
            <w:pPr>
              <w:ind w:left="142" w:hanging="142"/>
              <w:rPr>
                <w:rFonts w:eastAsia="Calibri"/>
              </w:rPr>
            </w:pPr>
            <w:r w:rsidRPr="00CB1FDF">
              <w:rPr>
                <w:rFonts w:eastAsia="Calibri"/>
              </w:rPr>
              <w:t>О.В</w:t>
            </w:r>
          </w:p>
          <w:p w:rsidR="00D341F6" w:rsidRDefault="00D341F6" w:rsidP="00D341F6">
            <w:pPr>
              <w:ind w:left="142" w:hanging="142"/>
              <w:rPr>
                <w:rFonts w:eastAsia="Calibri"/>
              </w:rPr>
            </w:pPr>
            <w:r>
              <w:rPr>
                <w:rFonts w:eastAsia="Calibri"/>
              </w:rPr>
              <w:t>Вдовенк</w:t>
            </w:r>
          </w:p>
          <w:p w:rsidR="00D341F6" w:rsidRPr="00CB1FDF" w:rsidRDefault="00D341F6" w:rsidP="00D341F6">
            <w:pPr>
              <w:ind w:left="142" w:hanging="142"/>
              <w:rPr>
                <w:rFonts w:eastAsia="Calibri"/>
              </w:rPr>
            </w:pPr>
            <w:r w:rsidRPr="00CB1FDF">
              <w:rPr>
                <w:rFonts w:eastAsia="Calibri"/>
              </w:rPr>
              <w:t>М.Н.</w:t>
            </w:r>
          </w:p>
        </w:tc>
      </w:tr>
      <w:tr w:rsidR="00D341F6" w:rsidRPr="00CB1FDF" w:rsidTr="00606E25">
        <w:trPr>
          <w:jc w:val="center"/>
        </w:trPr>
        <w:tc>
          <w:tcPr>
            <w:tcW w:w="923" w:type="dxa"/>
          </w:tcPr>
          <w:p w:rsidR="00D341F6" w:rsidRPr="00CB1FDF" w:rsidRDefault="00D341F6" w:rsidP="00D341F6">
            <w:pPr>
              <w:ind w:hanging="142"/>
              <w:jc w:val="center"/>
              <w:rPr>
                <w:rFonts w:eastAsia="Calibri"/>
              </w:rPr>
            </w:pPr>
            <w:r w:rsidRPr="00CB1FDF">
              <w:rPr>
                <w:rFonts w:eastAsia="Calibri"/>
              </w:rPr>
              <w:t>Биология</w:t>
            </w:r>
          </w:p>
        </w:tc>
        <w:tc>
          <w:tcPr>
            <w:tcW w:w="802" w:type="dxa"/>
          </w:tcPr>
          <w:p w:rsidR="00D341F6" w:rsidRDefault="00D341F6" w:rsidP="00D341F6">
            <w:pPr>
              <w:ind w:hanging="142"/>
              <w:jc w:val="center"/>
              <w:rPr>
                <w:rFonts w:eastAsia="Calibri"/>
              </w:rPr>
            </w:pPr>
            <w:r w:rsidRPr="00CB1FDF">
              <w:rPr>
                <w:rFonts w:eastAsia="Calibri"/>
              </w:rPr>
              <w:t>08.10.</w:t>
            </w:r>
          </w:p>
          <w:p w:rsidR="00D341F6" w:rsidRPr="00CB1FDF" w:rsidRDefault="00D341F6" w:rsidP="00D341F6">
            <w:pPr>
              <w:ind w:hanging="142"/>
              <w:jc w:val="center"/>
              <w:rPr>
                <w:rFonts w:eastAsia="Calibri"/>
              </w:rPr>
            </w:pPr>
            <w:r w:rsidRPr="00CB1FDF">
              <w:rPr>
                <w:rFonts w:eastAsia="Calibri"/>
              </w:rPr>
              <w:t>2020</w:t>
            </w:r>
          </w:p>
        </w:tc>
        <w:tc>
          <w:tcPr>
            <w:tcW w:w="796" w:type="dxa"/>
          </w:tcPr>
          <w:p w:rsidR="00D341F6" w:rsidRPr="00CB1FDF" w:rsidRDefault="00D341F6" w:rsidP="00D341F6">
            <w:pPr>
              <w:ind w:left="142" w:hanging="142"/>
              <w:jc w:val="center"/>
              <w:rPr>
                <w:rFonts w:eastAsia="Calibri"/>
              </w:rPr>
            </w:pPr>
            <w:r w:rsidRPr="00CB1FDF">
              <w:rPr>
                <w:rFonts w:eastAsia="Calibri"/>
              </w:rPr>
              <w:t>88</w:t>
            </w:r>
          </w:p>
        </w:tc>
        <w:tc>
          <w:tcPr>
            <w:tcW w:w="425" w:type="dxa"/>
          </w:tcPr>
          <w:p w:rsidR="00D341F6" w:rsidRPr="00CB1FDF" w:rsidRDefault="00D341F6" w:rsidP="00D341F6">
            <w:pPr>
              <w:ind w:left="142" w:hanging="142"/>
              <w:jc w:val="center"/>
              <w:rPr>
                <w:rFonts w:eastAsia="Calibri"/>
              </w:rPr>
            </w:pPr>
            <w:r w:rsidRPr="00CB1FDF">
              <w:rPr>
                <w:rFonts w:eastAsia="Calibri"/>
              </w:rPr>
              <w:t>0</w:t>
            </w:r>
          </w:p>
        </w:tc>
        <w:tc>
          <w:tcPr>
            <w:tcW w:w="425" w:type="dxa"/>
          </w:tcPr>
          <w:p w:rsidR="00D341F6" w:rsidRPr="00CB1FDF" w:rsidRDefault="00D341F6" w:rsidP="00D341F6">
            <w:pPr>
              <w:ind w:left="142" w:hanging="142"/>
              <w:jc w:val="center"/>
              <w:rPr>
                <w:rFonts w:eastAsia="Calibri"/>
              </w:rPr>
            </w:pPr>
            <w:r w:rsidRPr="00CB1FDF">
              <w:rPr>
                <w:rFonts w:eastAsia="Calibri"/>
              </w:rPr>
              <w:t>11</w:t>
            </w:r>
          </w:p>
        </w:tc>
        <w:tc>
          <w:tcPr>
            <w:tcW w:w="425" w:type="dxa"/>
          </w:tcPr>
          <w:p w:rsidR="00D341F6" w:rsidRPr="00CB1FDF" w:rsidRDefault="00D341F6" w:rsidP="00D341F6">
            <w:pPr>
              <w:ind w:left="142" w:hanging="142"/>
              <w:jc w:val="center"/>
              <w:rPr>
                <w:rFonts w:eastAsia="Calibri"/>
              </w:rPr>
            </w:pPr>
            <w:r w:rsidRPr="00CB1FDF">
              <w:rPr>
                <w:rFonts w:eastAsia="Calibri"/>
              </w:rPr>
              <w:t>31</w:t>
            </w:r>
          </w:p>
        </w:tc>
        <w:tc>
          <w:tcPr>
            <w:tcW w:w="425" w:type="dxa"/>
          </w:tcPr>
          <w:p w:rsidR="00D341F6" w:rsidRPr="00CB1FDF" w:rsidRDefault="00D341F6" w:rsidP="00D341F6">
            <w:pPr>
              <w:ind w:left="142" w:hanging="142"/>
              <w:jc w:val="center"/>
              <w:rPr>
                <w:rFonts w:eastAsia="Calibri"/>
              </w:rPr>
            </w:pPr>
            <w:r w:rsidRPr="00CB1FDF">
              <w:rPr>
                <w:rFonts w:eastAsia="Calibri"/>
              </w:rPr>
              <w:t>46</w:t>
            </w:r>
          </w:p>
        </w:tc>
        <w:tc>
          <w:tcPr>
            <w:tcW w:w="1152" w:type="dxa"/>
          </w:tcPr>
          <w:p w:rsidR="00D341F6" w:rsidRPr="00CB1FDF" w:rsidRDefault="00D341F6" w:rsidP="00D341F6">
            <w:pPr>
              <w:ind w:left="142" w:hanging="142"/>
              <w:jc w:val="center"/>
              <w:rPr>
                <w:rFonts w:eastAsia="Calibri"/>
              </w:rPr>
            </w:pPr>
            <w:r w:rsidRPr="00CB1FDF">
              <w:rPr>
                <w:rFonts w:eastAsia="Calibri"/>
              </w:rPr>
              <w:t>20</w:t>
            </w:r>
          </w:p>
        </w:tc>
        <w:tc>
          <w:tcPr>
            <w:tcW w:w="961" w:type="dxa"/>
          </w:tcPr>
          <w:p w:rsidR="00D341F6" w:rsidRPr="00CB1FDF" w:rsidRDefault="00D341F6" w:rsidP="00D341F6">
            <w:pPr>
              <w:ind w:left="142" w:hanging="142"/>
              <w:jc w:val="center"/>
              <w:rPr>
                <w:rFonts w:eastAsia="Calibri"/>
              </w:rPr>
            </w:pPr>
            <w:r w:rsidRPr="00CB1FDF">
              <w:rPr>
                <w:rFonts w:eastAsia="Calibri"/>
              </w:rPr>
              <w:t>65</w:t>
            </w:r>
          </w:p>
        </w:tc>
        <w:tc>
          <w:tcPr>
            <w:tcW w:w="961" w:type="dxa"/>
          </w:tcPr>
          <w:p w:rsidR="00D341F6" w:rsidRPr="00CB1FDF" w:rsidRDefault="00D341F6" w:rsidP="00D341F6">
            <w:pPr>
              <w:ind w:left="142" w:hanging="142"/>
              <w:jc w:val="center"/>
              <w:rPr>
                <w:rFonts w:eastAsia="Calibri"/>
              </w:rPr>
            </w:pPr>
            <w:r w:rsidRPr="00CB1FDF">
              <w:rPr>
                <w:rFonts w:eastAsia="Calibri"/>
              </w:rPr>
              <w:t>3</w:t>
            </w:r>
          </w:p>
        </w:tc>
        <w:tc>
          <w:tcPr>
            <w:tcW w:w="836" w:type="dxa"/>
          </w:tcPr>
          <w:p w:rsidR="00D341F6" w:rsidRPr="00CB1FDF" w:rsidRDefault="00D341F6" w:rsidP="00D341F6">
            <w:pPr>
              <w:ind w:left="142" w:hanging="142"/>
              <w:jc w:val="center"/>
              <w:rPr>
                <w:rFonts w:eastAsia="Calibri"/>
              </w:rPr>
            </w:pPr>
            <w:r w:rsidRPr="00CB1FDF">
              <w:rPr>
                <w:rFonts w:eastAsia="Calibri"/>
              </w:rPr>
              <w:t>48</w:t>
            </w:r>
          </w:p>
        </w:tc>
        <w:tc>
          <w:tcPr>
            <w:tcW w:w="728" w:type="dxa"/>
          </w:tcPr>
          <w:p w:rsidR="00D341F6" w:rsidRPr="00CB1FDF" w:rsidRDefault="00D341F6" w:rsidP="00D341F6">
            <w:pPr>
              <w:ind w:left="142" w:hanging="142"/>
              <w:jc w:val="center"/>
              <w:rPr>
                <w:rFonts w:eastAsia="Calibri"/>
              </w:rPr>
            </w:pPr>
            <w:r w:rsidRPr="00CB1FDF">
              <w:rPr>
                <w:rFonts w:eastAsia="Calibri"/>
              </w:rPr>
              <w:t>12,5</w:t>
            </w:r>
          </w:p>
        </w:tc>
        <w:tc>
          <w:tcPr>
            <w:tcW w:w="612" w:type="dxa"/>
          </w:tcPr>
          <w:p w:rsidR="00D341F6" w:rsidRPr="00CB1FDF" w:rsidRDefault="00D341F6" w:rsidP="00D341F6">
            <w:pPr>
              <w:ind w:left="142" w:hanging="142"/>
              <w:jc w:val="center"/>
              <w:rPr>
                <w:rFonts w:eastAsia="Calibri"/>
              </w:rPr>
            </w:pPr>
            <w:r w:rsidRPr="00CB1FDF">
              <w:rPr>
                <w:rFonts w:eastAsia="Calibri"/>
              </w:rPr>
              <w:t>2,6</w:t>
            </w:r>
          </w:p>
        </w:tc>
        <w:tc>
          <w:tcPr>
            <w:tcW w:w="716" w:type="dxa"/>
          </w:tcPr>
          <w:p w:rsidR="00D341F6" w:rsidRDefault="00D341F6" w:rsidP="00D341F6">
            <w:pPr>
              <w:ind w:left="142" w:hanging="142"/>
              <w:rPr>
                <w:rFonts w:eastAsia="Calibri"/>
              </w:rPr>
            </w:pPr>
            <w:r>
              <w:rPr>
                <w:rFonts w:eastAsia="Calibri"/>
              </w:rPr>
              <w:t>Семигук</w:t>
            </w:r>
          </w:p>
          <w:p w:rsidR="00D341F6" w:rsidRDefault="00D341F6" w:rsidP="00D341F6">
            <w:pPr>
              <w:ind w:left="142" w:hanging="142"/>
              <w:rPr>
                <w:rFonts w:eastAsia="Calibri"/>
              </w:rPr>
            </w:pPr>
            <w:r>
              <w:rPr>
                <w:rFonts w:eastAsia="Calibri"/>
              </w:rPr>
              <w:t>Л.А.</w:t>
            </w:r>
          </w:p>
          <w:p w:rsidR="00D341F6" w:rsidRDefault="00D341F6" w:rsidP="00D341F6">
            <w:pPr>
              <w:ind w:left="142" w:hanging="142"/>
              <w:rPr>
                <w:rFonts w:eastAsia="Calibri"/>
              </w:rPr>
            </w:pPr>
            <w:r w:rsidRPr="00CB1FDF">
              <w:rPr>
                <w:rFonts w:eastAsia="Calibri"/>
              </w:rPr>
              <w:t>Жаб</w:t>
            </w:r>
            <w:r>
              <w:rPr>
                <w:rFonts w:eastAsia="Calibri"/>
              </w:rPr>
              <w:t>кин</w:t>
            </w:r>
          </w:p>
          <w:p w:rsidR="00D341F6" w:rsidRPr="00CB1FDF" w:rsidRDefault="00D341F6" w:rsidP="00D341F6">
            <w:pPr>
              <w:ind w:left="142" w:hanging="142"/>
              <w:rPr>
                <w:rFonts w:eastAsia="Calibri"/>
              </w:rPr>
            </w:pPr>
            <w:r w:rsidRPr="00CB1FDF">
              <w:rPr>
                <w:rFonts w:eastAsia="Calibri"/>
              </w:rPr>
              <w:t>Ю.Д.</w:t>
            </w:r>
          </w:p>
        </w:tc>
      </w:tr>
      <w:tr w:rsidR="00D341F6" w:rsidRPr="00CB1FDF" w:rsidTr="00606E25">
        <w:trPr>
          <w:jc w:val="center"/>
        </w:trPr>
        <w:tc>
          <w:tcPr>
            <w:tcW w:w="923" w:type="dxa"/>
          </w:tcPr>
          <w:p w:rsidR="00D341F6" w:rsidRPr="00544222" w:rsidRDefault="00D341F6" w:rsidP="00D341F6">
            <w:pPr>
              <w:ind w:hanging="142"/>
              <w:jc w:val="center"/>
              <w:rPr>
                <w:rFonts w:eastAsia="Calibri"/>
                <w:b/>
              </w:rPr>
            </w:pPr>
            <w:r w:rsidRPr="00544222">
              <w:rPr>
                <w:rFonts w:eastAsia="Calibri"/>
                <w:b/>
              </w:rPr>
              <w:t>7 кл.</w:t>
            </w:r>
          </w:p>
        </w:tc>
        <w:tc>
          <w:tcPr>
            <w:tcW w:w="802" w:type="dxa"/>
          </w:tcPr>
          <w:p w:rsidR="00D341F6" w:rsidRPr="00CB1FDF" w:rsidRDefault="00D341F6" w:rsidP="00D341F6">
            <w:pPr>
              <w:ind w:hanging="142"/>
              <w:jc w:val="center"/>
              <w:rPr>
                <w:rFonts w:eastAsia="Calibri"/>
              </w:rPr>
            </w:pPr>
          </w:p>
        </w:tc>
        <w:tc>
          <w:tcPr>
            <w:tcW w:w="796" w:type="dxa"/>
          </w:tcPr>
          <w:p w:rsidR="00D341F6" w:rsidRPr="00CB1FDF" w:rsidRDefault="00D341F6" w:rsidP="00D341F6">
            <w:pPr>
              <w:ind w:left="142" w:hanging="142"/>
              <w:jc w:val="center"/>
              <w:rPr>
                <w:rFonts w:eastAsia="Calibri"/>
              </w:rPr>
            </w:pPr>
          </w:p>
        </w:tc>
        <w:tc>
          <w:tcPr>
            <w:tcW w:w="425" w:type="dxa"/>
          </w:tcPr>
          <w:p w:rsidR="00D341F6" w:rsidRPr="00CB1FDF" w:rsidRDefault="00D341F6" w:rsidP="00D341F6">
            <w:pPr>
              <w:ind w:left="142" w:hanging="142"/>
              <w:jc w:val="center"/>
              <w:rPr>
                <w:rFonts w:eastAsia="Calibri"/>
              </w:rPr>
            </w:pPr>
          </w:p>
        </w:tc>
        <w:tc>
          <w:tcPr>
            <w:tcW w:w="425" w:type="dxa"/>
          </w:tcPr>
          <w:p w:rsidR="00D341F6" w:rsidRPr="00CB1FDF" w:rsidRDefault="00D341F6" w:rsidP="00D341F6">
            <w:pPr>
              <w:ind w:left="142" w:hanging="142"/>
              <w:jc w:val="center"/>
              <w:rPr>
                <w:rFonts w:eastAsia="Calibri"/>
              </w:rPr>
            </w:pPr>
          </w:p>
        </w:tc>
        <w:tc>
          <w:tcPr>
            <w:tcW w:w="425" w:type="dxa"/>
          </w:tcPr>
          <w:p w:rsidR="00D341F6" w:rsidRPr="00CB1FDF" w:rsidRDefault="00D341F6" w:rsidP="00D341F6">
            <w:pPr>
              <w:ind w:left="142" w:hanging="142"/>
              <w:jc w:val="center"/>
              <w:rPr>
                <w:rFonts w:eastAsia="Calibri"/>
              </w:rPr>
            </w:pPr>
          </w:p>
        </w:tc>
        <w:tc>
          <w:tcPr>
            <w:tcW w:w="425" w:type="dxa"/>
          </w:tcPr>
          <w:p w:rsidR="00D341F6" w:rsidRPr="00CB1FDF" w:rsidRDefault="00D341F6" w:rsidP="00D341F6">
            <w:pPr>
              <w:ind w:left="142" w:hanging="142"/>
              <w:jc w:val="center"/>
              <w:rPr>
                <w:rFonts w:eastAsia="Calibri"/>
              </w:rPr>
            </w:pPr>
          </w:p>
        </w:tc>
        <w:tc>
          <w:tcPr>
            <w:tcW w:w="1152" w:type="dxa"/>
          </w:tcPr>
          <w:p w:rsidR="00D341F6" w:rsidRPr="00CB1FDF" w:rsidRDefault="00D341F6" w:rsidP="00D341F6">
            <w:pPr>
              <w:ind w:left="142" w:hanging="142"/>
              <w:jc w:val="center"/>
              <w:rPr>
                <w:rFonts w:eastAsia="Calibri"/>
              </w:rPr>
            </w:pPr>
          </w:p>
        </w:tc>
        <w:tc>
          <w:tcPr>
            <w:tcW w:w="961" w:type="dxa"/>
          </w:tcPr>
          <w:p w:rsidR="00D341F6" w:rsidRPr="00CB1FDF" w:rsidRDefault="00D341F6" w:rsidP="00D341F6">
            <w:pPr>
              <w:ind w:left="142" w:hanging="142"/>
              <w:jc w:val="center"/>
              <w:rPr>
                <w:rFonts w:eastAsia="Calibri"/>
              </w:rPr>
            </w:pPr>
          </w:p>
        </w:tc>
        <w:tc>
          <w:tcPr>
            <w:tcW w:w="961" w:type="dxa"/>
          </w:tcPr>
          <w:p w:rsidR="00D341F6" w:rsidRPr="00CB1FDF" w:rsidRDefault="00D341F6" w:rsidP="00D341F6">
            <w:pPr>
              <w:ind w:left="142" w:hanging="142"/>
              <w:jc w:val="center"/>
              <w:rPr>
                <w:rFonts w:eastAsia="Calibri"/>
              </w:rPr>
            </w:pPr>
          </w:p>
        </w:tc>
        <w:tc>
          <w:tcPr>
            <w:tcW w:w="836" w:type="dxa"/>
          </w:tcPr>
          <w:p w:rsidR="00D341F6" w:rsidRPr="00CB1FDF" w:rsidRDefault="00D341F6" w:rsidP="00D341F6">
            <w:pPr>
              <w:ind w:left="142" w:hanging="142"/>
              <w:jc w:val="center"/>
              <w:rPr>
                <w:rFonts w:eastAsia="Calibri"/>
              </w:rPr>
            </w:pPr>
          </w:p>
        </w:tc>
        <w:tc>
          <w:tcPr>
            <w:tcW w:w="728" w:type="dxa"/>
          </w:tcPr>
          <w:p w:rsidR="00D341F6" w:rsidRPr="00CB1FDF" w:rsidRDefault="00D341F6" w:rsidP="00D341F6">
            <w:pPr>
              <w:jc w:val="center"/>
              <w:rPr>
                <w:rFonts w:eastAsia="Calibri"/>
              </w:rPr>
            </w:pPr>
          </w:p>
        </w:tc>
        <w:tc>
          <w:tcPr>
            <w:tcW w:w="612" w:type="dxa"/>
          </w:tcPr>
          <w:p w:rsidR="00D341F6" w:rsidRPr="00CB1FDF" w:rsidRDefault="00D341F6" w:rsidP="00D341F6">
            <w:pPr>
              <w:ind w:left="142" w:hanging="142"/>
              <w:jc w:val="center"/>
              <w:rPr>
                <w:rFonts w:eastAsia="Calibri"/>
              </w:rPr>
            </w:pPr>
          </w:p>
        </w:tc>
        <w:tc>
          <w:tcPr>
            <w:tcW w:w="716" w:type="dxa"/>
          </w:tcPr>
          <w:p w:rsidR="00D341F6" w:rsidRDefault="00D341F6" w:rsidP="00D341F6">
            <w:pPr>
              <w:ind w:left="142" w:hanging="142"/>
              <w:rPr>
                <w:rFonts w:eastAsia="Calibri"/>
              </w:rPr>
            </w:pPr>
          </w:p>
        </w:tc>
      </w:tr>
      <w:tr w:rsidR="00D341F6" w:rsidRPr="00CB1FDF" w:rsidTr="00606E25">
        <w:trPr>
          <w:jc w:val="center"/>
        </w:trPr>
        <w:tc>
          <w:tcPr>
            <w:tcW w:w="923" w:type="dxa"/>
          </w:tcPr>
          <w:p w:rsidR="00D341F6" w:rsidRPr="00CB1FDF" w:rsidRDefault="00D341F6" w:rsidP="00D341F6">
            <w:pPr>
              <w:rPr>
                <w:rFonts w:eastAsia="Calibri"/>
              </w:rPr>
            </w:pPr>
            <w:r>
              <w:rPr>
                <w:rFonts w:eastAsia="Calibri"/>
              </w:rPr>
              <w:t>О</w:t>
            </w:r>
            <w:r w:rsidRPr="00CB1FDF">
              <w:rPr>
                <w:rFonts w:eastAsia="Calibri"/>
              </w:rPr>
              <w:t xml:space="preserve">бществознание </w:t>
            </w:r>
          </w:p>
        </w:tc>
        <w:tc>
          <w:tcPr>
            <w:tcW w:w="802" w:type="dxa"/>
          </w:tcPr>
          <w:p w:rsidR="00D341F6" w:rsidRPr="00CB1FDF" w:rsidRDefault="00D341F6" w:rsidP="00D341F6">
            <w:pPr>
              <w:rPr>
                <w:rFonts w:eastAsia="Calibri"/>
              </w:rPr>
            </w:pPr>
            <w:r w:rsidRPr="00CB1FDF">
              <w:rPr>
                <w:rFonts w:eastAsia="Calibri"/>
              </w:rPr>
              <w:t>18.09.2020</w:t>
            </w:r>
          </w:p>
        </w:tc>
        <w:tc>
          <w:tcPr>
            <w:tcW w:w="796" w:type="dxa"/>
          </w:tcPr>
          <w:p w:rsidR="00D341F6" w:rsidRPr="00CB1FDF" w:rsidRDefault="00D341F6" w:rsidP="00D341F6">
            <w:pPr>
              <w:ind w:left="142" w:hanging="142"/>
              <w:jc w:val="center"/>
              <w:rPr>
                <w:rFonts w:eastAsia="Calibri"/>
              </w:rPr>
            </w:pPr>
            <w:r w:rsidRPr="00CB1FDF">
              <w:rPr>
                <w:rFonts w:eastAsia="Calibri"/>
              </w:rPr>
              <w:t>90</w:t>
            </w:r>
          </w:p>
        </w:tc>
        <w:tc>
          <w:tcPr>
            <w:tcW w:w="425" w:type="dxa"/>
          </w:tcPr>
          <w:p w:rsidR="00D341F6" w:rsidRPr="00CB1FDF" w:rsidRDefault="00D341F6" w:rsidP="00D341F6">
            <w:pPr>
              <w:ind w:left="142" w:hanging="142"/>
              <w:jc w:val="center"/>
              <w:rPr>
                <w:rFonts w:eastAsia="Calibri"/>
              </w:rPr>
            </w:pPr>
            <w:r w:rsidRPr="00CB1FDF">
              <w:rPr>
                <w:rFonts w:eastAsia="Calibri"/>
              </w:rPr>
              <w:t>4</w:t>
            </w:r>
          </w:p>
        </w:tc>
        <w:tc>
          <w:tcPr>
            <w:tcW w:w="425" w:type="dxa"/>
          </w:tcPr>
          <w:p w:rsidR="00D341F6" w:rsidRPr="00CB1FDF" w:rsidRDefault="00D341F6" w:rsidP="00D341F6">
            <w:pPr>
              <w:jc w:val="center"/>
              <w:rPr>
                <w:rFonts w:eastAsia="Calibri"/>
              </w:rPr>
            </w:pPr>
            <w:r w:rsidRPr="00CB1FDF">
              <w:rPr>
                <w:rFonts w:eastAsia="Calibri"/>
              </w:rPr>
              <w:t>18</w:t>
            </w:r>
          </w:p>
        </w:tc>
        <w:tc>
          <w:tcPr>
            <w:tcW w:w="425" w:type="dxa"/>
          </w:tcPr>
          <w:p w:rsidR="00D341F6" w:rsidRPr="00CB1FDF" w:rsidRDefault="00D341F6" w:rsidP="00D341F6">
            <w:pPr>
              <w:ind w:left="142" w:hanging="142"/>
              <w:jc w:val="center"/>
              <w:rPr>
                <w:rFonts w:eastAsia="Calibri"/>
              </w:rPr>
            </w:pPr>
            <w:r w:rsidRPr="00CB1FDF">
              <w:rPr>
                <w:rFonts w:eastAsia="Calibri"/>
              </w:rPr>
              <w:t>42</w:t>
            </w:r>
          </w:p>
        </w:tc>
        <w:tc>
          <w:tcPr>
            <w:tcW w:w="425" w:type="dxa"/>
          </w:tcPr>
          <w:p w:rsidR="00D341F6" w:rsidRPr="00CB1FDF" w:rsidRDefault="00D341F6" w:rsidP="00D341F6">
            <w:pPr>
              <w:jc w:val="center"/>
              <w:rPr>
                <w:rFonts w:eastAsia="Calibri"/>
              </w:rPr>
            </w:pPr>
            <w:r w:rsidRPr="00CB1FDF">
              <w:rPr>
                <w:rFonts w:eastAsia="Calibri"/>
              </w:rPr>
              <w:t>26</w:t>
            </w:r>
          </w:p>
        </w:tc>
        <w:tc>
          <w:tcPr>
            <w:tcW w:w="1152" w:type="dxa"/>
          </w:tcPr>
          <w:p w:rsidR="00D341F6" w:rsidRPr="00CB1FDF" w:rsidRDefault="00D341F6" w:rsidP="00D341F6">
            <w:pPr>
              <w:ind w:left="142" w:hanging="142"/>
              <w:jc w:val="center"/>
              <w:rPr>
                <w:rFonts w:eastAsia="Calibri"/>
              </w:rPr>
            </w:pPr>
            <w:r w:rsidRPr="00CB1FDF">
              <w:rPr>
                <w:rFonts w:eastAsia="Calibri"/>
              </w:rPr>
              <w:t>46</w:t>
            </w:r>
          </w:p>
        </w:tc>
        <w:tc>
          <w:tcPr>
            <w:tcW w:w="961" w:type="dxa"/>
          </w:tcPr>
          <w:p w:rsidR="00D341F6" w:rsidRPr="00CB1FDF" w:rsidRDefault="00D341F6" w:rsidP="00D341F6">
            <w:pPr>
              <w:ind w:left="142" w:hanging="142"/>
              <w:jc w:val="center"/>
              <w:rPr>
                <w:rFonts w:eastAsia="Calibri"/>
              </w:rPr>
            </w:pPr>
            <w:r w:rsidRPr="00CB1FDF">
              <w:rPr>
                <w:rFonts w:eastAsia="Calibri"/>
              </w:rPr>
              <w:t>30</w:t>
            </w:r>
          </w:p>
        </w:tc>
        <w:tc>
          <w:tcPr>
            <w:tcW w:w="961" w:type="dxa"/>
          </w:tcPr>
          <w:p w:rsidR="00D341F6" w:rsidRPr="00CB1FDF" w:rsidRDefault="00D341F6" w:rsidP="00D341F6">
            <w:pPr>
              <w:ind w:left="142" w:hanging="142"/>
              <w:jc w:val="center"/>
              <w:rPr>
                <w:rFonts w:eastAsia="Calibri"/>
              </w:rPr>
            </w:pPr>
            <w:r w:rsidRPr="00CB1FDF">
              <w:rPr>
                <w:rFonts w:eastAsia="Calibri"/>
              </w:rPr>
              <w:t>14</w:t>
            </w:r>
          </w:p>
        </w:tc>
        <w:tc>
          <w:tcPr>
            <w:tcW w:w="836" w:type="dxa"/>
          </w:tcPr>
          <w:p w:rsidR="00D341F6" w:rsidRPr="00CB1FDF" w:rsidRDefault="00D341F6" w:rsidP="00D341F6">
            <w:pPr>
              <w:ind w:left="142" w:hanging="142"/>
              <w:jc w:val="center"/>
              <w:rPr>
                <w:rFonts w:eastAsia="Calibri"/>
              </w:rPr>
            </w:pPr>
            <w:r w:rsidRPr="00CB1FDF">
              <w:rPr>
                <w:rFonts w:eastAsia="Calibri"/>
              </w:rPr>
              <w:t>71</w:t>
            </w:r>
          </w:p>
        </w:tc>
        <w:tc>
          <w:tcPr>
            <w:tcW w:w="728" w:type="dxa"/>
          </w:tcPr>
          <w:p w:rsidR="00D341F6" w:rsidRPr="00CB1FDF" w:rsidRDefault="00D341F6" w:rsidP="00D341F6">
            <w:pPr>
              <w:ind w:left="142" w:hanging="142"/>
              <w:jc w:val="center"/>
              <w:rPr>
                <w:rFonts w:eastAsia="Calibri"/>
              </w:rPr>
            </w:pPr>
            <w:r w:rsidRPr="00CB1FDF">
              <w:rPr>
                <w:rFonts w:eastAsia="Calibri"/>
              </w:rPr>
              <w:t>24</w:t>
            </w:r>
          </w:p>
        </w:tc>
        <w:tc>
          <w:tcPr>
            <w:tcW w:w="612" w:type="dxa"/>
          </w:tcPr>
          <w:p w:rsidR="00D341F6" w:rsidRPr="00CB1FDF" w:rsidRDefault="00D341F6" w:rsidP="00D341F6">
            <w:pPr>
              <w:jc w:val="center"/>
              <w:rPr>
                <w:rFonts w:eastAsia="Calibri"/>
              </w:rPr>
            </w:pPr>
            <w:r w:rsidRPr="00CB1FDF">
              <w:rPr>
                <w:rFonts w:eastAsia="Calibri"/>
              </w:rPr>
              <w:t>3</w:t>
            </w:r>
            <w:r>
              <w:rPr>
                <w:rFonts w:eastAsia="Calibri"/>
              </w:rPr>
              <w:t>,0</w:t>
            </w:r>
          </w:p>
        </w:tc>
        <w:tc>
          <w:tcPr>
            <w:tcW w:w="716" w:type="dxa"/>
          </w:tcPr>
          <w:p w:rsidR="00D341F6" w:rsidRPr="00CB1FDF" w:rsidRDefault="00D341F6" w:rsidP="00D341F6">
            <w:pPr>
              <w:rPr>
                <w:rFonts w:eastAsia="Calibri"/>
              </w:rPr>
            </w:pPr>
            <w:r w:rsidRPr="00CB1FDF">
              <w:rPr>
                <w:rFonts w:eastAsia="Calibri"/>
              </w:rPr>
              <w:t>Смирнова О.В.</w:t>
            </w:r>
          </w:p>
        </w:tc>
      </w:tr>
      <w:tr w:rsidR="00D341F6" w:rsidRPr="00CB1FDF" w:rsidTr="00606E25">
        <w:trPr>
          <w:jc w:val="center"/>
        </w:trPr>
        <w:tc>
          <w:tcPr>
            <w:tcW w:w="923" w:type="dxa"/>
          </w:tcPr>
          <w:p w:rsidR="00D341F6" w:rsidRPr="00CB1FDF" w:rsidRDefault="00D341F6" w:rsidP="00D341F6">
            <w:pPr>
              <w:rPr>
                <w:rFonts w:eastAsia="Calibri"/>
              </w:rPr>
            </w:pPr>
            <w:r>
              <w:rPr>
                <w:rFonts w:eastAsia="Calibri"/>
              </w:rPr>
              <w:t>Г</w:t>
            </w:r>
            <w:r w:rsidRPr="00CB1FDF">
              <w:rPr>
                <w:rFonts w:eastAsia="Calibri"/>
              </w:rPr>
              <w:t xml:space="preserve">еография </w:t>
            </w:r>
          </w:p>
        </w:tc>
        <w:tc>
          <w:tcPr>
            <w:tcW w:w="802" w:type="dxa"/>
          </w:tcPr>
          <w:p w:rsidR="00D341F6" w:rsidRPr="00CB1FDF" w:rsidRDefault="00D341F6" w:rsidP="00D341F6">
            <w:pPr>
              <w:rPr>
                <w:rFonts w:eastAsia="Calibri"/>
              </w:rPr>
            </w:pPr>
            <w:r w:rsidRPr="00CB1FDF">
              <w:rPr>
                <w:rFonts w:eastAsia="Calibri"/>
              </w:rPr>
              <w:t>19.09.2020</w:t>
            </w:r>
          </w:p>
        </w:tc>
        <w:tc>
          <w:tcPr>
            <w:tcW w:w="796" w:type="dxa"/>
          </w:tcPr>
          <w:p w:rsidR="00D341F6" w:rsidRPr="00CB1FDF" w:rsidRDefault="00D341F6" w:rsidP="00D341F6">
            <w:pPr>
              <w:ind w:left="142" w:hanging="142"/>
              <w:jc w:val="center"/>
              <w:rPr>
                <w:rFonts w:eastAsia="Calibri"/>
              </w:rPr>
            </w:pPr>
            <w:r w:rsidRPr="00CB1FDF">
              <w:rPr>
                <w:rFonts w:eastAsia="Calibri"/>
              </w:rPr>
              <w:t>92</w:t>
            </w:r>
          </w:p>
        </w:tc>
        <w:tc>
          <w:tcPr>
            <w:tcW w:w="425" w:type="dxa"/>
          </w:tcPr>
          <w:p w:rsidR="00D341F6" w:rsidRPr="00CB1FDF" w:rsidRDefault="00D341F6" w:rsidP="00D341F6">
            <w:pPr>
              <w:ind w:left="142" w:hanging="142"/>
              <w:jc w:val="center"/>
              <w:rPr>
                <w:rFonts w:eastAsia="Calibri"/>
              </w:rPr>
            </w:pPr>
            <w:r w:rsidRPr="00CB1FDF">
              <w:rPr>
                <w:rFonts w:eastAsia="Calibri"/>
              </w:rPr>
              <w:t>11</w:t>
            </w:r>
          </w:p>
        </w:tc>
        <w:tc>
          <w:tcPr>
            <w:tcW w:w="425" w:type="dxa"/>
          </w:tcPr>
          <w:p w:rsidR="00D341F6" w:rsidRPr="00CB1FDF" w:rsidRDefault="00D341F6" w:rsidP="00D341F6">
            <w:pPr>
              <w:ind w:left="142" w:hanging="142"/>
              <w:jc w:val="center"/>
              <w:rPr>
                <w:rFonts w:eastAsia="Calibri"/>
              </w:rPr>
            </w:pPr>
            <w:r w:rsidRPr="00CB1FDF">
              <w:rPr>
                <w:rFonts w:eastAsia="Calibri"/>
              </w:rPr>
              <w:t>33</w:t>
            </w:r>
          </w:p>
        </w:tc>
        <w:tc>
          <w:tcPr>
            <w:tcW w:w="425" w:type="dxa"/>
          </w:tcPr>
          <w:p w:rsidR="00D341F6" w:rsidRPr="00CB1FDF" w:rsidRDefault="00D341F6" w:rsidP="00D341F6">
            <w:pPr>
              <w:ind w:left="142" w:hanging="142"/>
              <w:jc w:val="center"/>
              <w:rPr>
                <w:rFonts w:eastAsia="Calibri"/>
              </w:rPr>
            </w:pPr>
            <w:r w:rsidRPr="00CB1FDF">
              <w:rPr>
                <w:rFonts w:eastAsia="Calibri"/>
              </w:rPr>
              <w:t>39</w:t>
            </w:r>
          </w:p>
        </w:tc>
        <w:tc>
          <w:tcPr>
            <w:tcW w:w="425" w:type="dxa"/>
          </w:tcPr>
          <w:p w:rsidR="00D341F6" w:rsidRPr="00CB1FDF" w:rsidRDefault="00D341F6" w:rsidP="00D341F6">
            <w:pPr>
              <w:ind w:left="142" w:hanging="142"/>
              <w:jc w:val="center"/>
              <w:rPr>
                <w:rFonts w:eastAsia="Calibri"/>
              </w:rPr>
            </w:pPr>
            <w:r w:rsidRPr="00CB1FDF">
              <w:rPr>
                <w:rFonts w:eastAsia="Calibri"/>
              </w:rPr>
              <w:t>9</w:t>
            </w:r>
          </w:p>
        </w:tc>
        <w:tc>
          <w:tcPr>
            <w:tcW w:w="1152" w:type="dxa"/>
          </w:tcPr>
          <w:p w:rsidR="00D341F6" w:rsidRPr="00CB1FDF" w:rsidRDefault="00D341F6" w:rsidP="00D341F6">
            <w:pPr>
              <w:ind w:left="142" w:hanging="142"/>
              <w:jc w:val="center"/>
              <w:rPr>
                <w:rFonts w:eastAsia="Calibri"/>
              </w:rPr>
            </w:pPr>
            <w:r w:rsidRPr="00CB1FDF">
              <w:rPr>
                <w:rFonts w:eastAsia="Calibri"/>
              </w:rPr>
              <w:t>64</w:t>
            </w:r>
          </w:p>
        </w:tc>
        <w:tc>
          <w:tcPr>
            <w:tcW w:w="961" w:type="dxa"/>
          </w:tcPr>
          <w:p w:rsidR="00D341F6" w:rsidRPr="00CB1FDF" w:rsidRDefault="00D341F6" w:rsidP="00D341F6">
            <w:pPr>
              <w:ind w:left="142" w:hanging="142"/>
              <w:jc w:val="center"/>
              <w:rPr>
                <w:rFonts w:eastAsia="Calibri"/>
              </w:rPr>
            </w:pPr>
            <w:r w:rsidRPr="00CB1FDF">
              <w:rPr>
                <w:rFonts w:eastAsia="Calibri"/>
              </w:rPr>
              <w:t>21</w:t>
            </w:r>
          </w:p>
        </w:tc>
        <w:tc>
          <w:tcPr>
            <w:tcW w:w="961" w:type="dxa"/>
          </w:tcPr>
          <w:p w:rsidR="00D341F6" w:rsidRPr="00CB1FDF" w:rsidRDefault="00D341F6" w:rsidP="00D341F6">
            <w:pPr>
              <w:ind w:left="142" w:hanging="142"/>
              <w:jc w:val="center"/>
              <w:rPr>
                <w:rFonts w:eastAsia="Calibri"/>
              </w:rPr>
            </w:pPr>
            <w:r w:rsidRPr="00CB1FDF">
              <w:rPr>
                <w:rFonts w:eastAsia="Calibri"/>
              </w:rPr>
              <w:t>7</w:t>
            </w:r>
          </w:p>
        </w:tc>
        <w:tc>
          <w:tcPr>
            <w:tcW w:w="836" w:type="dxa"/>
          </w:tcPr>
          <w:p w:rsidR="00D341F6" w:rsidRPr="00CB1FDF" w:rsidRDefault="00D341F6" w:rsidP="00D341F6">
            <w:pPr>
              <w:ind w:left="142" w:hanging="142"/>
              <w:jc w:val="center"/>
              <w:rPr>
                <w:rFonts w:eastAsia="Calibri"/>
              </w:rPr>
            </w:pPr>
            <w:r w:rsidRPr="00CB1FDF">
              <w:rPr>
                <w:rFonts w:eastAsia="Calibri"/>
              </w:rPr>
              <w:t>78</w:t>
            </w:r>
          </w:p>
        </w:tc>
        <w:tc>
          <w:tcPr>
            <w:tcW w:w="728" w:type="dxa"/>
          </w:tcPr>
          <w:p w:rsidR="00D341F6" w:rsidRPr="00CB1FDF" w:rsidRDefault="00D341F6" w:rsidP="00D341F6">
            <w:pPr>
              <w:ind w:left="142" w:hanging="142"/>
              <w:jc w:val="center"/>
              <w:rPr>
                <w:rFonts w:eastAsia="Calibri"/>
              </w:rPr>
            </w:pPr>
            <w:r w:rsidRPr="00CB1FDF">
              <w:rPr>
                <w:rFonts w:eastAsia="Calibri"/>
              </w:rPr>
              <w:t>48</w:t>
            </w:r>
          </w:p>
        </w:tc>
        <w:tc>
          <w:tcPr>
            <w:tcW w:w="612" w:type="dxa"/>
          </w:tcPr>
          <w:p w:rsidR="00D341F6" w:rsidRPr="00CB1FDF" w:rsidRDefault="00D341F6" w:rsidP="00D341F6">
            <w:pPr>
              <w:ind w:left="142" w:hanging="142"/>
              <w:jc w:val="center"/>
              <w:rPr>
                <w:rFonts w:eastAsia="Calibri"/>
              </w:rPr>
            </w:pPr>
            <w:r w:rsidRPr="00CB1FDF">
              <w:rPr>
                <w:rFonts w:eastAsia="Calibri"/>
              </w:rPr>
              <w:t>3,5</w:t>
            </w:r>
          </w:p>
        </w:tc>
        <w:tc>
          <w:tcPr>
            <w:tcW w:w="716" w:type="dxa"/>
          </w:tcPr>
          <w:p w:rsidR="00D341F6" w:rsidRPr="00CB1FDF" w:rsidRDefault="00D341F6" w:rsidP="00D341F6">
            <w:pPr>
              <w:rPr>
                <w:rFonts w:eastAsia="Calibri"/>
              </w:rPr>
            </w:pPr>
            <w:r w:rsidRPr="00CB1FDF">
              <w:rPr>
                <w:rFonts w:eastAsia="Calibri"/>
              </w:rPr>
              <w:t>Гапонюк А.Г. Клочкова Е.А.</w:t>
            </w:r>
          </w:p>
        </w:tc>
      </w:tr>
      <w:tr w:rsidR="00D341F6" w:rsidRPr="00CB1FDF" w:rsidTr="00606E25">
        <w:trPr>
          <w:jc w:val="center"/>
        </w:trPr>
        <w:tc>
          <w:tcPr>
            <w:tcW w:w="923" w:type="dxa"/>
          </w:tcPr>
          <w:p w:rsidR="00D341F6" w:rsidRPr="00CB1FDF" w:rsidRDefault="00D341F6" w:rsidP="00D341F6">
            <w:pPr>
              <w:rPr>
                <w:rFonts w:eastAsia="Calibri"/>
              </w:rPr>
            </w:pPr>
            <w:r>
              <w:rPr>
                <w:rFonts w:eastAsia="Calibri"/>
              </w:rPr>
              <w:t>И</w:t>
            </w:r>
            <w:r w:rsidRPr="00CB1FDF">
              <w:rPr>
                <w:rFonts w:eastAsia="Calibri"/>
              </w:rPr>
              <w:t xml:space="preserve">стория </w:t>
            </w:r>
          </w:p>
        </w:tc>
        <w:tc>
          <w:tcPr>
            <w:tcW w:w="802" w:type="dxa"/>
          </w:tcPr>
          <w:p w:rsidR="00D341F6" w:rsidRPr="00CB1FDF" w:rsidRDefault="00D341F6" w:rsidP="00D341F6">
            <w:pPr>
              <w:rPr>
                <w:rFonts w:eastAsia="Calibri"/>
              </w:rPr>
            </w:pPr>
            <w:r w:rsidRPr="00CB1FDF">
              <w:rPr>
                <w:rFonts w:eastAsia="Calibri"/>
              </w:rPr>
              <w:t>21.09.20</w:t>
            </w:r>
            <w:r>
              <w:rPr>
                <w:rFonts w:eastAsia="Calibri"/>
              </w:rPr>
              <w:t>20</w:t>
            </w:r>
          </w:p>
        </w:tc>
        <w:tc>
          <w:tcPr>
            <w:tcW w:w="796" w:type="dxa"/>
          </w:tcPr>
          <w:p w:rsidR="00D341F6" w:rsidRPr="00CB1FDF" w:rsidRDefault="00D341F6" w:rsidP="00D341F6">
            <w:pPr>
              <w:ind w:left="142" w:hanging="142"/>
              <w:jc w:val="center"/>
              <w:rPr>
                <w:rFonts w:eastAsia="Calibri"/>
              </w:rPr>
            </w:pPr>
            <w:r w:rsidRPr="00CB1FDF">
              <w:rPr>
                <w:rFonts w:eastAsia="Calibri"/>
              </w:rPr>
              <w:t>88</w:t>
            </w:r>
          </w:p>
        </w:tc>
        <w:tc>
          <w:tcPr>
            <w:tcW w:w="425" w:type="dxa"/>
          </w:tcPr>
          <w:p w:rsidR="00D341F6" w:rsidRPr="00CB1FDF" w:rsidRDefault="00D341F6" w:rsidP="00D341F6">
            <w:pPr>
              <w:ind w:left="142" w:hanging="142"/>
              <w:jc w:val="center"/>
              <w:rPr>
                <w:rFonts w:eastAsia="Calibri"/>
              </w:rPr>
            </w:pPr>
            <w:r w:rsidRPr="00CB1FDF">
              <w:rPr>
                <w:rFonts w:eastAsia="Calibri"/>
              </w:rPr>
              <w:t>5</w:t>
            </w:r>
          </w:p>
        </w:tc>
        <w:tc>
          <w:tcPr>
            <w:tcW w:w="425" w:type="dxa"/>
          </w:tcPr>
          <w:p w:rsidR="00D341F6" w:rsidRPr="00CB1FDF" w:rsidRDefault="00D341F6" w:rsidP="00D341F6">
            <w:pPr>
              <w:ind w:left="142" w:hanging="142"/>
              <w:jc w:val="center"/>
              <w:rPr>
                <w:rFonts w:eastAsia="Calibri"/>
              </w:rPr>
            </w:pPr>
            <w:r w:rsidRPr="00CB1FDF">
              <w:rPr>
                <w:rFonts w:eastAsia="Calibri"/>
              </w:rPr>
              <w:t>24</w:t>
            </w:r>
          </w:p>
        </w:tc>
        <w:tc>
          <w:tcPr>
            <w:tcW w:w="425" w:type="dxa"/>
          </w:tcPr>
          <w:p w:rsidR="00D341F6" w:rsidRPr="00CB1FDF" w:rsidRDefault="00D341F6" w:rsidP="00D341F6">
            <w:pPr>
              <w:ind w:left="142" w:hanging="142"/>
              <w:jc w:val="center"/>
              <w:rPr>
                <w:rFonts w:eastAsia="Calibri"/>
              </w:rPr>
            </w:pPr>
            <w:r w:rsidRPr="00CB1FDF">
              <w:rPr>
                <w:rFonts w:eastAsia="Calibri"/>
              </w:rPr>
              <w:t>34</w:t>
            </w:r>
          </w:p>
        </w:tc>
        <w:tc>
          <w:tcPr>
            <w:tcW w:w="425" w:type="dxa"/>
          </w:tcPr>
          <w:p w:rsidR="00D341F6" w:rsidRPr="00CB1FDF" w:rsidRDefault="00D341F6" w:rsidP="00D341F6">
            <w:pPr>
              <w:ind w:left="142" w:hanging="142"/>
              <w:jc w:val="center"/>
              <w:rPr>
                <w:rFonts w:eastAsia="Calibri"/>
              </w:rPr>
            </w:pPr>
            <w:r w:rsidRPr="00CB1FDF">
              <w:rPr>
                <w:rFonts w:eastAsia="Calibri"/>
              </w:rPr>
              <w:t>25</w:t>
            </w:r>
          </w:p>
        </w:tc>
        <w:tc>
          <w:tcPr>
            <w:tcW w:w="1152" w:type="dxa"/>
          </w:tcPr>
          <w:p w:rsidR="00D341F6" w:rsidRPr="00CB1FDF" w:rsidRDefault="00D341F6" w:rsidP="00D341F6">
            <w:pPr>
              <w:ind w:left="142" w:hanging="142"/>
              <w:jc w:val="center"/>
              <w:rPr>
                <w:rFonts w:eastAsia="Calibri"/>
              </w:rPr>
            </w:pPr>
            <w:r w:rsidRPr="00CB1FDF">
              <w:rPr>
                <w:rFonts w:eastAsia="Calibri"/>
              </w:rPr>
              <w:t>50</w:t>
            </w:r>
          </w:p>
        </w:tc>
        <w:tc>
          <w:tcPr>
            <w:tcW w:w="961" w:type="dxa"/>
          </w:tcPr>
          <w:p w:rsidR="00D341F6" w:rsidRPr="00CB1FDF" w:rsidRDefault="00D341F6" w:rsidP="00D341F6">
            <w:pPr>
              <w:ind w:left="142" w:hanging="142"/>
              <w:jc w:val="center"/>
              <w:rPr>
                <w:rFonts w:eastAsia="Calibri"/>
              </w:rPr>
            </w:pPr>
            <w:r w:rsidRPr="00CB1FDF">
              <w:rPr>
                <w:rFonts w:eastAsia="Calibri"/>
              </w:rPr>
              <w:t>35</w:t>
            </w:r>
          </w:p>
        </w:tc>
        <w:tc>
          <w:tcPr>
            <w:tcW w:w="961" w:type="dxa"/>
          </w:tcPr>
          <w:p w:rsidR="00D341F6" w:rsidRPr="00CB1FDF" w:rsidRDefault="00D341F6" w:rsidP="00D341F6">
            <w:pPr>
              <w:ind w:left="142" w:hanging="142"/>
              <w:jc w:val="center"/>
              <w:rPr>
                <w:rFonts w:eastAsia="Calibri"/>
              </w:rPr>
            </w:pPr>
            <w:r w:rsidRPr="00CB1FDF">
              <w:rPr>
                <w:rFonts w:eastAsia="Calibri"/>
              </w:rPr>
              <w:t>3</w:t>
            </w:r>
          </w:p>
        </w:tc>
        <w:tc>
          <w:tcPr>
            <w:tcW w:w="836" w:type="dxa"/>
          </w:tcPr>
          <w:p w:rsidR="00D341F6" w:rsidRPr="00CB1FDF" w:rsidRDefault="00D341F6" w:rsidP="00D341F6">
            <w:pPr>
              <w:ind w:left="142" w:hanging="142"/>
              <w:jc w:val="center"/>
              <w:rPr>
                <w:rFonts w:eastAsia="Calibri"/>
              </w:rPr>
            </w:pPr>
            <w:r w:rsidRPr="00CB1FDF">
              <w:rPr>
                <w:rFonts w:eastAsia="Calibri"/>
              </w:rPr>
              <w:t>71,5</w:t>
            </w:r>
          </w:p>
        </w:tc>
        <w:tc>
          <w:tcPr>
            <w:tcW w:w="728" w:type="dxa"/>
          </w:tcPr>
          <w:p w:rsidR="00D341F6" w:rsidRPr="00CB1FDF" w:rsidRDefault="00D341F6" w:rsidP="00D341F6">
            <w:pPr>
              <w:ind w:left="142" w:hanging="142"/>
              <w:jc w:val="center"/>
              <w:rPr>
                <w:rFonts w:eastAsia="Calibri"/>
              </w:rPr>
            </w:pPr>
            <w:r w:rsidRPr="00CB1FDF">
              <w:rPr>
                <w:rFonts w:eastAsia="Calibri"/>
              </w:rPr>
              <w:t>33</w:t>
            </w:r>
          </w:p>
        </w:tc>
        <w:tc>
          <w:tcPr>
            <w:tcW w:w="612" w:type="dxa"/>
          </w:tcPr>
          <w:p w:rsidR="00D341F6" w:rsidRPr="00CB1FDF" w:rsidRDefault="00D341F6" w:rsidP="00D341F6">
            <w:pPr>
              <w:ind w:left="142" w:hanging="142"/>
              <w:jc w:val="center"/>
              <w:rPr>
                <w:rFonts w:eastAsia="Calibri"/>
              </w:rPr>
            </w:pPr>
            <w:r w:rsidRPr="00CB1FDF">
              <w:rPr>
                <w:rFonts w:eastAsia="Calibri"/>
              </w:rPr>
              <w:t>3</w:t>
            </w:r>
            <w:r>
              <w:rPr>
                <w:rFonts w:eastAsia="Calibri"/>
              </w:rPr>
              <w:t>,0</w:t>
            </w:r>
          </w:p>
        </w:tc>
        <w:tc>
          <w:tcPr>
            <w:tcW w:w="716" w:type="dxa"/>
          </w:tcPr>
          <w:p w:rsidR="00D341F6" w:rsidRPr="00CB1FDF" w:rsidRDefault="00D341F6" w:rsidP="00D341F6">
            <w:pPr>
              <w:rPr>
                <w:rFonts w:eastAsia="Calibri"/>
              </w:rPr>
            </w:pPr>
            <w:r w:rsidRPr="00CB1FDF">
              <w:rPr>
                <w:rFonts w:eastAsia="Calibri"/>
              </w:rPr>
              <w:t>Смирнова О.В.</w:t>
            </w:r>
          </w:p>
        </w:tc>
      </w:tr>
      <w:tr w:rsidR="00D341F6" w:rsidRPr="00CB1FDF" w:rsidTr="00606E25">
        <w:trPr>
          <w:jc w:val="center"/>
        </w:trPr>
        <w:tc>
          <w:tcPr>
            <w:tcW w:w="923" w:type="dxa"/>
          </w:tcPr>
          <w:p w:rsidR="00D341F6" w:rsidRPr="00CB1FDF" w:rsidRDefault="00D341F6" w:rsidP="00D341F6">
            <w:pPr>
              <w:rPr>
                <w:rFonts w:eastAsia="Calibri"/>
              </w:rPr>
            </w:pPr>
            <w:r>
              <w:rPr>
                <w:rFonts w:eastAsia="Calibri"/>
              </w:rPr>
              <w:t>Б</w:t>
            </w:r>
            <w:r w:rsidRPr="00CB1FDF">
              <w:rPr>
                <w:rFonts w:eastAsia="Calibri"/>
              </w:rPr>
              <w:t xml:space="preserve">иология </w:t>
            </w:r>
          </w:p>
        </w:tc>
        <w:tc>
          <w:tcPr>
            <w:tcW w:w="802" w:type="dxa"/>
          </w:tcPr>
          <w:p w:rsidR="00D341F6" w:rsidRPr="00CB1FDF" w:rsidRDefault="00D341F6" w:rsidP="00D341F6">
            <w:pPr>
              <w:rPr>
                <w:rFonts w:eastAsia="Calibri"/>
              </w:rPr>
            </w:pPr>
            <w:r w:rsidRPr="00CB1FDF">
              <w:rPr>
                <w:rFonts w:eastAsia="Calibri"/>
              </w:rPr>
              <w:t>23.09.20</w:t>
            </w:r>
            <w:r>
              <w:rPr>
                <w:rFonts w:eastAsia="Calibri"/>
              </w:rPr>
              <w:t>20</w:t>
            </w:r>
          </w:p>
        </w:tc>
        <w:tc>
          <w:tcPr>
            <w:tcW w:w="796" w:type="dxa"/>
          </w:tcPr>
          <w:p w:rsidR="00D341F6" w:rsidRPr="00CB1FDF" w:rsidRDefault="00D341F6" w:rsidP="00D341F6">
            <w:pPr>
              <w:ind w:left="142" w:hanging="142"/>
              <w:jc w:val="center"/>
              <w:rPr>
                <w:rFonts w:eastAsia="Calibri"/>
              </w:rPr>
            </w:pPr>
            <w:r w:rsidRPr="00CB1FDF">
              <w:rPr>
                <w:rFonts w:eastAsia="Calibri"/>
              </w:rPr>
              <w:t>88</w:t>
            </w:r>
          </w:p>
        </w:tc>
        <w:tc>
          <w:tcPr>
            <w:tcW w:w="425" w:type="dxa"/>
          </w:tcPr>
          <w:p w:rsidR="00D341F6" w:rsidRPr="00CB1FDF" w:rsidRDefault="00D341F6" w:rsidP="00D341F6">
            <w:pPr>
              <w:ind w:left="142" w:hanging="142"/>
              <w:jc w:val="center"/>
              <w:rPr>
                <w:rFonts w:eastAsia="Calibri"/>
              </w:rPr>
            </w:pPr>
            <w:r w:rsidRPr="00CB1FDF">
              <w:rPr>
                <w:rFonts w:eastAsia="Calibri"/>
              </w:rPr>
              <w:t>2</w:t>
            </w:r>
          </w:p>
        </w:tc>
        <w:tc>
          <w:tcPr>
            <w:tcW w:w="425" w:type="dxa"/>
          </w:tcPr>
          <w:p w:rsidR="00D341F6" w:rsidRPr="00CB1FDF" w:rsidRDefault="00D341F6" w:rsidP="00D341F6">
            <w:pPr>
              <w:ind w:left="142" w:hanging="142"/>
              <w:jc w:val="center"/>
              <w:rPr>
                <w:rFonts w:eastAsia="Calibri"/>
              </w:rPr>
            </w:pPr>
            <w:r w:rsidRPr="00CB1FDF">
              <w:rPr>
                <w:rFonts w:eastAsia="Calibri"/>
              </w:rPr>
              <w:t>23</w:t>
            </w:r>
          </w:p>
        </w:tc>
        <w:tc>
          <w:tcPr>
            <w:tcW w:w="425" w:type="dxa"/>
          </w:tcPr>
          <w:p w:rsidR="00D341F6" w:rsidRPr="00CB1FDF" w:rsidRDefault="00D341F6" w:rsidP="00D341F6">
            <w:pPr>
              <w:ind w:left="142" w:hanging="142"/>
              <w:jc w:val="center"/>
              <w:rPr>
                <w:rFonts w:eastAsia="Calibri"/>
              </w:rPr>
            </w:pPr>
            <w:r w:rsidRPr="00CB1FDF">
              <w:rPr>
                <w:rFonts w:eastAsia="Calibri"/>
              </w:rPr>
              <w:t>34</w:t>
            </w:r>
          </w:p>
        </w:tc>
        <w:tc>
          <w:tcPr>
            <w:tcW w:w="425" w:type="dxa"/>
          </w:tcPr>
          <w:p w:rsidR="00D341F6" w:rsidRPr="00CB1FDF" w:rsidRDefault="00D341F6" w:rsidP="00D341F6">
            <w:pPr>
              <w:ind w:left="142" w:hanging="142"/>
              <w:jc w:val="center"/>
              <w:rPr>
                <w:rFonts w:eastAsia="Calibri"/>
              </w:rPr>
            </w:pPr>
            <w:r w:rsidRPr="00CB1FDF">
              <w:rPr>
                <w:rFonts w:eastAsia="Calibri"/>
              </w:rPr>
              <w:t>29</w:t>
            </w:r>
          </w:p>
        </w:tc>
        <w:tc>
          <w:tcPr>
            <w:tcW w:w="1152" w:type="dxa"/>
          </w:tcPr>
          <w:p w:rsidR="00D341F6" w:rsidRPr="00CB1FDF" w:rsidRDefault="00D341F6" w:rsidP="00D341F6">
            <w:pPr>
              <w:ind w:left="142" w:hanging="142"/>
              <w:jc w:val="center"/>
              <w:rPr>
                <w:rFonts w:eastAsia="Calibri"/>
              </w:rPr>
            </w:pPr>
            <w:r w:rsidRPr="00CB1FDF">
              <w:rPr>
                <w:rFonts w:eastAsia="Calibri"/>
              </w:rPr>
              <w:t>49</w:t>
            </w:r>
          </w:p>
        </w:tc>
        <w:tc>
          <w:tcPr>
            <w:tcW w:w="961" w:type="dxa"/>
          </w:tcPr>
          <w:p w:rsidR="00D341F6" w:rsidRPr="00CB1FDF" w:rsidRDefault="00D341F6" w:rsidP="00D341F6">
            <w:pPr>
              <w:ind w:left="142" w:hanging="142"/>
              <w:jc w:val="center"/>
              <w:rPr>
                <w:rFonts w:eastAsia="Calibri"/>
              </w:rPr>
            </w:pPr>
            <w:r w:rsidRPr="00CB1FDF">
              <w:rPr>
                <w:rFonts w:eastAsia="Calibri"/>
              </w:rPr>
              <w:t>35</w:t>
            </w:r>
          </w:p>
        </w:tc>
        <w:tc>
          <w:tcPr>
            <w:tcW w:w="961" w:type="dxa"/>
          </w:tcPr>
          <w:p w:rsidR="00D341F6" w:rsidRPr="00CB1FDF" w:rsidRDefault="00D341F6" w:rsidP="00D341F6">
            <w:pPr>
              <w:ind w:left="142" w:hanging="142"/>
              <w:jc w:val="center"/>
              <w:rPr>
                <w:rFonts w:eastAsia="Calibri"/>
              </w:rPr>
            </w:pPr>
            <w:r w:rsidRPr="00CB1FDF">
              <w:rPr>
                <w:rFonts w:eastAsia="Calibri"/>
              </w:rPr>
              <w:t>4</w:t>
            </w:r>
          </w:p>
        </w:tc>
        <w:tc>
          <w:tcPr>
            <w:tcW w:w="836" w:type="dxa"/>
          </w:tcPr>
          <w:p w:rsidR="00D341F6" w:rsidRPr="00CB1FDF" w:rsidRDefault="00D341F6" w:rsidP="00D341F6">
            <w:pPr>
              <w:ind w:left="142" w:hanging="142"/>
              <w:jc w:val="center"/>
              <w:rPr>
                <w:rFonts w:eastAsia="Calibri"/>
              </w:rPr>
            </w:pPr>
            <w:r w:rsidRPr="00CB1FDF">
              <w:rPr>
                <w:rFonts w:eastAsia="Calibri"/>
              </w:rPr>
              <w:t>67</w:t>
            </w:r>
          </w:p>
        </w:tc>
        <w:tc>
          <w:tcPr>
            <w:tcW w:w="728" w:type="dxa"/>
          </w:tcPr>
          <w:p w:rsidR="00D341F6" w:rsidRPr="00CB1FDF" w:rsidRDefault="00D341F6" w:rsidP="00D341F6">
            <w:pPr>
              <w:ind w:left="142" w:hanging="142"/>
              <w:jc w:val="center"/>
              <w:rPr>
                <w:rFonts w:eastAsia="Calibri"/>
              </w:rPr>
            </w:pPr>
            <w:r w:rsidRPr="00CB1FDF">
              <w:rPr>
                <w:rFonts w:eastAsia="Calibri"/>
              </w:rPr>
              <w:t>28</w:t>
            </w:r>
          </w:p>
        </w:tc>
        <w:tc>
          <w:tcPr>
            <w:tcW w:w="612" w:type="dxa"/>
          </w:tcPr>
          <w:p w:rsidR="00D341F6" w:rsidRPr="00CB1FDF" w:rsidRDefault="00D341F6" w:rsidP="00D341F6">
            <w:pPr>
              <w:ind w:left="142" w:hanging="142"/>
              <w:jc w:val="center"/>
              <w:rPr>
                <w:rFonts w:eastAsia="Calibri"/>
              </w:rPr>
            </w:pPr>
            <w:r w:rsidRPr="00CB1FDF">
              <w:rPr>
                <w:rFonts w:eastAsia="Calibri"/>
              </w:rPr>
              <w:t>3</w:t>
            </w:r>
            <w:r>
              <w:rPr>
                <w:rFonts w:eastAsia="Calibri"/>
              </w:rPr>
              <w:t>,0</w:t>
            </w:r>
          </w:p>
        </w:tc>
        <w:tc>
          <w:tcPr>
            <w:tcW w:w="716" w:type="dxa"/>
          </w:tcPr>
          <w:p w:rsidR="00D341F6" w:rsidRPr="00CB1FDF" w:rsidRDefault="00D341F6" w:rsidP="00D341F6">
            <w:pPr>
              <w:rPr>
                <w:rFonts w:eastAsia="Calibri"/>
              </w:rPr>
            </w:pPr>
            <w:r w:rsidRPr="00CB1FDF">
              <w:rPr>
                <w:rFonts w:eastAsia="Calibri"/>
              </w:rPr>
              <w:t>Семигук Л.А. Шейкина М.А. Жабкина Ю.Д.</w:t>
            </w:r>
          </w:p>
        </w:tc>
      </w:tr>
      <w:tr w:rsidR="00D341F6" w:rsidRPr="00CB1FDF" w:rsidTr="00606E25">
        <w:trPr>
          <w:jc w:val="center"/>
        </w:trPr>
        <w:tc>
          <w:tcPr>
            <w:tcW w:w="923" w:type="dxa"/>
          </w:tcPr>
          <w:p w:rsidR="00D341F6" w:rsidRPr="00CB1FDF" w:rsidRDefault="00D341F6" w:rsidP="00D341F6">
            <w:pPr>
              <w:ind w:left="142" w:hanging="142"/>
              <w:rPr>
                <w:rFonts w:eastAsia="Calibri"/>
              </w:rPr>
            </w:pPr>
            <w:r w:rsidRPr="00CB1FDF">
              <w:rPr>
                <w:rFonts w:eastAsia="Calibri"/>
              </w:rPr>
              <w:t>Русский язык</w:t>
            </w:r>
          </w:p>
        </w:tc>
        <w:tc>
          <w:tcPr>
            <w:tcW w:w="802" w:type="dxa"/>
          </w:tcPr>
          <w:p w:rsidR="00D341F6" w:rsidRPr="00CB1FDF" w:rsidRDefault="00D341F6" w:rsidP="00D341F6">
            <w:pPr>
              <w:rPr>
                <w:rFonts w:eastAsia="Calibri"/>
              </w:rPr>
            </w:pPr>
            <w:r>
              <w:rPr>
                <w:rFonts w:eastAsia="Calibri"/>
              </w:rPr>
              <w:t>2</w:t>
            </w:r>
            <w:r w:rsidRPr="00CB1FDF">
              <w:rPr>
                <w:rFonts w:eastAsia="Calibri"/>
              </w:rPr>
              <w:t>8.09.2020</w:t>
            </w:r>
          </w:p>
        </w:tc>
        <w:tc>
          <w:tcPr>
            <w:tcW w:w="796" w:type="dxa"/>
          </w:tcPr>
          <w:p w:rsidR="00D341F6" w:rsidRPr="00CB1FDF" w:rsidRDefault="00D341F6" w:rsidP="00D341F6">
            <w:pPr>
              <w:ind w:left="142" w:hanging="142"/>
              <w:jc w:val="center"/>
              <w:rPr>
                <w:rFonts w:eastAsia="Calibri"/>
              </w:rPr>
            </w:pPr>
            <w:r w:rsidRPr="00CB1FDF">
              <w:rPr>
                <w:rFonts w:eastAsia="Calibri"/>
              </w:rPr>
              <w:t>89</w:t>
            </w:r>
          </w:p>
        </w:tc>
        <w:tc>
          <w:tcPr>
            <w:tcW w:w="425" w:type="dxa"/>
          </w:tcPr>
          <w:p w:rsidR="00D341F6" w:rsidRPr="00CB1FDF" w:rsidRDefault="00D341F6" w:rsidP="00D341F6">
            <w:pPr>
              <w:ind w:left="142" w:hanging="142"/>
              <w:jc w:val="center"/>
              <w:rPr>
                <w:rFonts w:eastAsia="Calibri"/>
              </w:rPr>
            </w:pPr>
            <w:r w:rsidRPr="00CB1FDF">
              <w:rPr>
                <w:rFonts w:eastAsia="Calibri"/>
              </w:rPr>
              <w:t>1</w:t>
            </w:r>
          </w:p>
        </w:tc>
        <w:tc>
          <w:tcPr>
            <w:tcW w:w="425" w:type="dxa"/>
          </w:tcPr>
          <w:p w:rsidR="00D341F6" w:rsidRPr="00CB1FDF" w:rsidRDefault="00D341F6" w:rsidP="00D341F6">
            <w:pPr>
              <w:ind w:left="142" w:hanging="142"/>
              <w:jc w:val="center"/>
              <w:rPr>
                <w:rFonts w:eastAsia="Calibri"/>
              </w:rPr>
            </w:pPr>
            <w:r w:rsidRPr="00CB1FDF">
              <w:rPr>
                <w:rFonts w:eastAsia="Calibri"/>
              </w:rPr>
              <w:t>16</w:t>
            </w:r>
          </w:p>
        </w:tc>
        <w:tc>
          <w:tcPr>
            <w:tcW w:w="425" w:type="dxa"/>
          </w:tcPr>
          <w:p w:rsidR="00D341F6" w:rsidRPr="00CB1FDF" w:rsidRDefault="00D341F6" w:rsidP="00D341F6">
            <w:pPr>
              <w:ind w:left="142" w:hanging="142"/>
              <w:jc w:val="center"/>
              <w:rPr>
                <w:rFonts w:eastAsia="Calibri"/>
              </w:rPr>
            </w:pPr>
            <w:r w:rsidRPr="00CB1FDF">
              <w:rPr>
                <w:rFonts w:eastAsia="Calibri"/>
              </w:rPr>
              <w:t>23</w:t>
            </w:r>
          </w:p>
        </w:tc>
        <w:tc>
          <w:tcPr>
            <w:tcW w:w="425" w:type="dxa"/>
          </w:tcPr>
          <w:p w:rsidR="00D341F6" w:rsidRPr="00CB1FDF" w:rsidRDefault="00D341F6" w:rsidP="00D341F6">
            <w:pPr>
              <w:ind w:left="142" w:hanging="142"/>
              <w:jc w:val="center"/>
              <w:rPr>
                <w:rFonts w:eastAsia="Calibri"/>
              </w:rPr>
            </w:pPr>
            <w:r w:rsidRPr="00CB1FDF">
              <w:rPr>
                <w:rFonts w:eastAsia="Calibri"/>
              </w:rPr>
              <w:t>49</w:t>
            </w:r>
          </w:p>
        </w:tc>
        <w:tc>
          <w:tcPr>
            <w:tcW w:w="1152" w:type="dxa"/>
          </w:tcPr>
          <w:p w:rsidR="00D341F6" w:rsidRPr="00CB1FDF" w:rsidRDefault="00D341F6" w:rsidP="00D341F6">
            <w:pPr>
              <w:ind w:left="142" w:hanging="142"/>
              <w:jc w:val="center"/>
              <w:rPr>
                <w:rFonts w:eastAsia="Calibri"/>
              </w:rPr>
            </w:pPr>
            <w:r w:rsidRPr="00CB1FDF">
              <w:rPr>
                <w:rFonts w:eastAsia="Calibri"/>
              </w:rPr>
              <w:t>30</w:t>
            </w:r>
          </w:p>
        </w:tc>
        <w:tc>
          <w:tcPr>
            <w:tcW w:w="961" w:type="dxa"/>
          </w:tcPr>
          <w:p w:rsidR="00D341F6" w:rsidRPr="00CB1FDF" w:rsidRDefault="00D341F6" w:rsidP="00D341F6">
            <w:pPr>
              <w:ind w:left="142" w:hanging="142"/>
              <w:jc w:val="center"/>
              <w:rPr>
                <w:rFonts w:eastAsia="Calibri"/>
              </w:rPr>
            </w:pPr>
            <w:r w:rsidRPr="00CB1FDF">
              <w:rPr>
                <w:rFonts w:eastAsia="Calibri"/>
              </w:rPr>
              <w:t>56</w:t>
            </w:r>
          </w:p>
        </w:tc>
        <w:tc>
          <w:tcPr>
            <w:tcW w:w="961" w:type="dxa"/>
          </w:tcPr>
          <w:p w:rsidR="00D341F6" w:rsidRPr="00CB1FDF" w:rsidRDefault="00D341F6" w:rsidP="00D341F6">
            <w:pPr>
              <w:ind w:left="142" w:hanging="142"/>
              <w:jc w:val="center"/>
              <w:rPr>
                <w:rFonts w:eastAsia="Calibri"/>
              </w:rPr>
            </w:pPr>
            <w:r w:rsidRPr="00CB1FDF">
              <w:rPr>
                <w:rFonts w:eastAsia="Calibri"/>
              </w:rPr>
              <w:t>3</w:t>
            </w:r>
          </w:p>
        </w:tc>
        <w:tc>
          <w:tcPr>
            <w:tcW w:w="836" w:type="dxa"/>
          </w:tcPr>
          <w:p w:rsidR="00D341F6" w:rsidRPr="00CB1FDF" w:rsidRDefault="00D341F6" w:rsidP="00D341F6">
            <w:pPr>
              <w:ind w:left="142" w:hanging="142"/>
              <w:jc w:val="center"/>
              <w:rPr>
                <w:rFonts w:eastAsia="Calibri"/>
              </w:rPr>
            </w:pPr>
            <w:r w:rsidRPr="00CB1FDF">
              <w:rPr>
                <w:rFonts w:eastAsia="Calibri"/>
              </w:rPr>
              <w:t>45</w:t>
            </w:r>
          </w:p>
        </w:tc>
        <w:tc>
          <w:tcPr>
            <w:tcW w:w="728" w:type="dxa"/>
          </w:tcPr>
          <w:p w:rsidR="00D341F6" w:rsidRPr="00CB1FDF" w:rsidRDefault="00D341F6" w:rsidP="00D341F6">
            <w:pPr>
              <w:ind w:left="142" w:hanging="142"/>
              <w:jc w:val="center"/>
              <w:rPr>
                <w:rFonts w:eastAsia="Calibri"/>
              </w:rPr>
            </w:pPr>
            <w:r w:rsidRPr="00CB1FDF">
              <w:rPr>
                <w:rFonts w:eastAsia="Calibri"/>
              </w:rPr>
              <w:t>19</w:t>
            </w:r>
          </w:p>
        </w:tc>
        <w:tc>
          <w:tcPr>
            <w:tcW w:w="612" w:type="dxa"/>
          </w:tcPr>
          <w:p w:rsidR="00D341F6" w:rsidRPr="00CB1FDF" w:rsidRDefault="00D341F6" w:rsidP="00D341F6">
            <w:pPr>
              <w:ind w:left="142" w:hanging="142"/>
              <w:jc w:val="center"/>
              <w:rPr>
                <w:rFonts w:eastAsia="Calibri"/>
              </w:rPr>
            </w:pPr>
            <w:r w:rsidRPr="00CB1FDF">
              <w:rPr>
                <w:rFonts w:eastAsia="Calibri"/>
              </w:rPr>
              <w:t>2,6</w:t>
            </w:r>
          </w:p>
        </w:tc>
        <w:tc>
          <w:tcPr>
            <w:tcW w:w="716" w:type="dxa"/>
          </w:tcPr>
          <w:p w:rsidR="00D341F6" w:rsidRPr="00CB1FDF" w:rsidRDefault="00D341F6" w:rsidP="00D341F6">
            <w:pPr>
              <w:rPr>
                <w:rFonts w:eastAsia="Calibri"/>
              </w:rPr>
            </w:pPr>
            <w:r w:rsidRPr="00CB1FDF">
              <w:rPr>
                <w:rFonts w:eastAsia="Calibri"/>
              </w:rPr>
              <w:t>Рязанцева Н.А.</w:t>
            </w:r>
          </w:p>
          <w:p w:rsidR="00D341F6" w:rsidRPr="00CB1FDF" w:rsidRDefault="00D341F6" w:rsidP="00D341F6">
            <w:pPr>
              <w:rPr>
                <w:rFonts w:eastAsia="Calibri"/>
              </w:rPr>
            </w:pPr>
            <w:r w:rsidRPr="00CB1FDF">
              <w:rPr>
                <w:rFonts w:eastAsia="Calibri"/>
              </w:rPr>
              <w:t>Азарьева В.С.</w:t>
            </w:r>
          </w:p>
        </w:tc>
      </w:tr>
      <w:tr w:rsidR="00D341F6" w:rsidRPr="00CB1FDF" w:rsidTr="00606E25">
        <w:trPr>
          <w:jc w:val="center"/>
        </w:trPr>
        <w:tc>
          <w:tcPr>
            <w:tcW w:w="923" w:type="dxa"/>
          </w:tcPr>
          <w:p w:rsidR="00D341F6" w:rsidRPr="00CB1FDF" w:rsidRDefault="00D341F6" w:rsidP="00D341F6">
            <w:pPr>
              <w:rPr>
                <w:rFonts w:eastAsia="Calibri"/>
              </w:rPr>
            </w:pPr>
            <w:r>
              <w:rPr>
                <w:rFonts w:eastAsia="Calibri"/>
              </w:rPr>
              <w:t>М</w:t>
            </w:r>
            <w:r w:rsidRPr="00CB1FDF">
              <w:rPr>
                <w:rFonts w:eastAsia="Calibri"/>
              </w:rPr>
              <w:t>атематика</w:t>
            </w:r>
          </w:p>
        </w:tc>
        <w:tc>
          <w:tcPr>
            <w:tcW w:w="802" w:type="dxa"/>
          </w:tcPr>
          <w:p w:rsidR="00D341F6" w:rsidRPr="00CB1FDF" w:rsidRDefault="00D341F6" w:rsidP="00D341F6">
            <w:pPr>
              <w:rPr>
                <w:rFonts w:eastAsia="Calibri"/>
              </w:rPr>
            </w:pPr>
            <w:r w:rsidRPr="00CB1FDF">
              <w:rPr>
                <w:rFonts w:eastAsia="Calibri"/>
              </w:rPr>
              <w:t>01.10.2020</w:t>
            </w:r>
          </w:p>
        </w:tc>
        <w:tc>
          <w:tcPr>
            <w:tcW w:w="796" w:type="dxa"/>
          </w:tcPr>
          <w:p w:rsidR="00D341F6" w:rsidRPr="00CB1FDF" w:rsidRDefault="00D341F6" w:rsidP="00D341F6">
            <w:pPr>
              <w:ind w:left="142" w:hanging="142"/>
              <w:jc w:val="center"/>
              <w:rPr>
                <w:rFonts w:eastAsia="Calibri"/>
              </w:rPr>
            </w:pPr>
            <w:r w:rsidRPr="00CB1FDF">
              <w:rPr>
                <w:rFonts w:eastAsia="Calibri"/>
              </w:rPr>
              <w:t>88</w:t>
            </w:r>
          </w:p>
        </w:tc>
        <w:tc>
          <w:tcPr>
            <w:tcW w:w="425" w:type="dxa"/>
          </w:tcPr>
          <w:p w:rsidR="00D341F6" w:rsidRPr="00CB1FDF" w:rsidRDefault="00D341F6" w:rsidP="00D341F6">
            <w:pPr>
              <w:ind w:left="142" w:hanging="142"/>
              <w:jc w:val="center"/>
              <w:rPr>
                <w:rFonts w:eastAsia="Calibri"/>
              </w:rPr>
            </w:pPr>
            <w:r w:rsidRPr="00CB1FDF">
              <w:rPr>
                <w:rFonts w:eastAsia="Calibri"/>
              </w:rPr>
              <w:t>1</w:t>
            </w:r>
          </w:p>
        </w:tc>
        <w:tc>
          <w:tcPr>
            <w:tcW w:w="425" w:type="dxa"/>
          </w:tcPr>
          <w:p w:rsidR="00D341F6" w:rsidRPr="00CB1FDF" w:rsidRDefault="00D341F6" w:rsidP="00D341F6">
            <w:pPr>
              <w:ind w:left="142" w:hanging="142"/>
              <w:jc w:val="center"/>
              <w:rPr>
                <w:rFonts w:eastAsia="Calibri"/>
              </w:rPr>
            </w:pPr>
            <w:r w:rsidRPr="00CB1FDF">
              <w:rPr>
                <w:rFonts w:eastAsia="Calibri"/>
              </w:rPr>
              <w:t>18</w:t>
            </w:r>
          </w:p>
        </w:tc>
        <w:tc>
          <w:tcPr>
            <w:tcW w:w="425" w:type="dxa"/>
          </w:tcPr>
          <w:p w:rsidR="00D341F6" w:rsidRPr="00CB1FDF" w:rsidRDefault="00D341F6" w:rsidP="00D341F6">
            <w:pPr>
              <w:ind w:left="142" w:hanging="142"/>
              <w:jc w:val="center"/>
              <w:rPr>
                <w:rFonts w:eastAsia="Calibri"/>
              </w:rPr>
            </w:pPr>
            <w:r w:rsidRPr="00CB1FDF">
              <w:rPr>
                <w:rFonts w:eastAsia="Calibri"/>
              </w:rPr>
              <w:t>38</w:t>
            </w:r>
          </w:p>
        </w:tc>
        <w:tc>
          <w:tcPr>
            <w:tcW w:w="425" w:type="dxa"/>
          </w:tcPr>
          <w:p w:rsidR="00D341F6" w:rsidRPr="00CB1FDF" w:rsidRDefault="00D341F6" w:rsidP="00D341F6">
            <w:pPr>
              <w:ind w:left="142" w:hanging="142"/>
              <w:jc w:val="center"/>
              <w:rPr>
                <w:rFonts w:eastAsia="Calibri"/>
              </w:rPr>
            </w:pPr>
            <w:r w:rsidRPr="00CB1FDF">
              <w:rPr>
                <w:rFonts w:eastAsia="Calibri"/>
              </w:rPr>
              <w:t>31</w:t>
            </w:r>
          </w:p>
        </w:tc>
        <w:tc>
          <w:tcPr>
            <w:tcW w:w="1152" w:type="dxa"/>
          </w:tcPr>
          <w:p w:rsidR="00D341F6" w:rsidRPr="00CB1FDF" w:rsidRDefault="00D341F6" w:rsidP="00D341F6">
            <w:pPr>
              <w:ind w:left="142" w:hanging="142"/>
              <w:jc w:val="center"/>
              <w:rPr>
                <w:rFonts w:eastAsia="Calibri"/>
              </w:rPr>
            </w:pPr>
            <w:r w:rsidRPr="00CB1FDF">
              <w:rPr>
                <w:rFonts w:eastAsia="Calibri"/>
              </w:rPr>
              <w:t>44</w:t>
            </w:r>
          </w:p>
        </w:tc>
        <w:tc>
          <w:tcPr>
            <w:tcW w:w="961" w:type="dxa"/>
          </w:tcPr>
          <w:p w:rsidR="00D341F6" w:rsidRPr="00CB1FDF" w:rsidRDefault="00D341F6" w:rsidP="00D341F6">
            <w:pPr>
              <w:ind w:left="142" w:hanging="142"/>
              <w:jc w:val="center"/>
              <w:rPr>
                <w:rFonts w:eastAsia="Calibri"/>
              </w:rPr>
            </w:pPr>
            <w:r w:rsidRPr="00CB1FDF">
              <w:rPr>
                <w:rFonts w:eastAsia="Calibri"/>
              </w:rPr>
              <w:t>40</w:t>
            </w:r>
          </w:p>
        </w:tc>
        <w:tc>
          <w:tcPr>
            <w:tcW w:w="961" w:type="dxa"/>
          </w:tcPr>
          <w:p w:rsidR="00D341F6" w:rsidRPr="00CB1FDF" w:rsidRDefault="00D341F6" w:rsidP="00D341F6">
            <w:pPr>
              <w:ind w:left="142" w:hanging="142"/>
              <w:jc w:val="center"/>
              <w:rPr>
                <w:rFonts w:eastAsia="Calibri"/>
              </w:rPr>
            </w:pPr>
            <w:r w:rsidRPr="00CB1FDF">
              <w:rPr>
                <w:rFonts w:eastAsia="Calibri"/>
              </w:rPr>
              <w:t>4</w:t>
            </w:r>
          </w:p>
        </w:tc>
        <w:tc>
          <w:tcPr>
            <w:tcW w:w="836" w:type="dxa"/>
          </w:tcPr>
          <w:p w:rsidR="00D341F6" w:rsidRPr="00CB1FDF" w:rsidRDefault="00D341F6" w:rsidP="00D341F6">
            <w:pPr>
              <w:ind w:left="142" w:hanging="142"/>
              <w:jc w:val="center"/>
              <w:rPr>
                <w:rFonts w:eastAsia="Calibri"/>
              </w:rPr>
            </w:pPr>
            <w:r w:rsidRPr="00CB1FDF">
              <w:rPr>
                <w:rFonts w:eastAsia="Calibri"/>
              </w:rPr>
              <w:t>65</w:t>
            </w:r>
          </w:p>
        </w:tc>
        <w:tc>
          <w:tcPr>
            <w:tcW w:w="728" w:type="dxa"/>
          </w:tcPr>
          <w:p w:rsidR="00D341F6" w:rsidRPr="00CB1FDF" w:rsidRDefault="00D341F6" w:rsidP="00D341F6">
            <w:pPr>
              <w:ind w:left="142" w:hanging="142"/>
              <w:jc w:val="center"/>
              <w:rPr>
                <w:rFonts w:eastAsia="Calibri"/>
              </w:rPr>
            </w:pPr>
            <w:r w:rsidRPr="00CB1FDF">
              <w:rPr>
                <w:rFonts w:eastAsia="Calibri"/>
              </w:rPr>
              <w:t>21,5</w:t>
            </w:r>
          </w:p>
        </w:tc>
        <w:tc>
          <w:tcPr>
            <w:tcW w:w="612" w:type="dxa"/>
          </w:tcPr>
          <w:p w:rsidR="00D341F6" w:rsidRPr="00CB1FDF" w:rsidRDefault="00D341F6" w:rsidP="00D341F6">
            <w:pPr>
              <w:ind w:left="142" w:hanging="142"/>
              <w:jc w:val="center"/>
              <w:rPr>
                <w:rFonts w:eastAsia="Calibri"/>
              </w:rPr>
            </w:pPr>
            <w:r w:rsidRPr="00CB1FDF">
              <w:rPr>
                <w:rFonts w:eastAsia="Calibri"/>
              </w:rPr>
              <w:t>2,8</w:t>
            </w:r>
          </w:p>
        </w:tc>
        <w:tc>
          <w:tcPr>
            <w:tcW w:w="716" w:type="dxa"/>
          </w:tcPr>
          <w:p w:rsidR="00D341F6" w:rsidRPr="00CB1FDF" w:rsidRDefault="00D341F6" w:rsidP="00D341F6">
            <w:pPr>
              <w:rPr>
                <w:rFonts w:eastAsia="Calibri"/>
              </w:rPr>
            </w:pPr>
            <w:r w:rsidRPr="00CB1FDF">
              <w:rPr>
                <w:rFonts w:eastAsia="Calibri"/>
              </w:rPr>
              <w:t>Солнышкина Т.А. Каплиева И.Ю</w:t>
            </w:r>
          </w:p>
        </w:tc>
      </w:tr>
      <w:tr w:rsidR="00D341F6" w:rsidRPr="00CB1FDF" w:rsidTr="00606E25">
        <w:trPr>
          <w:jc w:val="center"/>
        </w:trPr>
        <w:tc>
          <w:tcPr>
            <w:tcW w:w="923" w:type="dxa"/>
          </w:tcPr>
          <w:p w:rsidR="00D341F6" w:rsidRPr="00544222" w:rsidRDefault="00D341F6" w:rsidP="00D341F6">
            <w:pPr>
              <w:jc w:val="center"/>
              <w:rPr>
                <w:rFonts w:eastAsia="Calibri"/>
                <w:b/>
              </w:rPr>
            </w:pPr>
            <w:r w:rsidRPr="00544222">
              <w:rPr>
                <w:rFonts w:eastAsia="Calibri"/>
                <w:b/>
              </w:rPr>
              <w:t>8 кл.</w:t>
            </w:r>
          </w:p>
        </w:tc>
        <w:tc>
          <w:tcPr>
            <w:tcW w:w="802" w:type="dxa"/>
          </w:tcPr>
          <w:p w:rsidR="00D341F6" w:rsidRPr="00CB1FDF" w:rsidRDefault="00D341F6" w:rsidP="00D341F6">
            <w:pPr>
              <w:rPr>
                <w:rFonts w:eastAsia="Calibri"/>
              </w:rPr>
            </w:pPr>
          </w:p>
        </w:tc>
        <w:tc>
          <w:tcPr>
            <w:tcW w:w="796" w:type="dxa"/>
          </w:tcPr>
          <w:p w:rsidR="00D341F6" w:rsidRPr="00CB1FDF" w:rsidRDefault="00D341F6" w:rsidP="00D341F6">
            <w:pPr>
              <w:ind w:left="142" w:hanging="142"/>
              <w:jc w:val="center"/>
              <w:rPr>
                <w:rFonts w:eastAsia="Calibri"/>
              </w:rPr>
            </w:pPr>
          </w:p>
        </w:tc>
        <w:tc>
          <w:tcPr>
            <w:tcW w:w="425" w:type="dxa"/>
          </w:tcPr>
          <w:p w:rsidR="00D341F6" w:rsidRPr="00CB1FDF" w:rsidRDefault="00D341F6" w:rsidP="00D341F6">
            <w:pPr>
              <w:ind w:left="142" w:hanging="142"/>
              <w:jc w:val="center"/>
              <w:rPr>
                <w:rFonts w:eastAsia="Calibri"/>
              </w:rPr>
            </w:pPr>
          </w:p>
        </w:tc>
        <w:tc>
          <w:tcPr>
            <w:tcW w:w="425" w:type="dxa"/>
          </w:tcPr>
          <w:p w:rsidR="00D341F6" w:rsidRPr="00CB1FDF" w:rsidRDefault="00D341F6" w:rsidP="00D341F6">
            <w:pPr>
              <w:ind w:left="142" w:hanging="142"/>
              <w:jc w:val="center"/>
              <w:rPr>
                <w:rFonts w:eastAsia="Calibri"/>
              </w:rPr>
            </w:pPr>
          </w:p>
        </w:tc>
        <w:tc>
          <w:tcPr>
            <w:tcW w:w="425" w:type="dxa"/>
          </w:tcPr>
          <w:p w:rsidR="00D341F6" w:rsidRPr="00CB1FDF" w:rsidRDefault="00D341F6" w:rsidP="00D341F6">
            <w:pPr>
              <w:ind w:left="142" w:hanging="142"/>
              <w:jc w:val="center"/>
              <w:rPr>
                <w:rFonts w:eastAsia="Calibri"/>
              </w:rPr>
            </w:pPr>
          </w:p>
        </w:tc>
        <w:tc>
          <w:tcPr>
            <w:tcW w:w="425" w:type="dxa"/>
          </w:tcPr>
          <w:p w:rsidR="00D341F6" w:rsidRPr="00CB1FDF" w:rsidRDefault="00D341F6" w:rsidP="00D341F6">
            <w:pPr>
              <w:ind w:left="142" w:hanging="142"/>
              <w:jc w:val="center"/>
              <w:rPr>
                <w:rFonts w:eastAsia="Calibri"/>
              </w:rPr>
            </w:pPr>
          </w:p>
        </w:tc>
        <w:tc>
          <w:tcPr>
            <w:tcW w:w="1152" w:type="dxa"/>
          </w:tcPr>
          <w:p w:rsidR="00D341F6" w:rsidRPr="00CB1FDF" w:rsidRDefault="00D341F6" w:rsidP="00D341F6">
            <w:pPr>
              <w:ind w:left="142" w:hanging="142"/>
              <w:jc w:val="center"/>
              <w:rPr>
                <w:rFonts w:eastAsia="Calibri"/>
              </w:rPr>
            </w:pPr>
          </w:p>
        </w:tc>
        <w:tc>
          <w:tcPr>
            <w:tcW w:w="961" w:type="dxa"/>
          </w:tcPr>
          <w:p w:rsidR="00D341F6" w:rsidRPr="00CB1FDF" w:rsidRDefault="00D341F6" w:rsidP="00D341F6">
            <w:pPr>
              <w:ind w:left="142" w:hanging="142"/>
              <w:jc w:val="center"/>
              <w:rPr>
                <w:rFonts w:eastAsia="Calibri"/>
              </w:rPr>
            </w:pPr>
          </w:p>
        </w:tc>
        <w:tc>
          <w:tcPr>
            <w:tcW w:w="961" w:type="dxa"/>
          </w:tcPr>
          <w:p w:rsidR="00D341F6" w:rsidRPr="00CB1FDF" w:rsidRDefault="00D341F6" w:rsidP="00D341F6">
            <w:pPr>
              <w:ind w:left="142" w:hanging="142"/>
              <w:jc w:val="center"/>
              <w:rPr>
                <w:rFonts w:eastAsia="Calibri"/>
              </w:rPr>
            </w:pPr>
          </w:p>
        </w:tc>
        <w:tc>
          <w:tcPr>
            <w:tcW w:w="836" w:type="dxa"/>
          </w:tcPr>
          <w:p w:rsidR="00D341F6" w:rsidRPr="00CB1FDF" w:rsidRDefault="00D341F6" w:rsidP="00D341F6">
            <w:pPr>
              <w:ind w:left="142" w:hanging="142"/>
              <w:jc w:val="center"/>
              <w:rPr>
                <w:rFonts w:eastAsia="Calibri"/>
              </w:rPr>
            </w:pPr>
          </w:p>
        </w:tc>
        <w:tc>
          <w:tcPr>
            <w:tcW w:w="728" w:type="dxa"/>
          </w:tcPr>
          <w:p w:rsidR="00D341F6" w:rsidRPr="00CB1FDF" w:rsidRDefault="00D341F6" w:rsidP="00D341F6">
            <w:pPr>
              <w:ind w:left="142" w:hanging="142"/>
              <w:jc w:val="center"/>
              <w:rPr>
                <w:rFonts w:eastAsia="Calibri"/>
              </w:rPr>
            </w:pPr>
          </w:p>
        </w:tc>
        <w:tc>
          <w:tcPr>
            <w:tcW w:w="612" w:type="dxa"/>
          </w:tcPr>
          <w:p w:rsidR="00D341F6" w:rsidRPr="00CB1FDF" w:rsidRDefault="00D341F6" w:rsidP="00D341F6">
            <w:pPr>
              <w:ind w:left="142" w:hanging="142"/>
              <w:jc w:val="center"/>
              <w:rPr>
                <w:rFonts w:eastAsia="Calibri"/>
              </w:rPr>
            </w:pPr>
          </w:p>
        </w:tc>
        <w:tc>
          <w:tcPr>
            <w:tcW w:w="716" w:type="dxa"/>
          </w:tcPr>
          <w:p w:rsidR="00D341F6" w:rsidRPr="00CB1FDF" w:rsidRDefault="00D341F6" w:rsidP="00D341F6">
            <w:pPr>
              <w:rPr>
                <w:rFonts w:eastAsia="Calibri"/>
              </w:rPr>
            </w:pPr>
          </w:p>
        </w:tc>
      </w:tr>
      <w:tr w:rsidR="00D341F6" w:rsidRPr="00CB1FDF" w:rsidTr="00606E25">
        <w:trPr>
          <w:jc w:val="center"/>
        </w:trPr>
        <w:tc>
          <w:tcPr>
            <w:tcW w:w="923" w:type="dxa"/>
          </w:tcPr>
          <w:p w:rsidR="00D341F6" w:rsidRPr="00CB1FDF" w:rsidRDefault="00D341F6" w:rsidP="00D341F6">
            <w:pPr>
              <w:rPr>
                <w:rFonts w:eastAsia="Calibri"/>
              </w:rPr>
            </w:pPr>
            <w:r>
              <w:rPr>
                <w:rFonts w:eastAsia="Calibri"/>
              </w:rPr>
              <w:t>А</w:t>
            </w:r>
            <w:r w:rsidRPr="00CB1FDF">
              <w:rPr>
                <w:rFonts w:eastAsia="Calibri"/>
              </w:rPr>
              <w:t>нглийский язык</w:t>
            </w:r>
          </w:p>
        </w:tc>
        <w:tc>
          <w:tcPr>
            <w:tcW w:w="802" w:type="dxa"/>
          </w:tcPr>
          <w:p w:rsidR="00D341F6" w:rsidRDefault="00D341F6" w:rsidP="00D341F6">
            <w:pPr>
              <w:ind w:left="142" w:hanging="142"/>
              <w:rPr>
                <w:rFonts w:eastAsia="Calibri"/>
              </w:rPr>
            </w:pPr>
            <w:r>
              <w:rPr>
                <w:rFonts w:eastAsia="Calibri"/>
              </w:rPr>
              <w:t>23.09.</w:t>
            </w:r>
          </w:p>
          <w:p w:rsidR="00D341F6" w:rsidRPr="00CB1FDF" w:rsidRDefault="00D341F6" w:rsidP="00D341F6">
            <w:pPr>
              <w:ind w:left="142" w:hanging="142"/>
              <w:rPr>
                <w:rFonts w:eastAsia="Calibri"/>
              </w:rPr>
            </w:pPr>
            <w:r w:rsidRPr="00CB1FDF">
              <w:rPr>
                <w:rFonts w:eastAsia="Calibri"/>
              </w:rPr>
              <w:t>2020</w:t>
            </w:r>
          </w:p>
        </w:tc>
        <w:tc>
          <w:tcPr>
            <w:tcW w:w="796" w:type="dxa"/>
          </w:tcPr>
          <w:p w:rsidR="00D341F6" w:rsidRPr="00CB1FDF" w:rsidRDefault="00D341F6" w:rsidP="00D341F6">
            <w:pPr>
              <w:ind w:left="142" w:hanging="142"/>
              <w:jc w:val="center"/>
              <w:rPr>
                <w:rFonts w:eastAsia="Calibri"/>
              </w:rPr>
            </w:pPr>
            <w:r w:rsidRPr="00CB1FDF">
              <w:rPr>
                <w:rFonts w:eastAsia="Calibri"/>
              </w:rPr>
              <w:t>79</w:t>
            </w:r>
          </w:p>
        </w:tc>
        <w:tc>
          <w:tcPr>
            <w:tcW w:w="425" w:type="dxa"/>
          </w:tcPr>
          <w:p w:rsidR="00D341F6" w:rsidRPr="00CB1FDF" w:rsidRDefault="00D341F6" w:rsidP="00D341F6">
            <w:pPr>
              <w:ind w:left="142" w:hanging="142"/>
              <w:jc w:val="center"/>
              <w:rPr>
                <w:rFonts w:eastAsia="Calibri"/>
              </w:rPr>
            </w:pPr>
            <w:r w:rsidRPr="00CB1FDF">
              <w:rPr>
                <w:rFonts w:eastAsia="Calibri"/>
              </w:rPr>
              <w:t>3</w:t>
            </w:r>
          </w:p>
        </w:tc>
        <w:tc>
          <w:tcPr>
            <w:tcW w:w="425" w:type="dxa"/>
          </w:tcPr>
          <w:p w:rsidR="00D341F6" w:rsidRPr="00CB1FDF" w:rsidRDefault="00D341F6" w:rsidP="00D341F6">
            <w:pPr>
              <w:ind w:left="142" w:hanging="142"/>
              <w:jc w:val="center"/>
              <w:rPr>
                <w:rFonts w:eastAsia="Calibri"/>
              </w:rPr>
            </w:pPr>
            <w:r w:rsidRPr="00CB1FDF">
              <w:rPr>
                <w:rFonts w:eastAsia="Calibri"/>
              </w:rPr>
              <w:t>23</w:t>
            </w:r>
          </w:p>
        </w:tc>
        <w:tc>
          <w:tcPr>
            <w:tcW w:w="425" w:type="dxa"/>
          </w:tcPr>
          <w:p w:rsidR="00D341F6" w:rsidRPr="00CB1FDF" w:rsidRDefault="00D341F6" w:rsidP="00D341F6">
            <w:pPr>
              <w:ind w:left="142" w:hanging="142"/>
              <w:jc w:val="center"/>
              <w:rPr>
                <w:rFonts w:eastAsia="Calibri"/>
              </w:rPr>
            </w:pPr>
            <w:r w:rsidRPr="00CB1FDF">
              <w:rPr>
                <w:rFonts w:eastAsia="Calibri"/>
              </w:rPr>
              <w:t>22</w:t>
            </w:r>
          </w:p>
        </w:tc>
        <w:tc>
          <w:tcPr>
            <w:tcW w:w="425" w:type="dxa"/>
          </w:tcPr>
          <w:p w:rsidR="00D341F6" w:rsidRPr="00CB1FDF" w:rsidRDefault="00D341F6" w:rsidP="00D341F6">
            <w:pPr>
              <w:ind w:left="142" w:hanging="142"/>
              <w:jc w:val="center"/>
              <w:rPr>
                <w:rFonts w:eastAsia="Calibri"/>
              </w:rPr>
            </w:pPr>
            <w:r w:rsidRPr="00CB1FDF">
              <w:rPr>
                <w:rFonts w:eastAsia="Calibri"/>
              </w:rPr>
              <w:t>32</w:t>
            </w:r>
          </w:p>
        </w:tc>
        <w:tc>
          <w:tcPr>
            <w:tcW w:w="1152" w:type="dxa"/>
          </w:tcPr>
          <w:p w:rsidR="00D341F6" w:rsidRPr="00CB1FDF" w:rsidRDefault="00D341F6" w:rsidP="00D341F6">
            <w:pPr>
              <w:ind w:left="142" w:hanging="142"/>
              <w:jc w:val="center"/>
              <w:rPr>
                <w:rFonts w:eastAsia="Calibri"/>
              </w:rPr>
            </w:pPr>
            <w:r w:rsidRPr="00CB1FDF">
              <w:rPr>
                <w:rFonts w:eastAsia="Calibri"/>
              </w:rPr>
              <w:t>39</w:t>
            </w:r>
          </w:p>
        </w:tc>
        <w:tc>
          <w:tcPr>
            <w:tcW w:w="961" w:type="dxa"/>
          </w:tcPr>
          <w:p w:rsidR="00D341F6" w:rsidRPr="00CB1FDF" w:rsidRDefault="00D341F6" w:rsidP="00D341F6">
            <w:pPr>
              <w:ind w:left="142" w:hanging="142"/>
              <w:jc w:val="center"/>
              <w:rPr>
                <w:rFonts w:eastAsia="Calibri"/>
              </w:rPr>
            </w:pPr>
            <w:r w:rsidRPr="00CB1FDF">
              <w:rPr>
                <w:rFonts w:eastAsia="Calibri"/>
              </w:rPr>
              <w:t>38</w:t>
            </w:r>
          </w:p>
        </w:tc>
        <w:tc>
          <w:tcPr>
            <w:tcW w:w="961" w:type="dxa"/>
          </w:tcPr>
          <w:p w:rsidR="00D341F6" w:rsidRPr="00CB1FDF" w:rsidRDefault="00D341F6" w:rsidP="00D341F6">
            <w:pPr>
              <w:ind w:left="142" w:hanging="142"/>
              <w:jc w:val="center"/>
              <w:rPr>
                <w:rFonts w:eastAsia="Calibri"/>
              </w:rPr>
            </w:pPr>
            <w:r w:rsidRPr="00CB1FDF">
              <w:rPr>
                <w:rFonts w:eastAsia="Calibri"/>
              </w:rPr>
              <w:t>2</w:t>
            </w:r>
          </w:p>
        </w:tc>
        <w:tc>
          <w:tcPr>
            <w:tcW w:w="836" w:type="dxa"/>
          </w:tcPr>
          <w:p w:rsidR="00D341F6" w:rsidRPr="00CB1FDF" w:rsidRDefault="00D341F6" w:rsidP="00D341F6">
            <w:pPr>
              <w:ind w:left="142" w:hanging="142"/>
              <w:jc w:val="center"/>
              <w:rPr>
                <w:rFonts w:eastAsia="Calibri"/>
              </w:rPr>
            </w:pPr>
            <w:r w:rsidRPr="00CB1FDF">
              <w:rPr>
                <w:rFonts w:eastAsia="Calibri"/>
              </w:rPr>
              <w:t>59</w:t>
            </w:r>
          </w:p>
        </w:tc>
        <w:tc>
          <w:tcPr>
            <w:tcW w:w="728" w:type="dxa"/>
          </w:tcPr>
          <w:p w:rsidR="00D341F6" w:rsidRPr="00CB1FDF" w:rsidRDefault="00D341F6" w:rsidP="00D341F6">
            <w:pPr>
              <w:ind w:left="142" w:hanging="142"/>
              <w:jc w:val="center"/>
              <w:rPr>
                <w:rFonts w:eastAsia="Calibri"/>
              </w:rPr>
            </w:pPr>
            <w:r w:rsidRPr="00CB1FDF">
              <w:rPr>
                <w:rFonts w:eastAsia="Calibri"/>
              </w:rPr>
              <w:t>33</w:t>
            </w:r>
          </w:p>
        </w:tc>
        <w:tc>
          <w:tcPr>
            <w:tcW w:w="612" w:type="dxa"/>
          </w:tcPr>
          <w:p w:rsidR="00D341F6" w:rsidRPr="00CB1FDF" w:rsidRDefault="00D341F6" w:rsidP="00D341F6">
            <w:pPr>
              <w:ind w:left="142" w:hanging="142"/>
              <w:jc w:val="center"/>
              <w:rPr>
                <w:rFonts w:eastAsia="Calibri"/>
              </w:rPr>
            </w:pPr>
            <w:r w:rsidRPr="00CB1FDF">
              <w:rPr>
                <w:rFonts w:eastAsia="Calibri"/>
              </w:rPr>
              <w:t>3</w:t>
            </w:r>
            <w:r>
              <w:rPr>
                <w:rFonts w:eastAsia="Calibri"/>
              </w:rPr>
              <w:t>,0</w:t>
            </w:r>
          </w:p>
        </w:tc>
        <w:tc>
          <w:tcPr>
            <w:tcW w:w="716" w:type="dxa"/>
          </w:tcPr>
          <w:p w:rsidR="00D341F6" w:rsidRPr="00CB1FDF" w:rsidRDefault="00D341F6" w:rsidP="00D341F6">
            <w:pPr>
              <w:rPr>
                <w:rFonts w:eastAsia="Calibri"/>
              </w:rPr>
            </w:pPr>
            <w:r>
              <w:rPr>
                <w:rFonts w:eastAsia="Calibri"/>
              </w:rPr>
              <w:t>Костючен</w:t>
            </w:r>
            <w:r w:rsidRPr="00CB1FDF">
              <w:rPr>
                <w:rFonts w:eastAsia="Calibri"/>
              </w:rPr>
              <w:t>к</w:t>
            </w:r>
            <w:r>
              <w:rPr>
                <w:rFonts w:eastAsia="Calibri"/>
              </w:rPr>
              <w:t>о</w:t>
            </w:r>
            <w:r w:rsidRPr="00CB1FDF">
              <w:rPr>
                <w:rFonts w:eastAsia="Calibri"/>
              </w:rPr>
              <w:t xml:space="preserve"> О.Ю. Горбачева Н.И. Хорошиль</w:t>
            </w:r>
            <w:r w:rsidRPr="00CB1FDF">
              <w:rPr>
                <w:rFonts w:eastAsia="Calibri"/>
              </w:rPr>
              <w:lastRenderedPageBreak/>
              <w:t>цева Т.Н. Вздыхалко Е.А.</w:t>
            </w:r>
          </w:p>
        </w:tc>
      </w:tr>
      <w:tr w:rsidR="00D341F6" w:rsidRPr="00CB1FDF" w:rsidTr="00606E25">
        <w:trPr>
          <w:jc w:val="center"/>
        </w:trPr>
        <w:tc>
          <w:tcPr>
            <w:tcW w:w="923" w:type="dxa"/>
          </w:tcPr>
          <w:p w:rsidR="00D341F6" w:rsidRPr="00CB1FDF" w:rsidRDefault="00D341F6" w:rsidP="00D341F6">
            <w:pPr>
              <w:rPr>
                <w:rFonts w:eastAsia="Calibri"/>
              </w:rPr>
            </w:pPr>
            <w:r>
              <w:rPr>
                <w:rFonts w:eastAsia="Calibri"/>
              </w:rPr>
              <w:lastRenderedPageBreak/>
              <w:t>О</w:t>
            </w:r>
            <w:r w:rsidRPr="00CB1FDF">
              <w:rPr>
                <w:rFonts w:eastAsia="Calibri"/>
              </w:rPr>
              <w:t>бществознание</w:t>
            </w:r>
          </w:p>
        </w:tc>
        <w:tc>
          <w:tcPr>
            <w:tcW w:w="802" w:type="dxa"/>
          </w:tcPr>
          <w:p w:rsidR="00D341F6" w:rsidRPr="00CB1FDF" w:rsidRDefault="00D341F6" w:rsidP="00D341F6">
            <w:pPr>
              <w:rPr>
                <w:rFonts w:eastAsia="Calibri"/>
              </w:rPr>
            </w:pPr>
            <w:r>
              <w:rPr>
                <w:rFonts w:eastAsia="Calibri"/>
              </w:rPr>
              <w:t>02.10.2020</w:t>
            </w:r>
          </w:p>
        </w:tc>
        <w:tc>
          <w:tcPr>
            <w:tcW w:w="796" w:type="dxa"/>
          </w:tcPr>
          <w:p w:rsidR="00D341F6" w:rsidRPr="00CB1FDF" w:rsidRDefault="00D341F6" w:rsidP="00D341F6">
            <w:pPr>
              <w:ind w:left="142" w:hanging="142"/>
              <w:jc w:val="center"/>
              <w:rPr>
                <w:rFonts w:eastAsia="Calibri"/>
              </w:rPr>
            </w:pPr>
            <w:r w:rsidRPr="00CB1FDF">
              <w:rPr>
                <w:rFonts w:eastAsia="Calibri"/>
              </w:rPr>
              <w:t>80</w:t>
            </w:r>
          </w:p>
        </w:tc>
        <w:tc>
          <w:tcPr>
            <w:tcW w:w="425" w:type="dxa"/>
          </w:tcPr>
          <w:p w:rsidR="00D341F6" w:rsidRPr="00CB1FDF" w:rsidRDefault="00D341F6" w:rsidP="00D341F6">
            <w:pPr>
              <w:ind w:left="142" w:hanging="142"/>
              <w:jc w:val="center"/>
              <w:rPr>
                <w:rFonts w:eastAsia="Calibri"/>
              </w:rPr>
            </w:pPr>
            <w:r w:rsidRPr="00CB1FDF">
              <w:rPr>
                <w:rFonts w:eastAsia="Calibri"/>
              </w:rPr>
              <w:t>2</w:t>
            </w:r>
          </w:p>
        </w:tc>
        <w:tc>
          <w:tcPr>
            <w:tcW w:w="425" w:type="dxa"/>
          </w:tcPr>
          <w:p w:rsidR="00D341F6" w:rsidRPr="00CB1FDF" w:rsidRDefault="00D341F6" w:rsidP="00D341F6">
            <w:pPr>
              <w:ind w:left="142" w:hanging="142"/>
              <w:jc w:val="center"/>
              <w:rPr>
                <w:rFonts w:eastAsia="Calibri"/>
              </w:rPr>
            </w:pPr>
            <w:r w:rsidRPr="00CB1FDF">
              <w:rPr>
                <w:rFonts w:eastAsia="Calibri"/>
              </w:rPr>
              <w:t>4</w:t>
            </w:r>
          </w:p>
        </w:tc>
        <w:tc>
          <w:tcPr>
            <w:tcW w:w="425" w:type="dxa"/>
          </w:tcPr>
          <w:p w:rsidR="00D341F6" w:rsidRPr="00CB1FDF" w:rsidRDefault="00D341F6" w:rsidP="00D341F6">
            <w:pPr>
              <w:ind w:left="142" w:hanging="142"/>
              <w:jc w:val="center"/>
              <w:rPr>
                <w:rFonts w:eastAsia="Calibri"/>
              </w:rPr>
            </w:pPr>
            <w:r w:rsidRPr="00CB1FDF">
              <w:rPr>
                <w:rFonts w:eastAsia="Calibri"/>
              </w:rPr>
              <w:t>30</w:t>
            </w:r>
          </w:p>
        </w:tc>
        <w:tc>
          <w:tcPr>
            <w:tcW w:w="425" w:type="dxa"/>
          </w:tcPr>
          <w:p w:rsidR="00D341F6" w:rsidRPr="00CB1FDF" w:rsidRDefault="00D341F6" w:rsidP="00D341F6">
            <w:pPr>
              <w:ind w:left="142" w:hanging="142"/>
              <w:jc w:val="center"/>
              <w:rPr>
                <w:rFonts w:eastAsia="Calibri"/>
              </w:rPr>
            </w:pPr>
            <w:r w:rsidRPr="00CB1FDF">
              <w:rPr>
                <w:rFonts w:eastAsia="Calibri"/>
              </w:rPr>
              <w:t>44</w:t>
            </w:r>
          </w:p>
        </w:tc>
        <w:tc>
          <w:tcPr>
            <w:tcW w:w="1152" w:type="dxa"/>
          </w:tcPr>
          <w:p w:rsidR="00D341F6" w:rsidRPr="00CB1FDF" w:rsidRDefault="00D341F6" w:rsidP="00D341F6">
            <w:pPr>
              <w:ind w:left="142" w:hanging="142"/>
              <w:jc w:val="center"/>
              <w:rPr>
                <w:rFonts w:eastAsia="Calibri"/>
              </w:rPr>
            </w:pPr>
            <w:r w:rsidRPr="00CB1FDF">
              <w:rPr>
                <w:rFonts w:eastAsia="Calibri"/>
              </w:rPr>
              <w:t>27</w:t>
            </w:r>
          </w:p>
        </w:tc>
        <w:tc>
          <w:tcPr>
            <w:tcW w:w="961" w:type="dxa"/>
          </w:tcPr>
          <w:p w:rsidR="00D341F6" w:rsidRPr="00CB1FDF" w:rsidRDefault="00D341F6" w:rsidP="00D341F6">
            <w:pPr>
              <w:ind w:left="142" w:hanging="142"/>
              <w:jc w:val="center"/>
              <w:rPr>
                <w:rFonts w:eastAsia="Calibri"/>
              </w:rPr>
            </w:pPr>
            <w:r w:rsidRPr="00CB1FDF">
              <w:rPr>
                <w:rFonts w:eastAsia="Calibri"/>
              </w:rPr>
              <w:t>50</w:t>
            </w:r>
          </w:p>
        </w:tc>
        <w:tc>
          <w:tcPr>
            <w:tcW w:w="961" w:type="dxa"/>
          </w:tcPr>
          <w:p w:rsidR="00D341F6" w:rsidRPr="00CB1FDF" w:rsidRDefault="00D341F6" w:rsidP="00D341F6">
            <w:pPr>
              <w:ind w:left="142" w:hanging="142"/>
              <w:jc w:val="center"/>
              <w:rPr>
                <w:rFonts w:eastAsia="Calibri"/>
              </w:rPr>
            </w:pPr>
            <w:r w:rsidRPr="00CB1FDF">
              <w:rPr>
                <w:rFonts w:eastAsia="Calibri"/>
              </w:rPr>
              <w:t>3</w:t>
            </w:r>
          </w:p>
        </w:tc>
        <w:tc>
          <w:tcPr>
            <w:tcW w:w="836" w:type="dxa"/>
          </w:tcPr>
          <w:p w:rsidR="00D341F6" w:rsidRPr="00CB1FDF" w:rsidRDefault="00D341F6" w:rsidP="00D341F6">
            <w:pPr>
              <w:ind w:left="142" w:hanging="142"/>
              <w:jc w:val="center"/>
              <w:rPr>
                <w:rFonts w:eastAsia="Calibri"/>
              </w:rPr>
            </w:pPr>
            <w:r w:rsidRPr="00CB1FDF">
              <w:rPr>
                <w:rFonts w:eastAsia="Calibri"/>
              </w:rPr>
              <w:t>45</w:t>
            </w:r>
          </w:p>
        </w:tc>
        <w:tc>
          <w:tcPr>
            <w:tcW w:w="728" w:type="dxa"/>
          </w:tcPr>
          <w:p w:rsidR="00D341F6" w:rsidRPr="00CB1FDF" w:rsidRDefault="00D341F6" w:rsidP="00D341F6">
            <w:pPr>
              <w:ind w:left="142" w:hanging="142"/>
              <w:jc w:val="center"/>
              <w:rPr>
                <w:rFonts w:eastAsia="Calibri"/>
              </w:rPr>
            </w:pPr>
            <w:r w:rsidRPr="00CB1FDF">
              <w:rPr>
                <w:rFonts w:eastAsia="Calibri"/>
              </w:rPr>
              <w:t>7,5</w:t>
            </w:r>
          </w:p>
        </w:tc>
        <w:tc>
          <w:tcPr>
            <w:tcW w:w="612" w:type="dxa"/>
          </w:tcPr>
          <w:p w:rsidR="00D341F6" w:rsidRPr="00CB1FDF" w:rsidRDefault="00D341F6" w:rsidP="00D341F6">
            <w:pPr>
              <w:ind w:left="142" w:hanging="142"/>
              <w:jc w:val="center"/>
              <w:rPr>
                <w:rFonts w:eastAsia="Calibri"/>
              </w:rPr>
            </w:pPr>
            <w:r w:rsidRPr="00CB1FDF">
              <w:rPr>
                <w:rFonts w:eastAsia="Calibri"/>
              </w:rPr>
              <w:t>2,5</w:t>
            </w:r>
          </w:p>
        </w:tc>
        <w:tc>
          <w:tcPr>
            <w:tcW w:w="716" w:type="dxa"/>
          </w:tcPr>
          <w:p w:rsidR="00D341F6" w:rsidRPr="00CB1FDF" w:rsidRDefault="00D341F6" w:rsidP="00D341F6">
            <w:pPr>
              <w:rPr>
                <w:rFonts w:eastAsia="Calibri"/>
              </w:rPr>
            </w:pPr>
            <w:r w:rsidRPr="00CB1FDF">
              <w:rPr>
                <w:rFonts w:eastAsia="Calibri"/>
              </w:rPr>
              <w:t>Вдовенко М.Н.</w:t>
            </w:r>
          </w:p>
        </w:tc>
      </w:tr>
      <w:tr w:rsidR="00D341F6" w:rsidRPr="00CB1FDF" w:rsidTr="00606E25">
        <w:trPr>
          <w:jc w:val="center"/>
        </w:trPr>
        <w:tc>
          <w:tcPr>
            <w:tcW w:w="923" w:type="dxa"/>
          </w:tcPr>
          <w:p w:rsidR="00D341F6" w:rsidRPr="00CB1FDF" w:rsidRDefault="00D341F6" w:rsidP="00D341F6">
            <w:pPr>
              <w:rPr>
                <w:rFonts w:eastAsia="Calibri"/>
              </w:rPr>
            </w:pPr>
            <w:r>
              <w:rPr>
                <w:rFonts w:eastAsia="Calibri"/>
              </w:rPr>
              <w:t>Г</w:t>
            </w:r>
            <w:r w:rsidRPr="00CB1FDF">
              <w:rPr>
                <w:rFonts w:eastAsia="Calibri"/>
              </w:rPr>
              <w:t>еография</w:t>
            </w:r>
          </w:p>
        </w:tc>
        <w:tc>
          <w:tcPr>
            <w:tcW w:w="802" w:type="dxa"/>
          </w:tcPr>
          <w:p w:rsidR="00D341F6" w:rsidRPr="00CB1FDF" w:rsidRDefault="00D341F6" w:rsidP="00D341F6">
            <w:pPr>
              <w:rPr>
                <w:rFonts w:eastAsia="Calibri"/>
              </w:rPr>
            </w:pPr>
            <w:r w:rsidRPr="00CB1FDF">
              <w:rPr>
                <w:rFonts w:eastAsia="Calibri"/>
              </w:rPr>
              <w:t>05.10.20</w:t>
            </w:r>
            <w:r>
              <w:rPr>
                <w:rFonts w:eastAsia="Calibri"/>
              </w:rPr>
              <w:t>20</w:t>
            </w:r>
          </w:p>
        </w:tc>
        <w:tc>
          <w:tcPr>
            <w:tcW w:w="796" w:type="dxa"/>
          </w:tcPr>
          <w:p w:rsidR="00D341F6" w:rsidRPr="00CB1FDF" w:rsidRDefault="00D341F6" w:rsidP="00D341F6">
            <w:pPr>
              <w:ind w:left="142" w:hanging="142"/>
              <w:jc w:val="center"/>
              <w:rPr>
                <w:rFonts w:eastAsia="Calibri"/>
              </w:rPr>
            </w:pPr>
            <w:r w:rsidRPr="00CB1FDF">
              <w:rPr>
                <w:rFonts w:eastAsia="Calibri"/>
              </w:rPr>
              <w:t>82</w:t>
            </w:r>
          </w:p>
        </w:tc>
        <w:tc>
          <w:tcPr>
            <w:tcW w:w="425" w:type="dxa"/>
          </w:tcPr>
          <w:p w:rsidR="00D341F6" w:rsidRPr="00CB1FDF" w:rsidRDefault="00D341F6" w:rsidP="00D341F6">
            <w:pPr>
              <w:ind w:left="142" w:hanging="142"/>
              <w:jc w:val="center"/>
              <w:rPr>
                <w:rFonts w:eastAsia="Calibri"/>
              </w:rPr>
            </w:pPr>
            <w:r w:rsidRPr="00CB1FDF">
              <w:rPr>
                <w:rFonts w:eastAsia="Calibri"/>
              </w:rPr>
              <w:t>1</w:t>
            </w:r>
          </w:p>
        </w:tc>
        <w:tc>
          <w:tcPr>
            <w:tcW w:w="425" w:type="dxa"/>
          </w:tcPr>
          <w:p w:rsidR="00D341F6" w:rsidRPr="00CB1FDF" w:rsidRDefault="00D341F6" w:rsidP="00D341F6">
            <w:pPr>
              <w:ind w:left="142" w:hanging="142"/>
              <w:jc w:val="center"/>
              <w:rPr>
                <w:rFonts w:eastAsia="Calibri"/>
              </w:rPr>
            </w:pPr>
            <w:r w:rsidRPr="00CB1FDF">
              <w:rPr>
                <w:rFonts w:eastAsia="Calibri"/>
              </w:rPr>
              <w:t>6</w:t>
            </w:r>
          </w:p>
        </w:tc>
        <w:tc>
          <w:tcPr>
            <w:tcW w:w="425" w:type="dxa"/>
          </w:tcPr>
          <w:p w:rsidR="00D341F6" w:rsidRPr="00CB1FDF" w:rsidRDefault="00D341F6" w:rsidP="00D341F6">
            <w:pPr>
              <w:ind w:left="142" w:hanging="142"/>
              <w:jc w:val="center"/>
              <w:rPr>
                <w:rFonts w:eastAsia="Calibri"/>
              </w:rPr>
            </w:pPr>
            <w:r w:rsidRPr="00CB1FDF">
              <w:rPr>
                <w:rFonts w:eastAsia="Calibri"/>
              </w:rPr>
              <w:t>62</w:t>
            </w:r>
          </w:p>
        </w:tc>
        <w:tc>
          <w:tcPr>
            <w:tcW w:w="425" w:type="dxa"/>
          </w:tcPr>
          <w:p w:rsidR="00D341F6" w:rsidRPr="00CB1FDF" w:rsidRDefault="00D341F6" w:rsidP="00D341F6">
            <w:pPr>
              <w:ind w:left="142" w:hanging="142"/>
              <w:jc w:val="center"/>
              <w:rPr>
                <w:rFonts w:eastAsia="Calibri"/>
              </w:rPr>
            </w:pPr>
            <w:r w:rsidRPr="00CB1FDF">
              <w:rPr>
                <w:rFonts w:eastAsia="Calibri"/>
              </w:rPr>
              <w:t>13</w:t>
            </w:r>
          </w:p>
        </w:tc>
        <w:tc>
          <w:tcPr>
            <w:tcW w:w="1152" w:type="dxa"/>
          </w:tcPr>
          <w:p w:rsidR="00D341F6" w:rsidRPr="00CB1FDF" w:rsidRDefault="00D341F6" w:rsidP="00D341F6">
            <w:pPr>
              <w:ind w:left="142" w:hanging="142"/>
              <w:jc w:val="center"/>
              <w:rPr>
                <w:rFonts w:eastAsia="Calibri"/>
              </w:rPr>
            </w:pPr>
            <w:r w:rsidRPr="00CB1FDF">
              <w:rPr>
                <w:rFonts w:eastAsia="Calibri"/>
              </w:rPr>
              <w:t>59</w:t>
            </w:r>
          </w:p>
        </w:tc>
        <w:tc>
          <w:tcPr>
            <w:tcW w:w="961" w:type="dxa"/>
          </w:tcPr>
          <w:p w:rsidR="00D341F6" w:rsidRPr="00CB1FDF" w:rsidRDefault="00D341F6" w:rsidP="00D341F6">
            <w:pPr>
              <w:ind w:left="142" w:hanging="142"/>
              <w:jc w:val="center"/>
              <w:rPr>
                <w:rFonts w:eastAsia="Calibri"/>
              </w:rPr>
            </w:pPr>
            <w:r w:rsidRPr="00CB1FDF">
              <w:rPr>
                <w:rFonts w:eastAsia="Calibri"/>
              </w:rPr>
              <w:t>17</w:t>
            </w:r>
          </w:p>
        </w:tc>
        <w:tc>
          <w:tcPr>
            <w:tcW w:w="961" w:type="dxa"/>
          </w:tcPr>
          <w:p w:rsidR="00D341F6" w:rsidRPr="00CB1FDF" w:rsidRDefault="00D341F6" w:rsidP="00D341F6">
            <w:pPr>
              <w:ind w:left="142" w:hanging="142"/>
              <w:jc w:val="center"/>
              <w:rPr>
                <w:rFonts w:eastAsia="Calibri"/>
              </w:rPr>
            </w:pPr>
            <w:r w:rsidRPr="00CB1FDF">
              <w:rPr>
                <w:rFonts w:eastAsia="Calibri"/>
              </w:rPr>
              <w:t>6</w:t>
            </w:r>
          </w:p>
        </w:tc>
        <w:tc>
          <w:tcPr>
            <w:tcW w:w="836" w:type="dxa"/>
          </w:tcPr>
          <w:p w:rsidR="00D341F6" w:rsidRPr="00CB1FDF" w:rsidRDefault="00D341F6" w:rsidP="00D341F6">
            <w:pPr>
              <w:ind w:left="142" w:hanging="142"/>
              <w:jc w:val="center"/>
              <w:rPr>
                <w:rFonts w:eastAsia="Calibri"/>
              </w:rPr>
            </w:pPr>
            <w:r w:rsidRPr="00CB1FDF">
              <w:rPr>
                <w:rFonts w:eastAsia="Calibri"/>
              </w:rPr>
              <w:t>84</w:t>
            </w:r>
          </w:p>
        </w:tc>
        <w:tc>
          <w:tcPr>
            <w:tcW w:w="728" w:type="dxa"/>
          </w:tcPr>
          <w:p w:rsidR="00D341F6" w:rsidRPr="00CB1FDF" w:rsidRDefault="00D341F6" w:rsidP="00D341F6">
            <w:pPr>
              <w:ind w:left="142" w:hanging="142"/>
              <w:jc w:val="center"/>
              <w:rPr>
                <w:rFonts w:eastAsia="Calibri"/>
              </w:rPr>
            </w:pPr>
            <w:r w:rsidRPr="00CB1FDF">
              <w:rPr>
                <w:rFonts w:eastAsia="Calibri"/>
              </w:rPr>
              <w:t>8,5</w:t>
            </w:r>
          </w:p>
        </w:tc>
        <w:tc>
          <w:tcPr>
            <w:tcW w:w="612" w:type="dxa"/>
          </w:tcPr>
          <w:p w:rsidR="00D341F6" w:rsidRPr="00CB1FDF" w:rsidRDefault="00D341F6" w:rsidP="00D341F6">
            <w:pPr>
              <w:ind w:left="142" w:hanging="142"/>
              <w:jc w:val="center"/>
              <w:rPr>
                <w:rFonts w:eastAsia="Calibri"/>
              </w:rPr>
            </w:pPr>
            <w:r w:rsidRPr="00CB1FDF">
              <w:rPr>
                <w:rFonts w:eastAsia="Calibri"/>
              </w:rPr>
              <w:t>3</w:t>
            </w:r>
            <w:r>
              <w:rPr>
                <w:rFonts w:eastAsia="Calibri"/>
              </w:rPr>
              <w:t>,0</w:t>
            </w:r>
          </w:p>
        </w:tc>
        <w:tc>
          <w:tcPr>
            <w:tcW w:w="716" w:type="dxa"/>
          </w:tcPr>
          <w:p w:rsidR="00D341F6" w:rsidRPr="00CB1FDF" w:rsidRDefault="00D341F6" w:rsidP="00D341F6">
            <w:pPr>
              <w:rPr>
                <w:rFonts w:eastAsia="Calibri"/>
              </w:rPr>
            </w:pPr>
            <w:r w:rsidRPr="00CB1FDF">
              <w:rPr>
                <w:rFonts w:eastAsia="Calibri"/>
              </w:rPr>
              <w:t>Клочкова Е.А.</w:t>
            </w:r>
          </w:p>
        </w:tc>
      </w:tr>
      <w:tr w:rsidR="00D341F6" w:rsidRPr="00CB1FDF" w:rsidTr="00606E25">
        <w:trPr>
          <w:jc w:val="center"/>
        </w:trPr>
        <w:tc>
          <w:tcPr>
            <w:tcW w:w="923" w:type="dxa"/>
          </w:tcPr>
          <w:p w:rsidR="00D341F6" w:rsidRPr="00CB1FDF" w:rsidRDefault="00D341F6" w:rsidP="00D341F6">
            <w:pPr>
              <w:rPr>
                <w:rFonts w:eastAsia="Calibri"/>
              </w:rPr>
            </w:pPr>
            <w:r>
              <w:rPr>
                <w:rFonts w:eastAsia="Calibri"/>
              </w:rPr>
              <w:t>Ис</w:t>
            </w:r>
            <w:r w:rsidRPr="00CB1FDF">
              <w:rPr>
                <w:rFonts w:eastAsia="Calibri"/>
              </w:rPr>
              <w:t xml:space="preserve">тория </w:t>
            </w:r>
          </w:p>
        </w:tc>
        <w:tc>
          <w:tcPr>
            <w:tcW w:w="802" w:type="dxa"/>
          </w:tcPr>
          <w:p w:rsidR="00D341F6" w:rsidRPr="00CB1FDF" w:rsidRDefault="00D341F6" w:rsidP="00D341F6">
            <w:pPr>
              <w:rPr>
                <w:rFonts w:eastAsia="Calibri"/>
              </w:rPr>
            </w:pPr>
            <w:r w:rsidRPr="00CB1FDF">
              <w:rPr>
                <w:rFonts w:eastAsia="Calibri"/>
              </w:rPr>
              <w:t>21.09.20</w:t>
            </w:r>
            <w:r>
              <w:rPr>
                <w:rFonts w:eastAsia="Calibri"/>
              </w:rPr>
              <w:t>20</w:t>
            </w:r>
          </w:p>
        </w:tc>
        <w:tc>
          <w:tcPr>
            <w:tcW w:w="796" w:type="dxa"/>
          </w:tcPr>
          <w:p w:rsidR="00D341F6" w:rsidRPr="00CB1FDF" w:rsidRDefault="00D341F6" w:rsidP="00D341F6">
            <w:pPr>
              <w:ind w:left="142" w:hanging="142"/>
              <w:jc w:val="center"/>
              <w:rPr>
                <w:rFonts w:eastAsia="Calibri"/>
              </w:rPr>
            </w:pPr>
            <w:r w:rsidRPr="00CB1FDF">
              <w:rPr>
                <w:rFonts w:eastAsia="Calibri"/>
              </w:rPr>
              <w:t>91</w:t>
            </w:r>
          </w:p>
        </w:tc>
        <w:tc>
          <w:tcPr>
            <w:tcW w:w="425" w:type="dxa"/>
          </w:tcPr>
          <w:p w:rsidR="00D341F6" w:rsidRPr="00CB1FDF" w:rsidRDefault="00D341F6" w:rsidP="00D341F6">
            <w:pPr>
              <w:ind w:left="142" w:hanging="142"/>
              <w:jc w:val="center"/>
              <w:rPr>
                <w:rFonts w:eastAsia="Calibri"/>
              </w:rPr>
            </w:pPr>
            <w:r w:rsidRPr="00CB1FDF">
              <w:rPr>
                <w:rFonts w:eastAsia="Calibri"/>
              </w:rPr>
              <w:t>1</w:t>
            </w:r>
          </w:p>
        </w:tc>
        <w:tc>
          <w:tcPr>
            <w:tcW w:w="425" w:type="dxa"/>
          </w:tcPr>
          <w:p w:rsidR="00D341F6" w:rsidRPr="00CB1FDF" w:rsidRDefault="00D341F6" w:rsidP="00D341F6">
            <w:pPr>
              <w:ind w:left="142" w:hanging="142"/>
              <w:jc w:val="center"/>
              <w:rPr>
                <w:rFonts w:eastAsia="Calibri"/>
              </w:rPr>
            </w:pPr>
            <w:r w:rsidRPr="00CB1FDF">
              <w:rPr>
                <w:rFonts w:eastAsia="Calibri"/>
              </w:rPr>
              <w:t>18</w:t>
            </w:r>
          </w:p>
        </w:tc>
        <w:tc>
          <w:tcPr>
            <w:tcW w:w="425" w:type="dxa"/>
          </w:tcPr>
          <w:p w:rsidR="00D341F6" w:rsidRPr="00CB1FDF" w:rsidRDefault="00D341F6" w:rsidP="00D341F6">
            <w:pPr>
              <w:ind w:left="142" w:hanging="142"/>
              <w:jc w:val="center"/>
              <w:rPr>
                <w:rFonts w:eastAsia="Calibri"/>
              </w:rPr>
            </w:pPr>
            <w:r w:rsidRPr="00CB1FDF">
              <w:rPr>
                <w:rFonts w:eastAsia="Calibri"/>
              </w:rPr>
              <w:t>55</w:t>
            </w:r>
          </w:p>
        </w:tc>
        <w:tc>
          <w:tcPr>
            <w:tcW w:w="425" w:type="dxa"/>
          </w:tcPr>
          <w:p w:rsidR="00D341F6" w:rsidRPr="00CB1FDF" w:rsidRDefault="00D341F6" w:rsidP="00D341F6">
            <w:pPr>
              <w:ind w:left="142" w:hanging="142"/>
              <w:jc w:val="center"/>
              <w:rPr>
                <w:rFonts w:eastAsia="Calibri"/>
              </w:rPr>
            </w:pPr>
            <w:r w:rsidRPr="00CB1FDF">
              <w:rPr>
                <w:rFonts w:eastAsia="Calibri"/>
              </w:rPr>
              <w:t>17</w:t>
            </w:r>
          </w:p>
        </w:tc>
        <w:tc>
          <w:tcPr>
            <w:tcW w:w="1152" w:type="dxa"/>
          </w:tcPr>
          <w:p w:rsidR="00D341F6" w:rsidRPr="00CB1FDF" w:rsidRDefault="00D341F6" w:rsidP="00D341F6">
            <w:pPr>
              <w:ind w:left="142" w:hanging="142"/>
              <w:jc w:val="center"/>
              <w:rPr>
                <w:rFonts w:eastAsia="Calibri"/>
              </w:rPr>
            </w:pPr>
            <w:r w:rsidRPr="00CB1FDF">
              <w:rPr>
                <w:rFonts w:eastAsia="Calibri"/>
              </w:rPr>
              <w:t>60</w:t>
            </w:r>
          </w:p>
        </w:tc>
        <w:tc>
          <w:tcPr>
            <w:tcW w:w="961" w:type="dxa"/>
          </w:tcPr>
          <w:p w:rsidR="00D341F6" w:rsidRPr="00CB1FDF" w:rsidRDefault="00D341F6" w:rsidP="00D341F6">
            <w:pPr>
              <w:ind w:left="142" w:hanging="142"/>
              <w:jc w:val="center"/>
              <w:rPr>
                <w:rFonts w:eastAsia="Calibri"/>
              </w:rPr>
            </w:pPr>
            <w:r w:rsidRPr="00CB1FDF">
              <w:rPr>
                <w:rFonts w:eastAsia="Calibri"/>
              </w:rPr>
              <w:t>23</w:t>
            </w:r>
          </w:p>
        </w:tc>
        <w:tc>
          <w:tcPr>
            <w:tcW w:w="961" w:type="dxa"/>
          </w:tcPr>
          <w:p w:rsidR="00D341F6" w:rsidRPr="00CB1FDF" w:rsidRDefault="00D341F6" w:rsidP="00D341F6">
            <w:pPr>
              <w:ind w:left="142" w:hanging="142"/>
              <w:jc w:val="center"/>
              <w:rPr>
                <w:rFonts w:eastAsia="Calibri"/>
              </w:rPr>
            </w:pPr>
            <w:r w:rsidRPr="00CB1FDF">
              <w:rPr>
                <w:rFonts w:eastAsia="Calibri"/>
              </w:rPr>
              <w:t>8</w:t>
            </w:r>
          </w:p>
        </w:tc>
        <w:tc>
          <w:tcPr>
            <w:tcW w:w="836" w:type="dxa"/>
          </w:tcPr>
          <w:p w:rsidR="00D341F6" w:rsidRPr="00CB1FDF" w:rsidRDefault="00D341F6" w:rsidP="00D341F6">
            <w:pPr>
              <w:ind w:left="142" w:hanging="142"/>
              <w:jc w:val="center"/>
              <w:rPr>
                <w:rFonts w:eastAsia="Calibri"/>
              </w:rPr>
            </w:pPr>
            <w:r w:rsidRPr="00CB1FDF">
              <w:rPr>
                <w:rFonts w:eastAsia="Calibri"/>
              </w:rPr>
              <w:t>81</w:t>
            </w:r>
          </w:p>
        </w:tc>
        <w:tc>
          <w:tcPr>
            <w:tcW w:w="728" w:type="dxa"/>
          </w:tcPr>
          <w:p w:rsidR="00D341F6" w:rsidRPr="00CB1FDF" w:rsidRDefault="00D341F6" w:rsidP="00D341F6">
            <w:pPr>
              <w:ind w:left="142" w:hanging="142"/>
              <w:jc w:val="center"/>
              <w:rPr>
                <w:rFonts w:eastAsia="Calibri"/>
              </w:rPr>
            </w:pPr>
            <w:r w:rsidRPr="00CB1FDF">
              <w:rPr>
                <w:rFonts w:eastAsia="Calibri"/>
              </w:rPr>
              <w:t>21</w:t>
            </w:r>
          </w:p>
        </w:tc>
        <w:tc>
          <w:tcPr>
            <w:tcW w:w="612" w:type="dxa"/>
          </w:tcPr>
          <w:p w:rsidR="00D341F6" w:rsidRPr="00CB1FDF" w:rsidRDefault="00D341F6" w:rsidP="00D341F6">
            <w:pPr>
              <w:ind w:left="142" w:hanging="142"/>
              <w:jc w:val="center"/>
              <w:rPr>
                <w:rFonts w:eastAsia="Calibri"/>
              </w:rPr>
            </w:pPr>
            <w:r w:rsidRPr="00CB1FDF">
              <w:rPr>
                <w:rFonts w:eastAsia="Calibri"/>
              </w:rPr>
              <w:t>3</w:t>
            </w:r>
            <w:r>
              <w:rPr>
                <w:rFonts w:eastAsia="Calibri"/>
              </w:rPr>
              <w:t>,0</w:t>
            </w:r>
          </w:p>
        </w:tc>
        <w:tc>
          <w:tcPr>
            <w:tcW w:w="716" w:type="dxa"/>
          </w:tcPr>
          <w:p w:rsidR="00D341F6" w:rsidRPr="00CB1FDF" w:rsidRDefault="00D341F6" w:rsidP="00D341F6">
            <w:pPr>
              <w:rPr>
                <w:rFonts w:eastAsia="Calibri"/>
              </w:rPr>
            </w:pPr>
            <w:r w:rsidRPr="00CB1FDF">
              <w:rPr>
                <w:rFonts w:eastAsia="Calibri"/>
              </w:rPr>
              <w:t>Вдовенко М.Н. Покидова О.А.</w:t>
            </w:r>
          </w:p>
        </w:tc>
      </w:tr>
      <w:tr w:rsidR="00D341F6" w:rsidRPr="00CB1FDF" w:rsidTr="00606E25">
        <w:trPr>
          <w:jc w:val="center"/>
        </w:trPr>
        <w:tc>
          <w:tcPr>
            <w:tcW w:w="923" w:type="dxa"/>
          </w:tcPr>
          <w:p w:rsidR="00D341F6" w:rsidRPr="00CB1FDF" w:rsidRDefault="00D341F6" w:rsidP="00D341F6">
            <w:pPr>
              <w:rPr>
                <w:rFonts w:eastAsia="Calibri"/>
              </w:rPr>
            </w:pPr>
            <w:r>
              <w:rPr>
                <w:rFonts w:eastAsia="Calibri"/>
              </w:rPr>
              <w:t>Б</w:t>
            </w:r>
            <w:r w:rsidRPr="00CB1FDF">
              <w:rPr>
                <w:rFonts w:eastAsia="Calibri"/>
              </w:rPr>
              <w:t xml:space="preserve">иология </w:t>
            </w:r>
          </w:p>
        </w:tc>
        <w:tc>
          <w:tcPr>
            <w:tcW w:w="802" w:type="dxa"/>
          </w:tcPr>
          <w:p w:rsidR="00D341F6" w:rsidRPr="00CB1FDF" w:rsidRDefault="00D341F6" w:rsidP="00D341F6">
            <w:pPr>
              <w:rPr>
                <w:rFonts w:eastAsia="Calibri"/>
              </w:rPr>
            </w:pPr>
            <w:r w:rsidRPr="00CB1FDF">
              <w:rPr>
                <w:rFonts w:eastAsia="Calibri"/>
              </w:rPr>
              <w:t>18.09.20</w:t>
            </w:r>
            <w:r>
              <w:rPr>
                <w:rFonts w:eastAsia="Calibri"/>
              </w:rPr>
              <w:t>20</w:t>
            </w:r>
          </w:p>
        </w:tc>
        <w:tc>
          <w:tcPr>
            <w:tcW w:w="796" w:type="dxa"/>
          </w:tcPr>
          <w:p w:rsidR="00D341F6" w:rsidRPr="00CB1FDF" w:rsidRDefault="00D341F6" w:rsidP="00D341F6">
            <w:pPr>
              <w:ind w:left="142" w:hanging="142"/>
              <w:jc w:val="center"/>
              <w:rPr>
                <w:rFonts w:eastAsia="Calibri"/>
              </w:rPr>
            </w:pPr>
            <w:r w:rsidRPr="00CB1FDF">
              <w:rPr>
                <w:rFonts w:eastAsia="Calibri"/>
              </w:rPr>
              <w:t>84</w:t>
            </w:r>
          </w:p>
        </w:tc>
        <w:tc>
          <w:tcPr>
            <w:tcW w:w="425" w:type="dxa"/>
          </w:tcPr>
          <w:p w:rsidR="00D341F6" w:rsidRPr="00CB1FDF" w:rsidRDefault="00D341F6" w:rsidP="00D341F6">
            <w:pPr>
              <w:ind w:left="142" w:hanging="142"/>
              <w:jc w:val="center"/>
              <w:rPr>
                <w:rFonts w:eastAsia="Calibri"/>
              </w:rPr>
            </w:pPr>
            <w:r>
              <w:rPr>
                <w:rFonts w:eastAsia="Calibri"/>
              </w:rPr>
              <w:t>0</w:t>
            </w:r>
          </w:p>
        </w:tc>
        <w:tc>
          <w:tcPr>
            <w:tcW w:w="425" w:type="dxa"/>
          </w:tcPr>
          <w:p w:rsidR="00D341F6" w:rsidRPr="00CB1FDF" w:rsidRDefault="00D341F6" w:rsidP="00D341F6">
            <w:pPr>
              <w:ind w:left="142" w:hanging="142"/>
              <w:jc w:val="center"/>
              <w:rPr>
                <w:rFonts w:eastAsia="Calibri"/>
              </w:rPr>
            </w:pPr>
            <w:r w:rsidRPr="00CB1FDF">
              <w:rPr>
                <w:rFonts w:eastAsia="Calibri"/>
              </w:rPr>
              <w:t>14</w:t>
            </w:r>
          </w:p>
        </w:tc>
        <w:tc>
          <w:tcPr>
            <w:tcW w:w="425" w:type="dxa"/>
          </w:tcPr>
          <w:p w:rsidR="00D341F6" w:rsidRPr="00CB1FDF" w:rsidRDefault="00D341F6" w:rsidP="00D341F6">
            <w:pPr>
              <w:ind w:left="142" w:hanging="142"/>
              <w:jc w:val="center"/>
              <w:rPr>
                <w:rFonts w:eastAsia="Calibri"/>
              </w:rPr>
            </w:pPr>
            <w:r w:rsidRPr="00CB1FDF">
              <w:rPr>
                <w:rFonts w:eastAsia="Calibri"/>
              </w:rPr>
              <w:t>52</w:t>
            </w:r>
          </w:p>
        </w:tc>
        <w:tc>
          <w:tcPr>
            <w:tcW w:w="425" w:type="dxa"/>
          </w:tcPr>
          <w:p w:rsidR="00D341F6" w:rsidRPr="00CB1FDF" w:rsidRDefault="00D341F6" w:rsidP="00D341F6">
            <w:pPr>
              <w:ind w:left="142" w:hanging="142"/>
              <w:jc w:val="center"/>
              <w:rPr>
                <w:rFonts w:eastAsia="Calibri"/>
              </w:rPr>
            </w:pPr>
            <w:r w:rsidRPr="00CB1FDF">
              <w:rPr>
                <w:rFonts w:eastAsia="Calibri"/>
              </w:rPr>
              <w:t>18</w:t>
            </w:r>
          </w:p>
        </w:tc>
        <w:tc>
          <w:tcPr>
            <w:tcW w:w="1152" w:type="dxa"/>
          </w:tcPr>
          <w:p w:rsidR="00D341F6" w:rsidRPr="00CB1FDF" w:rsidRDefault="00D341F6" w:rsidP="00D341F6">
            <w:pPr>
              <w:ind w:left="142" w:hanging="142"/>
              <w:jc w:val="center"/>
              <w:rPr>
                <w:rFonts w:eastAsia="Calibri"/>
              </w:rPr>
            </w:pPr>
            <w:r w:rsidRPr="00CB1FDF">
              <w:rPr>
                <w:rFonts w:eastAsia="Calibri"/>
              </w:rPr>
              <w:t>52</w:t>
            </w:r>
          </w:p>
        </w:tc>
        <w:tc>
          <w:tcPr>
            <w:tcW w:w="961" w:type="dxa"/>
          </w:tcPr>
          <w:p w:rsidR="00D341F6" w:rsidRPr="00CB1FDF" w:rsidRDefault="00D341F6" w:rsidP="00D341F6">
            <w:pPr>
              <w:ind w:left="142" w:hanging="142"/>
              <w:jc w:val="center"/>
              <w:rPr>
                <w:rFonts w:eastAsia="Calibri"/>
              </w:rPr>
            </w:pPr>
            <w:r w:rsidRPr="00CB1FDF">
              <w:rPr>
                <w:rFonts w:eastAsia="Calibri"/>
              </w:rPr>
              <w:t>28</w:t>
            </w:r>
          </w:p>
        </w:tc>
        <w:tc>
          <w:tcPr>
            <w:tcW w:w="961" w:type="dxa"/>
          </w:tcPr>
          <w:p w:rsidR="00D341F6" w:rsidRPr="00CB1FDF" w:rsidRDefault="00D341F6" w:rsidP="00D341F6">
            <w:pPr>
              <w:ind w:left="142" w:hanging="142"/>
              <w:jc w:val="center"/>
              <w:rPr>
                <w:rFonts w:eastAsia="Calibri"/>
              </w:rPr>
            </w:pPr>
            <w:r w:rsidRPr="00CB1FDF">
              <w:rPr>
                <w:rFonts w:eastAsia="Calibri"/>
              </w:rPr>
              <w:t>4</w:t>
            </w:r>
          </w:p>
        </w:tc>
        <w:tc>
          <w:tcPr>
            <w:tcW w:w="836" w:type="dxa"/>
          </w:tcPr>
          <w:p w:rsidR="00D341F6" w:rsidRPr="00CB1FDF" w:rsidRDefault="00D341F6" w:rsidP="00D341F6">
            <w:pPr>
              <w:ind w:left="142" w:hanging="142"/>
              <w:jc w:val="center"/>
              <w:rPr>
                <w:rFonts w:eastAsia="Calibri"/>
              </w:rPr>
            </w:pPr>
            <w:r w:rsidRPr="00CB1FDF">
              <w:rPr>
                <w:rFonts w:eastAsia="Calibri"/>
              </w:rPr>
              <w:t>78,5</w:t>
            </w:r>
          </w:p>
        </w:tc>
        <w:tc>
          <w:tcPr>
            <w:tcW w:w="728" w:type="dxa"/>
          </w:tcPr>
          <w:p w:rsidR="00D341F6" w:rsidRPr="00CB1FDF" w:rsidRDefault="00D341F6" w:rsidP="00D341F6">
            <w:pPr>
              <w:ind w:left="142" w:hanging="142"/>
              <w:jc w:val="center"/>
              <w:rPr>
                <w:rFonts w:eastAsia="Calibri"/>
              </w:rPr>
            </w:pPr>
            <w:r w:rsidRPr="00CB1FDF">
              <w:rPr>
                <w:rFonts w:eastAsia="Calibri"/>
              </w:rPr>
              <w:t>17</w:t>
            </w:r>
          </w:p>
        </w:tc>
        <w:tc>
          <w:tcPr>
            <w:tcW w:w="612" w:type="dxa"/>
          </w:tcPr>
          <w:p w:rsidR="00D341F6" w:rsidRPr="00CB1FDF" w:rsidRDefault="00D341F6" w:rsidP="00D341F6">
            <w:pPr>
              <w:ind w:left="142" w:hanging="142"/>
              <w:jc w:val="center"/>
              <w:rPr>
                <w:rFonts w:eastAsia="Calibri"/>
              </w:rPr>
            </w:pPr>
            <w:r w:rsidRPr="00CB1FDF">
              <w:rPr>
                <w:rFonts w:eastAsia="Calibri"/>
              </w:rPr>
              <w:t>3</w:t>
            </w:r>
            <w:r>
              <w:rPr>
                <w:rFonts w:eastAsia="Calibri"/>
              </w:rPr>
              <w:t>,0</w:t>
            </w:r>
          </w:p>
        </w:tc>
        <w:tc>
          <w:tcPr>
            <w:tcW w:w="716" w:type="dxa"/>
          </w:tcPr>
          <w:p w:rsidR="00D341F6" w:rsidRPr="00CB1FDF" w:rsidRDefault="00D341F6" w:rsidP="00D341F6">
            <w:pPr>
              <w:rPr>
                <w:rFonts w:eastAsia="Calibri"/>
              </w:rPr>
            </w:pPr>
            <w:r w:rsidRPr="00CB1FDF">
              <w:rPr>
                <w:rFonts w:eastAsia="Calibri"/>
              </w:rPr>
              <w:t>Семигук Л.А. Жабкина Ю.Д. Шейкина М.А.</w:t>
            </w:r>
          </w:p>
        </w:tc>
      </w:tr>
      <w:tr w:rsidR="00D341F6" w:rsidRPr="00CB1FDF" w:rsidTr="00606E25">
        <w:trPr>
          <w:jc w:val="center"/>
        </w:trPr>
        <w:tc>
          <w:tcPr>
            <w:tcW w:w="923" w:type="dxa"/>
          </w:tcPr>
          <w:p w:rsidR="00D341F6" w:rsidRPr="00CB1FDF" w:rsidRDefault="00D341F6" w:rsidP="00D341F6">
            <w:pPr>
              <w:rPr>
                <w:rFonts w:eastAsia="Calibri"/>
              </w:rPr>
            </w:pPr>
            <w:r>
              <w:rPr>
                <w:rFonts w:eastAsia="Calibri"/>
              </w:rPr>
              <w:t>Ф</w:t>
            </w:r>
            <w:r w:rsidRPr="00CB1FDF">
              <w:rPr>
                <w:rFonts w:eastAsia="Calibri"/>
              </w:rPr>
              <w:t>изика</w:t>
            </w:r>
          </w:p>
        </w:tc>
        <w:tc>
          <w:tcPr>
            <w:tcW w:w="802" w:type="dxa"/>
          </w:tcPr>
          <w:p w:rsidR="00D341F6" w:rsidRPr="00CB1FDF" w:rsidRDefault="00D341F6" w:rsidP="00D341F6">
            <w:pPr>
              <w:rPr>
                <w:rFonts w:eastAsia="Calibri"/>
              </w:rPr>
            </w:pPr>
            <w:r w:rsidRPr="00CB1FDF">
              <w:rPr>
                <w:rFonts w:eastAsia="Calibri"/>
              </w:rPr>
              <w:t>06.10.20</w:t>
            </w:r>
            <w:r>
              <w:rPr>
                <w:rFonts w:eastAsia="Calibri"/>
              </w:rPr>
              <w:t>20</w:t>
            </w:r>
          </w:p>
        </w:tc>
        <w:tc>
          <w:tcPr>
            <w:tcW w:w="796" w:type="dxa"/>
          </w:tcPr>
          <w:p w:rsidR="00D341F6" w:rsidRPr="00CB1FDF" w:rsidRDefault="00D341F6" w:rsidP="00D341F6">
            <w:pPr>
              <w:ind w:left="142" w:hanging="142"/>
              <w:jc w:val="center"/>
              <w:rPr>
                <w:rFonts w:eastAsia="Calibri"/>
              </w:rPr>
            </w:pPr>
            <w:r w:rsidRPr="00CB1FDF">
              <w:rPr>
                <w:rFonts w:eastAsia="Calibri"/>
              </w:rPr>
              <w:t>87</w:t>
            </w:r>
          </w:p>
        </w:tc>
        <w:tc>
          <w:tcPr>
            <w:tcW w:w="425" w:type="dxa"/>
          </w:tcPr>
          <w:p w:rsidR="00D341F6" w:rsidRPr="00CB1FDF" w:rsidRDefault="00D341F6" w:rsidP="00D341F6">
            <w:pPr>
              <w:ind w:left="142" w:hanging="142"/>
              <w:jc w:val="center"/>
              <w:rPr>
                <w:rFonts w:eastAsia="Calibri"/>
              </w:rPr>
            </w:pPr>
            <w:r>
              <w:rPr>
                <w:rFonts w:eastAsia="Calibri"/>
              </w:rPr>
              <w:t>0</w:t>
            </w:r>
          </w:p>
        </w:tc>
        <w:tc>
          <w:tcPr>
            <w:tcW w:w="425" w:type="dxa"/>
          </w:tcPr>
          <w:p w:rsidR="00D341F6" w:rsidRPr="00CB1FDF" w:rsidRDefault="00D341F6" w:rsidP="00D341F6">
            <w:pPr>
              <w:ind w:left="142" w:hanging="142"/>
              <w:jc w:val="center"/>
              <w:rPr>
                <w:rFonts w:eastAsia="Calibri"/>
              </w:rPr>
            </w:pPr>
            <w:r w:rsidRPr="00CB1FDF">
              <w:rPr>
                <w:rFonts w:eastAsia="Calibri"/>
              </w:rPr>
              <w:t>6</w:t>
            </w:r>
          </w:p>
        </w:tc>
        <w:tc>
          <w:tcPr>
            <w:tcW w:w="425" w:type="dxa"/>
          </w:tcPr>
          <w:p w:rsidR="00D341F6" w:rsidRPr="00CB1FDF" w:rsidRDefault="00D341F6" w:rsidP="00D341F6">
            <w:pPr>
              <w:ind w:left="142" w:hanging="142"/>
              <w:jc w:val="center"/>
              <w:rPr>
                <w:rFonts w:eastAsia="Calibri"/>
              </w:rPr>
            </w:pPr>
            <w:r w:rsidRPr="00CB1FDF">
              <w:rPr>
                <w:rFonts w:eastAsia="Calibri"/>
              </w:rPr>
              <w:t>45</w:t>
            </w:r>
          </w:p>
        </w:tc>
        <w:tc>
          <w:tcPr>
            <w:tcW w:w="425" w:type="dxa"/>
          </w:tcPr>
          <w:p w:rsidR="00D341F6" w:rsidRPr="00CB1FDF" w:rsidRDefault="00D341F6" w:rsidP="00D341F6">
            <w:pPr>
              <w:ind w:left="142" w:hanging="142"/>
              <w:jc w:val="center"/>
              <w:rPr>
                <w:rFonts w:eastAsia="Calibri"/>
              </w:rPr>
            </w:pPr>
            <w:r w:rsidRPr="00CB1FDF">
              <w:rPr>
                <w:rFonts w:eastAsia="Calibri"/>
              </w:rPr>
              <w:t>36</w:t>
            </w:r>
          </w:p>
        </w:tc>
        <w:tc>
          <w:tcPr>
            <w:tcW w:w="1152" w:type="dxa"/>
          </w:tcPr>
          <w:p w:rsidR="00D341F6" w:rsidRPr="00CB1FDF" w:rsidRDefault="00D341F6" w:rsidP="00D341F6">
            <w:pPr>
              <w:ind w:left="142" w:hanging="142"/>
              <w:jc w:val="center"/>
              <w:rPr>
                <w:rFonts w:eastAsia="Calibri"/>
              </w:rPr>
            </w:pPr>
            <w:r w:rsidRPr="00CB1FDF">
              <w:rPr>
                <w:rFonts w:eastAsia="Calibri"/>
              </w:rPr>
              <w:t>45</w:t>
            </w:r>
          </w:p>
        </w:tc>
        <w:tc>
          <w:tcPr>
            <w:tcW w:w="961" w:type="dxa"/>
          </w:tcPr>
          <w:p w:rsidR="00D341F6" w:rsidRPr="00CB1FDF" w:rsidRDefault="00D341F6" w:rsidP="00D341F6">
            <w:pPr>
              <w:ind w:left="142" w:hanging="142"/>
              <w:jc w:val="center"/>
              <w:rPr>
                <w:rFonts w:eastAsia="Calibri"/>
              </w:rPr>
            </w:pPr>
            <w:r w:rsidRPr="00CB1FDF">
              <w:rPr>
                <w:rFonts w:eastAsia="Calibri"/>
              </w:rPr>
              <w:t>40</w:t>
            </w:r>
          </w:p>
        </w:tc>
        <w:tc>
          <w:tcPr>
            <w:tcW w:w="961" w:type="dxa"/>
          </w:tcPr>
          <w:p w:rsidR="00D341F6" w:rsidRPr="00CB1FDF" w:rsidRDefault="00D341F6" w:rsidP="00D341F6">
            <w:pPr>
              <w:ind w:left="142" w:hanging="142"/>
              <w:jc w:val="center"/>
              <w:rPr>
                <w:rFonts w:eastAsia="Calibri"/>
              </w:rPr>
            </w:pPr>
            <w:r w:rsidRPr="00CB1FDF">
              <w:rPr>
                <w:rFonts w:eastAsia="Calibri"/>
              </w:rPr>
              <w:t>2</w:t>
            </w:r>
          </w:p>
        </w:tc>
        <w:tc>
          <w:tcPr>
            <w:tcW w:w="836" w:type="dxa"/>
          </w:tcPr>
          <w:p w:rsidR="00D341F6" w:rsidRPr="00CB1FDF" w:rsidRDefault="00D341F6" w:rsidP="00D341F6">
            <w:pPr>
              <w:ind w:left="142" w:hanging="142"/>
              <w:jc w:val="center"/>
              <w:rPr>
                <w:rFonts w:eastAsia="Calibri"/>
              </w:rPr>
            </w:pPr>
            <w:r w:rsidRPr="00CB1FDF">
              <w:rPr>
                <w:rFonts w:eastAsia="Calibri"/>
              </w:rPr>
              <w:t>59</w:t>
            </w:r>
          </w:p>
        </w:tc>
        <w:tc>
          <w:tcPr>
            <w:tcW w:w="728" w:type="dxa"/>
          </w:tcPr>
          <w:p w:rsidR="00D341F6" w:rsidRPr="00CB1FDF" w:rsidRDefault="00D341F6" w:rsidP="00D341F6">
            <w:pPr>
              <w:ind w:left="142" w:hanging="142"/>
              <w:jc w:val="center"/>
              <w:rPr>
                <w:rFonts w:eastAsia="Calibri"/>
              </w:rPr>
            </w:pPr>
            <w:r w:rsidRPr="00CB1FDF">
              <w:rPr>
                <w:rFonts w:eastAsia="Calibri"/>
              </w:rPr>
              <w:t>7</w:t>
            </w:r>
          </w:p>
        </w:tc>
        <w:tc>
          <w:tcPr>
            <w:tcW w:w="612" w:type="dxa"/>
          </w:tcPr>
          <w:p w:rsidR="00D341F6" w:rsidRPr="00CB1FDF" w:rsidRDefault="00D341F6" w:rsidP="00D341F6">
            <w:pPr>
              <w:ind w:left="142" w:hanging="142"/>
              <w:jc w:val="center"/>
              <w:rPr>
                <w:rFonts w:eastAsia="Calibri"/>
              </w:rPr>
            </w:pPr>
            <w:r w:rsidRPr="00CB1FDF">
              <w:rPr>
                <w:rFonts w:eastAsia="Calibri"/>
              </w:rPr>
              <w:t>2,6</w:t>
            </w:r>
          </w:p>
        </w:tc>
        <w:tc>
          <w:tcPr>
            <w:tcW w:w="716" w:type="dxa"/>
          </w:tcPr>
          <w:p w:rsidR="00D341F6" w:rsidRPr="00CB1FDF" w:rsidRDefault="00D341F6" w:rsidP="00D341F6">
            <w:pPr>
              <w:rPr>
                <w:rFonts w:eastAsia="Calibri"/>
              </w:rPr>
            </w:pPr>
            <w:r w:rsidRPr="00CB1FDF">
              <w:rPr>
                <w:rFonts w:eastAsia="Calibri"/>
              </w:rPr>
              <w:t>Капишина Т.И.</w:t>
            </w:r>
          </w:p>
        </w:tc>
      </w:tr>
      <w:tr w:rsidR="00D341F6" w:rsidRPr="00CB1FDF" w:rsidTr="00606E25">
        <w:trPr>
          <w:jc w:val="center"/>
        </w:trPr>
        <w:tc>
          <w:tcPr>
            <w:tcW w:w="923" w:type="dxa"/>
          </w:tcPr>
          <w:p w:rsidR="00D341F6" w:rsidRPr="00CB1FDF" w:rsidRDefault="00D341F6" w:rsidP="00D341F6">
            <w:pPr>
              <w:rPr>
                <w:rFonts w:eastAsia="Calibri"/>
              </w:rPr>
            </w:pPr>
            <w:r>
              <w:rPr>
                <w:rFonts w:eastAsia="Calibri"/>
              </w:rPr>
              <w:t>М</w:t>
            </w:r>
            <w:r w:rsidRPr="00CB1FDF">
              <w:rPr>
                <w:rFonts w:eastAsia="Calibri"/>
              </w:rPr>
              <w:t>атематика</w:t>
            </w:r>
          </w:p>
        </w:tc>
        <w:tc>
          <w:tcPr>
            <w:tcW w:w="802" w:type="dxa"/>
          </w:tcPr>
          <w:p w:rsidR="00D341F6" w:rsidRPr="00CB1FDF" w:rsidRDefault="00D341F6" w:rsidP="00D341F6">
            <w:pPr>
              <w:rPr>
                <w:rFonts w:eastAsia="Calibri"/>
              </w:rPr>
            </w:pPr>
            <w:r w:rsidRPr="00CB1FDF">
              <w:rPr>
                <w:rFonts w:eastAsia="Calibri"/>
              </w:rPr>
              <w:t>10.10.20</w:t>
            </w:r>
            <w:r>
              <w:rPr>
                <w:rFonts w:eastAsia="Calibri"/>
              </w:rPr>
              <w:t>20</w:t>
            </w:r>
          </w:p>
        </w:tc>
        <w:tc>
          <w:tcPr>
            <w:tcW w:w="796" w:type="dxa"/>
          </w:tcPr>
          <w:p w:rsidR="00D341F6" w:rsidRPr="00CB1FDF" w:rsidRDefault="00D341F6" w:rsidP="00D341F6">
            <w:pPr>
              <w:ind w:left="142" w:hanging="142"/>
              <w:jc w:val="center"/>
              <w:rPr>
                <w:rFonts w:eastAsia="Calibri"/>
              </w:rPr>
            </w:pPr>
            <w:r w:rsidRPr="00CB1FDF">
              <w:rPr>
                <w:rFonts w:eastAsia="Calibri"/>
              </w:rPr>
              <w:t>85</w:t>
            </w:r>
          </w:p>
        </w:tc>
        <w:tc>
          <w:tcPr>
            <w:tcW w:w="425" w:type="dxa"/>
          </w:tcPr>
          <w:p w:rsidR="00D341F6" w:rsidRPr="00CB1FDF" w:rsidRDefault="00D341F6" w:rsidP="00D341F6">
            <w:pPr>
              <w:ind w:left="142" w:hanging="142"/>
              <w:jc w:val="center"/>
              <w:rPr>
                <w:rFonts w:eastAsia="Calibri"/>
              </w:rPr>
            </w:pPr>
            <w:r w:rsidRPr="00CB1FDF">
              <w:rPr>
                <w:rFonts w:eastAsia="Calibri"/>
              </w:rPr>
              <w:t>1</w:t>
            </w:r>
          </w:p>
        </w:tc>
        <w:tc>
          <w:tcPr>
            <w:tcW w:w="425" w:type="dxa"/>
          </w:tcPr>
          <w:p w:rsidR="00D341F6" w:rsidRPr="00CB1FDF" w:rsidRDefault="00D341F6" w:rsidP="00D341F6">
            <w:pPr>
              <w:ind w:left="142" w:hanging="142"/>
              <w:jc w:val="center"/>
              <w:rPr>
                <w:rFonts w:eastAsia="Calibri"/>
              </w:rPr>
            </w:pPr>
            <w:r w:rsidRPr="00CB1FDF">
              <w:rPr>
                <w:rFonts w:eastAsia="Calibri"/>
              </w:rPr>
              <w:t>8</w:t>
            </w:r>
          </w:p>
        </w:tc>
        <w:tc>
          <w:tcPr>
            <w:tcW w:w="425" w:type="dxa"/>
          </w:tcPr>
          <w:p w:rsidR="00D341F6" w:rsidRPr="00CB1FDF" w:rsidRDefault="00D341F6" w:rsidP="00D341F6">
            <w:pPr>
              <w:ind w:left="142" w:hanging="142"/>
              <w:jc w:val="center"/>
              <w:rPr>
                <w:rFonts w:eastAsia="Calibri"/>
              </w:rPr>
            </w:pPr>
            <w:r w:rsidRPr="00CB1FDF">
              <w:rPr>
                <w:rFonts w:eastAsia="Calibri"/>
              </w:rPr>
              <w:t>53</w:t>
            </w:r>
          </w:p>
        </w:tc>
        <w:tc>
          <w:tcPr>
            <w:tcW w:w="425" w:type="dxa"/>
          </w:tcPr>
          <w:p w:rsidR="00D341F6" w:rsidRPr="00CB1FDF" w:rsidRDefault="00D341F6" w:rsidP="00D341F6">
            <w:pPr>
              <w:ind w:left="142" w:hanging="142"/>
              <w:jc w:val="center"/>
              <w:rPr>
                <w:rFonts w:eastAsia="Calibri"/>
              </w:rPr>
            </w:pPr>
            <w:r w:rsidRPr="00CB1FDF">
              <w:rPr>
                <w:rFonts w:eastAsia="Calibri"/>
              </w:rPr>
              <w:t>23</w:t>
            </w:r>
          </w:p>
        </w:tc>
        <w:tc>
          <w:tcPr>
            <w:tcW w:w="1152" w:type="dxa"/>
          </w:tcPr>
          <w:p w:rsidR="00D341F6" w:rsidRPr="00CB1FDF" w:rsidRDefault="00D341F6" w:rsidP="00D341F6">
            <w:pPr>
              <w:ind w:left="142" w:hanging="142"/>
              <w:jc w:val="center"/>
              <w:rPr>
                <w:rFonts w:eastAsia="Calibri"/>
              </w:rPr>
            </w:pPr>
            <w:r w:rsidRPr="00CB1FDF">
              <w:rPr>
                <w:rFonts w:eastAsia="Calibri"/>
              </w:rPr>
              <w:t>46</w:t>
            </w:r>
          </w:p>
        </w:tc>
        <w:tc>
          <w:tcPr>
            <w:tcW w:w="961" w:type="dxa"/>
          </w:tcPr>
          <w:p w:rsidR="00D341F6" w:rsidRPr="00CB1FDF" w:rsidRDefault="00D341F6" w:rsidP="00D341F6">
            <w:pPr>
              <w:ind w:left="142" w:hanging="142"/>
              <w:jc w:val="center"/>
              <w:rPr>
                <w:rFonts w:eastAsia="Calibri"/>
              </w:rPr>
            </w:pPr>
            <w:r w:rsidRPr="00CB1FDF">
              <w:rPr>
                <w:rFonts w:eastAsia="Calibri"/>
              </w:rPr>
              <w:t>33</w:t>
            </w:r>
          </w:p>
        </w:tc>
        <w:tc>
          <w:tcPr>
            <w:tcW w:w="961" w:type="dxa"/>
          </w:tcPr>
          <w:p w:rsidR="00D341F6" w:rsidRPr="00CB1FDF" w:rsidRDefault="00D341F6" w:rsidP="00D341F6">
            <w:pPr>
              <w:ind w:left="142" w:hanging="142"/>
              <w:jc w:val="center"/>
              <w:rPr>
                <w:rFonts w:eastAsia="Calibri"/>
              </w:rPr>
            </w:pPr>
            <w:r w:rsidRPr="00CB1FDF">
              <w:rPr>
                <w:rFonts w:eastAsia="Calibri"/>
              </w:rPr>
              <w:t>6</w:t>
            </w:r>
          </w:p>
        </w:tc>
        <w:tc>
          <w:tcPr>
            <w:tcW w:w="836" w:type="dxa"/>
          </w:tcPr>
          <w:p w:rsidR="00D341F6" w:rsidRPr="00CB1FDF" w:rsidRDefault="00D341F6" w:rsidP="00D341F6">
            <w:pPr>
              <w:ind w:left="142" w:hanging="142"/>
              <w:jc w:val="center"/>
              <w:rPr>
                <w:rFonts w:eastAsia="Calibri"/>
              </w:rPr>
            </w:pPr>
            <w:r w:rsidRPr="00CB1FDF">
              <w:rPr>
                <w:rFonts w:eastAsia="Calibri"/>
              </w:rPr>
              <w:t>73</w:t>
            </w:r>
          </w:p>
        </w:tc>
        <w:tc>
          <w:tcPr>
            <w:tcW w:w="728" w:type="dxa"/>
          </w:tcPr>
          <w:p w:rsidR="00D341F6" w:rsidRPr="00CB1FDF" w:rsidRDefault="00D341F6" w:rsidP="00D341F6">
            <w:pPr>
              <w:ind w:left="142" w:hanging="142"/>
              <w:jc w:val="center"/>
              <w:rPr>
                <w:rFonts w:eastAsia="Calibri"/>
              </w:rPr>
            </w:pPr>
            <w:r w:rsidRPr="00CB1FDF">
              <w:rPr>
                <w:rFonts w:eastAsia="Calibri"/>
              </w:rPr>
              <w:t>10,5</w:t>
            </w:r>
          </w:p>
        </w:tc>
        <w:tc>
          <w:tcPr>
            <w:tcW w:w="612" w:type="dxa"/>
          </w:tcPr>
          <w:p w:rsidR="00D341F6" w:rsidRPr="00CB1FDF" w:rsidRDefault="00D341F6" w:rsidP="00D341F6">
            <w:pPr>
              <w:ind w:left="142" w:hanging="142"/>
              <w:jc w:val="center"/>
              <w:rPr>
                <w:rFonts w:eastAsia="Calibri"/>
              </w:rPr>
            </w:pPr>
            <w:r w:rsidRPr="00CB1FDF">
              <w:rPr>
                <w:rFonts w:eastAsia="Calibri"/>
              </w:rPr>
              <w:t>3</w:t>
            </w:r>
            <w:r>
              <w:rPr>
                <w:rFonts w:eastAsia="Calibri"/>
              </w:rPr>
              <w:t>,0</w:t>
            </w:r>
          </w:p>
        </w:tc>
        <w:tc>
          <w:tcPr>
            <w:tcW w:w="716" w:type="dxa"/>
          </w:tcPr>
          <w:p w:rsidR="00D341F6" w:rsidRPr="00CB1FDF" w:rsidRDefault="00D341F6" w:rsidP="00D341F6">
            <w:pPr>
              <w:rPr>
                <w:rFonts w:eastAsia="Calibri"/>
              </w:rPr>
            </w:pPr>
            <w:r w:rsidRPr="00CB1FDF">
              <w:rPr>
                <w:rFonts w:eastAsia="Calibri"/>
              </w:rPr>
              <w:t>Солнышкина Т.А Тибайкина Н.А. Дьяченко Н.И</w:t>
            </w:r>
          </w:p>
        </w:tc>
      </w:tr>
      <w:tr w:rsidR="00D341F6" w:rsidRPr="00CB1FDF" w:rsidTr="00606E25">
        <w:trPr>
          <w:jc w:val="center"/>
        </w:trPr>
        <w:tc>
          <w:tcPr>
            <w:tcW w:w="923" w:type="dxa"/>
          </w:tcPr>
          <w:p w:rsidR="00D341F6" w:rsidRPr="00CB1FDF" w:rsidRDefault="00D341F6" w:rsidP="00D341F6">
            <w:pPr>
              <w:rPr>
                <w:rFonts w:eastAsia="Calibri"/>
              </w:rPr>
            </w:pPr>
            <w:r>
              <w:rPr>
                <w:rFonts w:eastAsia="Calibri"/>
              </w:rPr>
              <w:t>Р</w:t>
            </w:r>
            <w:r w:rsidRPr="00CB1FDF">
              <w:rPr>
                <w:rFonts w:eastAsia="Calibri"/>
              </w:rPr>
              <w:t>усский язык</w:t>
            </w:r>
          </w:p>
        </w:tc>
        <w:tc>
          <w:tcPr>
            <w:tcW w:w="802" w:type="dxa"/>
          </w:tcPr>
          <w:p w:rsidR="00D341F6" w:rsidRPr="00CB1FDF" w:rsidRDefault="00D341F6" w:rsidP="00D341F6">
            <w:pPr>
              <w:rPr>
                <w:rFonts w:eastAsia="Calibri"/>
              </w:rPr>
            </w:pPr>
            <w:r w:rsidRPr="00CB1FDF">
              <w:rPr>
                <w:rFonts w:eastAsia="Calibri"/>
              </w:rPr>
              <w:t>07.10.20</w:t>
            </w:r>
            <w:r>
              <w:rPr>
                <w:rFonts w:eastAsia="Calibri"/>
              </w:rPr>
              <w:t>20</w:t>
            </w:r>
          </w:p>
        </w:tc>
        <w:tc>
          <w:tcPr>
            <w:tcW w:w="796" w:type="dxa"/>
          </w:tcPr>
          <w:p w:rsidR="00D341F6" w:rsidRPr="00CB1FDF" w:rsidRDefault="00D341F6" w:rsidP="00D341F6">
            <w:pPr>
              <w:ind w:left="142" w:hanging="142"/>
              <w:jc w:val="center"/>
              <w:rPr>
                <w:rFonts w:eastAsia="Calibri"/>
              </w:rPr>
            </w:pPr>
            <w:r w:rsidRPr="00CB1FDF">
              <w:rPr>
                <w:rFonts w:eastAsia="Calibri"/>
              </w:rPr>
              <w:t>87</w:t>
            </w:r>
          </w:p>
        </w:tc>
        <w:tc>
          <w:tcPr>
            <w:tcW w:w="425" w:type="dxa"/>
          </w:tcPr>
          <w:p w:rsidR="00D341F6" w:rsidRPr="00CB1FDF" w:rsidRDefault="00D341F6" w:rsidP="00D341F6">
            <w:pPr>
              <w:ind w:left="142" w:hanging="142"/>
              <w:jc w:val="center"/>
              <w:rPr>
                <w:rFonts w:eastAsia="Calibri"/>
              </w:rPr>
            </w:pPr>
            <w:r w:rsidRPr="00CB1FDF">
              <w:rPr>
                <w:rFonts w:eastAsia="Calibri"/>
              </w:rPr>
              <w:t>1</w:t>
            </w:r>
          </w:p>
        </w:tc>
        <w:tc>
          <w:tcPr>
            <w:tcW w:w="425" w:type="dxa"/>
          </w:tcPr>
          <w:p w:rsidR="00D341F6" w:rsidRPr="00CB1FDF" w:rsidRDefault="00D341F6" w:rsidP="00D341F6">
            <w:pPr>
              <w:ind w:left="142" w:hanging="142"/>
              <w:jc w:val="center"/>
              <w:rPr>
                <w:rFonts w:eastAsia="Calibri"/>
              </w:rPr>
            </w:pPr>
            <w:r w:rsidRPr="00CB1FDF">
              <w:rPr>
                <w:rFonts w:eastAsia="Calibri"/>
              </w:rPr>
              <w:t>8</w:t>
            </w:r>
          </w:p>
        </w:tc>
        <w:tc>
          <w:tcPr>
            <w:tcW w:w="425" w:type="dxa"/>
          </w:tcPr>
          <w:p w:rsidR="00D341F6" w:rsidRPr="00CB1FDF" w:rsidRDefault="00D341F6" w:rsidP="00D341F6">
            <w:pPr>
              <w:ind w:left="142" w:hanging="142"/>
              <w:jc w:val="center"/>
              <w:rPr>
                <w:rFonts w:eastAsia="Calibri"/>
              </w:rPr>
            </w:pPr>
            <w:r w:rsidRPr="00CB1FDF">
              <w:rPr>
                <w:rFonts w:eastAsia="Calibri"/>
              </w:rPr>
              <w:t>29</w:t>
            </w:r>
          </w:p>
        </w:tc>
        <w:tc>
          <w:tcPr>
            <w:tcW w:w="425" w:type="dxa"/>
          </w:tcPr>
          <w:p w:rsidR="00D341F6" w:rsidRPr="00CB1FDF" w:rsidRDefault="00D341F6" w:rsidP="00D341F6">
            <w:pPr>
              <w:ind w:left="142" w:hanging="142"/>
              <w:jc w:val="center"/>
              <w:rPr>
                <w:rFonts w:eastAsia="Calibri"/>
              </w:rPr>
            </w:pPr>
            <w:r w:rsidRPr="00CB1FDF">
              <w:rPr>
                <w:rFonts w:eastAsia="Calibri"/>
              </w:rPr>
              <w:t>49</w:t>
            </w:r>
          </w:p>
        </w:tc>
        <w:tc>
          <w:tcPr>
            <w:tcW w:w="1152" w:type="dxa"/>
          </w:tcPr>
          <w:p w:rsidR="00D341F6" w:rsidRPr="00CB1FDF" w:rsidRDefault="00D341F6" w:rsidP="00D341F6">
            <w:pPr>
              <w:ind w:left="142" w:hanging="142"/>
              <w:jc w:val="center"/>
              <w:rPr>
                <w:rFonts w:eastAsia="Calibri"/>
              </w:rPr>
            </w:pPr>
            <w:r w:rsidRPr="00CB1FDF">
              <w:rPr>
                <w:rFonts w:eastAsia="Calibri"/>
              </w:rPr>
              <w:t>28</w:t>
            </w:r>
          </w:p>
        </w:tc>
        <w:tc>
          <w:tcPr>
            <w:tcW w:w="961" w:type="dxa"/>
          </w:tcPr>
          <w:p w:rsidR="00D341F6" w:rsidRPr="00CB1FDF" w:rsidRDefault="00D341F6" w:rsidP="00D341F6">
            <w:pPr>
              <w:ind w:left="142" w:hanging="142"/>
              <w:jc w:val="center"/>
              <w:rPr>
                <w:rFonts w:eastAsia="Calibri"/>
              </w:rPr>
            </w:pPr>
            <w:r w:rsidRPr="00CB1FDF">
              <w:rPr>
                <w:rFonts w:eastAsia="Calibri"/>
              </w:rPr>
              <w:t>56</w:t>
            </w:r>
          </w:p>
        </w:tc>
        <w:tc>
          <w:tcPr>
            <w:tcW w:w="961" w:type="dxa"/>
          </w:tcPr>
          <w:p w:rsidR="00D341F6" w:rsidRPr="00CB1FDF" w:rsidRDefault="00D341F6" w:rsidP="00D341F6">
            <w:pPr>
              <w:ind w:left="142" w:hanging="142"/>
              <w:jc w:val="center"/>
              <w:rPr>
                <w:rFonts w:eastAsia="Calibri"/>
              </w:rPr>
            </w:pPr>
            <w:r w:rsidRPr="00CB1FDF">
              <w:rPr>
                <w:rFonts w:eastAsia="Calibri"/>
              </w:rPr>
              <w:t>3</w:t>
            </w:r>
          </w:p>
        </w:tc>
        <w:tc>
          <w:tcPr>
            <w:tcW w:w="836" w:type="dxa"/>
          </w:tcPr>
          <w:p w:rsidR="00D341F6" w:rsidRPr="00CB1FDF" w:rsidRDefault="00D341F6" w:rsidP="00D341F6">
            <w:pPr>
              <w:ind w:left="142" w:hanging="142"/>
              <w:jc w:val="center"/>
              <w:rPr>
                <w:rFonts w:eastAsia="Calibri"/>
              </w:rPr>
            </w:pPr>
            <w:r w:rsidRPr="00CB1FDF">
              <w:rPr>
                <w:rFonts w:eastAsia="Calibri"/>
              </w:rPr>
              <w:t>44</w:t>
            </w:r>
          </w:p>
        </w:tc>
        <w:tc>
          <w:tcPr>
            <w:tcW w:w="728" w:type="dxa"/>
          </w:tcPr>
          <w:p w:rsidR="00D341F6" w:rsidRPr="00CB1FDF" w:rsidRDefault="00D341F6" w:rsidP="00D341F6">
            <w:pPr>
              <w:ind w:left="142" w:hanging="142"/>
              <w:jc w:val="center"/>
              <w:rPr>
                <w:rFonts w:eastAsia="Calibri"/>
              </w:rPr>
            </w:pPr>
            <w:r w:rsidRPr="00CB1FDF">
              <w:rPr>
                <w:rFonts w:eastAsia="Calibri"/>
              </w:rPr>
              <w:t>10</w:t>
            </w:r>
          </w:p>
        </w:tc>
        <w:tc>
          <w:tcPr>
            <w:tcW w:w="612" w:type="dxa"/>
          </w:tcPr>
          <w:p w:rsidR="00D341F6" w:rsidRPr="00CB1FDF" w:rsidRDefault="00D341F6" w:rsidP="00D341F6">
            <w:pPr>
              <w:ind w:left="142" w:hanging="142"/>
              <w:jc w:val="center"/>
              <w:rPr>
                <w:rFonts w:eastAsia="Calibri"/>
              </w:rPr>
            </w:pPr>
            <w:r w:rsidRPr="00CB1FDF">
              <w:rPr>
                <w:rFonts w:eastAsia="Calibri"/>
              </w:rPr>
              <w:t>2,5</w:t>
            </w:r>
          </w:p>
        </w:tc>
        <w:tc>
          <w:tcPr>
            <w:tcW w:w="716" w:type="dxa"/>
          </w:tcPr>
          <w:p w:rsidR="00D341F6" w:rsidRPr="00CB1FDF" w:rsidRDefault="00D341F6" w:rsidP="00D341F6">
            <w:pPr>
              <w:rPr>
                <w:rFonts w:eastAsia="Calibri"/>
              </w:rPr>
            </w:pPr>
            <w:r w:rsidRPr="00CB1FDF">
              <w:rPr>
                <w:rFonts w:eastAsia="Calibri"/>
              </w:rPr>
              <w:t>Рязанцева Н.А. Луценко Т.В. Галда Н.В.</w:t>
            </w:r>
          </w:p>
        </w:tc>
      </w:tr>
      <w:tr w:rsidR="00D341F6" w:rsidRPr="00CB1FDF" w:rsidTr="00606E25">
        <w:trPr>
          <w:jc w:val="center"/>
        </w:trPr>
        <w:tc>
          <w:tcPr>
            <w:tcW w:w="923" w:type="dxa"/>
          </w:tcPr>
          <w:p w:rsidR="00D341F6" w:rsidRPr="00544222" w:rsidRDefault="00D341F6" w:rsidP="00D341F6">
            <w:pPr>
              <w:jc w:val="center"/>
              <w:rPr>
                <w:rFonts w:eastAsia="Calibri"/>
                <w:b/>
              </w:rPr>
            </w:pPr>
            <w:r w:rsidRPr="00544222">
              <w:rPr>
                <w:rFonts w:eastAsia="Calibri"/>
                <w:b/>
              </w:rPr>
              <w:t>9 кл.</w:t>
            </w:r>
          </w:p>
        </w:tc>
        <w:tc>
          <w:tcPr>
            <w:tcW w:w="802" w:type="dxa"/>
          </w:tcPr>
          <w:p w:rsidR="00D341F6" w:rsidRPr="00CB1FDF" w:rsidRDefault="00D341F6" w:rsidP="00D341F6">
            <w:pPr>
              <w:rPr>
                <w:rFonts w:eastAsia="Calibri"/>
              </w:rPr>
            </w:pPr>
          </w:p>
        </w:tc>
        <w:tc>
          <w:tcPr>
            <w:tcW w:w="796" w:type="dxa"/>
          </w:tcPr>
          <w:p w:rsidR="00D341F6" w:rsidRPr="00CB1FDF" w:rsidRDefault="00D341F6" w:rsidP="00D341F6">
            <w:pPr>
              <w:ind w:left="142" w:hanging="142"/>
              <w:jc w:val="center"/>
              <w:rPr>
                <w:rFonts w:eastAsia="Calibri"/>
              </w:rPr>
            </w:pPr>
          </w:p>
        </w:tc>
        <w:tc>
          <w:tcPr>
            <w:tcW w:w="425" w:type="dxa"/>
          </w:tcPr>
          <w:p w:rsidR="00D341F6" w:rsidRPr="00CB1FDF" w:rsidRDefault="00D341F6" w:rsidP="00D341F6">
            <w:pPr>
              <w:ind w:left="142" w:hanging="142"/>
              <w:jc w:val="center"/>
              <w:rPr>
                <w:rFonts w:eastAsia="Calibri"/>
              </w:rPr>
            </w:pPr>
          </w:p>
        </w:tc>
        <w:tc>
          <w:tcPr>
            <w:tcW w:w="425" w:type="dxa"/>
          </w:tcPr>
          <w:p w:rsidR="00D341F6" w:rsidRPr="00CB1FDF" w:rsidRDefault="00D341F6" w:rsidP="00D341F6">
            <w:pPr>
              <w:ind w:left="142" w:hanging="142"/>
              <w:jc w:val="center"/>
              <w:rPr>
                <w:rFonts w:eastAsia="Calibri"/>
              </w:rPr>
            </w:pPr>
          </w:p>
        </w:tc>
        <w:tc>
          <w:tcPr>
            <w:tcW w:w="425" w:type="dxa"/>
          </w:tcPr>
          <w:p w:rsidR="00D341F6" w:rsidRPr="00CB1FDF" w:rsidRDefault="00D341F6" w:rsidP="00D341F6">
            <w:pPr>
              <w:ind w:left="142" w:hanging="142"/>
              <w:jc w:val="center"/>
              <w:rPr>
                <w:rFonts w:eastAsia="Calibri"/>
              </w:rPr>
            </w:pPr>
          </w:p>
        </w:tc>
        <w:tc>
          <w:tcPr>
            <w:tcW w:w="425" w:type="dxa"/>
          </w:tcPr>
          <w:p w:rsidR="00D341F6" w:rsidRPr="00CB1FDF" w:rsidRDefault="00D341F6" w:rsidP="00D341F6">
            <w:pPr>
              <w:ind w:left="142" w:hanging="142"/>
              <w:jc w:val="center"/>
              <w:rPr>
                <w:rFonts w:eastAsia="Calibri"/>
              </w:rPr>
            </w:pPr>
          </w:p>
        </w:tc>
        <w:tc>
          <w:tcPr>
            <w:tcW w:w="1152" w:type="dxa"/>
          </w:tcPr>
          <w:p w:rsidR="00D341F6" w:rsidRPr="00CB1FDF" w:rsidRDefault="00D341F6" w:rsidP="00D341F6">
            <w:pPr>
              <w:ind w:left="142" w:hanging="142"/>
              <w:jc w:val="center"/>
              <w:rPr>
                <w:rFonts w:eastAsia="Calibri"/>
              </w:rPr>
            </w:pPr>
          </w:p>
        </w:tc>
        <w:tc>
          <w:tcPr>
            <w:tcW w:w="961" w:type="dxa"/>
          </w:tcPr>
          <w:p w:rsidR="00D341F6" w:rsidRPr="00CB1FDF" w:rsidRDefault="00D341F6" w:rsidP="00D341F6">
            <w:pPr>
              <w:ind w:left="142" w:hanging="142"/>
              <w:jc w:val="center"/>
              <w:rPr>
                <w:rFonts w:eastAsia="Calibri"/>
              </w:rPr>
            </w:pPr>
          </w:p>
        </w:tc>
        <w:tc>
          <w:tcPr>
            <w:tcW w:w="961" w:type="dxa"/>
          </w:tcPr>
          <w:p w:rsidR="00D341F6" w:rsidRPr="00CB1FDF" w:rsidRDefault="00D341F6" w:rsidP="00D341F6">
            <w:pPr>
              <w:ind w:left="142" w:hanging="142"/>
              <w:jc w:val="center"/>
              <w:rPr>
                <w:rFonts w:eastAsia="Calibri"/>
              </w:rPr>
            </w:pPr>
          </w:p>
        </w:tc>
        <w:tc>
          <w:tcPr>
            <w:tcW w:w="836" w:type="dxa"/>
          </w:tcPr>
          <w:p w:rsidR="00D341F6" w:rsidRPr="00CB1FDF" w:rsidRDefault="00D341F6" w:rsidP="00D341F6">
            <w:pPr>
              <w:ind w:left="142" w:hanging="142"/>
              <w:jc w:val="center"/>
              <w:rPr>
                <w:rFonts w:eastAsia="Calibri"/>
              </w:rPr>
            </w:pPr>
          </w:p>
        </w:tc>
        <w:tc>
          <w:tcPr>
            <w:tcW w:w="728" w:type="dxa"/>
          </w:tcPr>
          <w:p w:rsidR="00D341F6" w:rsidRPr="00CB1FDF" w:rsidRDefault="00D341F6" w:rsidP="00D341F6">
            <w:pPr>
              <w:ind w:left="142" w:hanging="142"/>
              <w:jc w:val="center"/>
              <w:rPr>
                <w:rFonts w:eastAsia="Calibri"/>
              </w:rPr>
            </w:pPr>
          </w:p>
        </w:tc>
        <w:tc>
          <w:tcPr>
            <w:tcW w:w="612" w:type="dxa"/>
          </w:tcPr>
          <w:p w:rsidR="00D341F6" w:rsidRPr="00CB1FDF" w:rsidRDefault="00D341F6" w:rsidP="00D341F6">
            <w:pPr>
              <w:ind w:left="142" w:hanging="142"/>
              <w:jc w:val="center"/>
              <w:rPr>
                <w:rFonts w:eastAsia="Calibri"/>
              </w:rPr>
            </w:pPr>
          </w:p>
        </w:tc>
        <w:tc>
          <w:tcPr>
            <w:tcW w:w="716" w:type="dxa"/>
          </w:tcPr>
          <w:p w:rsidR="00D341F6" w:rsidRPr="00CB1FDF" w:rsidRDefault="00D341F6" w:rsidP="00D341F6">
            <w:pPr>
              <w:rPr>
                <w:rFonts w:eastAsia="Calibri"/>
              </w:rPr>
            </w:pPr>
          </w:p>
        </w:tc>
      </w:tr>
      <w:tr w:rsidR="00D341F6" w:rsidRPr="00CB1FDF" w:rsidTr="00606E25">
        <w:trPr>
          <w:jc w:val="center"/>
        </w:trPr>
        <w:tc>
          <w:tcPr>
            <w:tcW w:w="923" w:type="dxa"/>
          </w:tcPr>
          <w:p w:rsidR="00D341F6" w:rsidRPr="00CB1FDF" w:rsidRDefault="00D341F6" w:rsidP="00D341F6">
            <w:pPr>
              <w:rPr>
                <w:rFonts w:eastAsia="Calibri"/>
              </w:rPr>
            </w:pPr>
            <w:r>
              <w:rPr>
                <w:rFonts w:eastAsia="Calibri"/>
              </w:rPr>
              <w:t>О</w:t>
            </w:r>
            <w:r w:rsidRPr="00CB1FDF">
              <w:rPr>
                <w:rFonts w:eastAsia="Calibri"/>
              </w:rPr>
              <w:t xml:space="preserve">бществознание </w:t>
            </w:r>
          </w:p>
        </w:tc>
        <w:tc>
          <w:tcPr>
            <w:tcW w:w="802" w:type="dxa"/>
          </w:tcPr>
          <w:p w:rsidR="00D341F6" w:rsidRPr="00CB1FDF" w:rsidRDefault="00D341F6" w:rsidP="00D341F6">
            <w:pPr>
              <w:rPr>
                <w:rFonts w:eastAsia="Calibri"/>
              </w:rPr>
            </w:pPr>
            <w:r w:rsidRPr="00CB1FDF">
              <w:rPr>
                <w:rFonts w:eastAsia="Calibri"/>
              </w:rPr>
              <w:t>03.10.20</w:t>
            </w:r>
          </w:p>
        </w:tc>
        <w:tc>
          <w:tcPr>
            <w:tcW w:w="796" w:type="dxa"/>
          </w:tcPr>
          <w:p w:rsidR="00D341F6" w:rsidRPr="00CB1FDF" w:rsidRDefault="00D341F6" w:rsidP="00D341F6">
            <w:pPr>
              <w:ind w:left="142" w:hanging="142"/>
              <w:jc w:val="center"/>
              <w:rPr>
                <w:rFonts w:eastAsia="Calibri"/>
              </w:rPr>
            </w:pPr>
            <w:r w:rsidRPr="00CB1FDF">
              <w:rPr>
                <w:rFonts w:eastAsia="Calibri"/>
              </w:rPr>
              <w:t>72</w:t>
            </w:r>
          </w:p>
        </w:tc>
        <w:tc>
          <w:tcPr>
            <w:tcW w:w="425" w:type="dxa"/>
          </w:tcPr>
          <w:p w:rsidR="00D341F6" w:rsidRPr="00CB1FDF" w:rsidRDefault="00D341F6" w:rsidP="00D341F6">
            <w:pPr>
              <w:ind w:left="142" w:hanging="142"/>
              <w:jc w:val="center"/>
              <w:rPr>
                <w:rFonts w:eastAsia="Calibri"/>
              </w:rPr>
            </w:pPr>
            <w:r w:rsidRPr="00CB1FDF">
              <w:rPr>
                <w:rFonts w:eastAsia="Calibri"/>
              </w:rPr>
              <w:t>1</w:t>
            </w:r>
          </w:p>
        </w:tc>
        <w:tc>
          <w:tcPr>
            <w:tcW w:w="425" w:type="dxa"/>
          </w:tcPr>
          <w:p w:rsidR="00D341F6" w:rsidRPr="00CB1FDF" w:rsidRDefault="00D341F6" w:rsidP="00D341F6">
            <w:pPr>
              <w:ind w:left="142" w:hanging="142"/>
              <w:jc w:val="center"/>
              <w:rPr>
                <w:rFonts w:eastAsia="Calibri"/>
              </w:rPr>
            </w:pPr>
            <w:r w:rsidRPr="00CB1FDF">
              <w:rPr>
                <w:rFonts w:eastAsia="Calibri"/>
              </w:rPr>
              <w:t>5</w:t>
            </w:r>
          </w:p>
        </w:tc>
        <w:tc>
          <w:tcPr>
            <w:tcW w:w="425" w:type="dxa"/>
          </w:tcPr>
          <w:p w:rsidR="00D341F6" w:rsidRPr="00CB1FDF" w:rsidRDefault="00D341F6" w:rsidP="00D341F6">
            <w:pPr>
              <w:ind w:left="142" w:hanging="142"/>
              <w:jc w:val="center"/>
              <w:rPr>
                <w:rFonts w:eastAsia="Calibri"/>
              </w:rPr>
            </w:pPr>
            <w:r w:rsidRPr="00CB1FDF">
              <w:rPr>
                <w:rFonts w:eastAsia="Calibri"/>
              </w:rPr>
              <w:t>25</w:t>
            </w:r>
          </w:p>
        </w:tc>
        <w:tc>
          <w:tcPr>
            <w:tcW w:w="425" w:type="dxa"/>
          </w:tcPr>
          <w:p w:rsidR="00D341F6" w:rsidRPr="00CB1FDF" w:rsidRDefault="00D341F6" w:rsidP="00D341F6">
            <w:pPr>
              <w:ind w:left="142" w:hanging="142"/>
              <w:jc w:val="center"/>
              <w:rPr>
                <w:rFonts w:eastAsia="Calibri"/>
              </w:rPr>
            </w:pPr>
            <w:r w:rsidRPr="00CB1FDF">
              <w:rPr>
                <w:rFonts w:eastAsia="Calibri"/>
              </w:rPr>
              <w:t>41</w:t>
            </w:r>
          </w:p>
        </w:tc>
        <w:tc>
          <w:tcPr>
            <w:tcW w:w="1152" w:type="dxa"/>
          </w:tcPr>
          <w:p w:rsidR="00D341F6" w:rsidRPr="00CB1FDF" w:rsidRDefault="00D341F6" w:rsidP="00D341F6">
            <w:pPr>
              <w:ind w:left="142" w:hanging="142"/>
              <w:jc w:val="center"/>
              <w:rPr>
                <w:rFonts w:eastAsia="Calibri"/>
              </w:rPr>
            </w:pPr>
            <w:r w:rsidRPr="00CB1FDF">
              <w:rPr>
                <w:rFonts w:eastAsia="Calibri"/>
              </w:rPr>
              <w:t>20</w:t>
            </w:r>
          </w:p>
        </w:tc>
        <w:tc>
          <w:tcPr>
            <w:tcW w:w="961" w:type="dxa"/>
          </w:tcPr>
          <w:p w:rsidR="00D341F6" w:rsidRPr="00CB1FDF" w:rsidRDefault="00D341F6" w:rsidP="00D341F6">
            <w:pPr>
              <w:ind w:left="142" w:hanging="142"/>
              <w:jc w:val="center"/>
              <w:rPr>
                <w:rFonts w:eastAsia="Calibri"/>
              </w:rPr>
            </w:pPr>
            <w:r w:rsidRPr="00CB1FDF">
              <w:rPr>
                <w:rFonts w:eastAsia="Calibri"/>
              </w:rPr>
              <w:t>50</w:t>
            </w:r>
          </w:p>
        </w:tc>
        <w:tc>
          <w:tcPr>
            <w:tcW w:w="961" w:type="dxa"/>
          </w:tcPr>
          <w:p w:rsidR="00D341F6" w:rsidRPr="00CB1FDF" w:rsidRDefault="00D341F6" w:rsidP="00D341F6">
            <w:pPr>
              <w:ind w:left="142" w:hanging="142"/>
              <w:jc w:val="center"/>
              <w:rPr>
                <w:rFonts w:eastAsia="Calibri"/>
              </w:rPr>
            </w:pPr>
            <w:r w:rsidRPr="00CB1FDF">
              <w:rPr>
                <w:rFonts w:eastAsia="Calibri"/>
              </w:rPr>
              <w:t>2</w:t>
            </w:r>
          </w:p>
        </w:tc>
        <w:tc>
          <w:tcPr>
            <w:tcW w:w="836" w:type="dxa"/>
          </w:tcPr>
          <w:p w:rsidR="00D341F6" w:rsidRPr="00CB1FDF" w:rsidRDefault="00D341F6" w:rsidP="00D341F6">
            <w:pPr>
              <w:ind w:left="142" w:hanging="142"/>
              <w:jc w:val="center"/>
              <w:rPr>
                <w:rFonts w:eastAsia="Calibri"/>
              </w:rPr>
            </w:pPr>
            <w:r w:rsidRPr="00CB1FDF">
              <w:rPr>
                <w:rFonts w:eastAsia="Calibri"/>
              </w:rPr>
              <w:t>43</w:t>
            </w:r>
          </w:p>
        </w:tc>
        <w:tc>
          <w:tcPr>
            <w:tcW w:w="728" w:type="dxa"/>
          </w:tcPr>
          <w:p w:rsidR="00D341F6" w:rsidRPr="00CB1FDF" w:rsidRDefault="00D341F6" w:rsidP="00D341F6">
            <w:pPr>
              <w:ind w:left="142" w:hanging="142"/>
              <w:jc w:val="center"/>
              <w:rPr>
                <w:rFonts w:eastAsia="Calibri"/>
              </w:rPr>
            </w:pPr>
            <w:r w:rsidRPr="00CB1FDF">
              <w:rPr>
                <w:rFonts w:eastAsia="Calibri"/>
              </w:rPr>
              <w:t>8</w:t>
            </w:r>
          </w:p>
        </w:tc>
        <w:tc>
          <w:tcPr>
            <w:tcW w:w="612" w:type="dxa"/>
          </w:tcPr>
          <w:p w:rsidR="00D341F6" w:rsidRPr="00CB1FDF" w:rsidRDefault="00D341F6" w:rsidP="00D341F6">
            <w:pPr>
              <w:ind w:left="142" w:hanging="142"/>
              <w:jc w:val="center"/>
              <w:rPr>
                <w:rFonts w:eastAsia="Calibri"/>
              </w:rPr>
            </w:pPr>
            <w:r w:rsidRPr="00CB1FDF">
              <w:rPr>
                <w:rFonts w:eastAsia="Calibri"/>
              </w:rPr>
              <w:t>2,5</w:t>
            </w:r>
          </w:p>
        </w:tc>
        <w:tc>
          <w:tcPr>
            <w:tcW w:w="716" w:type="dxa"/>
          </w:tcPr>
          <w:p w:rsidR="00D341F6" w:rsidRPr="00CB1FDF" w:rsidRDefault="00D341F6" w:rsidP="00D341F6">
            <w:pPr>
              <w:rPr>
                <w:rFonts w:eastAsia="Calibri"/>
              </w:rPr>
            </w:pPr>
            <w:r w:rsidRPr="00CB1FDF">
              <w:rPr>
                <w:rFonts w:eastAsia="Calibri"/>
              </w:rPr>
              <w:t>Смирнова О.В.</w:t>
            </w:r>
          </w:p>
        </w:tc>
      </w:tr>
      <w:tr w:rsidR="00D341F6" w:rsidRPr="00CB1FDF" w:rsidTr="00606E25">
        <w:trPr>
          <w:jc w:val="center"/>
        </w:trPr>
        <w:tc>
          <w:tcPr>
            <w:tcW w:w="923" w:type="dxa"/>
          </w:tcPr>
          <w:p w:rsidR="00D341F6" w:rsidRPr="00CB1FDF" w:rsidRDefault="00D341F6" w:rsidP="00D341F6">
            <w:pPr>
              <w:rPr>
                <w:rFonts w:eastAsia="Calibri"/>
              </w:rPr>
            </w:pPr>
            <w:r>
              <w:rPr>
                <w:rFonts w:eastAsia="Calibri"/>
              </w:rPr>
              <w:t>Г</w:t>
            </w:r>
            <w:r w:rsidRPr="00CB1FDF">
              <w:rPr>
                <w:rFonts w:eastAsia="Calibri"/>
              </w:rPr>
              <w:t xml:space="preserve">еография </w:t>
            </w:r>
          </w:p>
        </w:tc>
        <w:tc>
          <w:tcPr>
            <w:tcW w:w="802" w:type="dxa"/>
          </w:tcPr>
          <w:p w:rsidR="00D341F6" w:rsidRPr="00CB1FDF" w:rsidRDefault="00D341F6" w:rsidP="00D341F6">
            <w:pPr>
              <w:rPr>
                <w:rFonts w:eastAsia="Calibri"/>
              </w:rPr>
            </w:pPr>
            <w:r w:rsidRPr="00CB1FDF">
              <w:rPr>
                <w:rFonts w:eastAsia="Calibri"/>
              </w:rPr>
              <w:t>23.09.20</w:t>
            </w:r>
            <w:r>
              <w:rPr>
                <w:rFonts w:eastAsia="Calibri"/>
              </w:rPr>
              <w:t>20</w:t>
            </w:r>
          </w:p>
        </w:tc>
        <w:tc>
          <w:tcPr>
            <w:tcW w:w="796" w:type="dxa"/>
          </w:tcPr>
          <w:p w:rsidR="00D341F6" w:rsidRPr="00CB1FDF" w:rsidRDefault="00D341F6" w:rsidP="00D341F6">
            <w:pPr>
              <w:ind w:left="142" w:hanging="142"/>
              <w:jc w:val="center"/>
              <w:rPr>
                <w:rFonts w:eastAsia="Calibri"/>
              </w:rPr>
            </w:pPr>
            <w:r w:rsidRPr="00CB1FDF">
              <w:rPr>
                <w:rFonts w:eastAsia="Calibri"/>
              </w:rPr>
              <w:t>80</w:t>
            </w:r>
          </w:p>
        </w:tc>
        <w:tc>
          <w:tcPr>
            <w:tcW w:w="425" w:type="dxa"/>
          </w:tcPr>
          <w:p w:rsidR="00D341F6" w:rsidRPr="00CB1FDF" w:rsidRDefault="00D341F6" w:rsidP="00D341F6">
            <w:pPr>
              <w:ind w:left="142" w:hanging="142"/>
              <w:jc w:val="center"/>
              <w:rPr>
                <w:rFonts w:eastAsia="Calibri"/>
              </w:rPr>
            </w:pPr>
            <w:r w:rsidRPr="00CB1FDF">
              <w:rPr>
                <w:rFonts w:eastAsia="Calibri"/>
              </w:rPr>
              <w:t>1</w:t>
            </w:r>
          </w:p>
        </w:tc>
        <w:tc>
          <w:tcPr>
            <w:tcW w:w="425" w:type="dxa"/>
          </w:tcPr>
          <w:p w:rsidR="00D341F6" w:rsidRPr="00CB1FDF" w:rsidRDefault="00D341F6" w:rsidP="00D341F6">
            <w:pPr>
              <w:ind w:left="142" w:hanging="142"/>
              <w:jc w:val="center"/>
              <w:rPr>
                <w:rFonts w:eastAsia="Calibri"/>
              </w:rPr>
            </w:pPr>
            <w:r w:rsidRPr="00CB1FDF">
              <w:rPr>
                <w:rFonts w:eastAsia="Calibri"/>
              </w:rPr>
              <w:t>15</w:t>
            </w:r>
          </w:p>
        </w:tc>
        <w:tc>
          <w:tcPr>
            <w:tcW w:w="425" w:type="dxa"/>
          </w:tcPr>
          <w:p w:rsidR="00D341F6" w:rsidRPr="00CB1FDF" w:rsidRDefault="00D341F6" w:rsidP="00D341F6">
            <w:pPr>
              <w:ind w:left="142" w:hanging="142"/>
              <w:jc w:val="center"/>
              <w:rPr>
                <w:rFonts w:eastAsia="Calibri"/>
              </w:rPr>
            </w:pPr>
            <w:r w:rsidRPr="00CB1FDF">
              <w:rPr>
                <w:rFonts w:eastAsia="Calibri"/>
              </w:rPr>
              <w:t>53</w:t>
            </w:r>
          </w:p>
        </w:tc>
        <w:tc>
          <w:tcPr>
            <w:tcW w:w="425" w:type="dxa"/>
          </w:tcPr>
          <w:p w:rsidR="00D341F6" w:rsidRPr="00CB1FDF" w:rsidRDefault="00D341F6" w:rsidP="00D341F6">
            <w:pPr>
              <w:ind w:left="142" w:hanging="142"/>
              <w:jc w:val="center"/>
              <w:rPr>
                <w:rFonts w:eastAsia="Calibri"/>
              </w:rPr>
            </w:pPr>
            <w:r w:rsidRPr="00CB1FDF">
              <w:rPr>
                <w:rFonts w:eastAsia="Calibri"/>
              </w:rPr>
              <w:t>11</w:t>
            </w:r>
          </w:p>
        </w:tc>
        <w:tc>
          <w:tcPr>
            <w:tcW w:w="1152" w:type="dxa"/>
          </w:tcPr>
          <w:p w:rsidR="00D341F6" w:rsidRPr="00CB1FDF" w:rsidRDefault="00D341F6" w:rsidP="00D341F6">
            <w:pPr>
              <w:ind w:left="142" w:hanging="142"/>
              <w:jc w:val="center"/>
              <w:rPr>
                <w:rFonts w:eastAsia="Calibri"/>
              </w:rPr>
            </w:pPr>
            <w:r w:rsidRPr="00CB1FDF">
              <w:rPr>
                <w:rFonts w:eastAsia="Calibri"/>
              </w:rPr>
              <w:t>54</w:t>
            </w:r>
          </w:p>
        </w:tc>
        <w:tc>
          <w:tcPr>
            <w:tcW w:w="961" w:type="dxa"/>
          </w:tcPr>
          <w:p w:rsidR="00D341F6" w:rsidRPr="00CB1FDF" w:rsidRDefault="00D341F6" w:rsidP="00D341F6">
            <w:pPr>
              <w:ind w:left="142" w:hanging="142"/>
              <w:jc w:val="center"/>
              <w:rPr>
                <w:rFonts w:eastAsia="Calibri"/>
              </w:rPr>
            </w:pPr>
            <w:r w:rsidRPr="00CB1FDF">
              <w:rPr>
                <w:rFonts w:eastAsia="Calibri"/>
              </w:rPr>
              <w:t>20</w:t>
            </w:r>
          </w:p>
        </w:tc>
        <w:tc>
          <w:tcPr>
            <w:tcW w:w="961" w:type="dxa"/>
          </w:tcPr>
          <w:p w:rsidR="00D341F6" w:rsidRPr="00CB1FDF" w:rsidRDefault="00D341F6" w:rsidP="00D341F6">
            <w:pPr>
              <w:ind w:left="142" w:hanging="142"/>
              <w:jc w:val="center"/>
              <w:rPr>
                <w:rFonts w:eastAsia="Calibri"/>
              </w:rPr>
            </w:pPr>
            <w:r w:rsidRPr="00CB1FDF">
              <w:rPr>
                <w:rFonts w:eastAsia="Calibri"/>
              </w:rPr>
              <w:t>6</w:t>
            </w:r>
          </w:p>
        </w:tc>
        <w:tc>
          <w:tcPr>
            <w:tcW w:w="836" w:type="dxa"/>
          </w:tcPr>
          <w:p w:rsidR="00D341F6" w:rsidRPr="00CB1FDF" w:rsidRDefault="00D341F6" w:rsidP="00D341F6">
            <w:pPr>
              <w:ind w:left="142" w:hanging="142"/>
              <w:jc w:val="center"/>
              <w:rPr>
                <w:rFonts w:eastAsia="Calibri"/>
              </w:rPr>
            </w:pPr>
            <w:r w:rsidRPr="00CB1FDF">
              <w:rPr>
                <w:rFonts w:eastAsia="Calibri"/>
              </w:rPr>
              <w:t>86</w:t>
            </w:r>
          </w:p>
        </w:tc>
        <w:tc>
          <w:tcPr>
            <w:tcW w:w="728" w:type="dxa"/>
          </w:tcPr>
          <w:p w:rsidR="00D341F6" w:rsidRPr="00CB1FDF" w:rsidRDefault="00D341F6" w:rsidP="00D341F6">
            <w:pPr>
              <w:ind w:left="142" w:hanging="142"/>
              <w:jc w:val="center"/>
              <w:rPr>
                <w:rFonts w:eastAsia="Calibri"/>
              </w:rPr>
            </w:pPr>
            <w:r w:rsidRPr="00CB1FDF">
              <w:rPr>
                <w:rFonts w:eastAsia="Calibri"/>
              </w:rPr>
              <w:t>20</w:t>
            </w:r>
          </w:p>
        </w:tc>
        <w:tc>
          <w:tcPr>
            <w:tcW w:w="612" w:type="dxa"/>
          </w:tcPr>
          <w:p w:rsidR="00D341F6" w:rsidRPr="00CB1FDF" w:rsidRDefault="00D341F6" w:rsidP="00D341F6">
            <w:pPr>
              <w:ind w:left="142" w:hanging="142"/>
              <w:jc w:val="center"/>
              <w:rPr>
                <w:rFonts w:eastAsia="Calibri"/>
              </w:rPr>
            </w:pPr>
            <w:r w:rsidRPr="00CB1FDF">
              <w:rPr>
                <w:rFonts w:eastAsia="Calibri"/>
              </w:rPr>
              <w:t>3</w:t>
            </w:r>
            <w:r>
              <w:rPr>
                <w:rFonts w:eastAsia="Calibri"/>
              </w:rPr>
              <w:t>,0</w:t>
            </w:r>
          </w:p>
        </w:tc>
        <w:tc>
          <w:tcPr>
            <w:tcW w:w="716" w:type="dxa"/>
          </w:tcPr>
          <w:p w:rsidR="00D341F6" w:rsidRPr="00CB1FDF" w:rsidRDefault="00D341F6" w:rsidP="00D341F6">
            <w:pPr>
              <w:rPr>
                <w:rFonts w:eastAsia="Calibri"/>
              </w:rPr>
            </w:pPr>
            <w:r w:rsidRPr="00CB1FDF">
              <w:rPr>
                <w:rFonts w:eastAsia="Calibri"/>
              </w:rPr>
              <w:t>Клочкова Е.А.</w:t>
            </w:r>
          </w:p>
        </w:tc>
      </w:tr>
      <w:tr w:rsidR="00D341F6" w:rsidRPr="00CB1FDF" w:rsidTr="00606E25">
        <w:trPr>
          <w:jc w:val="center"/>
        </w:trPr>
        <w:tc>
          <w:tcPr>
            <w:tcW w:w="923" w:type="dxa"/>
          </w:tcPr>
          <w:p w:rsidR="00D341F6" w:rsidRPr="00CB1FDF" w:rsidRDefault="00D341F6" w:rsidP="00D341F6">
            <w:pPr>
              <w:rPr>
                <w:rFonts w:eastAsia="Calibri"/>
              </w:rPr>
            </w:pPr>
            <w:r>
              <w:rPr>
                <w:rFonts w:eastAsia="Calibri"/>
              </w:rPr>
              <w:t>И</w:t>
            </w:r>
            <w:r w:rsidRPr="00CB1FDF">
              <w:rPr>
                <w:rFonts w:eastAsia="Calibri"/>
              </w:rPr>
              <w:t>стория</w:t>
            </w:r>
          </w:p>
        </w:tc>
        <w:tc>
          <w:tcPr>
            <w:tcW w:w="802" w:type="dxa"/>
          </w:tcPr>
          <w:p w:rsidR="00D341F6" w:rsidRPr="00CB1FDF" w:rsidRDefault="00D341F6" w:rsidP="00D341F6">
            <w:pPr>
              <w:rPr>
                <w:rFonts w:eastAsia="Calibri"/>
              </w:rPr>
            </w:pPr>
            <w:r w:rsidRPr="00CB1FDF">
              <w:rPr>
                <w:rFonts w:eastAsia="Calibri"/>
              </w:rPr>
              <w:t>29.09.20</w:t>
            </w:r>
            <w:r>
              <w:rPr>
                <w:rFonts w:eastAsia="Calibri"/>
              </w:rPr>
              <w:t>20</w:t>
            </w:r>
          </w:p>
        </w:tc>
        <w:tc>
          <w:tcPr>
            <w:tcW w:w="796" w:type="dxa"/>
          </w:tcPr>
          <w:p w:rsidR="00D341F6" w:rsidRPr="00CB1FDF" w:rsidRDefault="00D341F6" w:rsidP="00D341F6">
            <w:pPr>
              <w:ind w:left="142" w:hanging="142"/>
              <w:jc w:val="center"/>
              <w:rPr>
                <w:rFonts w:eastAsia="Calibri"/>
              </w:rPr>
            </w:pPr>
            <w:r w:rsidRPr="00CB1FDF">
              <w:rPr>
                <w:rFonts w:eastAsia="Calibri"/>
              </w:rPr>
              <w:t>72</w:t>
            </w:r>
          </w:p>
        </w:tc>
        <w:tc>
          <w:tcPr>
            <w:tcW w:w="425" w:type="dxa"/>
          </w:tcPr>
          <w:p w:rsidR="00D341F6" w:rsidRPr="00CB1FDF" w:rsidRDefault="00D341F6" w:rsidP="00D341F6">
            <w:pPr>
              <w:ind w:left="142" w:hanging="142"/>
              <w:jc w:val="center"/>
              <w:rPr>
                <w:rFonts w:eastAsia="Calibri"/>
              </w:rPr>
            </w:pPr>
            <w:r w:rsidRPr="00CB1FDF">
              <w:rPr>
                <w:rFonts w:eastAsia="Calibri"/>
              </w:rPr>
              <w:t>3</w:t>
            </w:r>
          </w:p>
        </w:tc>
        <w:tc>
          <w:tcPr>
            <w:tcW w:w="425" w:type="dxa"/>
          </w:tcPr>
          <w:p w:rsidR="00D341F6" w:rsidRPr="00CB1FDF" w:rsidRDefault="00D341F6" w:rsidP="00D341F6">
            <w:pPr>
              <w:ind w:left="142" w:hanging="142"/>
              <w:jc w:val="center"/>
              <w:rPr>
                <w:rFonts w:eastAsia="Calibri"/>
              </w:rPr>
            </w:pPr>
            <w:r w:rsidRPr="00CB1FDF">
              <w:rPr>
                <w:rFonts w:eastAsia="Calibri"/>
              </w:rPr>
              <w:t>12</w:t>
            </w:r>
          </w:p>
        </w:tc>
        <w:tc>
          <w:tcPr>
            <w:tcW w:w="425" w:type="dxa"/>
          </w:tcPr>
          <w:p w:rsidR="00D341F6" w:rsidRPr="00CB1FDF" w:rsidRDefault="00D341F6" w:rsidP="00D341F6">
            <w:pPr>
              <w:ind w:left="142" w:hanging="142"/>
              <w:jc w:val="center"/>
              <w:rPr>
                <w:rFonts w:eastAsia="Calibri"/>
              </w:rPr>
            </w:pPr>
            <w:r w:rsidRPr="00CB1FDF">
              <w:rPr>
                <w:rFonts w:eastAsia="Calibri"/>
              </w:rPr>
              <w:t>35</w:t>
            </w:r>
          </w:p>
        </w:tc>
        <w:tc>
          <w:tcPr>
            <w:tcW w:w="425" w:type="dxa"/>
          </w:tcPr>
          <w:p w:rsidR="00D341F6" w:rsidRPr="00CB1FDF" w:rsidRDefault="00D341F6" w:rsidP="00D341F6">
            <w:pPr>
              <w:ind w:left="142" w:hanging="142"/>
              <w:jc w:val="center"/>
              <w:rPr>
                <w:rFonts w:eastAsia="Calibri"/>
              </w:rPr>
            </w:pPr>
            <w:r w:rsidRPr="00CB1FDF">
              <w:rPr>
                <w:rFonts w:eastAsia="Calibri"/>
              </w:rPr>
              <w:t>22</w:t>
            </w:r>
          </w:p>
        </w:tc>
        <w:tc>
          <w:tcPr>
            <w:tcW w:w="1152" w:type="dxa"/>
          </w:tcPr>
          <w:p w:rsidR="00D341F6" w:rsidRPr="00CB1FDF" w:rsidRDefault="00D341F6" w:rsidP="00D341F6">
            <w:pPr>
              <w:ind w:left="142" w:hanging="142"/>
              <w:jc w:val="center"/>
              <w:rPr>
                <w:rFonts w:eastAsia="Calibri"/>
              </w:rPr>
            </w:pPr>
            <w:r w:rsidRPr="00CB1FDF">
              <w:rPr>
                <w:rFonts w:eastAsia="Calibri"/>
              </w:rPr>
              <w:t>23</w:t>
            </w:r>
          </w:p>
        </w:tc>
        <w:tc>
          <w:tcPr>
            <w:tcW w:w="961" w:type="dxa"/>
          </w:tcPr>
          <w:p w:rsidR="00D341F6" w:rsidRPr="00CB1FDF" w:rsidRDefault="00D341F6" w:rsidP="00D341F6">
            <w:pPr>
              <w:ind w:left="142" w:hanging="142"/>
              <w:jc w:val="center"/>
              <w:rPr>
                <w:rFonts w:eastAsia="Calibri"/>
              </w:rPr>
            </w:pPr>
            <w:r w:rsidRPr="00CB1FDF">
              <w:rPr>
                <w:rFonts w:eastAsia="Calibri"/>
              </w:rPr>
              <w:t>30</w:t>
            </w:r>
          </w:p>
        </w:tc>
        <w:tc>
          <w:tcPr>
            <w:tcW w:w="961" w:type="dxa"/>
          </w:tcPr>
          <w:p w:rsidR="00D341F6" w:rsidRPr="00CB1FDF" w:rsidRDefault="00D341F6" w:rsidP="00D341F6">
            <w:pPr>
              <w:ind w:left="142" w:hanging="142"/>
              <w:jc w:val="center"/>
              <w:rPr>
                <w:rFonts w:eastAsia="Calibri"/>
              </w:rPr>
            </w:pPr>
            <w:r w:rsidRPr="00CB1FDF">
              <w:rPr>
                <w:rFonts w:eastAsia="Calibri"/>
              </w:rPr>
              <w:t>7</w:t>
            </w:r>
          </w:p>
        </w:tc>
        <w:tc>
          <w:tcPr>
            <w:tcW w:w="836" w:type="dxa"/>
          </w:tcPr>
          <w:p w:rsidR="00D341F6" w:rsidRPr="00CB1FDF" w:rsidRDefault="00D341F6" w:rsidP="00D341F6">
            <w:pPr>
              <w:ind w:left="142" w:hanging="142"/>
              <w:jc w:val="center"/>
              <w:rPr>
                <w:rFonts w:eastAsia="Calibri"/>
              </w:rPr>
            </w:pPr>
            <w:r w:rsidRPr="00CB1FDF">
              <w:rPr>
                <w:rFonts w:eastAsia="Calibri"/>
              </w:rPr>
              <w:t>69</w:t>
            </w:r>
          </w:p>
        </w:tc>
        <w:tc>
          <w:tcPr>
            <w:tcW w:w="728" w:type="dxa"/>
          </w:tcPr>
          <w:p w:rsidR="00D341F6" w:rsidRPr="00CB1FDF" w:rsidRDefault="00D341F6" w:rsidP="00D341F6">
            <w:pPr>
              <w:ind w:left="142" w:hanging="142"/>
              <w:jc w:val="center"/>
              <w:rPr>
                <w:rFonts w:eastAsia="Calibri"/>
              </w:rPr>
            </w:pPr>
            <w:r w:rsidRPr="00CB1FDF">
              <w:rPr>
                <w:rFonts w:eastAsia="Calibri"/>
              </w:rPr>
              <w:t>21</w:t>
            </w:r>
          </w:p>
        </w:tc>
        <w:tc>
          <w:tcPr>
            <w:tcW w:w="612" w:type="dxa"/>
          </w:tcPr>
          <w:p w:rsidR="00D341F6" w:rsidRPr="00CB1FDF" w:rsidRDefault="00D341F6" w:rsidP="00D341F6">
            <w:pPr>
              <w:ind w:left="142" w:hanging="142"/>
              <w:jc w:val="center"/>
              <w:rPr>
                <w:rFonts w:eastAsia="Calibri"/>
              </w:rPr>
            </w:pPr>
            <w:r w:rsidRPr="00CB1FDF">
              <w:rPr>
                <w:rFonts w:eastAsia="Calibri"/>
              </w:rPr>
              <w:t>3</w:t>
            </w:r>
            <w:r>
              <w:rPr>
                <w:rFonts w:eastAsia="Calibri"/>
              </w:rPr>
              <w:t>,0</w:t>
            </w:r>
          </w:p>
        </w:tc>
        <w:tc>
          <w:tcPr>
            <w:tcW w:w="716" w:type="dxa"/>
          </w:tcPr>
          <w:p w:rsidR="00D341F6" w:rsidRPr="00CB1FDF" w:rsidRDefault="00D341F6" w:rsidP="00D341F6">
            <w:pPr>
              <w:rPr>
                <w:rFonts w:eastAsia="Calibri"/>
              </w:rPr>
            </w:pPr>
            <w:r w:rsidRPr="00CB1FDF">
              <w:rPr>
                <w:rFonts w:eastAsia="Calibri"/>
              </w:rPr>
              <w:t>Смирнова О.В.</w:t>
            </w:r>
          </w:p>
        </w:tc>
      </w:tr>
      <w:tr w:rsidR="00D341F6" w:rsidRPr="00CB1FDF" w:rsidTr="00606E25">
        <w:trPr>
          <w:jc w:val="center"/>
        </w:trPr>
        <w:tc>
          <w:tcPr>
            <w:tcW w:w="923" w:type="dxa"/>
          </w:tcPr>
          <w:p w:rsidR="00D341F6" w:rsidRPr="00CB1FDF" w:rsidRDefault="00D341F6" w:rsidP="00D341F6">
            <w:pPr>
              <w:rPr>
                <w:rFonts w:eastAsia="Calibri"/>
              </w:rPr>
            </w:pPr>
            <w:r>
              <w:rPr>
                <w:rFonts w:eastAsia="Calibri"/>
              </w:rPr>
              <w:t>Б</w:t>
            </w:r>
            <w:r w:rsidRPr="00CB1FDF">
              <w:rPr>
                <w:rFonts w:eastAsia="Calibri"/>
              </w:rPr>
              <w:t>иология</w:t>
            </w:r>
          </w:p>
        </w:tc>
        <w:tc>
          <w:tcPr>
            <w:tcW w:w="802" w:type="dxa"/>
          </w:tcPr>
          <w:p w:rsidR="00D341F6" w:rsidRPr="00CB1FDF" w:rsidRDefault="00D341F6" w:rsidP="00D341F6">
            <w:pPr>
              <w:rPr>
                <w:rFonts w:eastAsia="Calibri"/>
              </w:rPr>
            </w:pPr>
            <w:r w:rsidRPr="00CB1FDF">
              <w:rPr>
                <w:rFonts w:eastAsia="Calibri"/>
              </w:rPr>
              <w:t>08.10.20</w:t>
            </w:r>
            <w:r>
              <w:rPr>
                <w:rFonts w:eastAsia="Calibri"/>
              </w:rPr>
              <w:t>20</w:t>
            </w:r>
          </w:p>
        </w:tc>
        <w:tc>
          <w:tcPr>
            <w:tcW w:w="796" w:type="dxa"/>
          </w:tcPr>
          <w:p w:rsidR="00D341F6" w:rsidRPr="00CB1FDF" w:rsidRDefault="00D341F6" w:rsidP="00D341F6">
            <w:pPr>
              <w:ind w:left="142" w:hanging="142"/>
              <w:jc w:val="center"/>
              <w:rPr>
                <w:rFonts w:eastAsia="Calibri"/>
              </w:rPr>
            </w:pPr>
            <w:r w:rsidRPr="00CB1FDF">
              <w:rPr>
                <w:rFonts w:eastAsia="Calibri"/>
              </w:rPr>
              <w:t>69</w:t>
            </w:r>
          </w:p>
        </w:tc>
        <w:tc>
          <w:tcPr>
            <w:tcW w:w="425" w:type="dxa"/>
          </w:tcPr>
          <w:p w:rsidR="00D341F6" w:rsidRPr="00CB1FDF" w:rsidRDefault="00D341F6" w:rsidP="00D341F6">
            <w:pPr>
              <w:ind w:left="142" w:hanging="142"/>
              <w:jc w:val="center"/>
              <w:rPr>
                <w:rFonts w:eastAsia="Calibri"/>
              </w:rPr>
            </w:pPr>
            <w:r w:rsidRPr="00CB1FDF">
              <w:rPr>
                <w:rFonts w:eastAsia="Calibri"/>
              </w:rPr>
              <w:t>-</w:t>
            </w:r>
          </w:p>
        </w:tc>
        <w:tc>
          <w:tcPr>
            <w:tcW w:w="425" w:type="dxa"/>
          </w:tcPr>
          <w:p w:rsidR="00D341F6" w:rsidRPr="00CB1FDF" w:rsidRDefault="00D341F6" w:rsidP="00D341F6">
            <w:pPr>
              <w:ind w:left="142" w:hanging="142"/>
              <w:jc w:val="center"/>
              <w:rPr>
                <w:rFonts w:eastAsia="Calibri"/>
              </w:rPr>
            </w:pPr>
            <w:r w:rsidRPr="00CB1FDF">
              <w:rPr>
                <w:rFonts w:eastAsia="Calibri"/>
              </w:rPr>
              <w:t>9</w:t>
            </w:r>
          </w:p>
        </w:tc>
        <w:tc>
          <w:tcPr>
            <w:tcW w:w="425" w:type="dxa"/>
          </w:tcPr>
          <w:p w:rsidR="00D341F6" w:rsidRPr="00CB1FDF" w:rsidRDefault="00D341F6" w:rsidP="00D341F6">
            <w:pPr>
              <w:ind w:left="142" w:hanging="142"/>
              <w:jc w:val="center"/>
              <w:rPr>
                <w:rFonts w:eastAsia="Calibri"/>
              </w:rPr>
            </w:pPr>
            <w:r w:rsidRPr="00CB1FDF">
              <w:rPr>
                <w:rFonts w:eastAsia="Calibri"/>
              </w:rPr>
              <w:t>34</w:t>
            </w:r>
          </w:p>
        </w:tc>
        <w:tc>
          <w:tcPr>
            <w:tcW w:w="425" w:type="dxa"/>
          </w:tcPr>
          <w:p w:rsidR="00D341F6" w:rsidRPr="00CB1FDF" w:rsidRDefault="00D341F6" w:rsidP="00D341F6">
            <w:pPr>
              <w:ind w:left="142" w:hanging="142"/>
              <w:jc w:val="center"/>
              <w:rPr>
                <w:rFonts w:eastAsia="Calibri"/>
              </w:rPr>
            </w:pPr>
            <w:r w:rsidRPr="00CB1FDF">
              <w:rPr>
                <w:rFonts w:eastAsia="Calibri"/>
              </w:rPr>
              <w:t>26</w:t>
            </w:r>
          </w:p>
        </w:tc>
        <w:tc>
          <w:tcPr>
            <w:tcW w:w="1152" w:type="dxa"/>
          </w:tcPr>
          <w:p w:rsidR="00D341F6" w:rsidRPr="00CB1FDF" w:rsidRDefault="00D341F6" w:rsidP="00D341F6">
            <w:pPr>
              <w:ind w:left="142" w:hanging="142"/>
              <w:jc w:val="center"/>
              <w:rPr>
                <w:rFonts w:eastAsia="Calibri"/>
              </w:rPr>
            </w:pPr>
            <w:r w:rsidRPr="00CB1FDF">
              <w:rPr>
                <w:rFonts w:eastAsia="Calibri"/>
              </w:rPr>
              <w:t>39</w:t>
            </w:r>
          </w:p>
        </w:tc>
        <w:tc>
          <w:tcPr>
            <w:tcW w:w="961" w:type="dxa"/>
          </w:tcPr>
          <w:p w:rsidR="00D341F6" w:rsidRPr="00CB1FDF" w:rsidRDefault="00D341F6" w:rsidP="00D341F6">
            <w:pPr>
              <w:ind w:left="142" w:hanging="142"/>
              <w:jc w:val="center"/>
              <w:rPr>
                <w:rFonts w:eastAsia="Calibri"/>
              </w:rPr>
            </w:pPr>
            <w:r w:rsidRPr="00CB1FDF">
              <w:rPr>
                <w:rFonts w:eastAsia="Calibri"/>
              </w:rPr>
              <w:t>30</w:t>
            </w:r>
          </w:p>
        </w:tc>
        <w:tc>
          <w:tcPr>
            <w:tcW w:w="961" w:type="dxa"/>
          </w:tcPr>
          <w:p w:rsidR="00D341F6" w:rsidRPr="00CB1FDF" w:rsidRDefault="00D341F6" w:rsidP="00D341F6">
            <w:pPr>
              <w:ind w:left="142" w:hanging="142"/>
              <w:jc w:val="center"/>
              <w:rPr>
                <w:rFonts w:eastAsia="Calibri"/>
              </w:rPr>
            </w:pPr>
            <w:r w:rsidRPr="00CB1FDF">
              <w:rPr>
                <w:rFonts w:eastAsia="Calibri"/>
              </w:rPr>
              <w:t>0</w:t>
            </w:r>
          </w:p>
        </w:tc>
        <w:tc>
          <w:tcPr>
            <w:tcW w:w="836" w:type="dxa"/>
          </w:tcPr>
          <w:p w:rsidR="00D341F6" w:rsidRPr="00CB1FDF" w:rsidRDefault="00D341F6" w:rsidP="00D341F6">
            <w:pPr>
              <w:ind w:left="142" w:hanging="142"/>
              <w:jc w:val="center"/>
              <w:rPr>
                <w:rFonts w:eastAsia="Calibri"/>
              </w:rPr>
            </w:pPr>
            <w:r w:rsidRPr="00CB1FDF">
              <w:rPr>
                <w:rFonts w:eastAsia="Calibri"/>
              </w:rPr>
              <w:t>62</w:t>
            </w:r>
          </w:p>
        </w:tc>
        <w:tc>
          <w:tcPr>
            <w:tcW w:w="728" w:type="dxa"/>
          </w:tcPr>
          <w:p w:rsidR="00D341F6" w:rsidRPr="00CB1FDF" w:rsidRDefault="00D341F6" w:rsidP="00D341F6">
            <w:pPr>
              <w:ind w:left="142" w:hanging="142"/>
              <w:jc w:val="center"/>
              <w:rPr>
                <w:rFonts w:eastAsia="Calibri"/>
              </w:rPr>
            </w:pPr>
            <w:r w:rsidRPr="00CB1FDF">
              <w:rPr>
                <w:rFonts w:eastAsia="Calibri"/>
              </w:rPr>
              <w:t>13</w:t>
            </w:r>
          </w:p>
        </w:tc>
        <w:tc>
          <w:tcPr>
            <w:tcW w:w="612" w:type="dxa"/>
          </w:tcPr>
          <w:p w:rsidR="00D341F6" w:rsidRPr="00CB1FDF" w:rsidRDefault="00D341F6" w:rsidP="00D341F6">
            <w:pPr>
              <w:ind w:left="142" w:hanging="142"/>
              <w:jc w:val="center"/>
              <w:rPr>
                <w:rFonts w:eastAsia="Calibri"/>
              </w:rPr>
            </w:pPr>
            <w:r w:rsidRPr="00CB1FDF">
              <w:rPr>
                <w:rFonts w:eastAsia="Calibri"/>
              </w:rPr>
              <w:t>2,7</w:t>
            </w:r>
          </w:p>
        </w:tc>
        <w:tc>
          <w:tcPr>
            <w:tcW w:w="716" w:type="dxa"/>
          </w:tcPr>
          <w:p w:rsidR="00D341F6" w:rsidRPr="00CB1FDF" w:rsidRDefault="00D341F6" w:rsidP="00D341F6">
            <w:pPr>
              <w:rPr>
                <w:rFonts w:eastAsia="Calibri"/>
              </w:rPr>
            </w:pPr>
            <w:r w:rsidRPr="00CB1FDF">
              <w:rPr>
                <w:rFonts w:eastAsia="Calibri"/>
              </w:rPr>
              <w:t>Семигук Л.А.  Жабк</w:t>
            </w:r>
            <w:r w:rsidRPr="00CB1FDF">
              <w:rPr>
                <w:rFonts w:eastAsia="Calibri"/>
              </w:rPr>
              <w:lastRenderedPageBreak/>
              <w:t>ина Ю.Д. Шейкина М.А.</w:t>
            </w:r>
          </w:p>
        </w:tc>
      </w:tr>
      <w:tr w:rsidR="00D341F6" w:rsidRPr="00CB1FDF" w:rsidTr="00606E25">
        <w:trPr>
          <w:jc w:val="center"/>
        </w:trPr>
        <w:tc>
          <w:tcPr>
            <w:tcW w:w="923" w:type="dxa"/>
          </w:tcPr>
          <w:p w:rsidR="00D341F6" w:rsidRPr="00CB1FDF" w:rsidRDefault="00D341F6" w:rsidP="00D341F6">
            <w:pPr>
              <w:rPr>
                <w:rFonts w:eastAsia="Calibri"/>
              </w:rPr>
            </w:pPr>
            <w:r>
              <w:rPr>
                <w:rFonts w:eastAsia="Calibri"/>
              </w:rPr>
              <w:lastRenderedPageBreak/>
              <w:t>Х</w:t>
            </w:r>
            <w:r w:rsidRPr="00CB1FDF">
              <w:rPr>
                <w:rFonts w:eastAsia="Calibri"/>
              </w:rPr>
              <w:t>имия</w:t>
            </w:r>
          </w:p>
        </w:tc>
        <w:tc>
          <w:tcPr>
            <w:tcW w:w="802" w:type="dxa"/>
          </w:tcPr>
          <w:p w:rsidR="00D341F6" w:rsidRPr="00CB1FDF" w:rsidRDefault="00D341F6" w:rsidP="00D341F6">
            <w:pPr>
              <w:rPr>
                <w:rFonts w:eastAsia="Calibri"/>
              </w:rPr>
            </w:pPr>
            <w:r w:rsidRPr="00CB1FDF">
              <w:rPr>
                <w:rFonts w:eastAsia="Calibri"/>
              </w:rPr>
              <w:t>30.09.20</w:t>
            </w:r>
            <w:r>
              <w:rPr>
                <w:rFonts w:eastAsia="Calibri"/>
              </w:rPr>
              <w:t>20</w:t>
            </w:r>
          </w:p>
        </w:tc>
        <w:tc>
          <w:tcPr>
            <w:tcW w:w="796" w:type="dxa"/>
          </w:tcPr>
          <w:p w:rsidR="00D341F6" w:rsidRPr="00CB1FDF" w:rsidRDefault="00D341F6" w:rsidP="00D341F6">
            <w:pPr>
              <w:ind w:left="142" w:hanging="142"/>
              <w:jc w:val="center"/>
              <w:rPr>
                <w:rFonts w:eastAsia="Calibri"/>
              </w:rPr>
            </w:pPr>
            <w:r w:rsidRPr="00CB1FDF">
              <w:rPr>
                <w:rFonts w:eastAsia="Calibri"/>
              </w:rPr>
              <w:t>69</w:t>
            </w:r>
          </w:p>
        </w:tc>
        <w:tc>
          <w:tcPr>
            <w:tcW w:w="425" w:type="dxa"/>
          </w:tcPr>
          <w:p w:rsidR="00D341F6" w:rsidRPr="00CB1FDF" w:rsidRDefault="00D341F6" w:rsidP="00D341F6">
            <w:pPr>
              <w:ind w:left="142" w:hanging="142"/>
              <w:jc w:val="center"/>
              <w:rPr>
                <w:rFonts w:eastAsia="Calibri"/>
              </w:rPr>
            </w:pPr>
            <w:r w:rsidRPr="00CB1FDF">
              <w:rPr>
                <w:rFonts w:eastAsia="Calibri"/>
              </w:rPr>
              <w:t>4</w:t>
            </w:r>
          </w:p>
        </w:tc>
        <w:tc>
          <w:tcPr>
            <w:tcW w:w="425" w:type="dxa"/>
          </w:tcPr>
          <w:p w:rsidR="00D341F6" w:rsidRPr="00CB1FDF" w:rsidRDefault="00D341F6" w:rsidP="00D341F6">
            <w:pPr>
              <w:ind w:left="142" w:hanging="142"/>
              <w:jc w:val="center"/>
              <w:rPr>
                <w:rFonts w:eastAsia="Calibri"/>
              </w:rPr>
            </w:pPr>
            <w:r w:rsidRPr="00CB1FDF">
              <w:rPr>
                <w:rFonts w:eastAsia="Calibri"/>
              </w:rPr>
              <w:t>14</w:t>
            </w:r>
          </w:p>
        </w:tc>
        <w:tc>
          <w:tcPr>
            <w:tcW w:w="425" w:type="dxa"/>
          </w:tcPr>
          <w:p w:rsidR="00D341F6" w:rsidRPr="00CB1FDF" w:rsidRDefault="00D341F6" w:rsidP="00D341F6">
            <w:pPr>
              <w:ind w:left="142" w:hanging="142"/>
              <w:jc w:val="center"/>
              <w:rPr>
                <w:rFonts w:eastAsia="Calibri"/>
              </w:rPr>
            </w:pPr>
            <w:r w:rsidRPr="00CB1FDF">
              <w:rPr>
                <w:rFonts w:eastAsia="Calibri"/>
              </w:rPr>
              <w:t>34</w:t>
            </w:r>
          </w:p>
        </w:tc>
        <w:tc>
          <w:tcPr>
            <w:tcW w:w="425" w:type="dxa"/>
          </w:tcPr>
          <w:p w:rsidR="00D341F6" w:rsidRPr="00CB1FDF" w:rsidRDefault="00D341F6" w:rsidP="00D341F6">
            <w:pPr>
              <w:jc w:val="center"/>
              <w:rPr>
                <w:rFonts w:eastAsia="Calibri"/>
              </w:rPr>
            </w:pPr>
            <w:r w:rsidRPr="00CB1FDF">
              <w:rPr>
                <w:rFonts w:eastAsia="Calibri"/>
              </w:rPr>
              <w:t>17</w:t>
            </w:r>
          </w:p>
        </w:tc>
        <w:tc>
          <w:tcPr>
            <w:tcW w:w="1152" w:type="dxa"/>
          </w:tcPr>
          <w:p w:rsidR="00D341F6" w:rsidRPr="00CB1FDF" w:rsidRDefault="00D341F6" w:rsidP="00D341F6">
            <w:pPr>
              <w:ind w:left="142" w:hanging="142"/>
              <w:jc w:val="center"/>
              <w:rPr>
                <w:rFonts w:eastAsia="Calibri"/>
              </w:rPr>
            </w:pPr>
            <w:r w:rsidRPr="00CB1FDF">
              <w:rPr>
                <w:rFonts w:eastAsia="Calibri"/>
              </w:rPr>
              <w:t>38</w:t>
            </w:r>
          </w:p>
        </w:tc>
        <w:tc>
          <w:tcPr>
            <w:tcW w:w="961" w:type="dxa"/>
          </w:tcPr>
          <w:p w:rsidR="00D341F6" w:rsidRPr="00CB1FDF" w:rsidRDefault="00D341F6" w:rsidP="00D341F6">
            <w:pPr>
              <w:ind w:left="142" w:hanging="142"/>
              <w:jc w:val="center"/>
              <w:rPr>
                <w:rFonts w:eastAsia="Calibri"/>
              </w:rPr>
            </w:pPr>
            <w:r w:rsidRPr="00CB1FDF">
              <w:rPr>
                <w:rFonts w:eastAsia="Calibri"/>
              </w:rPr>
              <w:t>24</w:t>
            </w:r>
          </w:p>
        </w:tc>
        <w:tc>
          <w:tcPr>
            <w:tcW w:w="961" w:type="dxa"/>
          </w:tcPr>
          <w:p w:rsidR="00D341F6" w:rsidRPr="00CB1FDF" w:rsidRDefault="00D341F6" w:rsidP="00D341F6">
            <w:pPr>
              <w:ind w:left="142" w:hanging="142"/>
              <w:jc w:val="center"/>
              <w:rPr>
                <w:rFonts w:eastAsia="Calibri"/>
              </w:rPr>
            </w:pPr>
            <w:r w:rsidRPr="00CB1FDF">
              <w:rPr>
                <w:rFonts w:eastAsia="Calibri"/>
              </w:rPr>
              <w:t>7</w:t>
            </w:r>
          </w:p>
        </w:tc>
        <w:tc>
          <w:tcPr>
            <w:tcW w:w="836" w:type="dxa"/>
          </w:tcPr>
          <w:p w:rsidR="00D341F6" w:rsidRPr="00CB1FDF" w:rsidRDefault="00D341F6" w:rsidP="00D341F6">
            <w:pPr>
              <w:ind w:left="142" w:hanging="142"/>
              <w:jc w:val="center"/>
              <w:rPr>
                <w:rFonts w:eastAsia="Calibri"/>
              </w:rPr>
            </w:pPr>
            <w:r w:rsidRPr="00CB1FDF">
              <w:rPr>
                <w:rFonts w:eastAsia="Calibri"/>
              </w:rPr>
              <w:t>75</w:t>
            </w:r>
          </w:p>
        </w:tc>
        <w:tc>
          <w:tcPr>
            <w:tcW w:w="728" w:type="dxa"/>
          </w:tcPr>
          <w:p w:rsidR="00D341F6" w:rsidRPr="00CB1FDF" w:rsidRDefault="00D341F6" w:rsidP="00D341F6">
            <w:pPr>
              <w:ind w:left="142" w:hanging="142"/>
              <w:jc w:val="center"/>
              <w:rPr>
                <w:rFonts w:eastAsia="Calibri"/>
              </w:rPr>
            </w:pPr>
            <w:r w:rsidRPr="00CB1FDF">
              <w:rPr>
                <w:rFonts w:eastAsia="Calibri"/>
              </w:rPr>
              <w:t>26</w:t>
            </w:r>
          </w:p>
        </w:tc>
        <w:tc>
          <w:tcPr>
            <w:tcW w:w="612" w:type="dxa"/>
          </w:tcPr>
          <w:p w:rsidR="00D341F6" w:rsidRPr="00CB1FDF" w:rsidRDefault="00D341F6" w:rsidP="00D341F6">
            <w:pPr>
              <w:ind w:left="142" w:hanging="142"/>
              <w:jc w:val="center"/>
              <w:rPr>
                <w:rFonts w:eastAsia="Calibri"/>
              </w:rPr>
            </w:pPr>
            <w:r w:rsidRPr="00CB1FDF">
              <w:rPr>
                <w:rFonts w:eastAsia="Calibri"/>
              </w:rPr>
              <w:t>3</w:t>
            </w:r>
            <w:r>
              <w:rPr>
                <w:rFonts w:eastAsia="Calibri"/>
              </w:rPr>
              <w:t>,0</w:t>
            </w:r>
          </w:p>
        </w:tc>
        <w:tc>
          <w:tcPr>
            <w:tcW w:w="716" w:type="dxa"/>
          </w:tcPr>
          <w:p w:rsidR="00D341F6" w:rsidRPr="00CB1FDF" w:rsidRDefault="00D341F6" w:rsidP="00D341F6">
            <w:pPr>
              <w:rPr>
                <w:rFonts w:eastAsia="Calibri"/>
              </w:rPr>
            </w:pPr>
            <w:r w:rsidRPr="00CB1FDF">
              <w:rPr>
                <w:rFonts w:eastAsia="Calibri"/>
              </w:rPr>
              <w:t>Шейкина М.А. Жабкина Ю.Д.</w:t>
            </w:r>
          </w:p>
        </w:tc>
      </w:tr>
      <w:tr w:rsidR="00D341F6" w:rsidRPr="00CB1FDF" w:rsidTr="00606E25">
        <w:trPr>
          <w:jc w:val="center"/>
        </w:trPr>
        <w:tc>
          <w:tcPr>
            <w:tcW w:w="923" w:type="dxa"/>
          </w:tcPr>
          <w:p w:rsidR="00D341F6" w:rsidRPr="00CB1FDF" w:rsidRDefault="00D341F6" w:rsidP="00D341F6">
            <w:pPr>
              <w:rPr>
                <w:rFonts w:eastAsia="Calibri"/>
              </w:rPr>
            </w:pPr>
            <w:r>
              <w:rPr>
                <w:rFonts w:eastAsia="Calibri"/>
              </w:rPr>
              <w:t>Ф</w:t>
            </w:r>
            <w:r w:rsidRPr="00CB1FDF">
              <w:rPr>
                <w:rFonts w:eastAsia="Calibri"/>
              </w:rPr>
              <w:t xml:space="preserve">изика </w:t>
            </w:r>
          </w:p>
        </w:tc>
        <w:tc>
          <w:tcPr>
            <w:tcW w:w="802" w:type="dxa"/>
          </w:tcPr>
          <w:p w:rsidR="00D341F6" w:rsidRPr="00CB1FDF" w:rsidRDefault="00D341F6" w:rsidP="00D341F6">
            <w:pPr>
              <w:rPr>
                <w:rFonts w:eastAsia="Calibri"/>
              </w:rPr>
            </w:pPr>
            <w:r w:rsidRPr="00CB1FDF">
              <w:rPr>
                <w:rFonts w:eastAsia="Calibri"/>
              </w:rPr>
              <w:t>07.10.20</w:t>
            </w:r>
            <w:r>
              <w:rPr>
                <w:rFonts w:eastAsia="Calibri"/>
              </w:rPr>
              <w:t>20</w:t>
            </w:r>
          </w:p>
        </w:tc>
        <w:tc>
          <w:tcPr>
            <w:tcW w:w="796" w:type="dxa"/>
          </w:tcPr>
          <w:p w:rsidR="00D341F6" w:rsidRPr="00CB1FDF" w:rsidRDefault="00D341F6" w:rsidP="00D341F6">
            <w:pPr>
              <w:ind w:left="142" w:hanging="142"/>
              <w:jc w:val="center"/>
              <w:rPr>
                <w:rFonts w:eastAsia="Calibri"/>
              </w:rPr>
            </w:pPr>
            <w:r w:rsidRPr="00CB1FDF">
              <w:rPr>
                <w:rFonts w:eastAsia="Calibri"/>
              </w:rPr>
              <w:t>80</w:t>
            </w:r>
          </w:p>
        </w:tc>
        <w:tc>
          <w:tcPr>
            <w:tcW w:w="425" w:type="dxa"/>
          </w:tcPr>
          <w:p w:rsidR="00D341F6" w:rsidRPr="00CB1FDF" w:rsidRDefault="00D341F6" w:rsidP="00D341F6">
            <w:pPr>
              <w:ind w:left="142" w:hanging="142"/>
              <w:jc w:val="center"/>
              <w:rPr>
                <w:rFonts w:eastAsia="Calibri"/>
              </w:rPr>
            </w:pPr>
            <w:r w:rsidRPr="00CB1FDF">
              <w:rPr>
                <w:rFonts w:eastAsia="Calibri"/>
              </w:rPr>
              <w:t>1</w:t>
            </w:r>
          </w:p>
        </w:tc>
        <w:tc>
          <w:tcPr>
            <w:tcW w:w="425" w:type="dxa"/>
          </w:tcPr>
          <w:p w:rsidR="00D341F6" w:rsidRPr="00CB1FDF" w:rsidRDefault="00D341F6" w:rsidP="00D341F6">
            <w:pPr>
              <w:ind w:left="142" w:hanging="142"/>
              <w:jc w:val="center"/>
              <w:rPr>
                <w:rFonts w:eastAsia="Calibri"/>
              </w:rPr>
            </w:pPr>
            <w:r w:rsidRPr="00CB1FDF">
              <w:rPr>
                <w:rFonts w:eastAsia="Calibri"/>
              </w:rPr>
              <w:t>4</w:t>
            </w:r>
          </w:p>
        </w:tc>
        <w:tc>
          <w:tcPr>
            <w:tcW w:w="425" w:type="dxa"/>
          </w:tcPr>
          <w:p w:rsidR="00D341F6" w:rsidRPr="00CB1FDF" w:rsidRDefault="00D341F6" w:rsidP="00D341F6">
            <w:pPr>
              <w:ind w:left="142" w:hanging="142"/>
              <w:jc w:val="center"/>
              <w:rPr>
                <w:rFonts w:eastAsia="Calibri"/>
              </w:rPr>
            </w:pPr>
            <w:r w:rsidRPr="00CB1FDF">
              <w:rPr>
                <w:rFonts w:eastAsia="Calibri"/>
              </w:rPr>
              <w:t>42</w:t>
            </w:r>
          </w:p>
        </w:tc>
        <w:tc>
          <w:tcPr>
            <w:tcW w:w="425" w:type="dxa"/>
          </w:tcPr>
          <w:p w:rsidR="00D341F6" w:rsidRPr="00CB1FDF" w:rsidRDefault="00D341F6" w:rsidP="00D341F6">
            <w:pPr>
              <w:ind w:left="142" w:hanging="142"/>
              <w:jc w:val="center"/>
              <w:rPr>
                <w:rFonts w:eastAsia="Calibri"/>
              </w:rPr>
            </w:pPr>
            <w:r w:rsidRPr="00CB1FDF">
              <w:rPr>
                <w:rFonts w:eastAsia="Calibri"/>
              </w:rPr>
              <w:t>33</w:t>
            </w:r>
          </w:p>
        </w:tc>
        <w:tc>
          <w:tcPr>
            <w:tcW w:w="1152" w:type="dxa"/>
          </w:tcPr>
          <w:p w:rsidR="00D341F6" w:rsidRPr="00CB1FDF" w:rsidRDefault="00D341F6" w:rsidP="00D341F6">
            <w:pPr>
              <w:ind w:left="142" w:hanging="142"/>
              <w:jc w:val="center"/>
              <w:rPr>
                <w:rFonts w:eastAsia="Calibri"/>
              </w:rPr>
            </w:pPr>
            <w:r w:rsidRPr="00CB1FDF">
              <w:rPr>
                <w:rFonts w:eastAsia="Calibri"/>
              </w:rPr>
              <w:t>40</w:t>
            </w:r>
          </w:p>
        </w:tc>
        <w:tc>
          <w:tcPr>
            <w:tcW w:w="961" w:type="dxa"/>
          </w:tcPr>
          <w:p w:rsidR="00D341F6" w:rsidRPr="00CB1FDF" w:rsidRDefault="00D341F6" w:rsidP="00D341F6">
            <w:pPr>
              <w:ind w:left="142" w:hanging="142"/>
              <w:jc w:val="center"/>
              <w:rPr>
                <w:rFonts w:eastAsia="Calibri"/>
              </w:rPr>
            </w:pPr>
            <w:r w:rsidRPr="00CB1FDF">
              <w:rPr>
                <w:rFonts w:eastAsia="Calibri"/>
              </w:rPr>
              <w:t>40</w:t>
            </w:r>
          </w:p>
        </w:tc>
        <w:tc>
          <w:tcPr>
            <w:tcW w:w="961" w:type="dxa"/>
          </w:tcPr>
          <w:p w:rsidR="00D341F6" w:rsidRPr="00CB1FDF" w:rsidRDefault="00D341F6" w:rsidP="00D341F6">
            <w:pPr>
              <w:ind w:left="142" w:hanging="142"/>
              <w:jc w:val="center"/>
              <w:rPr>
                <w:rFonts w:eastAsia="Calibri"/>
              </w:rPr>
            </w:pPr>
            <w:r w:rsidRPr="00CB1FDF">
              <w:rPr>
                <w:rFonts w:eastAsia="Calibri"/>
              </w:rPr>
              <w:t>0</w:t>
            </w:r>
          </w:p>
        </w:tc>
        <w:tc>
          <w:tcPr>
            <w:tcW w:w="836" w:type="dxa"/>
          </w:tcPr>
          <w:p w:rsidR="00D341F6" w:rsidRPr="00CB1FDF" w:rsidRDefault="00D341F6" w:rsidP="00D341F6">
            <w:pPr>
              <w:ind w:left="142" w:hanging="142"/>
              <w:jc w:val="center"/>
              <w:rPr>
                <w:rFonts w:eastAsia="Calibri"/>
              </w:rPr>
            </w:pPr>
            <w:r w:rsidRPr="00CB1FDF">
              <w:rPr>
                <w:rFonts w:eastAsia="Calibri"/>
              </w:rPr>
              <w:t>59</w:t>
            </w:r>
          </w:p>
        </w:tc>
        <w:tc>
          <w:tcPr>
            <w:tcW w:w="728" w:type="dxa"/>
          </w:tcPr>
          <w:p w:rsidR="00D341F6" w:rsidRPr="00CB1FDF" w:rsidRDefault="00D341F6" w:rsidP="00D341F6">
            <w:pPr>
              <w:ind w:left="142" w:hanging="142"/>
              <w:jc w:val="center"/>
              <w:rPr>
                <w:rFonts w:eastAsia="Calibri"/>
              </w:rPr>
            </w:pPr>
            <w:r w:rsidRPr="00CB1FDF">
              <w:rPr>
                <w:rFonts w:eastAsia="Calibri"/>
              </w:rPr>
              <w:t>6</w:t>
            </w:r>
          </w:p>
        </w:tc>
        <w:tc>
          <w:tcPr>
            <w:tcW w:w="612" w:type="dxa"/>
          </w:tcPr>
          <w:p w:rsidR="00D341F6" w:rsidRPr="00CB1FDF" w:rsidRDefault="00D341F6" w:rsidP="00D341F6">
            <w:pPr>
              <w:ind w:left="142" w:hanging="142"/>
              <w:jc w:val="center"/>
              <w:rPr>
                <w:rFonts w:eastAsia="Calibri"/>
              </w:rPr>
            </w:pPr>
            <w:r w:rsidRPr="00CB1FDF">
              <w:rPr>
                <w:rFonts w:eastAsia="Calibri"/>
              </w:rPr>
              <w:t>2,6</w:t>
            </w:r>
          </w:p>
        </w:tc>
        <w:tc>
          <w:tcPr>
            <w:tcW w:w="716" w:type="dxa"/>
          </w:tcPr>
          <w:p w:rsidR="00D341F6" w:rsidRPr="00CB1FDF" w:rsidRDefault="00D341F6" w:rsidP="00D341F6">
            <w:pPr>
              <w:rPr>
                <w:rFonts w:eastAsia="Calibri"/>
              </w:rPr>
            </w:pPr>
            <w:r w:rsidRPr="00CB1FDF">
              <w:rPr>
                <w:rFonts w:eastAsia="Calibri"/>
              </w:rPr>
              <w:t>Капишина Т.И.</w:t>
            </w:r>
          </w:p>
        </w:tc>
      </w:tr>
      <w:tr w:rsidR="00D341F6" w:rsidRPr="00CB1FDF" w:rsidTr="00606E25">
        <w:trPr>
          <w:jc w:val="center"/>
        </w:trPr>
        <w:tc>
          <w:tcPr>
            <w:tcW w:w="923" w:type="dxa"/>
          </w:tcPr>
          <w:p w:rsidR="00D341F6" w:rsidRPr="00CB1FDF" w:rsidRDefault="00D341F6" w:rsidP="00D341F6">
            <w:pPr>
              <w:rPr>
                <w:rFonts w:eastAsia="Calibri"/>
              </w:rPr>
            </w:pPr>
            <w:r>
              <w:rPr>
                <w:rFonts w:eastAsia="Calibri"/>
              </w:rPr>
              <w:t>М</w:t>
            </w:r>
            <w:r w:rsidRPr="00CB1FDF">
              <w:rPr>
                <w:rFonts w:eastAsia="Calibri"/>
              </w:rPr>
              <w:t xml:space="preserve">атематика </w:t>
            </w:r>
          </w:p>
        </w:tc>
        <w:tc>
          <w:tcPr>
            <w:tcW w:w="802" w:type="dxa"/>
          </w:tcPr>
          <w:p w:rsidR="00D341F6" w:rsidRPr="00CB1FDF" w:rsidRDefault="00D341F6" w:rsidP="00D341F6">
            <w:pPr>
              <w:rPr>
                <w:rFonts w:eastAsia="Calibri"/>
              </w:rPr>
            </w:pPr>
            <w:r w:rsidRPr="00CB1FDF">
              <w:rPr>
                <w:rFonts w:eastAsia="Calibri"/>
              </w:rPr>
              <w:t>24.09.20</w:t>
            </w:r>
            <w:r>
              <w:rPr>
                <w:rFonts w:eastAsia="Calibri"/>
              </w:rPr>
              <w:t>20</w:t>
            </w:r>
          </w:p>
        </w:tc>
        <w:tc>
          <w:tcPr>
            <w:tcW w:w="796" w:type="dxa"/>
          </w:tcPr>
          <w:p w:rsidR="00D341F6" w:rsidRPr="00CB1FDF" w:rsidRDefault="00D341F6" w:rsidP="00D341F6">
            <w:pPr>
              <w:ind w:left="142" w:hanging="142"/>
              <w:jc w:val="center"/>
              <w:rPr>
                <w:rFonts w:eastAsia="Calibri"/>
              </w:rPr>
            </w:pPr>
            <w:r w:rsidRPr="00CB1FDF">
              <w:rPr>
                <w:rFonts w:eastAsia="Calibri"/>
              </w:rPr>
              <w:t>76</w:t>
            </w:r>
          </w:p>
        </w:tc>
        <w:tc>
          <w:tcPr>
            <w:tcW w:w="425" w:type="dxa"/>
          </w:tcPr>
          <w:p w:rsidR="00D341F6" w:rsidRPr="00CB1FDF" w:rsidRDefault="00D341F6" w:rsidP="00D341F6">
            <w:pPr>
              <w:ind w:left="142" w:hanging="142"/>
              <w:jc w:val="center"/>
              <w:rPr>
                <w:rFonts w:eastAsia="Calibri"/>
              </w:rPr>
            </w:pPr>
            <w:r>
              <w:rPr>
                <w:rFonts w:eastAsia="Calibri"/>
              </w:rPr>
              <w:t>0</w:t>
            </w:r>
          </w:p>
        </w:tc>
        <w:tc>
          <w:tcPr>
            <w:tcW w:w="425" w:type="dxa"/>
          </w:tcPr>
          <w:p w:rsidR="00D341F6" w:rsidRPr="00CB1FDF" w:rsidRDefault="00D341F6" w:rsidP="00D341F6">
            <w:pPr>
              <w:ind w:left="142" w:hanging="142"/>
              <w:jc w:val="center"/>
              <w:rPr>
                <w:rFonts w:eastAsia="Calibri"/>
              </w:rPr>
            </w:pPr>
            <w:r w:rsidRPr="00CB1FDF">
              <w:rPr>
                <w:rFonts w:eastAsia="Calibri"/>
              </w:rPr>
              <w:t>4</w:t>
            </w:r>
          </w:p>
        </w:tc>
        <w:tc>
          <w:tcPr>
            <w:tcW w:w="425" w:type="dxa"/>
          </w:tcPr>
          <w:p w:rsidR="00D341F6" w:rsidRPr="00CB1FDF" w:rsidRDefault="00D341F6" w:rsidP="00D341F6">
            <w:pPr>
              <w:ind w:left="142" w:hanging="142"/>
              <w:jc w:val="center"/>
              <w:rPr>
                <w:rFonts w:eastAsia="Calibri"/>
              </w:rPr>
            </w:pPr>
            <w:r w:rsidRPr="00CB1FDF">
              <w:rPr>
                <w:rFonts w:eastAsia="Calibri"/>
              </w:rPr>
              <w:t>41</w:t>
            </w:r>
          </w:p>
        </w:tc>
        <w:tc>
          <w:tcPr>
            <w:tcW w:w="425" w:type="dxa"/>
          </w:tcPr>
          <w:p w:rsidR="00D341F6" w:rsidRPr="00CB1FDF" w:rsidRDefault="00D341F6" w:rsidP="00D341F6">
            <w:pPr>
              <w:ind w:left="142" w:hanging="142"/>
              <w:jc w:val="center"/>
              <w:rPr>
                <w:rFonts w:eastAsia="Calibri"/>
              </w:rPr>
            </w:pPr>
            <w:r w:rsidRPr="00CB1FDF">
              <w:rPr>
                <w:rFonts w:eastAsia="Calibri"/>
              </w:rPr>
              <w:t>31</w:t>
            </w:r>
          </w:p>
        </w:tc>
        <w:tc>
          <w:tcPr>
            <w:tcW w:w="1152" w:type="dxa"/>
          </w:tcPr>
          <w:p w:rsidR="00D341F6" w:rsidRPr="00CB1FDF" w:rsidRDefault="00D341F6" w:rsidP="00D341F6">
            <w:pPr>
              <w:ind w:left="142" w:hanging="142"/>
              <w:jc w:val="center"/>
              <w:rPr>
                <w:rFonts w:eastAsia="Calibri"/>
              </w:rPr>
            </w:pPr>
            <w:r w:rsidRPr="00CB1FDF">
              <w:rPr>
                <w:rFonts w:eastAsia="Calibri"/>
              </w:rPr>
              <w:t>36</w:t>
            </w:r>
          </w:p>
        </w:tc>
        <w:tc>
          <w:tcPr>
            <w:tcW w:w="961" w:type="dxa"/>
          </w:tcPr>
          <w:p w:rsidR="00D341F6" w:rsidRPr="00CB1FDF" w:rsidRDefault="00D341F6" w:rsidP="00D341F6">
            <w:pPr>
              <w:ind w:left="142" w:hanging="142"/>
              <w:jc w:val="center"/>
              <w:rPr>
                <w:rFonts w:eastAsia="Calibri"/>
              </w:rPr>
            </w:pPr>
            <w:r w:rsidRPr="00CB1FDF">
              <w:rPr>
                <w:rFonts w:eastAsia="Calibri"/>
              </w:rPr>
              <w:t>40</w:t>
            </w:r>
          </w:p>
        </w:tc>
        <w:tc>
          <w:tcPr>
            <w:tcW w:w="961" w:type="dxa"/>
          </w:tcPr>
          <w:p w:rsidR="00D341F6" w:rsidRPr="00CB1FDF" w:rsidRDefault="00D341F6" w:rsidP="00D341F6">
            <w:pPr>
              <w:ind w:left="142" w:hanging="142"/>
              <w:jc w:val="center"/>
              <w:rPr>
                <w:rFonts w:eastAsia="Calibri"/>
              </w:rPr>
            </w:pPr>
            <w:r w:rsidRPr="00CB1FDF">
              <w:rPr>
                <w:rFonts w:eastAsia="Calibri"/>
              </w:rPr>
              <w:t>0</w:t>
            </w:r>
          </w:p>
        </w:tc>
        <w:tc>
          <w:tcPr>
            <w:tcW w:w="836" w:type="dxa"/>
          </w:tcPr>
          <w:p w:rsidR="00D341F6" w:rsidRPr="00CB1FDF" w:rsidRDefault="00D341F6" w:rsidP="00D341F6">
            <w:pPr>
              <w:ind w:left="142" w:hanging="142"/>
              <w:jc w:val="center"/>
              <w:rPr>
                <w:rFonts w:eastAsia="Calibri"/>
              </w:rPr>
            </w:pPr>
            <w:r w:rsidRPr="00CB1FDF">
              <w:rPr>
                <w:rFonts w:eastAsia="Calibri"/>
              </w:rPr>
              <w:t>59</w:t>
            </w:r>
          </w:p>
        </w:tc>
        <w:tc>
          <w:tcPr>
            <w:tcW w:w="728" w:type="dxa"/>
          </w:tcPr>
          <w:p w:rsidR="00D341F6" w:rsidRPr="00CB1FDF" w:rsidRDefault="00D341F6" w:rsidP="00D341F6">
            <w:pPr>
              <w:ind w:left="142" w:hanging="142"/>
              <w:jc w:val="center"/>
              <w:rPr>
                <w:rFonts w:eastAsia="Calibri"/>
              </w:rPr>
            </w:pPr>
            <w:r w:rsidRPr="00CB1FDF">
              <w:rPr>
                <w:rFonts w:eastAsia="Calibri"/>
              </w:rPr>
              <w:t>5</w:t>
            </w:r>
          </w:p>
        </w:tc>
        <w:tc>
          <w:tcPr>
            <w:tcW w:w="612" w:type="dxa"/>
          </w:tcPr>
          <w:p w:rsidR="00D341F6" w:rsidRPr="00CB1FDF" w:rsidRDefault="00D341F6" w:rsidP="00D341F6">
            <w:pPr>
              <w:ind w:left="142" w:hanging="142"/>
              <w:jc w:val="center"/>
              <w:rPr>
                <w:rFonts w:eastAsia="Calibri"/>
              </w:rPr>
            </w:pPr>
            <w:r w:rsidRPr="00CB1FDF">
              <w:rPr>
                <w:rFonts w:eastAsia="Calibri"/>
              </w:rPr>
              <w:t>2,6</w:t>
            </w:r>
          </w:p>
        </w:tc>
        <w:tc>
          <w:tcPr>
            <w:tcW w:w="716" w:type="dxa"/>
          </w:tcPr>
          <w:p w:rsidR="00D341F6" w:rsidRPr="00CB1FDF" w:rsidRDefault="00D341F6" w:rsidP="00D341F6">
            <w:pPr>
              <w:rPr>
                <w:rFonts w:eastAsia="Calibri"/>
              </w:rPr>
            </w:pPr>
            <w:r w:rsidRPr="00CB1FDF">
              <w:rPr>
                <w:rFonts w:eastAsia="Calibri"/>
              </w:rPr>
              <w:t>Дьяченко Н.И. Тибайкина Н.А.</w:t>
            </w:r>
          </w:p>
        </w:tc>
      </w:tr>
      <w:tr w:rsidR="00D341F6" w:rsidRPr="00CB1FDF" w:rsidTr="00606E25">
        <w:trPr>
          <w:jc w:val="center"/>
        </w:trPr>
        <w:tc>
          <w:tcPr>
            <w:tcW w:w="923" w:type="dxa"/>
          </w:tcPr>
          <w:p w:rsidR="00D341F6" w:rsidRPr="00CB1FDF" w:rsidRDefault="00D341F6" w:rsidP="00D341F6">
            <w:pPr>
              <w:rPr>
                <w:rFonts w:eastAsia="Calibri"/>
              </w:rPr>
            </w:pPr>
            <w:r>
              <w:rPr>
                <w:rFonts w:eastAsia="Calibri"/>
              </w:rPr>
              <w:t>Р</w:t>
            </w:r>
            <w:r w:rsidRPr="00CB1FDF">
              <w:rPr>
                <w:rFonts w:eastAsia="Calibri"/>
              </w:rPr>
              <w:t>усский язык</w:t>
            </w:r>
          </w:p>
        </w:tc>
        <w:tc>
          <w:tcPr>
            <w:tcW w:w="802" w:type="dxa"/>
          </w:tcPr>
          <w:p w:rsidR="00D341F6" w:rsidRPr="00CB1FDF" w:rsidRDefault="00D341F6" w:rsidP="00D341F6">
            <w:pPr>
              <w:rPr>
                <w:rFonts w:eastAsia="Calibri"/>
              </w:rPr>
            </w:pPr>
            <w:r w:rsidRPr="00CB1FDF">
              <w:rPr>
                <w:rFonts w:eastAsia="Calibri"/>
              </w:rPr>
              <w:t>29.09.20</w:t>
            </w:r>
            <w:r>
              <w:rPr>
                <w:rFonts w:eastAsia="Calibri"/>
              </w:rPr>
              <w:t>20</w:t>
            </w:r>
          </w:p>
        </w:tc>
        <w:tc>
          <w:tcPr>
            <w:tcW w:w="796" w:type="dxa"/>
          </w:tcPr>
          <w:p w:rsidR="00D341F6" w:rsidRPr="00CB1FDF" w:rsidRDefault="00D341F6" w:rsidP="00D341F6">
            <w:pPr>
              <w:ind w:left="142" w:hanging="142"/>
              <w:jc w:val="center"/>
              <w:rPr>
                <w:rFonts w:eastAsia="Calibri"/>
              </w:rPr>
            </w:pPr>
            <w:r w:rsidRPr="00CB1FDF">
              <w:rPr>
                <w:rFonts w:eastAsia="Calibri"/>
              </w:rPr>
              <w:t>75</w:t>
            </w:r>
          </w:p>
        </w:tc>
        <w:tc>
          <w:tcPr>
            <w:tcW w:w="425" w:type="dxa"/>
          </w:tcPr>
          <w:p w:rsidR="00D341F6" w:rsidRPr="00CB1FDF" w:rsidRDefault="00D341F6" w:rsidP="00D341F6">
            <w:pPr>
              <w:ind w:left="142" w:hanging="142"/>
              <w:jc w:val="center"/>
              <w:rPr>
                <w:rFonts w:eastAsia="Calibri"/>
              </w:rPr>
            </w:pPr>
            <w:r w:rsidRPr="00CB1FDF">
              <w:rPr>
                <w:rFonts w:eastAsia="Calibri"/>
              </w:rPr>
              <w:t>5</w:t>
            </w:r>
          </w:p>
        </w:tc>
        <w:tc>
          <w:tcPr>
            <w:tcW w:w="425" w:type="dxa"/>
          </w:tcPr>
          <w:p w:rsidR="00D341F6" w:rsidRPr="00CB1FDF" w:rsidRDefault="00D341F6" w:rsidP="00D341F6">
            <w:pPr>
              <w:ind w:left="142" w:hanging="142"/>
              <w:jc w:val="center"/>
              <w:rPr>
                <w:rFonts w:eastAsia="Calibri"/>
              </w:rPr>
            </w:pPr>
            <w:r w:rsidRPr="00CB1FDF">
              <w:rPr>
                <w:rFonts w:eastAsia="Calibri"/>
              </w:rPr>
              <w:t>17</w:t>
            </w:r>
          </w:p>
        </w:tc>
        <w:tc>
          <w:tcPr>
            <w:tcW w:w="425" w:type="dxa"/>
          </w:tcPr>
          <w:p w:rsidR="00D341F6" w:rsidRPr="00CB1FDF" w:rsidRDefault="00D341F6" w:rsidP="00D341F6">
            <w:pPr>
              <w:ind w:left="142" w:hanging="142"/>
              <w:jc w:val="center"/>
              <w:rPr>
                <w:rFonts w:eastAsia="Calibri"/>
              </w:rPr>
            </w:pPr>
            <w:r w:rsidRPr="00CB1FDF">
              <w:rPr>
                <w:rFonts w:eastAsia="Calibri"/>
              </w:rPr>
              <w:t>16</w:t>
            </w:r>
          </w:p>
        </w:tc>
        <w:tc>
          <w:tcPr>
            <w:tcW w:w="425" w:type="dxa"/>
          </w:tcPr>
          <w:p w:rsidR="00D341F6" w:rsidRPr="00CB1FDF" w:rsidRDefault="00D341F6" w:rsidP="00D341F6">
            <w:pPr>
              <w:ind w:left="142" w:hanging="142"/>
              <w:jc w:val="center"/>
              <w:rPr>
                <w:rFonts w:eastAsia="Calibri"/>
              </w:rPr>
            </w:pPr>
            <w:r w:rsidRPr="00CB1FDF">
              <w:rPr>
                <w:rFonts w:eastAsia="Calibri"/>
              </w:rPr>
              <w:t>37</w:t>
            </w:r>
          </w:p>
        </w:tc>
        <w:tc>
          <w:tcPr>
            <w:tcW w:w="1152" w:type="dxa"/>
          </w:tcPr>
          <w:p w:rsidR="00D341F6" w:rsidRPr="00CB1FDF" w:rsidRDefault="00D341F6" w:rsidP="00D341F6">
            <w:pPr>
              <w:ind w:left="142" w:hanging="142"/>
              <w:jc w:val="center"/>
              <w:rPr>
                <w:rFonts w:eastAsia="Calibri"/>
              </w:rPr>
            </w:pPr>
            <w:r w:rsidRPr="00CB1FDF">
              <w:rPr>
                <w:rFonts w:eastAsia="Calibri"/>
              </w:rPr>
              <w:t>52</w:t>
            </w:r>
          </w:p>
        </w:tc>
        <w:tc>
          <w:tcPr>
            <w:tcW w:w="961" w:type="dxa"/>
          </w:tcPr>
          <w:p w:rsidR="00D341F6" w:rsidRPr="00CB1FDF" w:rsidRDefault="00D341F6" w:rsidP="00D341F6">
            <w:pPr>
              <w:ind w:left="142" w:hanging="142"/>
              <w:jc w:val="center"/>
              <w:rPr>
                <w:rFonts w:eastAsia="Calibri"/>
              </w:rPr>
            </w:pPr>
            <w:r w:rsidRPr="00CB1FDF">
              <w:rPr>
                <w:rFonts w:eastAsia="Calibri"/>
              </w:rPr>
              <w:t>20</w:t>
            </w:r>
          </w:p>
        </w:tc>
        <w:tc>
          <w:tcPr>
            <w:tcW w:w="961" w:type="dxa"/>
          </w:tcPr>
          <w:p w:rsidR="00D341F6" w:rsidRPr="00CB1FDF" w:rsidRDefault="00D341F6" w:rsidP="00D341F6">
            <w:pPr>
              <w:ind w:left="142" w:hanging="142"/>
              <w:jc w:val="center"/>
              <w:rPr>
                <w:rFonts w:eastAsia="Calibri"/>
              </w:rPr>
            </w:pPr>
            <w:r w:rsidRPr="00CB1FDF">
              <w:rPr>
                <w:rFonts w:eastAsia="Calibri"/>
              </w:rPr>
              <w:t>3</w:t>
            </w:r>
          </w:p>
        </w:tc>
        <w:tc>
          <w:tcPr>
            <w:tcW w:w="836" w:type="dxa"/>
          </w:tcPr>
          <w:p w:rsidR="00D341F6" w:rsidRPr="00CB1FDF" w:rsidRDefault="00D341F6" w:rsidP="00D341F6">
            <w:pPr>
              <w:ind w:left="142" w:hanging="142"/>
              <w:jc w:val="center"/>
              <w:rPr>
                <w:rFonts w:eastAsia="Calibri"/>
              </w:rPr>
            </w:pPr>
            <w:r w:rsidRPr="00CB1FDF">
              <w:rPr>
                <w:rFonts w:eastAsia="Calibri"/>
              </w:rPr>
              <w:t>40</w:t>
            </w:r>
          </w:p>
        </w:tc>
        <w:tc>
          <w:tcPr>
            <w:tcW w:w="728" w:type="dxa"/>
          </w:tcPr>
          <w:p w:rsidR="00D341F6" w:rsidRPr="00CB1FDF" w:rsidRDefault="00D341F6" w:rsidP="00D341F6">
            <w:pPr>
              <w:ind w:left="142" w:hanging="142"/>
              <w:jc w:val="center"/>
              <w:rPr>
                <w:rFonts w:eastAsia="Calibri"/>
              </w:rPr>
            </w:pPr>
            <w:r w:rsidRPr="00CB1FDF">
              <w:rPr>
                <w:rFonts w:eastAsia="Calibri"/>
              </w:rPr>
              <w:t>29</w:t>
            </w:r>
          </w:p>
        </w:tc>
        <w:tc>
          <w:tcPr>
            <w:tcW w:w="612" w:type="dxa"/>
          </w:tcPr>
          <w:p w:rsidR="00D341F6" w:rsidRPr="00CB1FDF" w:rsidRDefault="00D341F6" w:rsidP="00D341F6">
            <w:pPr>
              <w:ind w:left="142" w:hanging="142"/>
              <w:jc w:val="center"/>
              <w:rPr>
                <w:rFonts w:eastAsia="Calibri"/>
              </w:rPr>
            </w:pPr>
            <w:r w:rsidRPr="00CB1FDF">
              <w:rPr>
                <w:rFonts w:eastAsia="Calibri"/>
              </w:rPr>
              <w:t>3</w:t>
            </w:r>
            <w:r>
              <w:rPr>
                <w:rFonts w:eastAsia="Calibri"/>
              </w:rPr>
              <w:t>,0</w:t>
            </w:r>
          </w:p>
        </w:tc>
        <w:tc>
          <w:tcPr>
            <w:tcW w:w="716" w:type="dxa"/>
          </w:tcPr>
          <w:p w:rsidR="00D341F6" w:rsidRPr="00CB1FDF" w:rsidRDefault="00D341F6" w:rsidP="00D341F6">
            <w:pPr>
              <w:rPr>
                <w:rFonts w:eastAsia="Calibri"/>
              </w:rPr>
            </w:pPr>
            <w:r w:rsidRPr="00CB1FDF">
              <w:rPr>
                <w:rFonts w:eastAsia="Calibri"/>
              </w:rPr>
              <w:t>Зубкова А.Н. Луценко Т.В.</w:t>
            </w:r>
          </w:p>
        </w:tc>
      </w:tr>
    </w:tbl>
    <w:p w:rsidR="00D341F6" w:rsidRDefault="00D341F6" w:rsidP="00D341F6">
      <w:pPr>
        <w:adjustRightInd w:val="0"/>
        <w:jc w:val="both"/>
        <w:rPr>
          <w:b/>
          <w:sz w:val="24"/>
          <w:szCs w:val="24"/>
          <w:lang w:eastAsia="ru-RU"/>
        </w:rPr>
      </w:pPr>
    </w:p>
    <w:p w:rsidR="00D341F6" w:rsidRPr="00667DBC" w:rsidRDefault="00D341F6" w:rsidP="00D341F6">
      <w:pPr>
        <w:adjustRightInd w:val="0"/>
        <w:jc w:val="both"/>
        <w:rPr>
          <w:rFonts w:eastAsia="Calibri"/>
          <w:bCs/>
          <w:color w:val="000000"/>
          <w:sz w:val="24"/>
          <w:szCs w:val="24"/>
        </w:rPr>
      </w:pPr>
      <w:r w:rsidRPr="00667DBC">
        <w:rPr>
          <w:b/>
          <w:sz w:val="24"/>
          <w:szCs w:val="24"/>
          <w:lang w:eastAsia="ru-RU"/>
        </w:rPr>
        <w:t xml:space="preserve">Выводы: </w:t>
      </w:r>
      <w:r w:rsidRPr="00667DBC">
        <w:rPr>
          <w:rFonts w:eastAsia="Calibri"/>
          <w:bCs/>
          <w:color w:val="000000"/>
          <w:sz w:val="24"/>
          <w:szCs w:val="24"/>
        </w:rPr>
        <w:t xml:space="preserve">Сравнительный анализ ВПР за 2018-2019 и 2019-2020 учебный год показал, что обученность и качество знаний учащихся снизилась по всем предметам </w:t>
      </w:r>
      <w:r>
        <w:rPr>
          <w:rFonts w:eastAsia="Calibri"/>
          <w:bCs/>
          <w:color w:val="000000"/>
          <w:sz w:val="24"/>
          <w:szCs w:val="24"/>
        </w:rPr>
        <w:t>на</w:t>
      </w:r>
      <w:r w:rsidRPr="00667DBC">
        <w:rPr>
          <w:rFonts w:eastAsia="Calibri"/>
          <w:bCs/>
          <w:color w:val="000000"/>
          <w:sz w:val="24"/>
          <w:szCs w:val="24"/>
        </w:rPr>
        <w:t xml:space="preserve"> 20 % и более. Считаем, что это произошло вследствие перехода на дистанционное обучение в IV четверти   2019-2020 учебного года. </w:t>
      </w:r>
    </w:p>
    <w:p w:rsidR="00D341F6" w:rsidRDefault="00D341F6" w:rsidP="00D341F6">
      <w:pPr>
        <w:jc w:val="both"/>
        <w:rPr>
          <w:b/>
          <w:sz w:val="24"/>
          <w:szCs w:val="24"/>
          <w:lang w:eastAsia="ru-RU"/>
        </w:rPr>
      </w:pPr>
    </w:p>
    <w:p w:rsidR="00D341F6" w:rsidRDefault="00D341F6" w:rsidP="00D341F6">
      <w:pPr>
        <w:jc w:val="both"/>
        <w:rPr>
          <w:b/>
          <w:sz w:val="24"/>
          <w:szCs w:val="24"/>
          <w:lang w:eastAsia="ru-RU"/>
        </w:rPr>
      </w:pPr>
    </w:p>
    <w:p w:rsidR="00D341F6" w:rsidRPr="00AB245F" w:rsidRDefault="00D341F6" w:rsidP="00D341F6">
      <w:pPr>
        <w:ind w:left="360"/>
        <w:jc w:val="center"/>
        <w:rPr>
          <w:b/>
          <w:sz w:val="24"/>
          <w:szCs w:val="24"/>
          <w:lang w:eastAsia="ru-RU"/>
        </w:rPr>
      </w:pPr>
      <w:r w:rsidRPr="00AB245F">
        <w:rPr>
          <w:b/>
          <w:sz w:val="24"/>
          <w:szCs w:val="24"/>
          <w:lang w:eastAsia="ru-RU"/>
        </w:rPr>
        <w:t xml:space="preserve">Анализ результатов обучающихся </w:t>
      </w:r>
      <w:r>
        <w:rPr>
          <w:b/>
          <w:sz w:val="24"/>
          <w:szCs w:val="24"/>
          <w:lang w:eastAsia="ru-RU"/>
        </w:rPr>
        <w:t>5-8, 11</w:t>
      </w:r>
      <w:r w:rsidRPr="00AB245F">
        <w:rPr>
          <w:b/>
          <w:sz w:val="24"/>
          <w:szCs w:val="24"/>
          <w:lang w:eastAsia="ru-RU"/>
        </w:rPr>
        <w:t xml:space="preserve"> класс</w:t>
      </w:r>
      <w:r>
        <w:rPr>
          <w:b/>
          <w:sz w:val="24"/>
          <w:szCs w:val="24"/>
          <w:lang w:eastAsia="ru-RU"/>
        </w:rPr>
        <w:t>ов</w:t>
      </w:r>
      <w:r w:rsidRPr="00AB245F">
        <w:rPr>
          <w:b/>
          <w:sz w:val="24"/>
          <w:szCs w:val="24"/>
          <w:lang w:eastAsia="ru-RU"/>
        </w:rPr>
        <w:t xml:space="preserve">, </w:t>
      </w:r>
    </w:p>
    <w:p w:rsidR="00D341F6" w:rsidRDefault="00D341F6" w:rsidP="00D341F6">
      <w:pPr>
        <w:ind w:left="360"/>
        <w:jc w:val="center"/>
        <w:rPr>
          <w:b/>
          <w:sz w:val="24"/>
          <w:szCs w:val="24"/>
          <w:lang w:eastAsia="ru-RU"/>
        </w:rPr>
      </w:pPr>
      <w:r w:rsidRPr="00AB245F">
        <w:rPr>
          <w:b/>
          <w:sz w:val="24"/>
          <w:szCs w:val="24"/>
          <w:lang w:eastAsia="ru-RU"/>
        </w:rPr>
        <w:t xml:space="preserve">участвующих в проведении </w:t>
      </w:r>
      <w:r>
        <w:rPr>
          <w:b/>
          <w:sz w:val="24"/>
          <w:szCs w:val="24"/>
          <w:lang w:eastAsia="ru-RU"/>
        </w:rPr>
        <w:t>Всероссийских</w:t>
      </w:r>
      <w:r w:rsidRPr="00AB245F">
        <w:rPr>
          <w:b/>
          <w:sz w:val="24"/>
          <w:szCs w:val="24"/>
          <w:lang w:eastAsia="ru-RU"/>
        </w:rPr>
        <w:t xml:space="preserve"> проверочных работ</w:t>
      </w:r>
    </w:p>
    <w:p w:rsidR="00D341F6" w:rsidRPr="00AB245F" w:rsidRDefault="00D341F6" w:rsidP="00D341F6">
      <w:pPr>
        <w:ind w:left="360"/>
        <w:jc w:val="center"/>
        <w:rPr>
          <w:b/>
          <w:sz w:val="24"/>
          <w:szCs w:val="24"/>
          <w:lang w:eastAsia="ru-RU"/>
        </w:rPr>
      </w:pPr>
      <w:r>
        <w:rPr>
          <w:b/>
          <w:sz w:val="24"/>
          <w:szCs w:val="24"/>
          <w:lang w:eastAsia="ru-RU"/>
        </w:rPr>
        <w:t>за 2020-2021 учебный год</w:t>
      </w:r>
    </w:p>
    <w:p w:rsidR="00D341F6" w:rsidRDefault="00D341F6" w:rsidP="00D341F6">
      <w:pPr>
        <w:jc w:val="both"/>
        <w:rPr>
          <w:b/>
          <w:sz w:val="24"/>
          <w:szCs w:val="24"/>
          <w:lang w:eastAsia="ru-RU"/>
        </w:rPr>
      </w:pPr>
    </w:p>
    <w:tbl>
      <w:tblPr>
        <w:tblStyle w:val="51"/>
        <w:tblW w:w="10565" w:type="dxa"/>
        <w:jc w:val="center"/>
        <w:tblInd w:w="-885" w:type="dxa"/>
        <w:tblLayout w:type="fixed"/>
        <w:tblLook w:val="04A0"/>
      </w:tblPr>
      <w:tblGrid>
        <w:gridCol w:w="923"/>
        <w:gridCol w:w="802"/>
        <w:gridCol w:w="796"/>
        <w:gridCol w:w="425"/>
        <w:gridCol w:w="425"/>
        <w:gridCol w:w="425"/>
        <w:gridCol w:w="425"/>
        <w:gridCol w:w="1152"/>
        <w:gridCol w:w="961"/>
        <w:gridCol w:w="961"/>
        <w:gridCol w:w="975"/>
        <w:gridCol w:w="728"/>
        <w:gridCol w:w="736"/>
        <w:gridCol w:w="831"/>
      </w:tblGrid>
      <w:tr w:rsidR="00D341F6" w:rsidRPr="00776812" w:rsidTr="00606E25">
        <w:trPr>
          <w:jc w:val="center"/>
        </w:trPr>
        <w:tc>
          <w:tcPr>
            <w:tcW w:w="923" w:type="dxa"/>
            <w:vMerge w:val="restart"/>
          </w:tcPr>
          <w:p w:rsidR="00D341F6" w:rsidRPr="00776812" w:rsidRDefault="00D341F6" w:rsidP="00D341F6">
            <w:pPr>
              <w:jc w:val="center"/>
            </w:pPr>
            <w:r w:rsidRPr="00776812">
              <w:t>Предмет</w:t>
            </w:r>
          </w:p>
        </w:tc>
        <w:tc>
          <w:tcPr>
            <w:tcW w:w="802" w:type="dxa"/>
            <w:vMerge w:val="restart"/>
          </w:tcPr>
          <w:p w:rsidR="00D341F6" w:rsidRPr="00776812" w:rsidRDefault="00D341F6" w:rsidP="00D341F6">
            <w:pPr>
              <w:jc w:val="center"/>
            </w:pPr>
            <w:r w:rsidRPr="00776812">
              <w:t>Дата проведения</w:t>
            </w:r>
          </w:p>
        </w:tc>
        <w:tc>
          <w:tcPr>
            <w:tcW w:w="796" w:type="dxa"/>
            <w:vMerge w:val="restart"/>
          </w:tcPr>
          <w:p w:rsidR="00D341F6" w:rsidRPr="00776812" w:rsidRDefault="00D341F6" w:rsidP="00D341F6">
            <w:pPr>
              <w:jc w:val="center"/>
            </w:pPr>
            <w:r w:rsidRPr="00776812">
              <w:t>Кол-во учащихся</w:t>
            </w:r>
          </w:p>
        </w:tc>
        <w:tc>
          <w:tcPr>
            <w:tcW w:w="1700" w:type="dxa"/>
            <w:gridSpan w:val="4"/>
          </w:tcPr>
          <w:p w:rsidR="00D341F6" w:rsidRPr="00776812" w:rsidRDefault="00D341F6" w:rsidP="00D341F6">
            <w:pPr>
              <w:jc w:val="center"/>
            </w:pPr>
            <w:r>
              <w:t>Получили</w:t>
            </w:r>
          </w:p>
        </w:tc>
        <w:tc>
          <w:tcPr>
            <w:tcW w:w="1152" w:type="dxa"/>
            <w:vMerge w:val="restart"/>
          </w:tcPr>
          <w:p w:rsidR="00D341F6" w:rsidRPr="00776812" w:rsidRDefault="00D341F6" w:rsidP="00D341F6">
            <w:pPr>
              <w:jc w:val="center"/>
            </w:pPr>
            <w:r w:rsidRPr="00776812">
              <w:t>Кол-во учащихся, подтвердивших отметку</w:t>
            </w:r>
          </w:p>
        </w:tc>
        <w:tc>
          <w:tcPr>
            <w:tcW w:w="961" w:type="dxa"/>
            <w:vMerge w:val="restart"/>
          </w:tcPr>
          <w:p w:rsidR="00D341F6" w:rsidRPr="00776812" w:rsidRDefault="00D341F6" w:rsidP="00D341F6">
            <w:pPr>
              <w:jc w:val="center"/>
            </w:pPr>
            <w:r w:rsidRPr="00776812">
              <w:t>Кол-во учащихся, получивших отметку ниже</w:t>
            </w:r>
          </w:p>
        </w:tc>
        <w:tc>
          <w:tcPr>
            <w:tcW w:w="961" w:type="dxa"/>
            <w:vMerge w:val="restart"/>
          </w:tcPr>
          <w:p w:rsidR="00D341F6" w:rsidRPr="00776812" w:rsidRDefault="00D341F6" w:rsidP="00D341F6">
            <w:pPr>
              <w:jc w:val="center"/>
            </w:pPr>
            <w:r w:rsidRPr="00776812">
              <w:t>Кол-во учащихся, получивших отметку выше</w:t>
            </w:r>
          </w:p>
        </w:tc>
        <w:tc>
          <w:tcPr>
            <w:tcW w:w="975" w:type="dxa"/>
            <w:vMerge w:val="restart"/>
          </w:tcPr>
          <w:p w:rsidR="00D341F6" w:rsidRPr="00776812" w:rsidRDefault="00D341F6" w:rsidP="00D341F6">
            <w:pPr>
              <w:jc w:val="center"/>
            </w:pPr>
            <w:r w:rsidRPr="00776812">
              <w:t>% обученности</w:t>
            </w:r>
          </w:p>
        </w:tc>
        <w:tc>
          <w:tcPr>
            <w:tcW w:w="728" w:type="dxa"/>
            <w:vMerge w:val="restart"/>
          </w:tcPr>
          <w:p w:rsidR="00D341F6" w:rsidRPr="00776812" w:rsidRDefault="00D341F6" w:rsidP="00D341F6">
            <w:pPr>
              <w:jc w:val="center"/>
            </w:pPr>
            <w:r w:rsidRPr="00776812">
              <w:t>% качества</w:t>
            </w:r>
          </w:p>
        </w:tc>
        <w:tc>
          <w:tcPr>
            <w:tcW w:w="736" w:type="dxa"/>
            <w:vMerge w:val="restart"/>
          </w:tcPr>
          <w:p w:rsidR="00D341F6" w:rsidRPr="00776812" w:rsidRDefault="00D341F6" w:rsidP="00D341F6">
            <w:pPr>
              <w:jc w:val="center"/>
            </w:pPr>
            <w:r w:rsidRPr="00776812">
              <w:t>Средний балл</w:t>
            </w:r>
          </w:p>
        </w:tc>
        <w:tc>
          <w:tcPr>
            <w:tcW w:w="831" w:type="dxa"/>
            <w:vMerge w:val="restart"/>
          </w:tcPr>
          <w:p w:rsidR="00D341F6" w:rsidRPr="00776812" w:rsidRDefault="00D341F6" w:rsidP="00D341F6">
            <w:pPr>
              <w:jc w:val="center"/>
            </w:pPr>
            <w:r w:rsidRPr="00776812">
              <w:t>ФИО учителя</w:t>
            </w:r>
          </w:p>
        </w:tc>
      </w:tr>
      <w:tr w:rsidR="00D341F6" w:rsidRPr="00776812" w:rsidTr="00606E25">
        <w:trPr>
          <w:jc w:val="center"/>
        </w:trPr>
        <w:tc>
          <w:tcPr>
            <w:tcW w:w="923" w:type="dxa"/>
            <w:vMerge/>
          </w:tcPr>
          <w:p w:rsidR="00D341F6" w:rsidRPr="00776812" w:rsidRDefault="00D341F6" w:rsidP="00D341F6">
            <w:pPr>
              <w:jc w:val="center"/>
            </w:pPr>
          </w:p>
        </w:tc>
        <w:tc>
          <w:tcPr>
            <w:tcW w:w="802" w:type="dxa"/>
            <w:vMerge/>
          </w:tcPr>
          <w:p w:rsidR="00D341F6" w:rsidRPr="00776812" w:rsidRDefault="00D341F6" w:rsidP="00D341F6">
            <w:pPr>
              <w:jc w:val="center"/>
            </w:pPr>
          </w:p>
        </w:tc>
        <w:tc>
          <w:tcPr>
            <w:tcW w:w="796" w:type="dxa"/>
            <w:vMerge/>
          </w:tcPr>
          <w:p w:rsidR="00D341F6" w:rsidRPr="00776812" w:rsidRDefault="00D341F6" w:rsidP="00D341F6">
            <w:pPr>
              <w:jc w:val="center"/>
            </w:pPr>
          </w:p>
        </w:tc>
        <w:tc>
          <w:tcPr>
            <w:tcW w:w="425" w:type="dxa"/>
          </w:tcPr>
          <w:p w:rsidR="00D341F6" w:rsidRPr="00776812" w:rsidRDefault="00D341F6" w:rsidP="00D341F6">
            <w:pPr>
              <w:jc w:val="center"/>
            </w:pPr>
            <w:r w:rsidRPr="00776812">
              <w:t>«5»</w:t>
            </w:r>
          </w:p>
        </w:tc>
        <w:tc>
          <w:tcPr>
            <w:tcW w:w="425" w:type="dxa"/>
          </w:tcPr>
          <w:p w:rsidR="00D341F6" w:rsidRPr="00776812" w:rsidRDefault="00D341F6" w:rsidP="00D341F6">
            <w:pPr>
              <w:jc w:val="center"/>
            </w:pPr>
            <w:r w:rsidRPr="00776812">
              <w:t>«4»</w:t>
            </w:r>
          </w:p>
        </w:tc>
        <w:tc>
          <w:tcPr>
            <w:tcW w:w="425" w:type="dxa"/>
          </w:tcPr>
          <w:p w:rsidR="00D341F6" w:rsidRPr="00776812" w:rsidRDefault="00D341F6" w:rsidP="00D341F6">
            <w:pPr>
              <w:jc w:val="center"/>
            </w:pPr>
            <w:r w:rsidRPr="00776812">
              <w:t>«3»</w:t>
            </w:r>
          </w:p>
        </w:tc>
        <w:tc>
          <w:tcPr>
            <w:tcW w:w="425" w:type="dxa"/>
          </w:tcPr>
          <w:p w:rsidR="00D341F6" w:rsidRPr="00776812" w:rsidRDefault="00D341F6" w:rsidP="00D341F6">
            <w:pPr>
              <w:jc w:val="center"/>
            </w:pPr>
            <w:r w:rsidRPr="00776812">
              <w:t>«2»</w:t>
            </w:r>
          </w:p>
        </w:tc>
        <w:tc>
          <w:tcPr>
            <w:tcW w:w="1152" w:type="dxa"/>
            <w:vMerge/>
          </w:tcPr>
          <w:p w:rsidR="00D341F6" w:rsidRPr="00776812" w:rsidRDefault="00D341F6" w:rsidP="00D341F6">
            <w:pPr>
              <w:jc w:val="center"/>
            </w:pPr>
          </w:p>
        </w:tc>
        <w:tc>
          <w:tcPr>
            <w:tcW w:w="961" w:type="dxa"/>
            <w:vMerge/>
          </w:tcPr>
          <w:p w:rsidR="00D341F6" w:rsidRPr="00776812" w:rsidRDefault="00D341F6" w:rsidP="00D341F6">
            <w:pPr>
              <w:jc w:val="center"/>
            </w:pPr>
          </w:p>
        </w:tc>
        <w:tc>
          <w:tcPr>
            <w:tcW w:w="961" w:type="dxa"/>
            <w:vMerge/>
          </w:tcPr>
          <w:p w:rsidR="00D341F6" w:rsidRPr="00776812" w:rsidRDefault="00D341F6" w:rsidP="00D341F6">
            <w:pPr>
              <w:jc w:val="center"/>
            </w:pPr>
          </w:p>
        </w:tc>
        <w:tc>
          <w:tcPr>
            <w:tcW w:w="975" w:type="dxa"/>
            <w:vMerge/>
          </w:tcPr>
          <w:p w:rsidR="00D341F6" w:rsidRPr="00776812" w:rsidRDefault="00D341F6" w:rsidP="00D341F6">
            <w:pPr>
              <w:jc w:val="center"/>
            </w:pPr>
          </w:p>
        </w:tc>
        <w:tc>
          <w:tcPr>
            <w:tcW w:w="728" w:type="dxa"/>
            <w:vMerge/>
          </w:tcPr>
          <w:p w:rsidR="00D341F6" w:rsidRPr="00776812" w:rsidRDefault="00D341F6" w:rsidP="00D341F6">
            <w:pPr>
              <w:jc w:val="center"/>
            </w:pPr>
          </w:p>
        </w:tc>
        <w:tc>
          <w:tcPr>
            <w:tcW w:w="736" w:type="dxa"/>
            <w:vMerge/>
          </w:tcPr>
          <w:p w:rsidR="00D341F6" w:rsidRPr="00776812" w:rsidRDefault="00D341F6" w:rsidP="00D341F6">
            <w:pPr>
              <w:jc w:val="center"/>
            </w:pPr>
          </w:p>
        </w:tc>
        <w:tc>
          <w:tcPr>
            <w:tcW w:w="831" w:type="dxa"/>
            <w:vMerge/>
          </w:tcPr>
          <w:p w:rsidR="00D341F6" w:rsidRPr="00776812" w:rsidRDefault="00D341F6" w:rsidP="00D341F6">
            <w:pPr>
              <w:jc w:val="center"/>
            </w:pPr>
          </w:p>
        </w:tc>
      </w:tr>
      <w:tr w:rsidR="00D341F6" w:rsidRPr="00776812" w:rsidTr="00606E25">
        <w:trPr>
          <w:jc w:val="center"/>
        </w:trPr>
        <w:tc>
          <w:tcPr>
            <w:tcW w:w="923" w:type="dxa"/>
          </w:tcPr>
          <w:p w:rsidR="00D341F6" w:rsidRPr="00776812" w:rsidRDefault="00D341F6" w:rsidP="00D341F6">
            <w:pPr>
              <w:jc w:val="center"/>
              <w:rPr>
                <w:b/>
              </w:rPr>
            </w:pPr>
            <w:r w:rsidRPr="00776812">
              <w:rPr>
                <w:b/>
              </w:rPr>
              <w:t>5 кл.</w:t>
            </w:r>
          </w:p>
        </w:tc>
        <w:tc>
          <w:tcPr>
            <w:tcW w:w="802" w:type="dxa"/>
          </w:tcPr>
          <w:p w:rsidR="00D341F6" w:rsidRPr="00776812" w:rsidRDefault="00D341F6" w:rsidP="00D341F6">
            <w:pPr>
              <w:jc w:val="center"/>
            </w:pPr>
          </w:p>
        </w:tc>
        <w:tc>
          <w:tcPr>
            <w:tcW w:w="796" w:type="dxa"/>
          </w:tcPr>
          <w:p w:rsidR="00D341F6" w:rsidRPr="00776812" w:rsidRDefault="00D341F6" w:rsidP="00D341F6">
            <w:pPr>
              <w:jc w:val="center"/>
            </w:pPr>
          </w:p>
        </w:tc>
        <w:tc>
          <w:tcPr>
            <w:tcW w:w="425" w:type="dxa"/>
          </w:tcPr>
          <w:p w:rsidR="00D341F6" w:rsidRPr="00776812" w:rsidRDefault="00D341F6" w:rsidP="00D341F6">
            <w:pPr>
              <w:jc w:val="center"/>
            </w:pPr>
          </w:p>
        </w:tc>
        <w:tc>
          <w:tcPr>
            <w:tcW w:w="425" w:type="dxa"/>
          </w:tcPr>
          <w:p w:rsidR="00D341F6" w:rsidRPr="00776812" w:rsidRDefault="00D341F6" w:rsidP="00D341F6">
            <w:pPr>
              <w:jc w:val="center"/>
            </w:pPr>
          </w:p>
        </w:tc>
        <w:tc>
          <w:tcPr>
            <w:tcW w:w="425" w:type="dxa"/>
          </w:tcPr>
          <w:p w:rsidR="00D341F6" w:rsidRPr="00776812" w:rsidRDefault="00D341F6" w:rsidP="00D341F6">
            <w:pPr>
              <w:jc w:val="center"/>
            </w:pPr>
          </w:p>
        </w:tc>
        <w:tc>
          <w:tcPr>
            <w:tcW w:w="425" w:type="dxa"/>
          </w:tcPr>
          <w:p w:rsidR="00D341F6" w:rsidRPr="00776812" w:rsidRDefault="00D341F6" w:rsidP="00D341F6">
            <w:pPr>
              <w:jc w:val="center"/>
            </w:pPr>
          </w:p>
        </w:tc>
        <w:tc>
          <w:tcPr>
            <w:tcW w:w="1152" w:type="dxa"/>
          </w:tcPr>
          <w:p w:rsidR="00D341F6" w:rsidRPr="00776812" w:rsidRDefault="00D341F6" w:rsidP="00D341F6">
            <w:pPr>
              <w:jc w:val="center"/>
            </w:pPr>
          </w:p>
        </w:tc>
        <w:tc>
          <w:tcPr>
            <w:tcW w:w="961" w:type="dxa"/>
          </w:tcPr>
          <w:p w:rsidR="00D341F6" w:rsidRPr="00776812" w:rsidRDefault="00D341F6" w:rsidP="00D341F6">
            <w:pPr>
              <w:jc w:val="center"/>
            </w:pPr>
          </w:p>
        </w:tc>
        <w:tc>
          <w:tcPr>
            <w:tcW w:w="961" w:type="dxa"/>
          </w:tcPr>
          <w:p w:rsidR="00D341F6" w:rsidRPr="00776812" w:rsidRDefault="00D341F6" w:rsidP="00D341F6">
            <w:pPr>
              <w:jc w:val="center"/>
            </w:pPr>
          </w:p>
        </w:tc>
        <w:tc>
          <w:tcPr>
            <w:tcW w:w="975" w:type="dxa"/>
          </w:tcPr>
          <w:p w:rsidR="00D341F6" w:rsidRPr="00776812" w:rsidRDefault="00D341F6" w:rsidP="00D341F6">
            <w:pPr>
              <w:jc w:val="center"/>
            </w:pPr>
          </w:p>
        </w:tc>
        <w:tc>
          <w:tcPr>
            <w:tcW w:w="728" w:type="dxa"/>
          </w:tcPr>
          <w:p w:rsidR="00D341F6" w:rsidRPr="00776812" w:rsidRDefault="00D341F6" w:rsidP="00D341F6">
            <w:pPr>
              <w:jc w:val="center"/>
            </w:pPr>
          </w:p>
        </w:tc>
        <w:tc>
          <w:tcPr>
            <w:tcW w:w="736" w:type="dxa"/>
          </w:tcPr>
          <w:p w:rsidR="00D341F6" w:rsidRPr="00776812" w:rsidRDefault="00D341F6" w:rsidP="00D341F6">
            <w:pPr>
              <w:jc w:val="center"/>
            </w:pPr>
          </w:p>
        </w:tc>
        <w:tc>
          <w:tcPr>
            <w:tcW w:w="831" w:type="dxa"/>
          </w:tcPr>
          <w:p w:rsidR="00D341F6" w:rsidRPr="00776812" w:rsidRDefault="00D341F6" w:rsidP="00D341F6">
            <w:pPr>
              <w:jc w:val="center"/>
            </w:pPr>
          </w:p>
        </w:tc>
      </w:tr>
      <w:tr w:rsidR="00D341F6" w:rsidRPr="00776812" w:rsidTr="00606E25">
        <w:trPr>
          <w:jc w:val="center"/>
        </w:trPr>
        <w:tc>
          <w:tcPr>
            <w:tcW w:w="923" w:type="dxa"/>
          </w:tcPr>
          <w:p w:rsidR="00D341F6" w:rsidRPr="00776812" w:rsidRDefault="00D341F6" w:rsidP="00D341F6">
            <w:r w:rsidRPr="00776812">
              <w:t>Русский язык</w:t>
            </w:r>
          </w:p>
        </w:tc>
        <w:tc>
          <w:tcPr>
            <w:tcW w:w="802" w:type="dxa"/>
          </w:tcPr>
          <w:p w:rsidR="00D341F6" w:rsidRPr="00776812" w:rsidRDefault="00D341F6" w:rsidP="00D341F6">
            <w:r w:rsidRPr="00776812">
              <w:t>15.03.2021</w:t>
            </w:r>
          </w:p>
        </w:tc>
        <w:tc>
          <w:tcPr>
            <w:tcW w:w="796" w:type="dxa"/>
          </w:tcPr>
          <w:p w:rsidR="00D341F6" w:rsidRPr="00776812" w:rsidRDefault="00D341F6" w:rsidP="00D341F6">
            <w:pPr>
              <w:ind w:left="142" w:hanging="142"/>
              <w:jc w:val="center"/>
            </w:pPr>
            <w:r w:rsidRPr="00776812">
              <w:t>98</w:t>
            </w:r>
          </w:p>
        </w:tc>
        <w:tc>
          <w:tcPr>
            <w:tcW w:w="425" w:type="dxa"/>
          </w:tcPr>
          <w:p w:rsidR="00D341F6" w:rsidRPr="00776812" w:rsidRDefault="00D341F6" w:rsidP="00D341F6">
            <w:pPr>
              <w:ind w:left="142" w:hanging="142"/>
              <w:jc w:val="center"/>
            </w:pPr>
            <w:r w:rsidRPr="00776812">
              <w:t>12</w:t>
            </w:r>
          </w:p>
        </w:tc>
        <w:tc>
          <w:tcPr>
            <w:tcW w:w="425" w:type="dxa"/>
          </w:tcPr>
          <w:p w:rsidR="00D341F6" w:rsidRPr="00776812" w:rsidRDefault="00D341F6" w:rsidP="00D341F6">
            <w:pPr>
              <w:ind w:left="142" w:hanging="142"/>
              <w:jc w:val="center"/>
            </w:pPr>
            <w:r w:rsidRPr="00776812">
              <w:t>22</w:t>
            </w:r>
          </w:p>
        </w:tc>
        <w:tc>
          <w:tcPr>
            <w:tcW w:w="425" w:type="dxa"/>
          </w:tcPr>
          <w:p w:rsidR="00D341F6" w:rsidRPr="00776812" w:rsidRDefault="00D341F6" w:rsidP="00D341F6">
            <w:pPr>
              <w:ind w:left="142" w:hanging="142"/>
              <w:jc w:val="center"/>
            </w:pPr>
            <w:r w:rsidRPr="00776812">
              <w:t>34</w:t>
            </w:r>
          </w:p>
        </w:tc>
        <w:tc>
          <w:tcPr>
            <w:tcW w:w="425" w:type="dxa"/>
          </w:tcPr>
          <w:p w:rsidR="00D341F6" w:rsidRPr="00776812" w:rsidRDefault="00D341F6" w:rsidP="00D341F6">
            <w:pPr>
              <w:ind w:left="142" w:hanging="142"/>
              <w:jc w:val="center"/>
            </w:pPr>
            <w:r w:rsidRPr="00776812">
              <w:t>30</w:t>
            </w:r>
          </w:p>
        </w:tc>
        <w:tc>
          <w:tcPr>
            <w:tcW w:w="1152" w:type="dxa"/>
          </w:tcPr>
          <w:p w:rsidR="00D341F6" w:rsidRPr="00776812" w:rsidRDefault="00D341F6" w:rsidP="00D341F6">
            <w:pPr>
              <w:ind w:left="142" w:hanging="142"/>
              <w:jc w:val="center"/>
            </w:pPr>
            <w:r w:rsidRPr="00776812">
              <w:t>37</w:t>
            </w:r>
          </w:p>
        </w:tc>
        <w:tc>
          <w:tcPr>
            <w:tcW w:w="961" w:type="dxa"/>
          </w:tcPr>
          <w:p w:rsidR="00D341F6" w:rsidRPr="00776812" w:rsidRDefault="00D341F6" w:rsidP="00D341F6">
            <w:pPr>
              <w:ind w:left="142" w:hanging="142"/>
              <w:jc w:val="center"/>
            </w:pPr>
            <w:r w:rsidRPr="00776812">
              <w:t>56</w:t>
            </w:r>
          </w:p>
        </w:tc>
        <w:tc>
          <w:tcPr>
            <w:tcW w:w="961" w:type="dxa"/>
          </w:tcPr>
          <w:p w:rsidR="00D341F6" w:rsidRPr="00776812" w:rsidRDefault="00D341F6" w:rsidP="00D341F6">
            <w:pPr>
              <w:ind w:left="142" w:hanging="142"/>
              <w:jc w:val="center"/>
            </w:pPr>
            <w:r w:rsidRPr="00776812">
              <w:t>5</w:t>
            </w:r>
          </w:p>
        </w:tc>
        <w:tc>
          <w:tcPr>
            <w:tcW w:w="975" w:type="dxa"/>
          </w:tcPr>
          <w:p w:rsidR="00D341F6" w:rsidRPr="00776812" w:rsidRDefault="00D341F6" w:rsidP="00D341F6">
            <w:pPr>
              <w:ind w:left="142" w:hanging="142"/>
              <w:jc w:val="center"/>
            </w:pPr>
            <w:r w:rsidRPr="00776812">
              <w:t>69</w:t>
            </w:r>
          </w:p>
        </w:tc>
        <w:tc>
          <w:tcPr>
            <w:tcW w:w="728" w:type="dxa"/>
          </w:tcPr>
          <w:p w:rsidR="00D341F6" w:rsidRPr="00776812" w:rsidRDefault="00D341F6" w:rsidP="00D341F6">
            <w:pPr>
              <w:ind w:left="142" w:hanging="142"/>
              <w:jc w:val="center"/>
            </w:pPr>
            <w:r w:rsidRPr="00776812">
              <w:t>35</w:t>
            </w:r>
          </w:p>
        </w:tc>
        <w:tc>
          <w:tcPr>
            <w:tcW w:w="736" w:type="dxa"/>
          </w:tcPr>
          <w:p w:rsidR="00D341F6" w:rsidRPr="00776812" w:rsidRDefault="00D341F6" w:rsidP="00D341F6">
            <w:pPr>
              <w:ind w:left="142" w:hanging="142"/>
              <w:jc w:val="center"/>
            </w:pPr>
            <w:r w:rsidRPr="00776812">
              <w:t>3,0</w:t>
            </w:r>
          </w:p>
        </w:tc>
        <w:tc>
          <w:tcPr>
            <w:tcW w:w="831" w:type="dxa"/>
          </w:tcPr>
          <w:p w:rsidR="00D341F6" w:rsidRPr="00776812" w:rsidRDefault="00D341F6" w:rsidP="00D341F6">
            <w:r w:rsidRPr="00776812">
              <w:t>Арушанян И.С.</w:t>
            </w:r>
          </w:p>
          <w:p w:rsidR="00D341F6" w:rsidRPr="00776812" w:rsidRDefault="00D341F6" w:rsidP="00D341F6">
            <w:r w:rsidRPr="00776812">
              <w:t>Кубенева Е.А.</w:t>
            </w:r>
          </w:p>
        </w:tc>
      </w:tr>
      <w:tr w:rsidR="00D341F6" w:rsidRPr="00776812" w:rsidTr="00606E25">
        <w:trPr>
          <w:jc w:val="center"/>
        </w:trPr>
        <w:tc>
          <w:tcPr>
            <w:tcW w:w="923" w:type="dxa"/>
          </w:tcPr>
          <w:p w:rsidR="00D341F6" w:rsidRPr="00776812" w:rsidRDefault="00D341F6" w:rsidP="00D341F6">
            <w:r w:rsidRPr="00776812">
              <w:t>Математика</w:t>
            </w:r>
          </w:p>
        </w:tc>
        <w:tc>
          <w:tcPr>
            <w:tcW w:w="802" w:type="dxa"/>
          </w:tcPr>
          <w:p w:rsidR="00D341F6" w:rsidRPr="00776812" w:rsidRDefault="00D341F6" w:rsidP="00D341F6">
            <w:r w:rsidRPr="00776812">
              <w:t>17.03.2021</w:t>
            </w:r>
          </w:p>
        </w:tc>
        <w:tc>
          <w:tcPr>
            <w:tcW w:w="796" w:type="dxa"/>
          </w:tcPr>
          <w:p w:rsidR="00D341F6" w:rsidRPr="00776812" w:rsidRDefault="00D341F6" w:rsidP="00D341F6">
            <w:pPr>
              <w:ind w:left="142" w:hanging="142"/>
              <w:jc w:val="center"/>
            </w:pPr>
            <w:r w:rsidRPr="00776812">
              <w:t>101</w:t>
            </w:r>
          </w:p>
        </w:tc>
        <w:tc>
          <w:tcPr>
            <w:tcW w:w="425" w:type="dxa"/>
          </w:tcPr>
          <w:p w:rsidR="00D341F6" w:rsidRPr="00776812" w:rsidRDefault="00D341F6" w:rsidP="00D341F6">
            <w:pPr>
              <w:ind w:left="142" w:hanging="142"/>
              <w:jc w:val="center"/>
            </w:pPr>
            <w:r w:rsidRPr="00776812">
              <w:t>18</w:t>
            </w:r>
          </w:p>
        </w:tc>
        <w:tc>
          <w:tcPr>
            <w:tcW w:w="425" w:type="dxa"/>
          </w:tcPr>
          <w:p w:rsidR="00D341F6" w:rsidRPr="00776812" w:rsidRDefault="00D341F6" w:rsidP="00D341F6">
            <w:pPr>
              <w:ind w:left="142" w:hanging="142"/>
              <w:jc w:val="center"/>
            </w:pPr>
            <w:r w:rsidRPr="00776812">
              <w:t>28</w:t>
            </w:r>
          </w:p>
        </w:tc>
        <w:tc>
          <w:tcPr>
            <w:tcW w:w="425" w:type="dxa"/>
          </w:tcPr>
          <w:p w:rsidR="00D341F6" w:rsidRPr="00776812" w:rsidRDefault="00D341F6" w:rsidP="00D341F6">
            <w:pPr>
              <w:ind w:left="142" w:hanging="142"/>
              <w:jc w:val="center"/>
            </w:pPr>
            <w:r w:rsidRPr="00776812">
              <w:t>43</w:t>
            </w:r>
          </w:p>
        </w:tc>
        <w:tc>
          <w:tcPr>
            <w:tcW w:w="425" w:type="dxa"/>
          </w:tcPr>
          <w:p w:rsidR="00D341F6" w:rsidRPr="00776812" w:rsidRDefault="00D341F6" w:rsidP="00D341F6">
            <w:pPr>
              <w:ind w:left="142" w:hanging="142"/>
              <w:jc w:val="center"/>
            </w:pPr>
            <w:r w:rsidRPr="00776812">
              <w:t>14</w:t>
            </w:r>
          </w:p>
        </w:tc>
        <w:tc>
          <w:tcPr>
            <w:tcW w:w="1152" w:type="dxa"/>
          </w:tcPr>
          <w:p w:rsidR="00D341F6" w:rsidRPr="00776812" w:rsidRDefault="00D341F6" w:rsidP="00D341F6">
            <w:pPr>
              <w:ind w:left="142" w:hanging="142"/>
              <w:jc w:val="center"/>
            </w:pPr>
            <w:r w:rsidRPr="00776812">
              <w:t>56</w:t>
            </w:r>
          </w:p>
        </w:tc>
        <w:tc>
          <w:tcPr>
            <w:tcW w:w="961" w:type="dxa"/>
          </w:tcPr>
          <w:p w:rsidR="00D341F6" w:rsidRPr="00776812" w:rsidRDefault="00D341F6" w:rsidP="00D341F6">
            <w:pPr>
              <w:ind w:left="142" w:hanging="142"/>
              <w:jc w:val="center"/>
            </w:pPr>
            <w:r w:rsidRPr="00776812">
              <w:t>36</w:t>
            </w:r>
          </w:p>
        </w:tc>
        <w:tc>
          <w:tcPr>
            <w:tcW w:w="961" w:type="dxa"/>
          </w:tcPr>
          <w:p w:rsidR="00D341F6" w:rsidRPr="00776812" w:rsidRDefault="00D341F6" w:rsidP="00D341F6">
            <w:pPr>
              <w:ind w:left="142" w:hanging="142"/>
              <w:jc w:val="center"/>
            </w:pPr>
            <w:r w:rsidRPr="00776812">
              <w:t>9</w:t>
            </w:r>
          </w:p>
        </w:tc>
        <w:tc>
          <w:tcPr>
            <w:tcW w:w="975" w:type="dxa"/>
          </w:tcPr>
          <w:p w:rsidR="00D341F6" w:rsidRPr="00776812" w:rsidRDefault="00D341F6" w:rsidP="00D341F6">
            <w:pPr>
              <w:ind w:left="142" w:hanging="142"/>
              <w:jc w:val="center"/>
            </w:pPr>
            <w:r w:rsidRPr="00776812">
              <w:t>86</w:t>
            </w:r>
          </w:p>
        </w:tc>
        <w:tc>
          <w:tcPr>
            <w:tcW w:w="728" w:type="dxa"/>
          </w:tcPr>
          <w:p w:rsidR="00D341F6" w:rsidRPr="00776812" w:rsidRDefault="00D341F6" w:rsidP="00D341F6">
            <w:pPr>
              <w:ind w:left="142" w:hanging="142"/>
              <w:jc w:val="center"/>
            </w:pPr>
            <w:r>
              <w:t>45,</w:t>
            </w:r>
            <w:r w:rsidRPr="00776812">
              <w:t>5</w:t>
            </w:r>
          </w:p>
        </w:tc>
        <w:tc>
          <w:tcPr>
            <w:tcW w:w="736" w:type="dxa"/>
          </w:tcPr>
          <w:p w:rsidR="00D341F6" w:rsidRPr="00776812" w:rsidRDefault="00D341F6" w:rsidP="00D341F6">
            <w:pPr>
              <w:ind w:left="142" w:hanging="142"/>
              <w:jc w:val="center"/>
            </w:pPr>
            <w:r>
              <w:t>3,</w:t>
            </w:r>
            <w:r w:rsidRPr="00776812">
              <w:t>5</w:t>
            </w:r>
          </w:p>
        </w:tc>
        <w:tc>
          <w:tcPr>
            <w:tcW w:w="831" w:type="dxa"/>
          </w:tcPr>
          <w:p w:rsidR="00D341F6" w:rsidRPr="00776812" w:rsidRDefault="00D341F6" w:rsidP="00D341F6">
            <w:r w:rsidRPr="00776812">
              <w:t>Гигилошвила Е.А.</w:t>
            </w:r>
          </w:p>
          <w:p w:rsidR="00D341F6" w:rsidRPr="00776812" w:rsidRDefault="00D341F6" w:rsidP="00D341F6">
            <w:r w:rsidRPr="00776812">
              <w:t>Дьяченко Н.И.</w:t>
            </w:r>
          </w:p>
          <w:p w:rsidR="00D341F6" w:rsidRPr="00776812" w:rsidRDefault="00D341F6" w:rsidP="00D341F6">
            <w:r w:rsidRPr="00776812">
              <w:t xml:space="preserve">Тибайкина </w:t>
            </w:r>
            <w:r w:rsidRPr="00776812">
              <w:lastRenderedPageBreak/>
              <w:t>Н.А.</w:t>
            </w:r>
          </w:p>
        </w:tc>
      </w:tr>
      <w:tr w:rsidR="00D341F6" w:rsidRPr="00776812" w:rsidTr="00606E25">
        <w:trPr>
          <w:jc w:val="center"/>
        </w:trPr>
        <w:tc>
          <w:tcPr>
            <w:tcW w:w="923" w:type="dxa"/>
          </w:tcPr>
          <w:p w:rsidR="00D341F6" w:rsidRPr="00776812" w:rsidRDefault="00D341F6" w:rsidP="00D341F6">
            <w:r w:rsidRPr="00776812">
              <w:lastRenderedPageBreak/>
              <w:t>Биология</w:t>
            </w:r>
          </w:p>
        </w:tc>
        <w:tc>
          <w:tcPr>
            <w:tcW w:w="802" w:type="dxa"/>
          </w:tcPr>
          <w:p w:rsidR="00D341F6" w:rsidRPr="00776812" w:rsidRDefault="00D341F6" w:rsidP="00D341F6">
            <w:r w:rsidRPr="00776812">
              <w:t>19.03.2021</w:t>
            </w:r>
          </w:p>
        </w:tc>
        <w:tc>
          <w:tcPr>
            <w:tcW w:w="796" w:type="dxa"/>
          </w:tcPr>
          <w:p w:rsidR="00D341F6" w:rsidRPr="00776812" w:rsidRDefault="00D341F6" w:rsidP="00D341F6">
            <w:pPr>
              <w:ind w:left="142" w:hanging="142"/>
              <w:jc w:val="center"/>
            </w:pPr>
            <w:r w:rsidRPr="00776812">
              <w:t>98</w:t>
            </w:r>
          </w:p>
        </w:tc>
        <w:tc>
          <w:tcPr>
            <w:tcW w:w="425" w:type="dxa"/>
          </w:tcPr>
          <w:p w:rsidR="00D341F6" w:rsidRPr="00776812" w:rsidRDefault="00D341F6" w:rsidP="00D341F6">
            <w:pPr>
              <w:ind w:left="142" w:hanging="142"/>
              <w:jc w:val="center"/>
            </w:pPr>
            <w:r w:rsidRPr="00776812">
              <w:t>19</w:t>
            </w:r>
          </w:p>
        </w:tc>
        <w:tc>
          <w:tcPr>
            <w:tcW w:w="425" w:type="dxa"/>
          </w:tcPr>
          <w:p w:rsidR="00D341F6" w:rsidRPr="00776812" w:rsidRDefault="00D341F6" w:rsidP="00D341F6">
            <w:pPr>
              <w:ind w:left="142" w:hanging="142"/>
              <w:jc w:val="center"/>
            </w:pPr>
            <w:r w:rsidRPr="00776812">
              <w:t>35</w:t>
            </w:r>
          </w:p>
        </w:tc>
        <w:tc>
          <w:tcPr>
            <w:tcW w:w="425" w:type="dxa"/>
          </w:tcPr>
          <w:p w:rsidR="00D341F6" w:rsidRPr="00776812" w:rsidRDefault="00D341F6" w:rsidP="00D341F6">
            <w:pPr>
              <w:ind w:left="142" w:hanging="142"/>
              <w:jc w:val="center"/>
            </w:pPr>
            <w:r w:rsidRPr="00776812">
              <w:t>40</w:t>
            </w:r>
          </w:p>
        </w:tc>
        <w:tc>
          <w:tcPr>
            <w:tcW w:w="425" w:type="dxa"/>
          </w:tcPr>
          <w:p w:rsidR="00D341F6" w:rsidRPr="00776812" w:rsidRDefault="00D341F6" w:rsidP="00D341F6">
            <w:pPr>
              <w:ind w:left="142" w:hanging="142"/>
              <w:jc w:val="center"/>
            </w:pPr>
            <w:r w:rsidRPr="00776812">
              <w:t>4</w:t>
            </w:r>
          </w:p>
        </w:tc>
        <w:tc>
          <w:tcPr>
            <w:tcW w:w="1152" w:type="dxa"/>
          </w:tcPr>
          <w:p w:rsidR="00D341F6" w:rsidRPr="00776812" w:rsidRDefault="00D341F6" w:rsidP="00D341F6">
            <w:pPr>
              <w:ind w:left="142" w:hanging="142"/>
              <w:jc w:val="center"/>
            </w:pPr>
            <w:r w:rsidRPr="00776812">
              <w:t>57</w:t>
            </w:r>
          </w:p>
        </w:tc>
        <w:tc>
          <w:tcPr>
            <w:tcW w:w="961" w:type="dxa"/>
          </w:tcPr>
          <w:p w:rsidR="00D341F6" w:rsidRPr="00776812" w:rsidRDefault="00D341F6" w:rsidP="00D341F6">
            <w:pPr>
              <w:ind w:left="142" w:hanging="142"/>
              <w:jc w:val="center"/>
            </w:pPr>
            <w:r w:rsidRPr="00776812">
              <w:t>35</w:t>
            </w:r>
          </w:p>
        </w:tc>
        <w:tc>
          <w:tcPr>
            <w:tcW w:w="961" w:type="dxa"/>
          </w:tcPr>
          <w:p w:rsidR="00D341F6" w:rsidRPr="00776812" w:rsidRDefault="00D341F6" w:rsidP="00D341F6">
            <w:pPr>
              <w:ind w:left="142" w:hanging="142"/>
              <w:jc w:val="center"/>
            </w:pPr>
            <w:r w:rsidRPr="00776812">
              <w:t>6</w:t>
            </w:r>
          </w:p>
        </w:tc>
        <w:tc>
          <w:tcPr>
            <w:tcW w:w="975" w:type="dxa"/>
          </w:tcPr>
          <w:p w:rsidR="00D341F6" w:rsidRPr="00776812" w:rsidRDefault="00D341F6" w:rsidP="00D341F6">
            <w:pPr>
              <w:ind w:left="142" w:hanging="142"/>
              <w:jc w:val="center"/>
            </w:pPr>
            <w:r w:rsidRPr="00776812">
              <w:t>94</w:t>
            </w:r>
          </w:p>
        </w:tc>
        <w:tc>
          <w:tcPr>
            <w:tcW w:w="728" w:type="dxa"/>
          </w:tcPr>
          <w:p w:rsidR="00D341F6" w:rsidRPr="00776812" w:rsidRDefault="00D341F6" w:rsidP="00D341F6">
            <w:pPr>
              <w:ind w:left="142" w:hanging="142"/>
              <w:jc w:val="center"/>
            </w:pPr>
            <w:r w:rsidRPr="00776812">
              <w:t>55</w:t>
            </w:r>
          </w:p>
        </w:tc>
        <w:tc>
          <w:tcPr>
            <w:tcW w:w="736" w:type="dxa"/>
          </w:tcPr>
          <w:p w:rsidR="00D341F6" w:rsidRPr="00776812" w:rsidRDefault="00D341F6" w:rsidP="00D341F6">
            <w:pPr>
              <w:ind w:left="142" w:hanging="142"/>
              <w:jc w:val="center"/>
            </w:pPr>
            <w:r>
              <w:t>3,</w:t>
            </w:r>
            <w:r w:rsidRPr="00776812">
              <w:t>7</w:t>
            </w:r>
          </w:p>
        </w:tc>
        <w:tc>
          <w:tcPr>
            <w:tcW w:w="831" w:type="dxa"/>
          </w:tcPr>
          <w:p w:rsidR="00D341F6" w:rsidRPr="00776812" w:rsidRDefault="00D341F6" w:rsidP="00D341F6">
            <w:r w:rsidRPr="00776812">
              <w:t>Шейкина М.А. Жабкина Ю.Д.</w:t>
            </w:r>
          </w:p>
        </w:tc>
      </w:tr>
      <w:tr w:rsidR="00D341F6" w:rsidRPr="00776812" w:rsidTr="00606E25">
        <w:trPr>
          <w:jc w:val="center"/>
        </w:trPr>
        <w:tc>
          <w:tcPr>
            <w:tcW w:w="923" w:type="dxa"/>
          </w:tcPr>
          <w:p w:rsidR="00D341F6" w:rsidRPr="00776812" w:rsidRDefault="00D341F6" w:rsidP="00D341F6">
            <w:r w:rsidRPr="00776812">
              <w:t xml:space="preserve">История </w:t>
            </w:r>
          </w:p>
        </w:tc>
        <w:tc>
          <w:tcPr>
            <w:tcW w:w="802" w:type="dxa"/>
          </w:tcPr>
          <w:p w:rsidR="00D341F6" w:rsidRPr="00776812" w:rsidRDefault="00D341F6" w:rsidP="00D341F6">
            <w:r w:rsidRPr="00776812">
              <w:t>22.03.2021</w:t>
            </w:r>
          </w:p>
        </w:tc>
        <w:tc>
          <w:tcPr>
            <w:tcW w:w="796" w:type="dxa"/>
          </w:tcPr>
          <w:p w:rsidR="00D341F6" w:rsidRPr="00776812" w:rsidRDefault="00D341F6" w:rsidP="00D341F6">
            <w:pPr>
              <w:ind w:left="142" w:hanging="142"/>
              <w:jc w:val="center"/>
            </w:pPr>
            <w:r w:rsidRPr="00776812">
              <w:t>99</w:t>
            </w:r>
          </w:p>
        </w:tc>
        <w:tc>
          <w:tcPr>
            <w:tcW w:w="425" w:type="dxa"/>
          </w:tcPr>
          <w:p w:rsidR="00D341F6" w:rsidRPr="00776812" w:rsidRDefault="00D341F6" w:rsidP="00D341F6">
            <w:pPr>
              <w:ind w:left="142" w:hanging="142"/>
              <w:jc w:val="center"/>
            </w:pPr>
            <w:r w:rsidRPr="00776812">
              <w:t>15</w:t>
            </w:r>
          </w:p>
        </w:tc>
        <w:tc>
          <w:tcPr>
            <w:tcW w:w="425" w:type="dxa"/>
          </w:tcPr>
          <w:p w:rsidR="00D341F6" w:rsidRPr="00776812" w:rsidRDefault="00D341F6" w:rsidP="00D341F6">
            <w:pPr>
              <w:ind w:left="142" w:hanging="142"/>
              <w:jc w:val="center"/>
            </w:pPr>
            <w:r w:rsidRPr="00776812">
              <w:t>45</w:t>
            </w:r>
          </w:p>
        </w:tc>
        <w:tc>
          <w:tcPr>
            <w:tcW w:w="425" w:type="dxa"/>
          </w:tcPr>
          <w:p w:rsidR="00D341F6" w:rsidRPr="00776812" w:rsidRDefault="00D341F6" w:rsidP="00D341F6">
            <w:pPr>
              <w:ind w:left="142" w:hanging="142"/>
              <w:jc w:val="center"/>
            </w:pPr>
            <w:r w:rsidRPr="00776812">
              <w:t>28</w:t>
            </w:r>
          </w:p>
        </w:tc>
        <w:tc>
          <w:tcPr>
            <w:tcW w:w="425" w:type="dxa"/>
          </w:tcPr>
          <w:p w:rsidR="00D341F6" w:rsidRPr="00776812" w:rsidRDefault="00D341F6" w:rsidP="00D341F6">
            <w:pPr>
              <w:ind w:left="142" w:hanging="142"/>
              <w:jc w:val="center"/>
            </w:pPr>
            <w:r w:rsidRPr="00776812">
              <w:t>11</w:t>
            </w:r>
          </w:p>
        </w:tc>
        <w:tc>
          <w:tcPr>
            <w:tcW w:w="1152" w:type="dxa"/>
          </w:tcPr>
          <w:p w:rsidR="00D341F6" w:rsidRPr="00776812" w:rsidRDefault="00D341F6" w:rsidP="00D341F6">
            <w:pPr>
              <w:ind w:left="142" w:hanging="142"/>
              <w:jc w:val="center"/>
            </w:pPr>
            <w:r w:rsidRPr="00776812">
              <w:t>51</w:t>
            </w:r>
          </w:p>
        </w:tc>
        <w:tc>
          <w:tcPr>
            <w:tcW w:w="961" w:type="dxa"/>
          </w:tcPr>
          <w:p w:rsidR="00D341F6" w:rsidRPr="00776812" w:rsidRDefault="00D341F6" w:rsidP="00D341F6">
            <w:pPr>
              <w:ind w:left="142" w:hanging="142"/>
              <w:jc w:val="center"/>
            </w:pPr>
            <w:r w:rsidRPr="00776812">
              <w:t>46</w:t>
            </w:r>
          </w:p>
        </w:tc>
        <w:tc>
          <w:tcPr>
            <w:tcW w:w="961" w:type="dxa"/>
          </w:tcPr>
          <w:p w:rsidR="00D341F6" w:rsidRPr="00776812" w:rsidRDefault="00D341F6" w:rsidP="00D341F6">
            <w:pPr>
              <w:ind w:left="142" w:hanging="142"/>
              <w:jc w:val="center"/>
            </w:pPr>
            <w:r w:rsidRPr="00776812">
              <w:t>2</w:t>
            </w:r>
          </w:p>
        </w:tc>
        <w:tc>
          <w:tcPr>
            <w:tcW w:w="975" w:type="dxa"/>
          </w:tcPr>
          <w:p w:rsidR="00D341F6" w:rsidRPr="00776812" w:rsidRDefault="00D341F6" w:rsidP="00D341F6">
            <w:pPr>
              <w:ind w:left="142" w:hanging="142"/>
              <w:jc w:val="center"/>
            </w:pPr>
            <w:r w:rsidRPr="00776812">
              <w:t>89</w:t>
            </w:r>
          </w:p>
        </w:tc>
        <w:tc>
          <w:tcPr>
            <w:tcW w:w="728" w:type="dxa"/>
          </w:tcPr>
          <w:p w:rsidR="00D341F6" w:rsidRPr="00776812" w:rsidRDefault="00D341F6" w:rsidP="00D341F6">
            <w:pPr>
              <w:ind w:left="142" w:hanging="142"/>
              <w:jc w:val="center"/>
            </w:pPr>
            <w:r w:rsidRPr="00776812">
              <w:t>61</w:t>
            </w:r>
          </w:p>
        </w:tc>
        <w:tc>
          <w:tcPr>
            <w:tcW w:w="736" w:type="dxa"/>
          </w:tcPr>
          <w:p w:rsidR="00D341F6" w:rsidRPr="00776812" w:rsidRDefault="00D341F6" w:rsidP="00D341F6">
            <w:pPr>
              <w:ind w:left="142" w:hanging="142"/>
              <w:jc w:val="center"/>
            </w:pPr>
            <w:r>
              <w:t>3,</w:t>
            </w:r>
            <w:r w:rsidRPr="00776812">
              <w:t>6</w:t>
            </w:r>
          </w:p>
        </w:tc>
        <w:tc>
          <w:tcPr>
            <w:tcW w:w="831" w:type="dxa"/>
          </w:tcPr>
          <w:p w:rsidR="00D341F6" w:rsidRPr="00776812" w:rsidRDefault="00D341F6" w:rsidP="00D341F6">
            <w:r w:rsidRPr="00776812">
              <w:t>Смирнова О.В.</w:t>
            </w:r>
          </w:p>
        </w:tc>
      </w:tr>
      <w:tr w:rsidR="00D341F6" w:rsidRPr="00776812" w:rsidTr="00606E25">
        <w:trPr>
          <w:jc w:val="center"/>
        </w:trPr>
        <w:tc>
          <w:tcPr>
            <w:tcW w:w="923" w:type="dxa"/>
          </w:tcPr>
          <w:p w:rsidR="00D341F6" w:rsidRPr="00776812" w:rsidRDefault="00D341F6" w:rsidP="00D341F6">
            <w:pPr>
              <w:jc w:val="center"/>
              <w:rPr>
                <w:b/>
              </w:rPr>
            </w:pPr>
            <w:r w:rsidRPr="00776812">
              <w:rPr>
                <w:b/>
              </w:rPr>
              <w:t>6 кл.</w:t>
            </w:r>
          </w:p>
        </w:tc>
        <w:tc>
          <w:tcPr>
            <w:tcW w:w="802" w:type="dxa"/>
          </w:tcPr>
          <w:p w:rsidR="00D341F6" w:rsidRPr="00776812" w:rsidRDefault="00D341F6" w:rsidP="00D341F6">
            <w:pPr>
              <w:jc w:val="center"/>
            </w:pPr>
          </w:p>
        </w:tc>
        <w:tc>
          <w:tcPr>
            <w:tcW w:w="796" w:type="dxa"/>
          </w:tcPr>
          <w:p w:rsidR="00D341F6" w:rsidRPr="00776812" w:rsidRDefault="00D341F6" w:rsidP="00D341F6">
            <w:pPr>
              <w:jc w:val="center"/>
            </w:pPr>
          </w:p>
        </w:tc>
        <w:tc>
          <w:tcPr>
            <w:tcW w:w="425" w:type="dxa"/>
          </w:tcPr>
          <w:p w:rsidR="00D341F6" w:rsidRPr="00776812" w:rsidRDefault="00D341F6" w:rsidP="00D341F6">
            <w:pPr>
              <w:jc w:val="center"/>
            </w:pPr>
          </w:p>
        </w:tc>
        <w:tc>
          <w:tcPr>
            <w:tcW w:w="425" w:type="dxa"/>
          </w:tcPr>
          <w:p w:rsidR="00D341F6" w:rsidRPr="00776812" w:rsidRDefault="00D341F6" w:rsidP="00D341F6">
            <w:pPr>
              <w:jc w:val="center"/>
            </w:pPr>
          </w:p>
        </w:tc>
        <w:tc>
          <w:tcPr>
            <w:tcW w:w="425" w:type="dxa"/>
          </w:tcPr>
          <w:p w:rsidR="00D341F6" w:rsidRPr="00776812" w:rsidRDefault="00D341F6" w:rsidP="00D341F6">
            <w:pPr>
              <w:jc w:val="center"/>
            </w:pPr>
          </w:p>
        </w:tc>
        <w:tc>
          <w:tcPr>
            <w:tcW w:w="425" w:type="dxa"/>
          </w:tcPr>
          <w:p w:rsidR="00D341F6" w:rsidRPr="00776812" w:rsidRDefault="00D341F6" w:rsidP="00D341F6">
            <w:pPr>
              <w:jc w:val="center"/>
            </w:pPr>
          </w:p>
        </w:tc>
        <w:tc>
          <w:tcPr>
            <w:tcW w:w="1152" w:type="dxa"/>
          </w:tcPr>
          <w:p w:rsidR="00D341F6" w:rsidRPr="00776812" w:rsidRDefault="00D341F6" w:rsidP="00D341F6">
            <w:pPr>
              <w:jc w:val="center"/>
            </w:pPr>
          </w:p>
        </w:tc>
        <w:tc>
          <w:tcPr>
            <w:tcW w:w="961" w:type="dxa"/>
          </w:tcPr>
          <w:p w:rsidR="00D341F6" w:rsidRPr="00776812" w:rsidRDefault="00D341F6" w:rsidP="00D341F6">
            <w:pPr>
              <w:jc w:val="center"/>
            </w:pPr>
          </w:p>
        </w:tc>
        <w:tc>
          <w:tcPr>
            <w:tcW w:w="961" w:type="dxa"/>
          </w:tcPr>
          <w:p w:rsidR="00D341F6" w:rsidRPr="00776812" w:rsidRDefault="00D341F6" w:rsidP="00D341F6">
            <w:pPr>
              <w:jc w:val="center"/>
            </w:pPr>
          </w:p>
        </w:tc>
        <w:tc>
          <w:tcPr>
            <w:tcW w:w="975" w:type="dxa"/>
          </w:tcPr>
          <w:p w:rsidR="00D341F6" w:rsidRPr="00776812" w:rsidRDefault="00D341F6" w:rsidP="00D341F6">
            <w:pPr>
              <w:jc w:val="center"/>
            </w:pPr>
          </w:p>
        </w:tc>
        <w:tc>
          <w:tcPr>
            <w:tcW w:w="728" w:type="dxa"/>
          </w:tcPr>
          <w:p w:rsidR="00D341F6" w:rsidRPr="00776812" w:rsidRDefault="00D341F6" w:rsidP="00D341F6">
            <w:pPr>
              <w:jc w:val="center"/>
            </w:pPr>
          </w:p>
        </w:tc>
        <w:tc>
          <w:tcPr>
            <w:tcW w:w="736" w:type="dxa"/>
          </w:tcPr>
          <w:p w:rsidR="00D341F6" w:rsidRPr="00776812" w:rsidRDefault="00D341F6" w:rsidP="00D341F6">
            <w:pPr>
              <w:jc w:val="center"/>
            </w:pPr>
          </w:p>
        </w:tc>
        <w:tc>
          <w:tcPr>
            <w:tcW w:w="831" w:type="dxa"/>
          </w:tcPr>
          <w:p w:rsidR="00D341F6" w:rsidRPr="00776812" w:rsidRDefault="00D341F6" w:rsidP="00D341F6">
            <w:pPr>
              <w:jc w:val="center"/>
            </w:pPr>
          </w:p>
        </w:tc>
      </w:tr>
      <w:tr w:rsidR="00D341F6" w:rsidRPr="00776812" w:rsidTr="00606E25">
        <w:trPr>
          <w:jc w:val="center"/>
        </w:trPr>
        <w:tc>
          <w:tcPr>
            <w:tcW w:w="923" w:type="dxa"/>
          </w:tcPr>
          <w:p w:rsidR="00D341F6" w:rsidRPr="00776812" w:rsidRDefault="00D341F6" w:rsidP="00D341F6">
            <w:r w:rsidRPr="00776812">
              <w:t xml:space="preserve">Русский язык </w:t>
            </w:r>
          </w:p>
        </w:tc>
        <w:tc>
          <w:tcPr>
            <w:tcW w:w="802" w:type="dxa"/>
          </w:tcPr>
          <w:p w:rsidR="00D341F6" w:rsidRPr="00776812" w:rsidRDefault="00D341F6" w:rsidP="00D341F6">
            <w:r w:rsidRPr="00776812">
              <w:t>16.03.2021</w:t>
            </w:r>
          </w:p>
        </w:tc>
        <w:tc>
          <w:tcPr>
            <w:tcW w:w="796" w:type="dxa"/>
          </w:tcPr>
          <w:p w:rsidR="00D341F6" w:rsidRPr="00776812" w:rsidRDefault="00D341F6" w:rsidP="00D341F6">
            <w:pPr>
              <w:ind w:left="142" w:hanging="142"/>
              <w:jc w:val="center"/>
            </w:pPr>
            <w:r w:rsidRPr="00776812">
              <w:t>89</w:t>
            </w:r>
          </w:p>
        </w:tc>
        <w:tc>
          <w:tcPr>
            <w:tcW w:w="425" w:type="dxa"/>
          </w:tcPr>
          <w:p w:rsidR="00D341F6" w:rsidRPr="00776812" w:rsidRDefault="00D341F6" w:rsidP="00D341F6">
            <w:pPr>
              <w:ind w:left="142" w:hanging="142"/>
              <w:jc w:val="center"/>
            </w:pPr>
            <w:r w:rsidRPr="00776812">
              <w:t>2</w:t>
            </w:r>
          </w:p>
        </w:tc>
        <w:tc>
          <w:tcPr>
            <w:tcW w:w="425" w:type="dxa"/>
          </w:tcPr>
          <w:p w:rsidR="00D341F6" w:rsidRPr="00776812" w:rsidRDefault="00D341F6" w:rsidP="00D341F6">
            <w:pPr>
              <w:ind w:left="142" w:hanging="142"/>
              <w:jc w:val="center"/>
            </w:pPr>
            <w:r w:rsidRPr="00776812">
              <w:t>23</w:t>
            </w:r>
          </w:p>
        </w:tc>
        <w:tc>
          <w:tcPr>
            <w:tcW w:w="425" w:type="dxa"/>
          </w:tcPr>
          <w:p w:rsidR="00D341F6" w:rsidRPr="00776812" w:rsidRDefault="00D341F6" w:rsidP="00D341F6">
            <w:pPr>
              <w:ind w:left="142" w:hanging="142"/>
              <w:jc w:val="center"/>
            </w:pPr>
            <w:r w:rsidRPr="00776812">
              <w:t>34</w:t>
            </w:r>
          </w:p>
        </w:tc>
        <w:tc>
          <w:tcPr>
            <w:tcW w:w="425" w:type="dxa"/>
          </w:tcPr>
          <w:p w:rsidR="00D341F6" w:rsidRPr="00776812" w:rsidRDefault="00D341F6" w:rsidP="00D341F6">
            <w:pPr>
              <w:ind w:left="142" w:hanging="142"/>
              <w:jc w:val="center"/>
            </w:pPr>
            <w:r w:rsidRPr="00776812">
              <w:t>30</w:t>
            </w:r>
          </w:p>
        </w:tc>
        <w:tc>
          <w:tcPr>
            <w:tcW w:w="1152" w:type="dxa"/>
          </w:tcPr>
          <w:p w:rsidR="00D341F6" w:rsidRPr="00776812" w:rsidRDefault="00D341F6" w:rsidP="00D341F6">
            <w:pPr>
              <w:ind w:left="142" w:hanging="142"/>
              <w:jc w:val="center"/>
            </w:pPr>
            <w:r w:rsidRPr="00776812">
              <w:t>33</w:t>
            </w:r>
          </w:p>
        </w:tc>
        <w:tc>
          <w:tcPr>
            <w:tcW w:w="961" w:type="dxa"/>
          </w:tcPr>
          <w:p w:rsidR="00D341F6" w:rsidRPr="00776812" w:rsidRDefault="00D341F6" w:rsidP="00D341F6">
            <w:pPr>
              <w:ind w:left="142" w:hanging="142"/>
              <w:jc w:val="center"/>
            </w:pPr>
            <w:r w:rsidRPr="00776812">
              <w:t>53</w:t>
            </w:r>
          </w:p>
        </w:tc>
        <w:tc>
          <w:tcPr>
            <w:tcW w:w="961" w:type="dxa"/>
          </w:tcPr>
          <w:p w:rsidR="00D341F6" w:rsidRPr="00776812" w:rsidRDefault="00D341F6" w:rsidP="00D341F6">
            <w:pPr>
              <w:ind w:left="142" w:hanging="142"/>
              <w:jc w:val="center"/>
            </w:pPr>
            <w:r w:rsidRPr="00776812">
              <w:t>3</w:t>
            </w:r>
          </w:p>
        </w:tc>
        <w:tc>
          <w:tcPr>
            <w:tcW w:w="975" w:type="dxa"/>
          </w:tcPr>
          <w:p w:rsidR="00D341F6" w:rsidRPr="00776812" w:rsidRDefault="00D341F6" w:rsidP="00D341F6">
            <w:pPr>
              <w:jc w:val="center"/>
            </w:pPr>
            <w:r w:rsidRPr="00776812">
              <w:t>66</w:t>
            </w:r>
          </w:p>
        </w:tc>
        <w:tc>
          <w:tcPr>
            <w:tcW w:w="728" w:type="dxa"/>
          </w:tcPr>
          <w:p w:rsidR="00D341F6" w:rsidRPr="00776812" w:rsidRDefault="00D341F6" w:rsidP="00D341F6">
            <w:pPr>
              <w:ind w:left="142" w:hanging="142"/>
              <w:jc w:val="center"/>
            </w:pPr>
            <w:r w:rsidRPr="00776812">
              <w:t>28</w:t>
            </w:r>
          </w:p>
        </w:tc>
        <w:tc>
          <w:tcPr>
            <w:tcW w:w="736" w:type="dxa"/>
          </w:tcPr>
          <w:p w:rsidR="00D341F6" w:rsidRPr="00776812" w:rsidRDefault="00D341F6" w:rsidP="00D341F6">
            <w:pPr>
              <w:ind w:left="142" w:hanging="142"/>
              <w:jc w:val="center"/>
            </w:pPr>
            <w:r w:rsidRPr="00776812">
              <w:t>3</w:t>
            </w:r>
            <w:r>
              <w:t>,0</w:t>
            </w:r>
          </w:p>
        </w:tc>
        <w:tc>
          <w:tcPr>
            <w:tcW w:w="831" w:type="dxa"/>
          </w:tcPr>
          <w:p w:rsidR="00D341F6" w:rsidRPr="00776812" w:rsidRDefault="00D341F6" w:rsidP="00D341F6">
            <w:r w:rsidRPr="00776812">
              <w:t>Рязанцева Н.А.</w:t>
            </w:r>
          </w:p>
          <w:p w:rsidR="00D341F6" w:rsidRPr="00776812" w:rsidRDefault="00D341F6" w:rsidP="00D341F6">
            <w:pPr>
              <w:ind w:left="142" w:hanging="142"/>
            </w:pPr>
            <w:r w:rsidRPr="00776812">
              <w:t>Галда Н.В.</w:t>
            </w:r>
          </w:p>
          <w:p w:rsidR="00D341F6" w:rsidRPr="00776812" w:rsidRDefault="00D341F6" w:rsidP="00D341F6">
            <w:r w:rsidRPr="00776812">
              <w:t>Азарьева В.С.</w:t>
            </w:r>
          </w:p>
        </w:tc>
      </w:tr>
      <w:tr w:rsidR="00D341F6" w:rsidRPr="00776812" w:rsidTr="00606E25">
        <w:trPr>
          <w:trHeight w:val="1415"/>
          <w:jc w:val="center"/>
        </w:trPr>
        <w:tc>
          <w:tcPr>
            <w:tcW w:w="923" w:type="dxa"/>
          </w:tcPr>
          <w:p w:rsidR="00D341F6" w:rsidRPr="00776812" w:rsidRDefault="00D341F6" w:rsidP="00D341F6">
            <w:r>
              <w:t>М</w:t>
            </w:r>
            <w:r w:rsidRPr="00776812">
              <w:t>атематика</w:t>
            </w:r>
          </w:p>
        </w:tc>
        <w:tc>
          <w:tcPr>
            <w:tcW w:w="802" w:type="dxa"/>
          </w:tcPr>
          <w:p w:rsidR="00D341F6" w:rsidRPr="00776812" w:rsidRDefault="00D341F6" w:rsidP="00D341F6">
            <w:r w:rsidRPr="00776812">
              <w:t>18.03.2021</w:t>
            </w:r>
          </w:p>
        </w:tc>
        <w:tc>
          <w:tcPr>
            <w:tcW w:w="796" w:type="dxa"/>
          </w:tcPr>
          <w:p w:rsidR="00D341F6" w:rsidRPr="00776812" w:rsidRDefault="00D341F6" w:rsidP="00D341F6">
            <w:pPr>
              <w:ind w:left="142" w:hanging="142"/>
              <w:jc w:val="center"/>
            </w:pPr>
            <w:r w:rsidRPr="00776812">
              <w:t>91</w:t>
            </w:r>
          </w:p>
        </w:tc>
        <w:tc>
          <w:tcPr>
            <w:tcW w:w="425" w:type="dxa"/>
          </w:tcPr>
          <w:p w:rsidR="00D341F6" w:rsidRPr="00776812" w:rsidRDefault="00D341F6" w:rsidP="00D341F6">
            <w:pPr>
              <w:ind w:left="142" w:hanging="142"/>
              <w:jc w:val="center"/>
            </w:pPr>
            <w:r w:rsidRPr="00776812">
              <w:t>13</w:t>
            </w:r>
          </w:p>
        </w:tc>
        <w:tc>
          <w:tcPr>
            <w:tcW w:w="425" w:type="dxa"/>
          </w:tcPr>
          <w:p w:rsidR="00D341F6" w:rsidRPr="00776812" w:rsidRDefault="00D341F6" w:rsidP="00D341F6">
            <w:pPr>
              <w:ind w:left="142" w:hanging="142"/>
              <w:jc w:val="center"/>
            </w:pPr>
            <w:r w:rsidRPr="00776812">
              <w:t>42</w:t>
            </w:r>
          </w:p>
        </w:tc>
        <w:tc>
          <w:tcPr>
            <w:tcW w:w="425" w:type="dxa"/>
          </w:tcPr>
          <w:p w:rsidR="00D341F6" w:rsidRPr="00776812" w:rsidRDefault="00D341F6" w:rsidP="00D341F6">
            <w:pPr>
              <w:ind w:left="142" w:hanging="142"/>
              <w:jc w:val="center"/>
            </w:pPr>
            <w:r w:rsidRPr="00776812">
              <w:t>26</w:t>
            </w:r>
          </w:p>
        </w:tc>
        <w:tc>
          <w:tcPr>
            <w:tcW w:w="425" w:type="dxa"/>
          </w:tcPr>
          <w:p w:rsidR="00D341F6" w:rsidRPr="00776812" w:rsidRDefault="00D341F6" w:rsidP="00D341F6">
            <w:pPr>
              <w:ind w:left="142" w:hanging="142"/>
              <w:jc w:val="center"/>
            </w:pPr>
            <w:r w:rsidRPr="00776812">
              <w:t>10</w:t>
            </w:r>
          </w:p>
        </w:tc>
        <w:tc>
          <w:tcPr>
            <w:tcW w:w="1152" w:type="dxa"/>
          </w:tcPr>
          <w:p w:rsidR="00D341F6" w:rsidRPr="00776812" w:rsidRDefault="00D341F6" w:rsidP="00D341F6">
            <w:pPr>
              <w:ind w:left="142" w:hanging="142"/>
              <w:jc w:val="center"/>
            </w:pPr>
            <w:r w:rsidRPr="00776812">
              <w:t>48</w:t>
            </w:r>
          </w:p>
        </w:tc>
        <w:tc>
          <w:tcPr>
            <w:tcW w:w="961" w:type="dxa"/>
          </w:tcPr>
          <w:p w:rsidR="00D341F6" w:rsidRPr="00776812" w:rsidRDefault="00D341F6" w:rsidP="00D341F6">
            <w:pPr>
              <w:ind w:left="142" w:hanging="142"/>
              <w:jc w:val="center"/>
            </w:pPr>
            <w:r w:rsidRPr="00776812">
              <w:t>15</w:t>
            </w:r>
          </w:p>
        </w:tc>
        <w:tc>
          <w:tcPr>
            <w:tcW w:w="961" w:type="dxa"/>
          </w:tcPr>
          <w:p w:rsidR="00D341F6" w:rsidRPr="00776812" w:rsidRDefault="00D341F6" w:rsidP="00D341F6">
            <w:pPr>
              <w:ind w:left="142" w:hanging="142"/>
              <w:jc w:val="center"/>
            </w:pPr>
            <w:r w:rsidRPr="00776812">
              <w:t>28</w:t>
            </w:r>
          </w:p>
        </w:tc>
        <w:tc>
          <w:tcPr>
            <w:tcW w:w="975" w:type="dxa"/>
          </w:tcPr>
          <w:p w:rsidR="00D341F6" w:rsidRPr="00776812" w:rsidRDefault="00D341F6" w:rsidP="00D341F6">
            <w:pPr>
              <w:ind w:left="142" w:hanging="142"/>
              <w:jc w:val="center"/>
            </w:pPr>
            <w:r w:rsidRPr="00776812">
              <w:t>89</w:t>
            </w:r>
          </w:p>
        </w:tc>
        <w:tc>
          <w:tcPr>
            <w:tcW w:w="728" w:type="dxa"/>
          </w:tcPr>
          <w:p w:rsidR="00D341F6" w:rsidRPr="00776812" w:rsidRDefault="00D341F6" w:rsidP="00D341F6">
            <w:pPr>
              <w:ind w:left="142" w:hanging="142"/>
              <w:jc w:val="center"/>
            </w:pPr>
            <w:r w:rsidRPr="00776812">
              <w:t>60</w:t>
            </w:r>
          </w:p>
        </w:tc>
        <w:tc>
          <w:tcPr>
            <w:tcW w:w="736" w:type="dxa"/>
          </w:tcPr>
          <w:p w:rsidR="00D341F6" w:rsidRPr="00776812" w:rsidRDefault="00D341F6" w:rsidP="00D341F6">
            <w:pPr>
              <w:ind w:left="142" w:hanging="142"/>
              <w:jc w:val="center"/>
            </w:pPr>
            <w:r>
              <w:t>3,</w:t>
            </w:r>
            <w:r w:rsidRPr="00776812">
              <w:t>6</w:t>
            </w:r>
          </w:p>
        </w:tc>
        <w:tc>
          <w:tcPr>
            <w:tcW w:w="831" w:type="dxa"/>
          </w:tcPr>
          <w:p w:rsidR="00D341F6" w:rsidRPr="00776812" w:rsidRDefault="00D341F6" w:rsidP="00D341F6">
            <w:r w:rsidRPr="00776812">
              <w:t>Тибайкина Н.А.</w:t>
            </w:r>
          </w:p>
          <w:p w:rsidR="00D341F6" w:rsidRPr="00776812" w:rsidRDefault="00D341F6" w:rsidP="00D341F6">
            <w:r w:rsidRPr="00776812">
              <w:t>Солнышкина Т.А.</w:t>
            </w:r>
          </w:p>
          <w:p w:rsidR="00D341F6" w:rsidRPr="00776812" w:rsidRDefault="00D341F6" w:rsidP="00D341F6">
            <w:r w:rsidRPr="00776812">
              <w:t>Дьячнко Н.И.</w:t>
            </w:r>
          </w:p>
        </w:tc>
      </w:tr>
      <w:tr w:rsidR="00D341F6" w:rsidRPr="00776812" w:rsidTr="00606E25">
        <w:trPr>
          <w:trHeight w:val="269"/>
          <w:jc w:val="center"/>
        </w:trPr>
        <w:tc>
          <w:tcPr>
            <w:tcW w:w="923" w:type="dxa"/>
          </w:tcPr>
          <w:p w:rsidR="00D341F6" w:rsidRPr="00776812" w:rsidRDefault="00D341F6" w:rsidP="00D341F6">
            <w:r w:rsidRPr="00776812">
              <w:t xml:space="preserve">История </w:t>
            </w:r>
          </w:p>
        </w:tc>
        <w:tc>
          <w:tcPr>
            <w:tcW w:w="802" w:type="dxa"/>
          </w:tcPr>
          <w:p w:rsidR="00D341F6" w:rsidRPr="00776812" w:rsidRDefault="00D341F6" w:rsidP="00D341F6">
            <w:r w:rsidRPr="00776812">
              <w:t>22.03.2021</w:t>
            </w:r>
          </w:p>
        </w:tc>
        <w:tc>
          <w:tcPr>
            <w:tcW w:w="796" w:type="dxa"/>
          </w:tcPr>
          <w:p w:rsidR="00D341F6" w:rsidRPr="00776812" w:rsidRDefault="00D341F6" w:rsidP="00D341F6">
            <w:pPr>
              <w:ind w:left="142" w:hanging="142"/>
              <w:jc w:val="center"/>
            </w:pPr>
            <w:r w:rsidRPr="00776812">
              <w:t>92</w:t>
            </w:r>
          </w:p>
        </w:tc>
        <w:tc>
          <w:tcPr>
            <w:tcW w:w="425" w:type="dxa"/>
          </w:tcPr>
          <w:p w:rsidR="00D341F6" w:rsidRPr="00776812" w:rsidRDefault="00D341F6" w:rsidP="00D341F6">
            <w:pPr>
              <w:ind w:left="142" w:hanging="142"/>
              <w:jc w:val="center"/>
            </w:pPr>
            <w:r w:rsidRPr="00776812">
              <w:t>6</w:t>
            </w:r>
          </w:p>
        </w:tc>
        <w:tc>
          <w:tcPr>
            <w:tcW w:w="425" w:type="dxa"/>
          </w:tcPr>
          <w:p w:rsidR="00D341F6" w:rsidRPr="00776812" w:rsidRDefault="00D341F6" w:rsidP="00D341F6">
            <w:pPr>
              <w:ind w:left="142" w:hanging="142"/>
              <w:jc w:val="center"/>
            </w:pPr>
            <w:r w:rsidRPr="00776812">
              <w:t>21</w:t>
            </w:r>
          </w:p>
        </w:tc>
        <w:tc>
          <w:tcPr>
            <w:tcW w:w="425" w:type="dxa"/>
          </w:tcPr>
          <w:p w:rsidR="00D341F6" w:rsidRPr="00776812" w:rsidRDefault="00D341F6" w:rsidP="00D341F6">
            <w:pPr>
              <w:ind w:left="142" w:hanging="142"/>
              <w:jc w:val="center"/>
            </w:pPr>
            <w:r w:rsidRPr="00776812">
              <w:t>39</w:t>
            </w:r>
          </w:p>
        </w:tc>
        <w:tc>
          <w:tcPr>
            <w:tcW w:w="425" w:type="dxa"/>
          </w:tcPr>
          <w:p w:rsidR="00D341F6" w:rsidRPr="00776812" w:rsidRDefault="00D341F6" w:rsidP="00D341F6">
            <w:pPr>
              <w:ind w:left="142" w:hanging="142"/>
              <w:jc w:val="center"/>
            </w:pPr>
            <w:r w:rsidRPr="00776812">
              <w:t>26</w:t>
            </w:r>
          </w:p>
        </w:tc>
        <w:tc>
          <w:tcPr>
            <w:tcW w:w="1152" w:type="dxa"/>
          </w:tcPr>
          <w:p w:rsidR="00D341F6" w:rsidRPr="00776812" w:rsidRDefault="00D341F6" w:rsidP="00D341F6">
            <w:pPr>
              <w:ind w:left="142" w:hanging="142"/>
              <w:jc w:val="center"/>
            </w:pPr>
            <w:r w:rsidRPr="00776812">
              <w:t>24</w:t>
            </w:r>
          </w:p>
        </w:tc>
        <w:tc>
          <w:tcPr>
            <w:tcW w:w="961" w:type="dxa"/>
          </w:tcPr>
          <w:p w:rsidR="00D341F6" w:rsidRPr="00776812" w:rsidRDefault="00D341F6" w:rsidP="00D341F6">
            <w:pPr>
              <w:ind w:left="142" w:hanging="142"/>
              <w:jc w:val="center"/>
            </w:pPr>
            <w:r w:rsidRPr="00776812">
              <w:t>62</w:t>
            </w:r>
          </w:p>
        </w:tc>
        <w:tc>
          <w:tcPr>
            <w:tcW w:w="961" w:type="dxa"/>
          </w:tcPr>
          <w:p w:rsidR="00D341F6" w:rsidRPr="00776812" w:rsidRDefault="00D341F6" w:rsidP="00D341F6">
            <w:pPr>
              <w:ind w:left="142" w:hanging="142"/>
              <w:jc w:val="center"/>
            </w:pPr>
            <w:r w:rsidRPr="00776812">
              <w:t>6</w:t>
            </w:r>
          </w:p>
        </w:tc>
        <w:tc>
          <w:tcPr>
            <w:tcW w:w="975" w:type="dxa"/>
          </w:tcPr>
          <w:p w:rsidR="00D341F6" w:rsidRPr="00776812" w:rsidRDefault="00D341F6" w:rsidP="00D341F6">
            <w:pPr>
              <w:ind w:left="142" w:hanging="142"/>
              <w:jc w:val="center"/>
            </w:pPr>
            <w:r w:rsidRPr="00776812">
              <w:t>72</w:t>
            </w:r>
          </w:p>
        </w:tc>
        <w:tc>
          <w:tcPr>
            <w:tcW w:w="728" w:type="dxa"/>
          </w:tcPr>
          <w:p w:rsidR="00D341F6" w:rsidRPr="00776812" w:rsidRDefault="00D341F6" w:rsidP="00D341F6">
            <w:pPr>
              <w:ind w:left="142" w:hanging="142"/>
              <w:jc w:val="center"/>
            </w:pPr>
            <w:r w:rsidRPr="00776812">
              <w:t>29</w:t>
            </w:r>
          </w:p>
        </w:tc>
        <w:tc>
          <w:tcPr>
            <w:tcW w:w="736" w:type="dxa"/>
          </w:tcPr>
          <w:p w:rsidR="00D341F6" w:rsidRPr="00776812" w:rsidRDefault="00D341F6" w:rsidP="00D341F6">
            <w:pPr>
              <w:ind w:left="142" w:hanging="142"/>
              <w:jc w:val="center"/>
            </w:pPr>
            <w:r w:rsidRPr="00776812">
              <w:t>3</w:t>
            </w:r>
            <w:r>
              <w:t>,0</w:t>
            </w:r>
          </w:p>
        </w:tc>
        <w:tc>
          <w:tcPr>
            <w:tcW w:w="831" w:type="dxa"/>
          </w:tcPr>
          <w:p w:rsidR="00D341F6" w:rsidRPr="00776812" w:rsidRDefault="00D341F6" w:rsidP="00D341F6">
            <w:r w:rsidRPr="00776812">
              <w:t>Вдовенко М.Н.</w:t>
            </w:r>
          </w:p>
        </w:tc>
      </w:tr>
      <w:tr w:rsidR="00D341F6" w:rsidRPr="00776812" w:rsidTr="00606E25">
        <w:trPr>
          <w:trHeight w:val="503"/>
          <w:jc w:val="center"/>
        </w:trPr>
        <w:tc>
          <w:tcPr>
            <w:tcW w:w="923" w:type="dxa"/>
          </w:tcPr>
          <w:p w:rsidR="00D341F6" w:rsidRPr="00776812" w:rsidRDefault="00D341F6" w:rsidP="00D341F6">
            <w:r w:rsidRPr="00776812">
              <w:t xml:space="preserve">Биология </w:t>
            </w:r>
          </w:p>
        </w:tc>
        <w:tc>
          <w:tcPr>
            <w:tcW w:w="802" w:type="dxa"/>
          </w:tcPr>
          <w:p w:rsidR="00D341F6" w:rsidRPr="00776812" w:rsidRDefault="00D341F6" w:rsidP="00D341F6">
            <w:r w:rsidRPr="00776812">
              <w:t>29.03.2021</w:t>
            </w:r>
          </w:p>
        </w:tc>
        <w:tc>
          <w:tcPr>
            <w:tcW w:w="796" w:type="dxa"/>
          </w:tcPr>
          <w:p w:rsidR="00D341F6" w:rsidRPr="00776812" w:rsidRDefault="00D341F6" w:rsidP="00D341F6">
            <w:pPr>
              <w:ind w:left="142" w:hanging="142"/>
              <w:jc w:val="center"/>
            </w:pPr>
            <w:r w:rsidRPr="00776812">
              <w:t>91</w:t>
            </w:r>
          </w:p>
        </w:tc>
        <w:tc>
          <w:tcPr>
            <w:tcW w:w="425" w:type="dxa"/>
          </w:tcPr>
          <w:p w:rsidR="00D341F6" w:rsidRPr="00776812" w:rsidRDefault="00D341F6" w:rsidP="00D341F6">
            <w:pPr>
              <w:ind w:left="142" w:hanging="142"/>
              <w:jc w:val="center"/>
            </w:pPr>
            <w:r w:rsidRPr="00776812">
              <w:t>19</w:t>
            </w:r>
          </w:p>
        </w:tc>
        <w:tc>
          <w:tcPr>
            <w:tcW w:w="425" w:type="dxa"/>
          </w:tcPr>
          <w:p w:rsidR="00D341F6" w:rsidRPr="00776812" w:rsidRDefault="00D341F6" w:rsidP="00D341F6">
            <w:pPr>
              <w:ind w:left="142" w:hanging="142"/>
              <w:jc w:val="center"/>
            </w:pPr>
            <w:r w:rsidRPr="00776812">
              <w:t>33</w:t>
            </w:r>
          </w:p>
        </w:tc>
        <w:tc>
          <w:tcPr>
            <w:tcW w:w="425" w:type="dxa"/>
          </w:tcPr>
          <w:p w:rsidR="00D341F6" w:rsidRPr="00776812" w:rsidRDefault="00D341F6" w:rsidP="00D341F6">
            <w:pPr>
              <w:ind w:left="142" w:hanging="142"/>
              <w:jc w:val="center"/>
            </w:pPr>
            <w:r w:rsidRPr="00776812">
              <w:t>32</w:t>
            </w:r>
          </w:p>
        </w:tc>
        <w:tc>
          <w:tcPr>
            <w:tcW w:w="425" w:type="dxa"/>
          </w:tcPr>
          <w:p w:rsidR="00D341F6" w:rsidRPr="00776812" w:rsidRDefault="00D341F6" w:rsidP="00D341F6">
            <w:pPr>
              <w:ind w:left="142" w:hanging="142"/>
              <w:jc w:val="center"/>
            </w:pPr>
            <w:r w:rsidRPr="00776812">
              <w:t>7</w:t>
            </w:r>
          </w:p>
        </w:tc>
        <w:tc>
          <w:tcPr>
            <w:tcW w:w="1152" w:type="dxa"/>
          </w:tcPr>
          <w:p w:rsidR="00D341F6" w:rsidRPr="00776812" w:rsidRDefault="00D341F6" w:rsidP="00D341F6">
            <w:pPr>
              <w:ind w:left="142" w:hanging="142"/>
              <w:jc w:val="center"/>
            </w:pPr>
            <w:r w:rsidRPr="00776812">
              <w:t>44</w:t>
            </w:r>
          </w:p>
        </w:tc>
        <w:tc>
          <w:tcPr>
            <w:tcW w:w="961" w:type="dxa"/>
          </w:tcPr>
          <w:p w:rsidR="00D341F6" w:rsidRPr="00776812" w:rsidRDefault="00D341F6" w:rsidP="00D341F6">
            <w:pPr>
              <w:ind w:left="142" w:hanging="142"/>
              <w:jc w:val="center"/>
            </w:pPr>
            <w:r w:rsidRPr="00776812">
              <w:t>39</w:t>
            </w:r>
          </w:p>
        </w:tc>
        <w:tc>
          <w:tcPr>
            <w:tcW w:w="961" w:type="dxa"/>
          </w:tcPr>
          <w:p w:rsidR="00D341F6" w:rsidRPr="00776812" w:rsidRDefault="00D341F6" w:rsidP="00D341F6">
            <w:pPr>
              <w:ind w:left="142" w:hanging="142"/>
              <w:jc w:val="center"/>
            </w:pPr>
            <w:r w:rsidRPr="00776812">
              <w:t>8</w:t>
            </w:r>
          </w:p>
        </w:tc>
        <w:tc>
          <w:tcPr>
            <w:tcW w:w="975" w:type="dxa"/>
          </w:tcPr>
          <w:p w:rsidR="00D341F6" w:rsidRPr="00776812" w:rsidRDefault="00D341F6" w:rsidP="00D341F6">
            <w:pPr>
              <w:ind w:left="142" w:hanging="142"/>
              <w:jc w:val="center"/>
            </w:pPr>
            <w:r w:rsidRPr="00776812">
              <w:t>92</w:t>
            </w:r>
          </w:p>
        </w:tc>
        <w:tc>
          <w:tcPr>
            <w:tcW w:w="728" w:type="dxa"/>
          </w:tcPr>
          <w:p w:rsidR="00D341F6" w:rsidRPr="00776812" w:rsidRDefault="00D341F6" w:rsidP="00D341F6">
            <w:pPr>
              <w:ind w:left="142" w:hanging="142"/>
              <w:jc w:val="center"/>
            </w:pPr>
            <w:r w:rsidRPr="00776812">
              <w:t>57</w:t>
            </w:r>
          </w:p>
        </w:tc>
        <w:tc>
          <w:tcPr>
            <w:tcW w:w="736" w:type="dxa"/>
          </w:tcPr>
          <w:p w:rsidR="00D341F6" w:rsidRPr="00776812" w:rsidRDefault="00D341F6" w:rsidP="00D341F6">
            <w:pPr>
              <w:ind w:left="142" w:hanging="142"/>
              <w:jc w:val="center"/>
            </w:pPr>
            <w:r>
              <w:t>3,</w:t>
            </w:r>
            <w:r w:rsidRPr="00776812">
              <w:t>7</w:t>
            </w:r>
          </w:p>
        </w:tc>
        <w:tc>
          <w:tcPr>
            <w:tcW w:w="831" w:type="dxa"/>
          </w:tcPr>
          <w:p w:rsidR="00D341F6" w:rsidRPr="00776812" w:rsidRDefault="00D341F6" w:rsidP="00D341F6">
            <w:r w:rsidRPr="00776812">
              <w:t>Шейкина М.А.</w:t>
            </w:r>
          </w:p>
          <w:p w:rsidR="00D341F6" w:rsidRPr="00776812" w:rsidRDefault="00D341F6" w:rsidP="00D341F6">
            <w:r w:rsidRPr="00776812">
              <w:t>Семигук Л.А.</w:t>
            </w:r>
          </w:p>
        </w:tc>
      </w:tr>
      <w:tr w:rsidR="00D341F6" w:rsidRPr="00776812" w:rsidTr="00606E25">
        <w:trPr>
          <w:jc w:val="center"/>
        </w:trPr>
        <w:tc>
          <w:tcPr>
            <w:tcW w:w="923" w:type="dxa"/>
          </w:tcPr>
          <w:p w:rsidR="00D341F6" w:rsidRPr="00776812" w:rsidRDefault="00D341F6" w:rsidP="00D341F6">
            <w:r w:rsidRPr="00776812">
              <w:t xml:space="preserve">География </w:t>
            </w:r>
          </w:p>
        </w:tc>
        <w:tc>
          <w:tcPr>
            <w:tcW w:w="802" w:type="dxa"/>
          </w:tcPr>
          <w:p w:rsidR="00D341F6" w:rsidRPr="00776812" w:rsidRDefault="00D341F6" w:rsidP="00D341F6">
            <w:r w:rsidRPr="00776812">
              <w:t>31.03.2021</w:t>
            </w:r>
          </w:p>
        </w:tc>
        <w:tc>
          <w:tcPr>
            <w:tcW w:w="796" w:type="dxa"/>
          </w:tcPr>
          <w:p w:rsidR="00D341F6" w:rsidRPr="00776812" w:rsidRDefault="00D341F6" w:rsidP="00D341F6">
            <w:pPr>
              <w:ind w:left="142" w:hanging="142"/>
              <w:jc w:val="center"/>
            </w:pPr>
            <w:r w:rsidRPr="00776812">
              <w:t>95</w:t>
            </w:r>
          </w:p>
        </w:tc>
        <w:tc>
          <w:tcPr>
            <w:tcW w:w="425" w:type="dxa"/>
          </w:tcPr>
          <w:p w:rsidR="00D341F6" w:rsidRPr="00776812" w:rsidRDefault="00D341F6" w:rsidP="00D341F6">
            <w:pPr>
              <w:ind w:left="142" w:hanging="142"/>
              <w:jc w:val="center"/>
            </w:pPr>
            <w:r w:rsidRPr="00776812">
              <w:t>6</w:t>
            </w:r>
          </w:p>
        </w:tc>
        <w:tc>
          <w:tcPr>
            <w:tcW w:w="425" w:type="dxa"/>
          </w:tcPr>
          <w:p w:rsidR="00D341F6" w:rsidRPr="00776812" w:rsidRDefault="00D341F6" w:rsidP="00D341F6">
            <w:pPr>
              <w:ind w:left="142" w:hanging="142"/>
              <w:jc w:val="center"/>
            </w:pPr>
            <w:r w:rsidRPr="00776812">
              <w:t>51</w:t>
            </w:r>
          </w:p>
        </w:tc>
        <w:tc>
          <w:tcPr>
            <w:tcW w:w="425" w:type="dxa"/>
          </w:tcPr>
          <w:p w:rsidR="00D341F6" w:rsidRPr="00776812" w:rsidRDefault="00D341F6" w:rsidP="00D341F6">
            <w:pPr>
              <w:ind w:left="142" w:hanging="142"/>
              <w:jc w:val="center"/>
            </w:pPr>
            <w:r w:rsidRPr="00776812">
              <w:t>34</w:t>
            </w:r>
          </w:p>
        </w:tc>
        <w:tc>
          <w:tcPr>
            <w:tcW w:w="425" w:type="dxa"/>
          </w:tcPr>
          <w:p w:rsidR="00D341F6" w:rsidRPr="00776812" w:rsidRDefault="00D341F6" w:rsidP="00D341F6">
            <w:pPr>
              <w:ind w:left="142" w:hanging="142"/>
              <w:jc w:val="center"/>
            </w:pPr>
            <w:r w:rsidRPr="00776812">
              <w:t>3</w:t>
            </w:r>
          </w:p>
        </w:tc>
        <w:tc>
          <w:tcPr>
            <w:tcW w:w="1152" w:type="dxa"/>
          </w:tcPr>
          <w:p w:rsidR="00D341F6" w:rsidRPr="00776812" w:rsidRDefault="00D341F6" w:rsidP="00D341F6">
            <w:pPr>
              <w:ind w:left="142" w:hanging="142"/>
              <w:jc w:val="center"/>
            </w:pPr>
            <w:r w:rsidRPr="00776812">
              <w:t>43</w:t>
            </w:r>
          </w:p>
        </w:tc>
        <w:tc>
          <w:tcPr>
            <w:tcW w:w="961" w:type="dxa"/>
          </w:tcPr>
          <w:p w:rsidR="00D341F6" w:rsidRPr="00776812" w:rsidRDefault="00D341F6" w:rsidP="00D341F6">
            <w:pPr>
              <w:ind w:left="142" w:hanging="142"/>
              <w:jc w:val="center"/>
            </w:pPr>
            <w:r w:rsidRPr="00776812">
              <w:t>28</w:t>
            </w:r>
          </w:p>
        </w:tc>
        <w:tc>
          <w:tcPr>
            <w:tcW w:w="961" w:type="dxa"/>
          </w:tcPr>
          <w:p w:rsidR="00D341F6" w:rsidRPr="00776812" w:rsidRDefault="00D341F6" w:rsidP="00D341F6">
            <w:pPr>
              <w:ind w:left="142" w:hanging="142"/>
              <w:jc w:val="center"/>
            </w:pPr>
            <w:r w:rsidRPr="00776812">
              <w:t>24</w:t>
            </w:r>
          </w:p>
        </w:tc>
        <w:tc>
          <w:tcPr>
            <w:tcW w:w="975" w:type="dxa"/>
          </w:tcPr>
          <w:p w:rsidR="00D341F6" w:rsidRPr="00776812" w:rsidRDefault="00D341F6" w:rsidP="00D341F6">
            <w:pPr>
              <w:ind w:left="142" w:hanging="142"/>
              <w:jc w:val="center"/>
            </w:pPr>
            <w:r w:rsidRPr="00776812">
              <w:t>97</w:t>
            </w:r>
          </w:p>
        </w:tc>
        <w:tc>
          <w:tcPr>
            <w:tcW w:w="728" w:type="dxa"/>
          </w:tcPr>
          <w:p w:rsidR="00D341F6" w:rsidRPr="00776812" w:rsidRDefault="00D341F6" w:rsidP="00D341F6">
            <w:pPr>
              <w:ind w:left="142" w:hanging="142"/>
              <w:jc w:val="center"/>
            </w:pPr>
            <w:r w:rsidRPr="00776812">
              <w:t>60</w:t>
            </w:r>
          </w:p>
        </w:tc>
        <w:tc>
          <w:tcPr>
            <w:tcW w:w="736" w:type="dxa"/>
          </w:tcPr>
          <w:p w:rsidR="00D341F6" w:rsidRPr="00776812" w:rsidRDefault="00D341F6" w:rsidP="00D341F6">
            <w:pPr>
              <w:ind w:left="142" w:hanging="142"/>
              <w:jc w:val="center"/>
            </w:pPr>
            <w:r>
              <w:t>3,</w:t>
            </w:r>
            <w:r w:rsidRPr="00776812">
              <w:t>6</w:t>
            </w:r>
          </w:p>
        </w:tc>
        <w:tc>
          <w:tcPr>
            <w:tcW w:w="831" w:type="dxa"/>
          </w:tcPr>
          <w:p w:rsidR="00D341F6" w:rsidRPr="00776812" w:rsidRDefault="00D341F6" w:rsidP="00D341F6">
            <w:r w:rsidRPr="00776812">
              <w:t>Клочкова Е.А.</w:t>
            </w:r>
          </w:p>
        </w:tc>
      </w:tr>
      <w:tr w:rsidR="00D341F6" w:rsidRPr="00776812" w:rsidTr="00606E25">
        <w:trPr>
          <w:jc w:val="center"/>
        </w:trPr>
        <w:tc>
          <w:tcPr>
            <w:tcW w:w="923" w:type="dxa"/>
          </w:tcPr>
          <w:p w:rsidR="00D341F6" w:rsidRPr="00776812" w:rsidRDefault="00D341F6" w:rsidP="00D341F6">
            <w:r w:rsidRPr="00776812">
              <w:t xml:space="preserve">Обществознание </w:t>
            </w:r>
          </w:p>
        </w:tc>
        <w:tc>
          <w:tcPr>
            <w:tcW w:w="802" w:type="dxa"/>
          </w:tcPr>
          <w:p w:rsidR="00D341F6" w:rsidRPr="00776812" w:rsidRDefault="00D341F6" w:rsidP="00D341F6">
            <w:r w:rsidRPr="00776812">
              <w:t>02.04.2021</w:t>
            </w:r>
          </w:p>
        </w:tc>
        <w:tc>
          <w:tcPr>
            <w:tcW w:w="796" w:type="dxa"/>
          </w:tcPr>
          <w:p w:rsidR="00D341F6" w:rsidRPr="00776812" w:rsidRDefault="00D341F6" w:rsidP="00D341F6">
            <w:pPr>
              <w:ind w:left="142" w:hanging="142"/>
              <w:jc w:val="center"/>
            </w:pPr>
            <w:r w:rsidRPr="00776812">
              <w:t>90</w:t>
            </w:r>
          </w:p>
        </w:tc>
        <w:tc>
          <w:tcPr>
            <w:tcW w:w="425" w:type="dxa"/>
          </w:tcPr>
          <w:p w:rsidR="00D341F6" w:rsidRPr="00776812" w:rsidRDefault="00D341F6" w:rsidP="00D341F6">
            <w:pPr>
              <w:ind w:left="142" w:hanging="142"/>
              <w:jc w:val="center"/>
            </w:pPr>
            <w:r w:rsidRPr="00776812">
              <w:t>4</w:t>
            </w:r>
          </w:p>
        </w:tc>
        <w:tc>
          <w:tcPr>
            <w:tcW w:w="425" w:type="dxa"/>
          </w:tcPr>
          <w:p w:rsidR="00D341F6" w:rsidRPr="00776812" w:rsidRDefault="00D341F6" w:rsidP="00D341F6">
            <w:pPr>
              <w:ind w:left="142" w:hanging="142"/>
              <w:jc w:val="center"/>
            </w:pPr>
            <w:r w:rsidRPr="00776812">
              <w:t>24</w:t>
            </w:r>
          </w:p>
        </w:tc>
        <w:tc>
          <w:tcPr>
            <w:tcW w:w="425" w:type="dxa"/>
          </w:tcPr>
          <w:p w:rsidR="00D341F6" w:rsidRPr="00776812" w:rsidRDefault="00D341F6" w:rsidP="00D341F6">
            <w:pPr>
              <w:ind w:left="142" w:hanging="142"/>
              <w:jc w:val="center"/>
            </w:pPr>
            <w:r w:rsidRPr="00776812">
              <w:t>39</w:t>
            </w:r>
          </w:p>
        </w:tc>
        <w:tc>
          <w:tcPr>
            <w:tcW w:w="425" w:type="dxa"/>
          </w:tcPr>
          <w:p w:rsidR="00D341F6" w:rsidRPr="00776812" w:rsidRDefault="00D341F6" w:rsidP="00D341F6">
            <w:pPr>
              <w:ind w:left="142" w:hanging="142"/>
              <w:jc w:val="center"/>
            </w:pPr>
            <w:r w:rsidRPr="00776812">
              <w:t>23</w:t>
            </w:r>
          </w:p>
        </w:tc>
        <w:tc>
          <w:tcPr>
            <w:tcW w:w="1152" w:type="dxa"/>
          </w:tcPr>
          <w:p w:rsidR="00D341F6" w:rsidRPr="00776812" w:rsidRDefault="00D341F6" w:rsidP="00D341F6">
            <w:pPr>
              <w:ind w:left="142" w:hanging="142"/>
              <w:jc w:val="center"/>
            </w:pPr>
            <w:r w:rsidRPr="00776812">
              <w:t>34</w:t>
            </w:r>
          </w:p>
        </w:tc>
        <w:tc>
          <w:tcPr>
            <w:tcW w:w="961" w:type="dxa"/>
          </w:tcPr>
          <w:p w:rsidR="00D341F6" w:rsidRPr="00776812" w:rsidRDefault="00D341F6" w:rsidP="00D341F6">
            <w:pPr>
              <w:ind w:left="142" w:hanging="142"/>
              <w:jc w:val="center"/>
            </w:pPr>
            <w:r w:rsidRPr="00776812">
              <w:t>55</w:t>
            </w:r>
          </w:p>
        </w:tc>
        <w:tc>
          <w:tcPr>
            <w:tcW w:w="961" w:type="dxa"/>
          </w:tcPr>
          <w:p w:rsidR="00D341F6" w:rsidRPr="00776812" w:rsidRDefault="00D341F6" w:rsidP="00D341F6">
            <w:pPr>
              <w:ind w:left="142" w:hanging="142"/>
              <w:jc w:val="center"/>
            </w:pPr>
            <w:r w:rsidRPr="00776812">
              <w:t>1</w:t>
            </w:r>
          </w:p>
        </w:tc>
        <w:tc>
          <w:tcPr>
            <w:tcW w:w="975" w:type="dxa"/>
          </w:tcPr>
          <w:p w:rsidR="00D341F6" w:rsidRPr="00776812" w:rsidRDefault="00D341F6" w:rsidP="00D341F6">
            <w:pPr>
              <w:ind w:left="142" w:hanging="142"/>
              <w:jc w:val="center"/>
            </w:pPr>
            <w:r w:rsidRPr="00776812">
              <w:t>74</w:t>
            </w:r>
          </w:p>
        </w:tc>
        <w:tc>
          <w:tcPr>
            <w:tcW w:w="728" w:type="dxa"/>
          </w:tcPr>
          <w:p w:rsidR="00D341F6" w:rsidRPr="00776812" w:rsidRDefault="00D341F6" w:rsidP="00D341F6">
            <w:pPr>
              <w:ind w:left="142" w:hanging="142"/>
              <w:jc w:val="center"/>
            </w:pPr>
            <w:r w:rsidRPr="00776812">
              <w:t>31</w:t>
            </w:r>
          </w:p>
        </w:tc>
        <w:tc>
          <w:tcPr>
            <w:tcW w:w="736" w:type="dxa"/>
          </w:tcPr>
          <w:p w:rsidR="00D341F6" w:rsidRPr="00776812" w:rsidRDefault="00D341F6" w:rsidP="00D341F6">
            <w:pPr>
              <w:ind w:left="142" w:hanging="142"/>
              <w:jc w:val="center"/>
            </w:pPr>
            <w:r>
              <w:t>3,</w:t>
            </w:r>
            <w:r w:rsidRPr="00776812">
              <w:t>3</w:t>
            </w:r>
          </w:p>
        </w:tc>
        <w:tc>
          <w:tcPr>
            <w:tcW w:w="831" w:type="dxa"/>
          </w:tcPr>
          <w:p w:rsidR="00D341F6" w:rsidRPr="00776812" w:rsidRDefault="00D341F6" w:rsidP="00D341F6">
            <w:r w:rsidRPr="00776812">
              <w:t>Вдовенко М.Н.</w:t>
            </w:r>
          </w:p>
        </w:tc>
      </w:tr>
      <w:tr w:rsidR="00D341F6" w:rsidRPr="00776812" w:rsidTr="00606E25">
        <w:trPr>
          <w:jc w:val="center"/>
        </w:trPr>
        <w:tc>
          <w:tcPr>
            <w:tcW w:w="923" w:type="dxa"/>
          </w:tcPr>
          <w:p w:rsidR="00D341F6" w:rsidRPr="00776812" w:rsidRDefault="00D341F6" w:rsidP="00D341F6">
            <w:pPr>
              <w:ind w:hanging="142"/>
              <w:jc w:val="center"/>
              <w:rPr>
                <w:rFonts w:eastAsia="Calibri"/>
                <w:b/>
              </w:rPr>
            </w:pPr>
            <w:r w:rsidRPr="00776812">
              <w:rPr>
                <w:rFonts w:eastAsia="Calibri"/>
                <w:b/>
              </w:rPr>
              <w:t>7 кл.</w:t>
            </w:r>
          </w:p>
        </w:tc>
        <w:tc>
          <w:tcPr>
            <w:tcW w:w="802" w:type="dxa"/>
          </w:tcPr>
          <w:p w:rsidR="00D341F6" w:rsidRPr="00776812" w:rsidRDefault="00D341F6" w:rsidP="00D341F6">
            <w:pPr>
              <w:ind w:hanging="142"/>
              <w:jc w:val="center"/>
              <w:rPr>
                <w:rFonts w:eastAsia="Calibri"/>
              </w:rPr>
            </w:pPr>
          </w:p>
        </w:tc>
        <w:tc>
          <w:tcPr>
            <w:tcW w:w="796" w:type="dxa"/>
          </w:tcPr>
          <w:p w:rsidR="00D341F6" w:rsidRPr="00776812" w:rsidRDefault="00D341F6" w:rsidP="00D341F6">
            <w:pPr>
              <w:ind w:left="142" w:hanging="142"/>
              <w:jc w:val="center"/>
              <w:rPr>
                <w:rFonts w:eastAsia="Calibri"/>
              </w:rPr>
            </w:pPr>
          </w:p>
        </w:tc>
        <w:tc>
          <w:tcPr>
            <w:tcW w:w="425" w:type="dxa"/>
          </w:tcPr>
          <w:p w:rsidR="00D341F6" w:rsidRPr="00776812" w:rsidRDefault="00D341F6" w:rsidP="00D341F6">
            <w:pPr>
              <w:ind w:left="142" w:hanging="142"/>
              <w:jc w:val="center"/>
              <w:rPr>
                <w:rFonts w:eastAsia="Calibri"/>
              </w:rPr>
            </w:pPr>
          </w:p>
        </w:tc>
        <w:tc>
          <w:tcPr>
            <w:tcW w:w="425" w:type="dxa"/>
          </w:tcPr>
          <w:p w:rsidR="00D341F6" w:rsidRPr="00776812" w:rsidRDefault="00D341F6" w:rsidP="00D341F6">
            <w:pPr>
              <w:ind w:left="142" w:hanging="142"/>
              <w:jc w:val="center"/>
              <w:rPr>
                <w:rFonts w:eastAsia="Calibri"/>
              </w:rPr>
            </w:pPr>
          </w:p>
        </w:tc>
        <w:tc>
          <w:tcPr>
            <w:tcW w:w="425" w:type="dxa"/>
          </w:tcPr>
          <w:p w:rsidR="00D341F6" w:rsidRPr="00776812" w:rsidRDefault="00D341F6" w:rsidP="00D341F6">
            <w:pPr>
              <w:ind w:left="142" w:hanging="142"/>
              <w:jc w:val="center"/>
              <w:rPr>
                <w:rFonts w:eastAsia="Calibri"/>
              </w:rPr>
            </w:pPr>
          </w:p>
        </w:tc>
        <w:tc>
          <w:tcPr>
            <w:tcW w:w="425" w:type="dxa"/>
          </w:tcPr>
          <w:p w:rsidR="00D341F6" w:rsidRPr="00776812" w:rsidRDefault="00D341F6" w:rsidP="00D341F6">
            <w:pPr>
              <w:ind w:left="142" w:hanging="142"/>
              <w:jc w:val="center"/>
              <w:rPr>
                <w:rFonts w:eastAsia="Calibri"/>
              </w:rPr>
            </w:pPr>
          </w:p>
        </w:tc>
        <w:tc>
          <w:tcPr>
            <w:tcW w:w="1152" w:type="dxa"/>
          </w:tcPr>
          <w:p w:rsidR="00D341F6" w:rsidRPr="00776812" w:rsidRDefault="00D341F6" w:rsidP="00D341F6">
            <w:pPr>
              <w:ind w:left="142" w:hanging="142"/>
              <w:jc w:val="center"/>
              <w:rPr>
                <w:rFonts w:eastAsia="Calibri"/>
              </w:rPr>
            </w:pPr>
          </w:p>
        </w:tc>
        <w:tc>
          <w:tcPr>
            <w:tcW w:w="961" w:type="dxa"/>
          </w:tcPr>
          <w:p w:rsidR="00D341F6" w:rsidRPr="00776812" w:rsidRDefault="00D341F6" w:rsidP="00D341F6">
            <w:pPr>
              <w:ind w:left="142" w:hanging="142"/>
              <w:jc w:val="center"/>
              <w:rPr>
                <w:rFonts w:eastAsia="Calibri"/>
              </w:rPr>
            </w:pPr>
          </w:p>
        </w:tc>
        <w:tc>
          <w:tcPr>
            <w:tcW w:w="961" w:type="dxa"/>
          </w:tcPr>
          <w:p w:rsidR="00D341F6" w:rsidRPr="00776812" w:rsidRDefault="00D341F6" w:rsidP="00D341F6">
            <w:pPr>
              <w:ind w:left="142" w:hanging="142"/>
              <w:jc w:val="center"/>
              <w:rPr>
                <w:rFonts w:eastAsia="Calibri"/>
              </w:rPr>
            </w:pPr>
          </w:p>
        </w:tc>
        <w:tc>
          <w:tcPr>
            <w:tcW w:w="975" w:type="dxa"/>
          </w:tcPr>
          <w:p w:rsidR="00D341F6" w:rsidRPr="00776812" w:rsidRDefault="00D341F6" w:rsidP="00D341F6">
            <w:pPr>
              <w:ind w:left="142" w:hanging="142"/>
              <w:jc w:val="center"/>
              <w:rPr>
                <w:rFonts w:eastAsia="Calibri"/>
              </w:rPr>
            </w:pPr>
          </w:p>
        </w:tc>
        <w:tc>
          <w:tcPr>
            <w:tcW w:w="728" w:type="dxa"/>
          </w:tcPr>
          <w:p w:rsidR="00D341F6" w:rsidRPr="00776812" w:rsidRDefault="00D341F6" w:rsidP="00D341F6">
            <w:pPr>
              <w:jc w:val="center"/>
              <w:rPr>
                <w:rFonts w:eastAsia="Calibri"/>
              </w:rPr>
            </w:pPr>
          </w:p>
        </w:tc>
        <w:tc>
          <w:tcPr>
            <w:tcW w:w="736" w:type="dxa"/>
          </w:tcPr>
          <w:p w:rsidR="00D341F6" w:rsidRPr="00776812" w:rsidRDefault="00D341F6" w:rsidP="00D341F6">
            <w:pPr>
              <w:ind w:left="142" w:hanging="142"/>
              <w:jc w:val="center"/>
              <w:rPr>
                <w:rFonts w:eastAsia="Calibri"/>
              </w:rPr>
            </w:pPr>
          </w:p>
        </w:tc>
        <w:tc>
          <w:tcPr>
            <w:tcW w:w="831" w:type="dxa"/>
          </w:tcPr>
          <w:p w:rsidR="00D341F6" w:rsidRPr="00776812" w:rsidRDefault="00D341F6" w:rsidP="00D341F6">
            <w:pPr>
              <w:ind w:left="142" w:hanging="142"/>
              <w:rPr>
                <w:rFonts w:eastAsia="Calibri"/>
              </w:rPr>
            </w:pPr>
          </w:p>
        </w:tc>
      </w:tr>
      <w:tr w:rsidR="00D341F6" w:rsidRPr="00776812" w:rsidTr="00606E25">
        <w:trPr>
          <w:jc w:val="center"/>
        </w:trPr>
        <w:tc>
          <w:tcPr>
            <w:tcW w:w="923" w:type="dxa"/>
          </w:tcPr>
          <w:p w:rsidR="00D341F6" w:rsidRPr="00776812" w:rsidRDefault="00D341F6" w:rsidP="00D341F6">
            <w:r w:rsidRPr="00776812">
              <w:t>Русский язык</w:t>
            </w:r>
          </w:p>
        </w:tc>
        <w:tc>
          <w:tcPr>
            <w:tcW w:w="802" w:type="dxa"/>
          </w:tcPr>
          <w:p w:rsidR="00D341F6" w:rsidRPr="00531CEC" w:rsidRDefault="00D341F6" w:rsidP="00D341F6">
            <w:r w:rsidRPr="00531CEC">
              <w:t>15.03.2021</w:t>
            </w:r>
          </w:p>
        </w:tc>
        <w:tc>
          <w:tcPr>
            <w:tcW w:w="796" w:type="dxa"/>
          </w:tcPr>
          <w:p w:rsidR="00D341F6" w:rsidRPr="00531CEC" w:rsidRDefault="00D341F6" w:rsidP="00D341F6">
            <w:pPr>
              <w:ind w:left="142" w:hanging="142"/>
              <w:jc w:val="center"/>
            </w:pPr>
            <w:r w:rsidRPr="00531CEC">
              <w:t>90</w:t>
            </w:r>
          </w:p>
        </w:tc>
        <w:tc>
          <w:tcPr>
            <w:tcW w:w="425" w:type="dxa"/>
          </w:tcPr>
          <w:p w:rsidR="00D341F6" w:rsidRPr="00531CEC" w:rsidRDefault="00D341F6" w:rsidP="00D341F6">
            <w:pPr>
              <w:ind w:left="142" w:hanging="142"/>
              <w:jc w:val="center"/>
            </w:pPr>
            <w:r w:rsidRPr="00531CEC">
              <w:t>34</w:t>
            </w:r>
          </w:p>
        </w:tc>
        <w:tc>
          <w:tcPr>
            <w:tcW w:w="425" w:type="dxa"/>
          </w:tcPr>
          <w:p w:rsidR="00D341F6" w:rsidRPr="00531CEC" w:rsidRDefault="00D341F6" w:rsidP="00D341F6">
            <w:pPr>
              <w:ind w:left="142" w:hanging="142"/>
              <w:jc w:val="center"/>
            </w:pPr>
            <w:r w:rsidRPr="00531CEC">
              <w:t>24</w:t>
            </w:r>
          </w:p>
        </w:tc>
        <w:tc>
          <w:tcPr>
            <w:tcW w:w="425" w:type="dxa"/>
          </w:tcPr>
          <w:p w:rsidR="00D341F6" w:rsidRPr="00531CEC" w:rsidRDefault="00D341F6" w:rsidP="00D341F6">
            <w:pPr>
              <w:ind w:left="142" w:hanging="142"/>
              <w:jc w:val="center"/>
            </w:pPr>
            <w:r w:rsidRPr="00531CEC">
              <w:t>21</w:t>
            </w:r>
          </w:p>
        </w:tc>
        <w:tc>
          <w:tcPr>
            <w:tcW w:w="425" w:type="dxa"/>
          </w:tcPr>
          <w:p w:rsidR="00D341F6" w:rsidRPr="00531CEC" w:rsidRDefault="00D341F6" w:rsidP="00D341F6">
            <w:pPr>
              <w:ind w:left="142" w:hanging="142"/>
              <w:jc w:val="center"/>
            </w:pPr>
            <w:r w:rsidRPr="00531CEC">
              <w:t>11</w:t>
            </w:r>
          </w:p>
        </w:tc>
        <w:tc>
          <w:tcPr>
            <w:tcW w:w="1152" w:type="dxa"/>
          </w:tcPr>
          <w:p w:rsidR="00D341F6" w:rsidRPr="00531CEC" w:rsidRDefault="00D341F6" w:rsidP="00D341F6">
            <w:pPr>
              <w:ind w:left="142" w:hanging="142"/>
              <w:jc w:val="center"/>
            </w:pPr>
            <w:r w:rsidRPr="00531CEC">
              <w:t>32</w:t>
            </w:r>
          </w:p>
        </w:tc>
        <w:tc>
          <w:tcPr>
            <w:tcW w:w="961" w:type="dxa"/>
          </w:tcPr>
          <w:p w:rsidR="00D341F6" w:rsidRPr="00531CEC" w:rsidRDefault="00D341F6" w:rsidP="00D341F6">
            <w:pPr>
              <w:ind w:left="142" w:hanging="142"/>
              <w:jc w:val="center"/>
            </w:pPr>
            <w:r w:rsidRPr="00531CEC">
              <w:t>18</w:t>
            </w:r>
          </w:p>
        </w:tc>
        <w:tc>
          <w:tcPr>
            <w:tcW w:w="961" w:type="dxa"/>
          </w:tcPr>
          <w:p w:rsidR="00D341F6" w:rsidRPr="00531CEC" w:rsidRDefault="00D341F6" w:rsidP="00D341F6">
            <w:pPr>
              <w:ind w:left="142" w:hanging="142"/>
              <w:jc w:val="center"/>
            </w:pPr>
            <w:r w:rsidRPr="00531CEC">
              <w:t>40</w:t>
            </w:r>
          </w:p>
        </w:tc>
        <w:tc>
          <w:tcPr>
            <w:tcW w:w="975" w:type="dxa"/>
          </w:tcPr>
          <w:p w:rsidR="00D341F6" w:rsidRPr="00531CEC" w:rsidRDefault="00D341F6" w:rsidP="00D341F6">
            <w:pPr>
              <w:ind w:left="142" w:hanging="142"/>
              <w:jc w:val="center"/>
            </w:pPr>
            <w:r w:rsidRPr="00531CEC">
              <w:t>88</w:t>
            </w:r>
          </w:p>
        </w:tc>
        <w:tc>
          <w:tcPr>
            <w:tcW w:w="728" w:type="dxa"/>
          </w:tcPr>
          <w:p w:rsidR="00D341F6" w:rsidRPr="00531CEC" w:rsidRDefault="00D341F6" w:rsidP="00D341F6">
            <w:pPr>
              <w:ind w:left="142" w:hanging="142"/>
              <w:jc w:val="center"/>
            </w:pPr>
            <w:r w:rsidRPr="00531CEC">
              <w:t>64</w:t>
            </w:r>
          </w:p>
        </w:tc>
        <w:tc>
          <w:tcPr>
            <w:tcW w:w="736" w:type="dxa"/>
          </w:tcPr>
          <w:p w:rsidR="00D341F6" w:rsidRPr="00531CEC" w:rsidRDefault="00D341F6" w:rsidP="00D341F6">
            <w:pPr>
              <w:ind w:left="142" w:hanging="142"/>
              <w:jc w:val="center"/>
            </w:pPr>
            <w:r w:rsidRPr="00531CEC">
              <w:t>4,5</w:t>
            </w:r>
          </w:p>
        </w:tc>
        <w:tc>
          <w:tcPr>
            <w:tcW w:w="831" w:type="dxa"/>
          </w:tcPr>
          <w:p w:rsidR="00D341F6" w:rsidRPr="00776812" w:rsidRDefault="00D341F6" w:rsidP="00D341F6">
            <w:r w:rsidRPr="00776812">
              <w:t>Рязанцева Н.А.</w:t>
            </w:r>
          </w:p>
          <w:p w:rsidR="00D341F6" w:rsidRPr="00776812" w:rsidRDefault="00D341F6" w:rsidP="00D341F6">
            <w:r w:rsidRPr="00776812">
              <w:t>Луценко Т.В.</w:t>
            </w:r>
          </w:p>
          <w:p w:rsidR="00D341F6" w:rsidRPr="00776812" w:rsidRDefault="00D341F6" w:rsidP="00D341F6">
            <w:r w:rsidRPr="00776812">
              <w:t>Зубкова А.Н.</w:t>
            </w:r>
          </w:p>
        </w:tc>
      </w:tr>
      <w:tr w:rsidR="00D341F6" w:rsidRPr="00776812" w:rsidTr="00606E25">
        <w:trPr>
          <w:jc w:val="center"/>
        </w:trPr>
        <w:tc>
          <w:tcPr>
            <w:tcW w:w="923" w:type="dxa"/>
          </w:tcPr>
          <w:p w:rsidR="00D341F6" w:rsidRPr="00776812" w:rsidRDefault="00D341F6" w:rsidP="00D341F6">
            <w:r w:rsidRPr="00776812">
              <w:t xml:space="preserve">Математика </w:t>
            </w:r>
          </w:p>
        </w:tc>
        <w:tc>
          <w:tcPr>
            <w:tcW w:w="802" w:type="dxa"/>
          </w:tcPr>
          <w:p w:rsidR="00D341F6" w:rsidRPr="00776812" w:rsidRDefault="00D341F6" w:rsidP="00D341F6">
            <w:r w:rsidRPr="00776812">
              <w:t>17.03.2021</w:t>
            </w:r>
          </w:p>
        </w:tc>
        <w:tc>
          <w:tcPr>
            <w:tcW w:w="796" w:type="dxa"/>
          </w:tcPr>
          <w:p w:rsidR="00D341F6" w:rsidRPr="00776812" w:rsidRDefault="00D341F6" w:rsidP="00D341F6">
            <w:pPr>
              <w:ind w:left="142" w:hanging="142"/>
              <w:jc w:val="center"/>
            </w:pPr>
            <w:r w:rsidRPr="00776812">
              <w:t>85</w:t>
            </w:r>
          </w:p>
        </w:tc>
        <w:tc>
          <w:tcPr>
            <w:tcW w:w="425" w:type="dxa"/>
          </w:tcPr>
          <w:p w:rsidR="00D341F6" w:rsidRPr="00776812" w:rsidRDefault="00D341F6" w:rsidP="00D341F6">
            <w:pPr>
              <w:ind w:left="142" w:hanging="142"/>
              <w:jc w:val="center"/>
            </w:pPr>
            <w:r w:rsidRPr="00776812">
              <w:t>13</w:t>
            </w:r>
          </w:p>
        </w:tc>
        <w:tc>
          <w:tcPr>
            <w:tcW w:w="425" w:type="dxa"/>
          </w:tcPr>
          <w:p w:rsidR="00D341F6" w:rsidRPr="00776812" w:rsidRDefault="00D341F6" w:rsidP="00D341F6">
            <w:pPr>
              <w:ind w:left="142" w:hanging="142"/>
              <w:jc w:val="center"/>
            </w:pPr>
            <w:r w:rsidRPr="00776812">
              <w:t>39</w:t>
            </w:r>
          </w:p>
        </w:tc>
        <w:tc>
          <w:tcPr>
            <w:tcW w:w="425" w:type="dxa"/>
          </w:tcPr>
          <w:p w:rsidR="00D341F6" w:rsidRPr="00776812" w:rsidRDefault="00D341F6" w:rsidP="00D341F6">
            <w:pPr>
              <w:ind w:left="142" w:hanging="142"/>
              <w:jc w:val="center"/>
            </w:pPr>
            <w:r w:rsidRPr="00776812">
              <w:t>23</w:t>
            </w:r>
          </w:p>
        </w:tc>
        <w:tc>
          <w:tcPr>
            <w:tcW w:w="425" w:type="dxa"/>
          </w:tcPr>
          <w:p w:rsidR="00D341F6" w:rsidRPr="00776812" w:rsidRDefault="00D341F6" w:rsidP="00D341F6">
            <w:pPr>
              <w:ind w:left="142" w:hanging="142"/>
              <w:jc w:val="center"/>
            </w:pPr>
            <w:r w:rsidRPr="00776812">
              <w:t>10</w:t>
            </w:r>
          </w:p>
        </w:tc>
        <w:tc>
          <w:tcPr>
            <w:tcW w:w="1152" w:type="dxa"/>
          </w:tcPr>
          <w:p w:rsidR="00D341F6" w:rsidRPr="00776812" w:rsidRDefault="00D341F6" w:rsidP="00D341F6">
            <w:pPr>
              <w:ind w:left="142" w:hanging="142"/>
              <w:jc w:val="center"/>
            </w:pPr>
            <w:r w:rsidRPr="00776812">
              <w:t>40</w:t>
            </w:r>
          </w:p>
        </w:tc>
        <w:tc>
          <w:tcPr>
            <w:tcW w:w="961" w:type="dxa"/>
          </w:tcPr>
          <w:p w:rsidR="00D341F6" w:rsidRPr="00776812" w:rsidRDefault="00D341F6" w:rsidP="00D341F6">
            <w:pPr>
              <w:ind w:left="142" w:hanging="142"/>
              <w:jc w:val="center"/>
            </w:pPr>
            <w:r w:rsidRPr="00776812">
              <w:t>14</w:t>
            </w:r>
          </w:p>
        </w:tc>
        <w:tc>
          <w:tcPr>
            <w:tcW w:w="961" w:type="dxa"/>
          </w:tcPr>
          <w:p w:rsidR="00D341F6" w:rsidRPr="00776812" w:rsidRDefault="00D341F6" w:rsidP="00D341F6">
            <w:pPr>
              <w:ind w:left="142" w:hanging="142"/>
              <w:jc w:val="center"/>
            </w:pPr>
            <w:r w:rsidRPr="00776812">
              <w:t>31</w:t>
            </w:r>
          </w:p>
        </w:tc>
        <w:tc>
          <w:tcPr>
            <w:tcW w:w="975" w:type="dxa"/>
          </w:tcPr>
          <w:p w:rsidR="00D341F6" w:rsidRPr="00776812" w:rsidRDefault="00D341F6" w:rsidP="00D341F6">
            <w:pPr>
              <w:ind w:left="142" w:hanging="142"/>
              <w:jc w:val="center"/>
            </w:pPr>
            <w:r w:rsidRPr="00776812">
              <w:t>88</w:t>
            </w:r>
          </w:p>
        </w:tc>
        <w:tc>
          <w:tcPr>
            <w:tcW w:w="728" w:type="dxa"/>
          </w:tcPr>
          <w:p w:rsidR="00D341F6" w:rsidRPr="00776812" w:rsidRDefault="00D341F6" w:rsidP="00D341F6">
            <w:pPr>
              <w:ind w:left="142" w:hanging="142"/>
              <w:jc w:val="center"/>
            </w:pPr>
            <w:r w:rsidRPr="00776812">
              <w:t>61</w:t>
            </w:r>
          </w:p>
        </w:tc>
        <w:tc>
          <w:tcPr>
            <w:tcW w:w="736" w:type="dxa"/>
          </w:tcPr>
          <w:p w:rsidR="00D341F6" w:rsidRPr="00776812" w:rsidRDefault="00D341F6" w:rsidP="00D341F6">
            <w:pPr>
              <w:ind w:left="142" w:hanging="142"/>
              <w:jc w:val="center"/>
            </w:pPr>
            <w:r>
              <w:t>3,</w:t>
            </w:r>
            <w:r w:rsidRPr="00776812">
              <w:t>6</w:t>
            </w:r>
          </w:p>
        </w:tc>
        <w:tc>
          <w:tcPr>
            <w:tcW w:w="831" w:type="dxa"/>
          </w:tcPr>
          <w:p w:rsidR="00D341F6" w:rsidRPr="00776812" w:rsidRDefault="00D341F6" w:rsidP="00D341F6">
            <w:r w:rsidRPr="00776812">
              <w:t>Солнышкина Т.А.</w:t>
            </w:r>
          </w:p>
          <w:p w:rsidR="00D341F6" w:rsidRPr="00776812" w:rsidRDefault="00D341F6" w:rsidP="00D341F6">
            <w:r w:rsidRPr="00776812">
              <w:t>Дьяченко Н.И.</w:t>
            </w:r>
          </w:p>
        </w:tc>
      </w:tr>
      <w:tr w:rsidR="00D341F6" w:rsidRPr="00776812" w:rsidTr="00606E25">
        <w:trPr>
          <w:jc w:val="center"/>
        </w:trPr>
        <w:tc>
          <w:tcPr>
            <w:tcW w:w="923" w:type="dxa"/>
          </w:tcPr>
          <w:p w:rsidR="00D341F6" w:rsidRPr="00776812" w:rsidRDefault="00D341F6" w:rsidP="00D341F6">
            <w:r w:rsidRPr="00776812">
              <w:t xml:space="preserve">История </w:t>
            </w:r>
          </w:p>
        </w:tc>
        <w:tc>
          <w:tcPr>
            <w:tcW w:w="802" w:type="dxa"/>
          </w:tcPr>
          <w:p w:rsidR="00D341F6" w:rsidRPr="00776812" w:rsidRDefault="00D341F6" w:rsidP="00D341F6">
            <w:r w:rsidRPr="00776812">
              <w:t>19.03.2021</w:t>
            </w:r>
          </w:p>
        </w:tc>
        <w:tc>
          <w:tcPr>
            <w:tcW w:w="796" w:type="dxa"/>
          </w:tcPr>
          <w:p w:rsidR="00D341F6" w:rsidRPr="00776812" w:rsidRDefault="00D341F6" w:rsidP="00D341F6">
            <w:pPr>
              <w:ind w:left="142" w:hanging="142"/>
              <w:jc w:val="center"/>
            </w:pPr>
            <w:r w:rsidRPr="00776812">
              <w:t>84</w:t>
            </w:r>
          </w:p>
        </w:tc>
        <w:tc>
          <w:tcPr>
            <w:tcW w:w="425" w:type="dxa"/>
          </w:tcPr>
          <w:p w:rsidR="00D341F6" w:rsidRPr="00776812" w:rsidRDefault="00D341F6" w:rsidP="00D341F6">
            <w:pPr>
              <w:ind w:left="142" w:hanging="142"/>
              <w:jc w:val="center"/>
            </w:pPr>
            <w:r w:rsidRPr="00776812">
              <w:t>6</w:t>
            </w:r>
          </w:p>
        </w:tc>
        <w:tc>
          <w:tcPr>
            <w:tcW w:w="425" w:type="dxa"/>
          </w:tcPr>
          <w:p w:rsidR="00D341F6" w:rsidRPr="00776812" w:rsidRDefault="00D341F6" w:rsidP="00D341F6">
            <w:pPr>
              <w:ind w:left="142" w:hanging="142"/>
              <w:jc w:val="center"/>
            </w:pPr>
            <w:r w:rsidRPr="00776812">
              <w:t>33</w:t>
            </w:r>
          </w:p>
        </w:tc>
        <w:tc>
          <w:tcPr>
            <w:tcW w:w="425" w:type="dxa"/>
          </w:tcPr>
          <w:p w:rsidR="00D341F6" w:rsidRPr="00776812" w:rsidRDefault="00D341F6" w:rsidP="00D341F6">
            <w:pPr>
              <w:ind w:left="142" w:hanging="142"/>
              <w:jc w:val="center"/>
            </w:pPr>
            <w:r w:rsidRPr="00776812">
              <w:t>32</w:t>
            </w:r>
          </w:p>
        </w:tc>
        <w:tc>
          <w:tcPr>
            <w:tcW w:w="425" w:type="dxa"/>
          </w:tcPr>
          <w:p w:rsidR="00D341F6" w:rsidRPr="00776812" w:rsidRDefault="00D341F6" w:rsidP="00D341F6">
            <w:pPr>
              <w:ind w:left="142" w:hanging="142"/>
              <w:jc w:val="center"/>
            </w:pPr>
            <w:r w:rsidRPr="00776812">
              <w:t>13</w:t>
            </w:r>
          </w:p>
        </w:tc>
        <w:tc>
          <w:tcPr>
            <w:tcW w:w="1152" w:type="dxa"/>
          </w:tcPr>
          <w:p w:rsidR="00D341F6" w:rsidRPr="00776812" w:rsidRDefault="00D341F6" w:rsidP="00D341F6">
            <w:pPr>
              <w:ind w:left="142" w:hanging="142"/>
              <w:jc w:val="center"/>
            </w:pPr>
            <w:r w:rsidRPr="00776812">
              <w:t>42</w:t>
            </w:r>
          </w:p>
        </w:tc>
        <w:tc>
          <w:tcPr>
            <w:tcW w:w="961" w:type="dxa"/>
          </w:tcPr>
          <w:p w:rsidR="00D341F6" w:rsidRPr="00776812" w:rsidRDefault="00D341F6" w:rsidP="00D341F6">
            <w:pPr>
              <w:ind w:left="142" w:hanging="142"/>
              <w:jc w:val="center"/>
            </w:pPr>
            <w:r w:rsidRPr="00776812">
              <w:t>38</w:t>
            </w:r>
          </w:p>
        </w:tc>
        <w:tc>
          <w:tcPr>
            <w:tcW w:w="961" w:type="dxa"/>
          </w:tcPr>
          <w:p w:rsidR="00D341F6" w:rsidRPr="00776812" w:rsidRDefault="00D341F6" w:rsidP="00D341F6">
            <w:pPr>
              <w:ind w:left="142" w:hanging="142"/>
              <w:jc w:val="center"/>
            </w:pPr>
            <w:r w:rsidRPr="00776812">
              <w:t>4</w:t>
            </w:r>
          </w:p>
        </w:tc>
        <w:tc>
          <w:tcPr>
            <w:tcW w:w="975" w:type="dxa"/>
          </w:tcPr>
          <w:p w:rsidR="00D341F6" w:rsidRPr="00776812" w:rsidRDefault="00D341F6" w:rsidP="00D341F6">
            <w:pPr>
              <w:ind w:left="142" w:hanging="142"/>
              <w:jc w:val="center"/>
            </w:pPr>
            <w:r>
              <w:t>84,</w:t>
            </w:r>
            <w:r w:rsidRPr="00776812">
              <w:t>5</w:t>
            </w:r>
          </w:p>
        </w:tc>
        <w:tc>
          <w:tcPr>
            <w:tcW w:w="728" w:type="dxa"/>
          </w:tcPr>
          <w:p w:rsidR="00D341F6" w:rsidRPr="00776812" w:rsidRDefault="00D341F6" w:rsidP="00D341F6">
            <w:pPr>
              <w:ind w:left="142" w:hanging="142"/>
              <w:jc w:val="center"/>
            </w:pPr>
            <w:r w:rsidRPr="00776812">
              <w:t>46</w:t>
            </w:r>
          </w:p>
        </w:tc>
        <w:tc>
          <w:tcPr>
            <w:tcW w:w="736" w:type="dxa"/>
          </w:tcPr>
          <w:p w:rsidR="00D341F6" w:rsidRPr="00776812" w:rsidRDefault="00D341F6" w:rsidP="00D341F6">
            <w:pPr>
              <w:ind w:left="142" w:hanging="142"/>
              <w:jc w:val="center"/>
            </w:pPr>
            <w:r>
              <w:t>3,</w:t>
            </w:r>
            <w:r w:rsidRPr="00776812">
              <w:t>3</w:t>
            </w:r>
          </w:p>
        </w:tc>
        <w:tc>
          <w:tcPr>
            <w:tcW w:w="831" w:type="dxa"/>
          </w:tcPr>
          <w:p w:rsidR="00D341F6" w:rsidRPr="00776812" w:rsidRDefault="00D341F6" w:rsidP="00D341F6">
            <w:r w:rsidRPr="00776812">
              <w:t>Смирнова О.В.</w:t>
            </w:r>
          </w:p>
        </w:tc>
      </w:tr>
      <w:tr w:rsidR="00D341F6" w:rsidRPr="00776812" w:rsidTr="00606E25">
        <w:trPr>
          <w:jc w:val="center"/>
        </w:trPr>
        <w:tc>
          <w:tcPr>
            <w:tcW w:w="923" w:type="dxa"/>
          </w:tcPr>
          <w:p w:rsidR="00D341F6" w:rsidRPr="00776812" w:rsidRDefault="00D341F6" w:rsidP="00D341F6">
            <w:r>
              <w:t>Б</w:t>
            </w:r>
            <w:r w:rsidRPr="00776812">
              <w:t>иология</w:t>
            </w:r>
          </w:p>
        </w:tc>
        <w:tc>
          <w:tcPr>
            <w:tcW w:w="802" w:type="dxa"/>
          </w:tcPr>
          <w:p w:rsidR="00D341F6" w:rsidRPr="00776812" w:rsidRDefault="00D341F6" w:rsidP="00D341F6">
            <w:r w:rsidRPr="00776812">
              <w:t>29.03.2021</w:t>
            </w:r>
          </w:p>
        </w:tc>
        <w:tc>
          <w:tcPr>
            <w:tcW w:w="796" w:type="dxa"/>
          </w:tcPr>
          <w:p w:rsidR="00D341F6" w:rsidRPr="00776812" w:rsidRDefault="00D341F6" w:rsidP="00D341F6">
            <w:pPr>
              <w:ind w:left="142" w:hanging="142"/>
              <w:jc w:val="center"/>
            </w:pPr>
            <w:r w:rsidRPr="00776812">
              <w:t>89</w:t>
            </w:r>
          </w:p>
        </w:tc>
        <w:tc>
          <w:tcPr>
            <w:tcW w:w="425" w:type="dxa"/>
          </w:tcPr>
          <w:p w:rsidR="00D341F6" w:rsidRPr="00776812" w:rsidRDefault="00D341F6" w:rsidP="00D341F6">
            <w:pPr>
              <w:ind w:left="142" w:hanging="142"/>
              <w:jc w:val="center"/>
            </w:pPr>
            <w:r w:rsidRPr="00776812">
              <w:t>9</w:t>
            </w:r>
          </w:p>
        </w:tc>
        <w:tc>
          <w:tcPr>
            <w:tcW w:w="425" w:type="dxa"/>
          </w:tcPr>
          <w:p w:rsidR="00D341F6" w:rsidRPr="00776812" w:rsidRDefault="00D341F6" w:rsidP="00D341F6">
            <w:pPr>
              <w:ind w:left="142" w:hanging="142"/>
              <w:jc w:val="center"/>
            </w:pPr>
            <w:r w:rsidRPr="00776812">
              <w:t>51</w:t>
            </w:r>
          </w:p>
        </w:tc>
        <w:tc>
          <w:tcPr>
            <w:tcW w:w="425" w:type="dxa"/>
          </w:tcPr>
          <w:p w:rsidR="00D341F6" w:rsidRPr="00776812" w:rsidRDefault="00D341F6" w:rsidP="00D341F6">
            <w:pPr>
              <w:ind w:left="142" w:hanging="142"/>
              <w:jc w:val="center"/>
            </w:pPr>
            <w:r w:rsidRPr="00776812">
              <w:t>19</w:t>
            </w:r>
          </w:p>
        </w:tc>
        <w:tc>
          <w:tcPr>
            <w:tcW w:w="425" w:type="dxa"/>
          </w:tcPr>
          <w:p w:rsidR="00D341F6" w:rsidRPr="00776812" w:rsidRDefault="00D341F6" w:rsidP="00D341F6">
            <w:pPr>
              <w:ind w:left="142" w:hanging="142"/>
              <w:jc w:val="center"/>
            </w:pPr>
            <w:r w:rsidRPr="00776812">
              <w:t>10</w:t>
            </w:r>
          </w:p>
        </w:tc>
        <w:tc>
          <w:tcPr>
            <w:tcW w:w="1152" w:type="dxa"/>
          </w:tcPr>
          <w:p w:rsidR="00D341F6" w:rsidRPr="00776812" w:rsidRDefault="00D341F6" w:rsidP="00D341F6">
            <w:pPr>
              <w:ind w:left="142" w:hanging="142"/>
              <w:jc w:val="center"/>
            </w:pPr>
            <w:r w:rsidRPr="00776812">
              <w:t>38</w:t>
            </w:r>
          </w:p>
        </w:tc>
        <w:tc>
          <w:tcPr>
            <w:tcW w:w="961" w:type="dxa"/>
          </w:tcPr>
          <w:p w:rsidR="00D341F6" w:rsidRPr="00776812" w:rsidRDefault="00D341F6" w:rsidP="00D341F6">
            <w:pPr>
              <w:ind w:left="142" w:hanging="142"/>
              <w:jc w:val="center"/>
            </w:pPr>
            <w:r w:rsidRPr="00776812">
              <w:t>32</w:t>
            </w:r>
          </w:p>
        </w:tc>
        <w:tc>
          <w:tcPr>
            <w:tcW w:w="961" w:type="dxa"/>
          </w:tcPr>
          <w:p w:rsidR="00D341F6" w:rsidRPr="00776812" w:rsidRDefault="00D341F6" w:rsidP="00D341F6">
            <w:pPr>
              <w:ind w:left="142" w:hanging="142"/>
              <w:jc w:val="center"/>
            </w:pPr>
            <w:r w:rsidRPr="00776812">
              <w:t>19</w:t>
            </w:r>
          </w:p>
        </w:tc>
        <w:tc>
          <w:tcPr>
            <w:tcW w:w="975" w:type="dxa"/>
          </w:tcPr>
          <w:p w:rsidR="00D341F6" w:rsidRPr="00776812" w:rsidRDefault="00D341F6" w:rsidP="00D341F6">
            <w:pPr>
              <w:ind w:left="142" w:hanging="142"/>
              <w:jc w:val="center"/>
            </w:pPr>
            <w:r w:rsidRPr="00776812">
              <w:t>89</w:t>
            </w:r>
          </w:p>
        </w:tc>
        <w:tc>
          <w:tcPr>
            <w:tcW w:w="728" w:type="dxa"/>
          </w:tcPr>
          <w:p w:rsidR="00D341F6" w:rsidRPr="00776812" w:rsidRDefault="00D341F6" w:rsidP="00D341F6">
            <w:pPr>
              <w:ind w:left="142" w:hanging="142"/>
              <w:jc w:val="center"/>
            </w:pPr>
            <w:r w:rsidRPr="00776812">
              <w:t>67</w:t>
            </w:r>
          </w:p>
        </w:tc>
        <w:tc>
          <w:tcPr>
            <w:tcW w:w="736" w:type="dxa"/>
          </w:tcPr>
          <w:p w:rsidR="00D341F6" w:rsidRPr="00776812" w:rsidRDefault="00D341F6" w:rsidP="00D341F6">
            <w:pPr>
              <w:ind w:left="142" w:hanging="142"/>
              <w:jc w:val="center"/>
            </w:pPr>
            <w:r>
              <w:t>3,</w:t>
            </w:r>
            <w:r w:rsidRPr="00776812">
              <w:t>6</w:t>
            </w:r>
          </w:p>
        </w:tc>
        <w:tc>
          <w:tcPr>
            <w:tcW w:w="831" w:type="dxa"/>
          </w:tcPr>
          <w:p w:rsidR="00D341F6" w:rsidRPr="00776812" w:rsidRDefault="00D341F6" w:rsidP="00D341F6">
            <w:r w:rsidRPr="00776812">
              <w:t xml:space="preserve">Шейкина М.А. </w:t>
            </w:r>
          </w:p>
          <w:p w:rsidR="00D341F6" w:rsidRPr="00776812" w:rsidRDefault="00D341F6" w:rsidP="00D341F6">
            <w:r w:rsidRPr="00776812">
              <w:lastRenderedPageBreak/>
              <w:t>Семигук Л.А.</w:t>
            </w:r>
          </w:p>
        </w:tc>
      </w:tr>
      <w:tr w:rsidR="00D341F6" w:rsidRPr="00776812" w:rsidTr="00606E25">
        <w:trPr>
          <w:jc w:val="center"/>
        </w:trPr>
        <w:tc>
          <w:tcPr>
            <w:tcW w:w="923" w:type="dxa"/>
          </w:tcPr>
          <w:p w:rsidR="00D341F6" w:rsidRPr="00776812" w:rsidRDefault="00D341F6" w:rsidP="00D341F6">
            <w:r>
              <w:lastRenderedPageBreak/>
              <w:t>Г</w:t>
            </w:r>
            <w:r w:rsidRPr="00776812">
              <w:t>еография</w:t>
            </w:r>
          </w:p>
        </w:tc>
        <w:tc>
          <w:tcPr>
            <w:tcW w:w="802" w:type="dxa"/>
          </w:tcPr>
          <w:p w:rsidR="00D341F6" w:rsidRPr="00776812" w:rsidRDefault="00D341F6" w:rsidP="00D341F6">
            <w:r w:rsidRPr="00776812">
              <w:t>30.03.2021</w:t>
            </w:r>
          </w:p>
        </w:tc>
        <w:tc>
          <w:tcPr>
            <w:tcW w:w="796" w:type="dxa"/>
          </w:tcPr>
          <w:p w:rsidR="00D341F6" w:rsidRPr="00776812" w:rsidRDefault="00D341F6" w:rsidP="00D341F6">
            <w:pPr>
              <w:ind w:left="142" w:hanging="142"/>
              <w:jc w:val="center"/>
            </w:pPr>
            <w:r w:rsidRPr="00776812">
              <w:t>82</w:t>
            </w:r>
          </w:p>
        </w:tc>
        <w:tc>
          <w:tcPr>
            <w:tcW w:w="425" w:type="dxa"/>
          </w:tcPr>
          <w:p w:rsidR="00D341F6" w:rsidRPr="00776812" w:rsidRDefault="00D341F6" w:rsidP="00D341F6">
            <w:pPr>
              <w:ind w:left="142" w:hanging="142"/>
              <w:jc w:val="center"/>
            </w:pPr>
            <w:r w:rsidRPr="00776812">
              <w:t>8</w:t>
            </w:r>
          </w:p>
        </w:tc>
        <w:tc>
          <w:tcPr>
            <w:tcW w:w="425" w:type="dxa"/>
          </w:tcPr>
          <w:p w:rsidR="00D341F6" w:rsidRPr="00776812" w:rsidRDefault="00D341F6" w:rsidP="00D341F6">
            <w:pPr>
              <w:ind w:left="142" w:hanging="142"/>
              <w:jc w:val="center"/>
            </w:pPr>
            <w:r w:rsidRPr="00776812">
              <w:t>37</w:t>
            </w:r>
          </w:p>
        </w:tc>
        <w:tc>
          <w:tcPr>
            <w:tcW w:w="425" w:type="dxa"/>
          </w:tcPr>
          <w:p w:rsidR="00D341F6" w:rsidRPr="00776812" w:rsidRDefault="00D341F6" w:rsidP="00D341F6">
            <w:pPr>
              <w:ind w:left="142" w:hanging="142"/>
              <w:jc w:val="center"/>
            </w:pPr>
            <w:r w:rsidRPr="00776812">
              <w:t>35</w:t>
            </w:r>
          </w:p>
        </w:tc>
        <w:tc>
          <w:tcPr>
            <w:tcW w:w="425" w:type="dxa"/>
          </w:tcPr>
          <w:p w:rsidR="00D341F6" w:rsidRPr="00776812" w:rsidRDefault="00D341F6" w:rsidP="00D341F6">
            <w:pPr>
              <w:ind w:left="142" w:hanging="142"/>
              <w:jc w:val="center"/>
            </w:pPr>
            <w:r w:rsidRPr="00776812">
              <w:t>2</w:t>
            </w:r>
          </w:p>
        </w:tc>
        <w:tc>
          <w:tcPr>
            <w:tcW w:w="1152" w:type="dxa"/>
          </w:tcPr>
          <w:p w:rsidR="00D341F6" w:rsidRPr="00776812" w:rsidRDefault="00D341F6" w:rsidP="00D341F6">
            <w:pPr>
              <w:ind w:left="142" w:hanging="142"/>
              <w:jc w:val="center"/>
            </w:pPr>
            <w:r w:rsidRPr="00776812">
              <w:t>48</w:t>
            </w:r>
          </w:p>
        </w:tc>
        <w:tc>
          <w:tcPr>
            <w:tcW w:w="961" w:type="dxa"/>
          </w:tcPr>
          <w:p w:rsidR="00D341F6" w:rsidRPr="00776812" w:rsidRDefault="00D341F6" w:rsidP="00D341F6">
            <w:pPr>
              <w:ind w:left="142" w:hanging="142"/>
              <w:jc w:val="center"/>
            </w:pPr>
            <w:r w:rsidRPr="00776812">
              <w:t>17</w:t>
            </w:r>
          </w:p>
        </w:tc>
        <w:tc>
          <w:tcPr>
            <w:tcW w:w="961" w:type="dxa"/>
          </w:tcPr>
          <w:p w:rsidR="00D341F6" w:rsidRPr="00776812" w:rsidRDefault="00D341F6" w:rsidP="00D341F6">
            <w:pPr>
              <w:ind w:left="142" w:hanging="142"/>
              <w:jc w:val="center"/>
            </w:pPr>
            <w:r w:rsidRPr="00776812">
              <w:t>17</w:t>
            </w:r>
          </w:p>
        </w:tc>
        <w:tc>
          <w:tcPr>
            <w:tcW w:w="975" w:type="dxa"/>
          </w:tcPr>
          <w:p w:rsidR="00D341F6" w:rsidRPr="00776812" w:rsidRDefault="00D341F6" w:rsidP="00D341F6">
            <w:pPr>
              <w:ind w:left="142" w:hanging="142"/>
              <w:jc w:val="center"/>
            </w:pPr>
            <w:r w:rsidRPr="00776812">
              <w:t>97</w:t>
            </w:r>
          </w:p>
        </w:tc>
        <w:tc>
          <w:tcPr>
            <w:tcW w:w="728" w:type="dxa"/>
          </w:tcPr>
          <w:p w:rsidR="00D341F6" w:rsidRPr="00776812" w:rsidRDefault="00D341F6" w:rsidP="00D341F6">
            <w:pPr>
              <w:ind w:left="142" w:hanging="142"/>
              <w:jc w:val="center"/>
            </w:pPr>
            <w:r w:rsidRPr="00776812">
              <w:t>55</w:t>
            </w:r>
          </w:p>
        </w:tc>
        <w:tc>
          <w:tcPr>
            <w:tcW w:w="736" w:type="dxa"/>
          </w:tcPr>
          <w:p w:rsidR="00D341F6" w:rsidRPr="00776812" w:rsidRDefault="00D341F6" w:rsidP="00D341F6">
            <w:pPr>
              <w:ind w:left="142" w:hanging="142"/>
              <w:jc w:val="center"/>
            </w:pPr>
            <w:r>
              <w:t>3,</w:t>
            </w:r>
            <w:r w:rsidRPr="00776812">
              <w:t>6</w:t>
            </w:r>
          </w:p>
        </w:tc>
        <w:tc>
          <w:tcPr>
            <w:tcW w:w="831" w:type="dxa"/>
          </w:tcPr>
          <w:p w:rsidR="00D341F6" w:rsidRPr="00776812" w:rsidRDefault="00D341F6" w:rsidP="00D341F6">
            <w:r w:rsidRPr="00776812">
              <w:t>Клочкова А.Е.</w:t>
            </w:r>
          </w:p>
        </w:tc>
      </w:tr>
      <w:tr w:rsidR="00D341F6" w:rsidRPr="00776812" w:rsidTr="00606E25">
        <w:trPr>
          <w:jc w:val="center"/>
        </w:trPr>
        <w:tc>
          <w:tcPr>
            <w:tcW w:w="923" w:type="dxa"/>
          </w:tcPr>
          <w:p w:rsidR="00D341F6" w:rsidRPr="00776812" w:rsidRDefault="00D341F6" w:rsidP="00D341F6">
            <w:r w:rsidRPr="00776812">
              <w:t xml:space="preserve">Физика </w:t>
            </w:r>
          </w:p>
        </w:tc>
        <w:tc>
          <w:tcPr>
            <w:tcW w:w="802" w:type="dxa"/>
          </w:tcPr>
          <w:p w:rsidR="00D341F6" w:rsidRPr="00776812" w:rsidRDefault="00D341F6" w:rsidP="00D341F6">
            <w:r w:rsidRPr="00776812">
              <w:t>01.04.2021</w:t>
            </w:r>
          </w:p>
        </w:tc>
        <w:tc>
          <w:tcPr>
            <w:tcW w:w="796" w:type="dxa"/>
          </w:tcPr>
          <w:p w:rsidR="00D341F6" w:rsidRPr="00776812" w:rsidRDefault="00D341F6" w:rsidP="00D341F6">
            <w:pPr>
              <w:ind w:left="142" w:hanging="142"/>
              <w:jc w:val="center"/>
            </w:pPr>
            <w:r w:rsidRPr="00776812">
              <w:t>84</w:t>
            </w:r>
          </w:p>
        </w:tc>
        <w:tc>
          <w:tcPr>
            <w:tcW w:w="425" w:type="dxa"/>
          </w:tcPr>
          <w:p w:rsidR="00D341F6" w:rsidRPr="00776812" w:rsidRDefault="00D341F6" w:rsidP="00D341F6">
            <w:pPr>
              <w:ind w:left="142" w:hanging="142"/>
              <w:jc w:val="center"/>
            </w:pPr>
            <w:r w:rsidRPr="00776812">
              <w:t>0</w:t>
            </w:r>
          </w:p>
        </w:tc>
        <w:tc>
          <w:tcPr>
            <w:tcW w:w="425" w:type="dxa"/>
          </w:tcPr>
          <w:p w:rsidR="00D341F6" w:rsidRPr="00776812" w:rsidRDefault="00D341F6" w:rsidP="00D341F6">
            <w:pPr>
              <w:ind w:left="142" w:hanging="142"/>
              <w:jc w:val="center"/>
            </w:pPr>
            <w:r w:rsidRPr="00776812">
              <w:t>19</w:t>
            </w:r>
          </w:p>
        </w:tc>
        <w:tc>
          <w:tcPr>
            <w:tcW w:w="425" w:type="dxa"/>
          </w:tcPr>
          <w:p w:rsidR="00D341F6" w:rsidRPr="00776812" w:rsidRDefault="00D341F6" w:rsidP="00D341F6">
            <w:pPr>
              <w:ind w:left="142" w:hanging="142"/>
              <w:jc w:val="center"/>
            </w:pPr>
            <w:r w:rsidRPr="00776812">
              <w:t>52</w:t>
            </w:r>
          </w:p>
        </w:tc>
        <w:tc>
          <w:tcPr>
            <w:tcW w:w="425" w:type="dxa"/>
          </w:tcPr>
          <w:p w:rsidR="00D341F6" w:rsidRPr="00776812" w:rsidRDefault="00D341F6" w:rsidP="00D341F6">
            <w:pPr>
              <w:ind w:left="142" w:hanging="142"/>
              <w:jc w:val="center"/>
            </w:pPr>
            <w:r w:rsidRPr="00776812">
              <w:t>13</w:t>
            </w:r>
          </w:p>
        </w:tc>
        <w:tc>
          <w:tcPr>
            <w:tcW w:w="1152" w:type="dxa"/>
          </w:tcPr>
          <w:p w:rsidR="00D341F6" w:rsidRPr="00776812" w:rsidRDefault="00D341F6" w:rsidP="00D341F6">
            <w:pPr>
              <w:ind w:left="142" w:hanging="142"/>
              <w:jc w:val="center"/>
            </w:pPr>
            <w:r w:rsidRPr="00776812">
              <w:t>52</w:t>
            </w:r>
          </w:p>
        </w:tc>
        <w:tc>
          <w:tcPr>
            <w:tcW w:w="961" w:type="dxa"/>
          </w:tcPr>
          <w:p w:rsidR="00D341F6" w:rsidRPr="00776812" w:rsidRDefault="00D341F6" w:rsidP="00D341F6">
            <w:pPr>
              <w:ind w:left="142" w:hanging="142"/>
              <w:jc w:val="center"/>
            </w:pPr>
            <w:r w:rsidRPr="00776812">
              <w:t>31</w:t>
            </w:r>
          </w:p>
        </w:tc>
        <w:tc>
          <w:tcPr>
            <w:tcW w:w="961" w:type="dxa"/>
          </w:tcPr>
          <w:p w:rsidR="00D341F6" w:rsidRPr="00776812" w:rsidRDefault="00D341F6" w:rsidP="00D341F6">
            <w:pPr>
              <w:ind w:left="142" w:hanging="142"/>
              <w:jc w:val="center"/>
            </w:pPr>
            <w:r w:rsidRPr="00776812">
              <w:t>1</w:t>
            </w:r>
          </w:p>
        </w:tc>
        <w:tc>
          <w:tcPr>
            <w:tcW w:w="975" w:type="dxa"/>
          </w:tcPr>
          <w:p w:rsidR="00D341F6" w:rsidRPr="00776812" w:rsidRDefault="00D341F6" w:rsidP="00D341F6">
            <w:pPr>
              <w:ind w:left="142" w:hanging="142"/>
              <w:jc w:val="center"/>
            </w:pPr>
            <w:r>
              <w:t>84,</w:t>
            </w:r>
            <w:r w:rsidRPr="00776812">
              <w:t>5</w:t>
            </w:r>
          </w:p>
        </w:tc>
        <w:tc>
          <w:tcPr>
            <w:tcW w:w="728" w:type="dxa"/>
          </w:tcPr>
          <w:p w:rsidR="00D341F6" w:rsidRPr="00776812" w:rsidRDefault="00D341F6" w:rsidP="00D341F6">
            <w:pPr>
              <w:ind w:left="142" w:hanging="142"/>
              <w:jc w:val="center"/>
            </w:pPr>
            <w:r w:rsidRPr="00776812">
              <w:t>23</w:t>
            </w:r>
          </w:p>
        </w:tc>
        <w:tc>
          <w:tcPr>
            <w:tcW w:w="736" w:type="dxa"/>
          </w:tcPr>
          <w:p w:rsidR="00D341F6" w:rsidRPr="00776812" w:rsidRDefault="00D341F6" w:rsidP="00D341F6">
            <w:pPr>
              <w:ind w:left="142" w:hanging="142"/>
              <w:jc w:val="center"/>
            </w:pPr>
            <w:r w:rsidRPr="00776812">
              <w:t>3</w:t>
            </w:r>
            <w:r>
              <w:t>,0</w:t>
            </w:r>
          </w:p>
        </w:tc>
        <w:tc>
          <w:tcPr>
            <w:tcW w:w="831" w:type="dxa"/>
          </w:tcPr>
          <w:p w:rsidR="00D341F6" w:rsidRPr="00776812" w:rsidRDefault="00D341F6" w:rsidP="00D341F6">
            <w:r w:rsidRPr="00776812">
              <w:t>Капишина Т.И.</w:t>
            </w:r>
          </w:p>
        </w:tc>
      </w:tr>
      <w:tr w:rsidR="00D341F6" w:rsidRPr="00776812" w:rsidTr="00606E25">
        <w:trPr>
          <w:jc w:val="center"/>
        </w:trPr>
        <w:tc>
          <w:tcPr>
            <w:tcW w:w="923" w:type="dxa"/>
          </w:tcPr>
          <w:p w:rsidR="00D341F6" w:rsidRPr="00776812" w:rsidRDefault="00D341F6" w:rsidP="00D341F6">
            <w:r w:rsidRPr="00776812">
              <w:t xml:space="preserve">Обществознание </w:t>
            </w:r>
          </w:p>
        </w:tc>
        <w:tc>
          <w:tcPr>
            <w:tcW w:w="802" w:type="dxa"/>
          </w:tcPr>
          <w:p w:rsidR="00D341F6" w:rsidRPr="00776812" w:rsidRDefault="00D341F6" w:rsidP="00D341F6">
            <w:r w:rsidRPr="00776812">
              <w:t>05.04.2021</w:t>
            </w:r>
          </w:p>
        </w:tc>
        <w:tc>
          <w:tcPr>
            <w:tcW w:w="796" w:type="dxa"/>
          </w:tcPr>
          <w:p w:rsidR="00D341F6" w:rsidRPr="00776812" w:rsidRDefault="00D341F6" w:rsidP="00D341F6">
            <w:pPr>
              <w:ind w:left="142" w:hanging="142"/>
              <w:jc w:val="center"/>
            </w:pPr>
            <w:r w:rsidRPr="00776812">
              <w:t>91</w:t>
            </w:r>
          </w:p>
        </w:tc>
        <w:tc>
          <w:tcPr>
            <w:tcW w:w="425" w:type="dxa"/>
          </w:tcPr>
          <w:p w:rsidR="00D341F6" w:rsidRPr="00776812" w:rsidRDefault="00D341F6" w:rsidP="00D341F6">
            <w:pPr>
              <w:ind w:left="142" w:hanging="142"/>
              <w:jc w:val="center"/>
            </w:pPr>
            <w:r w:rsidRPr="00776812">
              <w:t>2</w:t>
            </w:r>
          </w:p>
        </w:tc>
        <w:tc>
          <w:tcPr>
            <w:tcW w:w="425" w:type="dxa"/>
          </w:tcPr>
          <w:p w:rsidR="00D341F6" w:rsidRPr="00776812" w:rsidRDefault="00D341F6" w:rsidP="00D341F6">
            <w:pPr>
              <w:ind w:left="142" w:hanging="142"/>
              <w:jc w:val="center"/>
            </w:pPr>
            <w:r w:rsidRPr="00776812">
              <w:t>30</w:t>
            </w:r>
          </w:p>
        </w:tc>
        <w:tc>
          <w:tcPr>
            <w:tcW w:w="425" w:type="dxa"/>
          </w:tcPr>
          <w:p w:rsidR="00D341F6" w:rsidRPr="00776812" w:rsidRDefault="00D341F6" w:rsidP="00D341F6">
            <w:pPr>
              <w:ind w:left="142" w:hanging="142"/>
              <w:jc w:val="center"/>
            </w:pPr>
            <w:r w:rsidRPr="00776812">
              <w:t>39</w:t>
            </w:r>
          </w:p>
        </w:tc>
        <w:tc>
          <w:tcPr>
            <w:tcW w:w="425" w:type="dxa"/>
          </w:tcPr>
          <w:p w:rsidR="00D341F6" w:rsidRPr="00776812" w:rsidRDefault="00D341F6" w:rsidP="00D341F6">
            <w:pPr>
              <w:ind w:left="142" w:hanging="142"/>
              <w:jc w:val="center"/>
            </w:pPr>
            <w:r w:rsidRPr="00776812">
              <w:t>20</w:t>
            </w:r>
          </w:p>
        </w:tc>
        <w:tc>
          <w:tcPr>
            <w:tcW w:w="1152" w:type="dxa"/>
          </w:tcPr>
          <w:p w:rsidR="00D341F6" w:rsidRPr="00776812" w:rsidRDefault="00D341F6" w:rsidP="00D341F6">
            <w:pPr>
              <w:ind w:left="142" w:hanging="142"/>
              <w:jc w:val="center"/>
            </w:pPr>
            <w:r w:rsidRPr="00776812">
              <w:t>23</w:t>
            </w:r>
          </w:p>
        </w:tc>
        <w:tc>
          <w:tcPr>
            <w:tcW w:w="961" w:type="dxa"/>
          </w:tcPr>
          <w:p w:rsidR="00D341F6" w:rsidRPr="00776812" w:rsidRDefault="00D341F6" w:rsidP="00D341F6">
            <w:pPr>
              <w:ind w:left="142" w:hanging="142"/>
              <w:jc w:val="center"/>
            </w:pPr>
            <w:r w:rsidRPr="00776812">
              <w:t>68</w:t>
            </w:r>
          </w:p>
        </w:tc>
        <w:tc>
          <w:tcPr>
            <w:tcW w:w="961" w:type="dxa"/>
          </w:tcPr>
          <w:p w:rsidR="00D341F6" w:rsidRPr="00776812" w:rsidRDefault="00D341F6" w:rsidP="00D341F6">
            <w:pPr>
              <w:ind w:left="142" w:hanging="142"/>
              <w:jc w:val="center"/>
            </w:pPr>
            <w:r>
              <w:t>0</w:t>
            </w:r>
          </w:p>
        </w:tc>
        <w:tc>
          <w:tcPr>
            <w:tcW w:w="975" w:type="dxa"/>
          </w:tcPr>
          <w:p w:rsidR="00D341F6" w:rsidRPr="00776812" w:rsidRDefault="00D341F6" w:rsidP="00D341F6">
            <w:pPr>
              <w:ind w:left="142" w:hanging="142"/>
              <w:jc w:val="center"/>
            </w:pPr>
            <w:r w:rsidRPr="00776812">
              <w:t>78</w:t>
            </w:r>
          </w:p>
        </w:tc>
        <w:tc>
          <w:tcPr>
            <w:tcW w:w="728" w:type="dxa"/>
          </w:tcPr>
          <w:p w:rsidR="00D341F6" w:rsidRPr="00776812" w:rsidRDefault="00D341F6" w:rsidP="00D341F6">
            <w:pPr>
              <w:ind w:left="142" w:hanging="142"/>
              <w:jc w:val="center"/>
            </w:pPr>
            <w:r w:rsidRPr="00776812">
              <w:t>35</w:t>
            </w:r>
          </w:p>
        </w:tc>
        <w:tc>
          <w:tcPr>
            <w:tcW w:w="736" w:type="dxa"/>
          </w:tcPr>
          <w:p w:rsidR="00D341F6" w:rsidRPr="00776812" w:rsidRDefault="00D341F6" w:rsidP="00D341F6">
            <w:pPr>
              <w:ind w:left="142" w:hanging="142"/>
              <w:jc w:val="center"/>
            </w:pPr>
            <w:r w:rsidRPr="00776812">
              <w:t>3</w:t>
            </w:r>
            <w:r>
              <w:t>,0</w:t>
            </w:r>
          </w:p>
        </w:tc>
        <w:tc>
          <w:tcPr>
            <w:tcW w:w="831" w:type="dxa"/>
          </w:tcPr>
          <w:p w:rsidR="00D341F6" w:rsidRPr="00776812" w:rsidRDefault="00D341F6" w:rsidP="00D341F6">
            <w:pPr>
              <w:ind w:left="142" w:hanging="142"/>
            </w:pPr>
            <w:r w:rsidRPr="00776812">
              <w:t>Смирнова О.В.</w:t>
            </w:r>
          </w:p>
        </w:tc>
      </w:tr>
      <w:tr w:rsidR="00D341F6" w:rsidRPr="00776812" w:rsidTr="00606E25">
        <w:trPr>
          <w:jc w:val="center"/>
        </w:trPr>
        <w:tc>
          <w:tcPr>
            <w:tcW w:w="923" w:type="dxa"/>
          </w:tcPr>
          <w:p w:rsidR="00D341F6" w:rsidRPr="00776812" w:rsidRDefault="00D341F6" w:rsidP="00D341F6">
            <w:r w:rsidRPr="00776812">
              <w:t xml:space="preserve">Английский язык </w:t>
            </w:r>
          </w:p>
        </w:tc>
        <w:tc>
          <w:tcPr>
            <w:tcW w:w="802" w:type="dxa"/>
          </w:tcPr>
          <w:p w:rsidR="00D341F6" w:rsidRPr="00776812" w:rsidRDefault="00D341F6" w:rsidP="00D341F6">
            <w:r w:rsidRPr="00776812">
              <w:t>07.04.2021</w:t>
            </w:r>
          </w:p>
        </w:tc>
        <w:tc>
          <w:tcPr>
            <w:tcW w:w="796" w:type="dxa"/>
          </w:tcPr>
          <w:p w:rsidR="00D341F6" w:rsidRPr="00776812" w:rsidRDefault="00D341F6" w:rsidP="00D341F6">
            <w:pPr>
              <w:ind w:left="142" w:hanging="142"/>
              <w:jc w:val="center"/>
            </w:pPr>
            <w:r w:rsidRPr="00776812">
              <w:t>91</w:t>
            </w:r>
          </w:p>
        </w:tc>
        <w:tc>
          <w:tcPr>
            <w:tcW w:w="425" w:type="dxa"/>
          </w:tcPr>
          <w:p w:rsidR="00D341F6" w:rsidRPr="00776812" w:rsidRDefault="00D341F6" w:rsidP="00D341F6">
            <w:pPr>
              <w:ind w:left="142" w:hanging="142"/>
              <w:jc w:val="center"/>
            </w:pPr>
            <w:r w:rsidRPr="00776812">
              <w:t>14</w:t>
            </w:r>
          </w:p>
        </w:tc>
        <w:tc>
          <w:tcPr>
            <w:tcW w:w="425" w:type="dxa"/>
          </w:tcPr>
          <w:p w:rsidR="00D341F6" w:rsidRPr="00776812" w:rsidRDefault="00D341F6" w:rsidP="00D341F6">
            <w:pPr>
              <w:ind w:left="142" w:hanging="142"/>
              <w:jc w:val="center"/>
            </w:pPr>
            <w:r w:rsidRPr="00776812">
              <w:t>23</w:t>
            </w:r>
          </w:p>
        </w:tc>
        <w:tc>
          <w:tcPr>
            <w:tcW w:w="425" w:type="dxa"/>
          </w:tcPr>
          <w:p w:rsidR="00D341F6" w:rsidRPr="00776812" w:rsidRDefault="00D341F6" w:rsidP="00D341F6">
            <w:pPr>
              <w:ind w:left="142" w:hanging="142"/>
              <w:jc w:val="center"/>
            </w:pPr>
            <w:r w:rsidRPr="00776812">
              <w:t>34</w:t>
            </w:r>
          </w:p>
        </w:tc>
        <w:tc>
          <w:tcPr>
            <w:tcW w:w="425" w:type="dxa"/>
          </w:tcPr>
          <w:p w:rsidR="00D341F6" w:rsidRPr="00776812" w:rsidRDefault="00D341F6" w:rsidP="00D341F6">
            <w:pPr>
              <w:ind w:left="142" w:hanging="142"/>
              <w:jc w:val="center"/>
            </w:pPr>
            <w:r w:rsidRPr="00776812">
              <w:t>19</w:t>
            </w:r>
          </w:p>
        </w:tc>
        <w:tc>
          <w:tcPr>
            <w:tcW w:w="1152" w:type="dxa"/>
          </w:tcPr>
          <w:p w:rsidR="00D341F6" w:rsidRPr="00776812" w:rsidRDefault="00D341F6" w:rsidP="00D341F6">
            <w:pPr>
              <w:ind w:left="142" w:hanging="142"/>
              <w:jc w:val="center"/>
            </w:pPr>
            <w:r w:rsidRPr="00776812">
              <w:t>70</w:t>
            </w:r>
          </w:p>
        </w:tc>
        <w:tc>
          <w:tcPr>
            <w:tcW w:w="961" w:type="dxa"/>
          </w:tcPr>
          <w:p w:rsidR="00D341F6" w:rsidRPr="00776812" w:rsidRDefault="00D341F6" w:rsidP="00D341F6">
            <w:pPr>
              <w:ind w:left="142" w:hanging="142"/>
              <w:jc w:val="center"/>
            </w:pPr>
            <w:r w:rsidRPr="00776812">
              <w:t>10</w:t>
            </w:r>
          </w:p>
        </w:tc>
        <w:tc>
          <w:tcPr>
            <w:tcW w:w="961" w:type="dxa"/>
          </w:tcPr>
          <w:p w:rsidR="00D341F6" w:rsidRPr="00776812" w:rsidRDefault="00D341F6" w:rsidP="00D341F6">
            <w:pPr>
              <w:ind w:left="142" w:hanging="142"/>
              <w:jc w:val="center"/>
            </w:pPr>
            <w:r>
              <w:t>0</w:t>
            </w:r>
          </w:p>
        </w:tc>
        <w:tc>
          <w:tcPr>
            <w:tcW w:w="975" w:type="dxa"/>
          </w:tcPr>
          <w:p w:rsidR="00D341F6" w:rsidRPr="00776812" w:rsidRDefault="00D341F6" w:rsidP="00D341F6">
            <w:pPr>
              <w:ind w:left="142" w:hanging="142"/>
              <w:jc w:val="center"/>
            </w:pPr>
            <w:r w:rsidRPr="00776812">
              <w:t>78</w:t>
            </w:r>
          </w:p>
          <w:p w:rsidR="00D341F6" w:rsidRPr="00776812" w:rsidRDefault="00D341F6" w:rsidP="00D341F6">
            <w:pPr>
              <w:jc w:val="center"/>
            </w:pPr>
          </w:p>
        </w:tc>
        <w:tc>
          <w:tcPr>
            <w:tcW w:w="728" w:type="dxa"/>
          </w:tcPr>
          <w:p w:rsidR="00D341F6" w:rsidRPr="00776812" w:rsidRDefault="00D341F6" w:rsidP="00D341F6">
            <w:pPr>
              <w:ind w:left="142" w:hanging="142"/>
              <w:jc w:val="center"/>
            </w:pPr>
            <w:r w:rsidRPr="00776812">
              <w:t>40</w:t>
            </w:r>
          </w:p>
        </w:tc>
        <w:tc>
          <w:tcPr>
            <w:tcW w:w="736" w:type="dxa"/>
          </w:tcPr>
          <w:p w:rsidR="00D341F6" w:rsidRPr="00776812" w:rsidRDefault="00D341F6" w:rsidP="00D341F6">
            <w:pPr>
              <w:ind w:left="142" w:hanging="142"/>
              <w:jc w:val="center"/>
            </w:pPr>
            <w:r w:rsidRPr="00776812">
              <w:t>3,4</w:t>
            </w:r>
          </w:p>
        </w:tc>
        <w:tc>
          <w:tcPr>
            <w:tcW w:w="831" w:type="dxa"/>
          </w:tcPr>
          <w:p w:rsidR="00D341F6" w:rsidRPr="00776812" w:rsidRDefault="00D341F6" w:rsidP="00D341F6">
            <w:r w:rsidRPr="00776812">
              <w:t>Горбачева Н.И.</w:t>
            </w:r>
          </w:p>
          <w:p w:rsidR="00D341F6" w:rsidRPr="00776812" w:rsidRDefault="00D341F6" w:rsidP="00D341F6">
            <w:r w:rsidRPr="00776812">
              <w:t>Хорошильцева Т.Н.</w:t>
            </w:r>
          </w:p>
        </w:tc>
      </w:tr>
    </w:tbl>
    <w:p w:rsidR="00D341F6" w:rsidRDefault="00D341F6" w:rsidP="00D341F6">
      <w:pPr>
        <w:jc w:val="both"/>
        <w:rPr>
          <w:b/>
          <w:sz w:val="24"/>
          <w:szCs w:val="24"/>
          <w:lang w:eastAsia="ru-RU"/>
        </w:rPr>
      </w:pPr>
    </w:p>
    <w:p w:rsidR="00D341F6" w:rsidRDefault="00D341F6" w:rsidP="00D341F6">
      <w:pPr>
        <w:ind w:left="360"/>
        <w:jc w:val="center"/>
        <w:rPr>
          <w:rFonts w:eastAsia="Calibri"/>
          <w:b/>
          <w:sz w:val="24"/>
          <w:szCs w:val="24"/>
          <w:lang w:eastAsia="ru-RU"/>
        </w:rPr>
      </w:pPr>
      <w:r>
        <w:rPr>
          <w:rFonts w:eastAsia="Calibri"/>
          <w:b/>
          <w:sz w:val="24"/>
          <w:szCs w:val="24"/>
          <w:lang w:eastAsia="ru-RU"/>
        </w:rPr>
        <w:t>Сравнительный а</w:t>
      </w:r>
      <w:r w:rsidRPr="00A76C90">
        <w:rPr>
          <w:rFonts w:eastAsia="Calibri"/>
          <w:b/>
          <w:sz w:val="24"/>
          <w:szCs w:val="24"/>
          <w:lang w:eastAsia="ru-RU"/>
        </w:rPr>
        <w:t xml:space="preserve">нализ результатов обучающихся </w:t>
      </w:r>
      <w:r>
        <w:rPr>
          <w:rFonts w:eastAsia="Calibri"/>
          <w:b/>
          <w:sz w:val="24"/>
          <w:szCs w:val="24"/>
          <w:lang w:eastAsia="ru-RU"/>
        </w:rPr>
        <w:t>6</w:t>
      </w:r>
      <w:r w:rsidRPr="00A76C90">
        <w:rPr>
          <w:rFonts w:eastAsia="Calibri"/>
          <w:b/>
          <w:sz w:val="24"/>
          <w:szCs w:val="24"/>
          <w:lang w:eastAsia="ru-RU"/>
        </w:rPr>
        <w:t xml:space="preserve">-х классов, </w:t>
      </w:r>
    </w:p>
    <w:p w:rsidR="00D341F6" w:rsidRPr="00A76C90" w:rsidRDefault="00D341F6" w:rsidP="00D341F6">
      <w:pPr>
        <w:ind w:left="360"/>
        <w:jc w:val="center"/>
        <w:rPr>
          <w:rFonts w:eastAsia="Calibri"/>
          <w:b/>
          <w:sz w:val="24"/>
          <w:szCs w:val="24"/>
          <w:lang w:eastAsia="ru-RU"/>
        </w:rPr>
      </w:pPr>
      <w:r w:rsidRPr="00A76C90">
        <w:rPr>
          <w:rFonts w:eastAsia="Calibri"/>
          <w:b/>
          <w:sz w:val="24"/>
          <w:szCs w:val="24"/>
          <w:lang w:eastAsia="ru-RU"/>
        </w:rPr>
        <w:t>участвующих в проведении Всероссийских проверочных работ</w:t>
      </w:r>
    </w:p>
    <w:p w:rsidR="00D341F6" w:rsidRPr="00A76C90" w:rsidRDefault="00D341F6" w:rsidP="00D341F6">
      <w:pPr>
        <w:ind w:left="360"/>
        <w:jc w:val="center"/>
        <w:rPr>
          <w:rFonts w:eastAsia="Calibri"/>
          <w:b/>
          <w:sz w:val="24"/>
          <w:szCs w:val="24"/>
          <w:lang w:eastAsia="ru-RU"/>
        </w:rPr>
      </w:pPr>
    </w:p>
    <w:tbl>
      <w:tblPr>
        <w:tblW w:w="0" w:type="auto"/>
        <w:jc w:val="center"/>
        <w:tblInd w:w="-2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1"/>
        <w:gridCol w:w="1068"/>
        <w:gridCol w:w="1452"/>
        <w:gridCol w:w="1105"/>
        <w:gridCol w:w="1068"/>
        <w:gridCol w:w="1452"/>
        <w:gridCol w:w="1129"/>
      </w:tblGrid>
      <w:tr w:rsidR="00D341F6" w:rsidRPr="00A76C90" w:rsidTr="00D341F6">
        <w:trPr>
          <w:trHeight w:val="276"/>
          <w:jc w:val="center"/>
        </w:trPr>
        <w:tc>
          <w:tcPr>
            <w:tcW w:w="1941" w:type="dxa"/>
            <w:tcBorders>
              <w:top w:val="single" w:sz="4" w:space="0" w:color="auto"/>
              <w:left w:val="single" w:sz="4" w:space="0" w:color="auto"/>
              <w:bottom w:val="single" w:sz="4" w:space="0" w:color="auto"/>
              <w:right w:val="single" w:sz="4" w:space="0" w:color="auto"/>
            </w:tcBorders>
          </w:tcPr>
          <w:p w:rsidR="00D341F6" w:rsidRPr="00A76C90" w:rsidRDefault="00D341F6" w:rsidP="00D341F6">
            <w:pPr>
              <w:jc w:val="center"/>
              <w:rPr>
                <w:b/>
                <w:sz w:val="24"/>
                <w:szCs w:val="24"/>
                <w:lang w:eastAsia="ru-RU"/>
              </w:rPr>
            </w:pPr>
          </w:p>
        </w:tc>
        <w:tc>
          <w:tcPr>
            <w:tcW w:w="3625" w:type="dxa"/>
            <w:gridSpan w:val="3"/>
            <w:tcBorders>
              <w:top w:val="single" w:sz="4" w:space="0" w:color="auto"/>
              <w:left w:val="single" w:sz="4" w:space="0" w:color="auto"/>
              <w:bottom w:val="single" w:sz="4" w:space="0" w:color="auto"/>
              <w:right w:val="single" w:sz="4" w:space="0" w:color="auto"/>
            </w:tcBorders>
            <w:hideMark/>
          </w:tcPr>
          <w:p w:rsidR="00D341F6" w:rsidRPr="00A76C90" w:rsidRDefault="00D341F6" w:rsidP="00D341F6">
            <w:pPr>
              <w:jc w:val="center"/>
              <w:rPr>
                <w:b/>
                <w:sz w:val="24"/>
                <w:szCs w:val="24"/>
                <w:lang w:eastAsia="ru-RU"/>
              </w:rPr>
            </w:pPr>
            <w:r>
              <w:rPr>
                <w:b/>
                <w:sz w:val="24"/>
                <w:szCs w:val="24"/>
                <w:lang w:eastAsia="ru-RU"/>
              </w:rPr>
              <w:t>за 2019-2020</w:t>
            </w:r>
            <w:r w:rsidRPr="00A76C90">
              <w:rPr>
                <w:b/>
                <w:sz w:val="24"/>
                <w:szCs w:val="24"/>
                <w:lang w:eastAsia="ru-RU"/>
              </w:rPr>
              <w:t xml:space="preserve"> уч. год</w:t>
            </w:r>
          </w:p>
        </w:tc>
        <w:tc>
          <w:tcPr>
            <w:tcW w:w="3649" w:type="dxa"/>
            <w:gridSpan w:val="3"/>
            <w:tcBorders>
              <w:top w:val="single" w:sz="4" w:space="0" w:color="auto"/>
              <w:left w:val="single" w:sz="4" w:space="0" w:color="auto"/>
              <w:bottom w:val="single" w:sz="4" w:space="0" w:color="auto"/>
              <w:right w:val="single" w:sz="4" w:space="0" w:color="auto"/>
            </w:tcBorders>
            <w:hideMark/>
          </w:tcPr>
          <w:p w:rsidR="00D341F6" w:rsidRPr="00A76C90" w:rsidRDefault="00D341F6" w:rsidP="00D341F6">
            <w:pPr>
              <w:jc w:val="center"/>
              <w:rPr>
                <w:b/>
                <w:sz w:val="24"/>
                <w:szCs w:val="24"/>
                <w:lang w:eastAsia="ru-RU"/>
              </w:rPr>
            </w:pPr>
            <w:r w:rsidRPr="00A76C90">
              <w:rPr>
                <w:b/>
                <w:sz w:val="24"/>
                <w:szCs w:val="24"/>
                <w:lang w:eastAsia="ru-RU"/>
              </w:rPr>
              <w:t>20</w:t>
            </w:r>
            <w:r>
              <w:rPr>
                <w:b/>
                <w:sz w:val="24"/>
                <w:szCs w:val="24"/>
                <w:lang w:eastAsia="ru-RU"/>
              </w:rPr>
              <w:t>20</w:t>
            </w:r>
            <w:r w:rsidRPr="00A76C90">
              <w:rPr>
                <w:b/>
                <w:sz w:val="24"/>
                <w:szCs w:val="24"/>
                <w:lang w:eastAsia="ru-RU"/>
              </w:rPr>
              <w:t>-20</w:t>
            </w:r>
            <w:r>
              <w:rPr>
                <w:b/>
                <w:sz w:val="24"/>
                <w:szCs w:val="24"/>
                <w:lang w:eastAsia="ru-RU"/>
              </w:rPr>
              <w:t>2</w:t>
            </w:r>
            <w:r w:rsidRPr="00A76C90">
              <w:rPr>
                <w:b/>
                <w:sz w:val="24"/>
                <w:szCs w:val="24"/>
                <w:lang w:eastAsia="ru-RU"/>
              </w:rPr>
              <w:t>1 уч. год</w:t>
            </w:r>
          </w:p>
        </w:tc>
      </w:tr>
      <w:tr w:rsidR="00D341F6" w:rsidRPr="00A76C90" w:rsidTr="00D341F6">
        <w:trPr>
          <w:trHeight w:val="475"/>
          <w:jc w:val="center"/>
        </w:trPr>
        <w:tc>
          <w:tcPr>
            <w:tcW w:w="1941" w:type="dxa"/>
            <w:tcBorders>
              <w:top w:val="single" w:sz="4" w:space="0" w:color="auto"/>
              <w:left w:val="single" w:sz="4" w:space="0" w:color="auto"/>
              <w:bottom w:val="single" w:sz="4" w:space="0" w:color="auto"/>
              <w:right w:val="single" w:sz="4" w:space="0" w:color="auto"/>
            </w:tcBorders>
            <w:hideMark/>
          </w:tcPr>
          <w:p w:rsidR="00D341F6" w:rsidRPr="00A76C90" w:rsidRDefault="00D341F6" w:rsidP="00D341F6">
            <w:pPr>
              <w:jc w:val="center"/>
              <w:rPr>
                <w:b/>
                <w:sz w:val="20"/>
                <w:szCs w:val="20"/>
                <w:lang w:eastAsia="ru-RU"/>
              </w:rPr>
            </w:pPr>
            <w:r w:rsidRPr="00A76C90">
              <w:rPr>
                <w:b/>
                <w:sz w:val="20"/>
                <w:szCs w:val="20"/>
                <w:lang w:eastAsia="ru-RU"/>
              </w:rPr>
              <w:t>Предмет</w:t>
            </w:r>
          </w:p>
        </w:tc>
        <w:tc>
          <w:tcPr>
            <w:tcW w:w="1068" w:type="dxa"/>
            <w:tcBorders>
              <w:top w:val="single" w:sz="4" w:space="0" w:color="auto"/>
              <w:left w:val="single" w:sz="4" w:space="0" w:color="auto"/>
              <w:bottom w:val="single" w:sz="4" w:space="0" w:color="auto"/>
              <w:right w:val="single" w:sz="4" w:space="0" w:color="auto"/>
            </w:tcBorders>
            <w:hideMark/>
          </w:tcPr>
          <w:p w:rsidR="00D341F6" w:rsidRPr="00A76C90" w:rsidRDefault="00D341F6" w:rsidP="00D341F6">
            <w:pPr>
              <w:jc w:val="center"/>
              <w:rPr>
                <w:b/>
                <w:sz w:val="20"/>
                <w:szCs w:val="20"/>
                <w:lang w:eastAsia="ru-RU"/>
              </w:rPr>
            </w:pPr>
            <w:r w:rsidRPr="00A76C90">
              <w:rPr>
                <w:b/>
                <w:sz w:val="20"/>
                <w:szCs w:val="20"/>
                <w:lang w:eastAsia="ru-RU"/>
              </w:rPr>
              <w:t>Средняя отметка</w:t>
            </w:r>
          </w:p>
        </w:tc>
        <w:tc>
          <w:tcPr>
            <w:tcW w:w="1452" w:type="dxa"/>
            <w:tcBorders>
              <w:top w:val="single" w:sz="4" w:space="0" w:color="auto"/>
              <w:left w:val="single" w:sz="4" w:space="0" w:color="auto"/>
              <w:bottom w:val="single" w:sz="4" w:space="0" w:color="auto"/>
              <w:right w:val="single" w:sz="4" w:space="0" w:color="auto"/>
            </w:tcBorders>
            <w:hideMark/>
          </w:tcPr>
          <w:p w:rsidR="00D341F6" w:rsidRPr="00A76C90" w:rsidRDefault="00D341F6" w:rsidP="00D341F6">
            <w:pPr>
              <w:jc w:val="center"/>
              <w:rPr>
                <w:b/>
                <w:sz w:val="20"/>
                <w:szCs w:val="20"/>
                <w:lang w:eastAsia="ru-RU"/>
              </w:rPr>
            </w:pPr>
            <w:r w:rsidRPr="00A76C90">
              <w:rPr>
                <w:b/>
                <w:sz w:val="20"/>
                <w:szCs w:val="20"/>
                <w:lang w:eastAsia="ru-RU"/>
              </w:rPr>
              <w:t>Процент обученности</w:t>
            </w:r>
          </w:p>
        </w:tc>
        <w:tc>
          <w:tcPr>
            <w:tcW w:w="1105" w:type="dxa"/>
            <w:tcBorders>
              <w:top w:val="single" w:sz="4" w:space="0" w:color="auto"/>
              <w:left w:val="single" w:sz="4" w:space="0" w:color="auto"/>
              <w:bottom w:val="single" w:sz="4" w:space="0" w:color="auto"/>
              <w:right w:val="single" w:sz="4" w:space="0" w:color="auto"/>
            </w:tcBorders>
            <w:hideMark/>
          </w:tcPr>
          <w:p w:rsidR="00D341F6" w:rsidRPr="00A76C90" w:rsidRDefault="00D341F6" w:rsidP="00D341F6">
            <w:pPr>
              <w:jc w:val="center"/>
              <w:rPr>
                <w:b/>
                <w:sz w:val="20"/>
                <w:szCs w:val="20"/>
                <w:lang w:eastAsia="ru-RU"/>
              </w:rPr>
            </w:pPr>
            <w:r w:rsidRPr="00A76C90">
              <w:rPr>
                <w:b/>
                <w:sz w:val="20"/>
                <w:szCs w:val="20"/>
                <w:lang w:eastAsia="ru-RU"/>
              </w:rPr>
              <w:t>Процент качества</w:t>
            </w:r>
          </w:p>
        </w:tc>
        <w:tc>
          <w:tcPr>
            <w:tcW w:w="1068" w:type="dxa"/>
            <w:tcBorders>
              <w:top w:val="single" w:sz="4" w:space="0" w:color="auto"/>
              <w:left w:val="single" w:sz="4" w:space="0" w:color="auto"/>
              <w:bottom w:val="single" w:sz="4" w:space="0" w:color="auto"/>
              <w:right w:val="single" w:sz="4" w:space="0" w:color="auto"/>
            </w:tcBorders>
            <w:hideMark/>
          </w:tcPr>
          <w:p w:rsidR="00D341F6" w:rsidRPr="00A76C90" w:rsidRDefault="00D341F6" w:rsidP="00D341F6">
            <w:pPr>
              <w:jc w:val="center"/>
              <w:rPr>
                <w:b/>
                <w:sz w:val="20"/>
                <w:szCs w:val="20"/>
                <w:lang w:eastAsia="ru-RU"/>
              </w:rPr>
            </w:pPr>
            <w:r w:rsidRPr="00A76C90">
              <w:rPr>
                <w:b/>
                <w:sz w:val="20"/>
                <w:szCs w:val="20"/>
                <w:lang w:eastAsia="ru-RU"/>
              </w:rPr>
              <w:t>Средняя отметка</w:t>
            </w:r>
          </w:p>
        </w:tc>
        <w:tc>
          <w:tcPr>
            <w:tcW w:w="1452" w:type="dxa"/>
            <w:tcBorders>
              <w:top w:val="single" w:sz="4" w:space="0" w:color="auto"/>
              <w:left w:val="single" w:sz="4" w:space="0" w:color="auto"/>
              <w:bottom w:val="single" w:sz="4" w:space="0" w:color="auto"/>
              <w:right w:val="single" w:sz="4" w:space="0" w:color="auto"/>
            </w:tcBorders>
            <w:hideMark/>
          </w:tcPr>
          <w:p w:rsidR="00D341F6" w:rsidRPr="00A76C90" w:rsidRDefault="00D341F6" w:rsidP="00D341F6">
            <w:pPr>
              <w:jc w:val="center"/>
              <w:rPr>
                <w:b/>
                <w:sz w:val="20"/>
                <w:szCs w:val="20"/>
                <w:lang w:eastAsia="ru-RU"/>
              </w:rPr>
            </w:pPr>
            <w:r w:rsidRPr="00A76C90">
              <w:rPr>
                <w:b/>
                <w:sz w:val="20"/>
                <w:szCs w:val="20"/>
                <w:lang w:eastAsia="ru-RU"/>
              </w:rPr>
              <w:t>Процент обученности</w:t>
            </w:r>
          </w:p>
        </w:tc>
        <w:tc>
          <w:tcPr>
            <w:tcW w:w="1129" w:type="dxa"/>
            <w:tcBorders>
              <w:top w:val="single" w:sz="4" w:space="0" w:color="auto"/>
              <w:left w:val="single" w:sz="4" w:space="0" w:color="auto"/>
              <w:bottom w:val="single" w:sz="4" w:space="0" w:color="auto"/>
              <w:right w:val="single" w:sz="4" w:space="0" w:color="auto"/>
            </w:tcBorders>
            <w:hideMark/>
          </w:tcPr>
          <w:p w:rsidR="00D341F6" w:rsidRPr="00A76C90" w:rsidRDefault="00D341F6" w:rsidP="00D341F6">
            <w:pPr>
              <w:jc w:val="center"/>
              <w:rPr>
                <w:b/>
                <w:sz w:val="20"/>
                <w:szCs w:val="20"/>
                <w:lang w:eastAsia="ru-RU"/>
              </w:rPr>
            </w:pPr>
            <w:r w:rsidRPr="00A76C90">
              <w:rPr>
                <w:b/>
                <w:sz w:val="20"/>
                <w:szCs w:val="20"/>
                <w:lang w:eastAsia="ru-RU"/>
              </w:rPr>
              <w:t>Процент качества</w:t>
            </w:r>
          </w:p>
        </w:tc>
      </w:tr>
      <w:tr w:rsidR="00D341F6" w:rsidRPr="00A76C90" w:rsidTr="00D341F6">
        <w:trPr>
          <w:trHeight w:val="276"/>
          <w:jc w:val="center"/>
        </w:trPr>
        <w:tc>
          <w:tcPr>
            <w:tcW w:w="1941" w:type="dxa"/>
            <w:tcBorders>
              <w:top w:val="single" w:sz="4" w:space="0" w:color="auto"/>
              <w:left w:val="single" w:sz="4" w:space="0" w:color="auto"/>
              <w:bottom w:val="single" w:sz="4" w:space="0" w:color="auto"/>
              <w:right w:val="single" w:sz="4" w:space="0" w:color="auto"/>
            </w:tcBorders>
            <w:hideMark/>
          </w:tcPr>
          <w:p w:rsidR="00D341F6" w:rsidRPr="00A76C90" w:rsidRDefault="00D341F6" w:rsidP="00D341F6">
            <w:pPr>
              <w:rPr>
                <w:rFonts w:eastAsia="Calibri"/>
                <w:sz w:val="24"/>
                <w:szCs w:val="24"/>
                <w:lang w:eastAsia="ru-RU"/>
              </w:rPr>
            </w:pPr>
            <w:r w:rsidRPr="00A76C90">
              <w:rPr>
                <w:rFonts w:eastAsia="Calibri"/>
                <w:sz w:val="24"/>
                <w:szCs w:val="24"/>
                <w:lang w:eastAsia="ru-RU"/>
              </w:rPr>
              <w:t>Русский язык</w:t>
            </w:r>
          </w:p>
        </w:tc>
        <w:tc>
          <w:tcPr>
            <w:tcW w:w="1068" w:type="dxa"/>
            <w:tcBorders>
              <w:top w:val="single" w:sz="4" w:space="0" w:color="auto"/>
              <w:left w:val="single" w:sz="4" w:space="0" w:color="auto"/>
              <w:bottom w:val="single" w:sz="4" w:space="0" w:color="auto"/>
              <w:right w:val="single" w:sz="4" w:space="0" w:color="auto"/>
            </w:tcBorders>
          </w:tcPr>
          <w:p w:rsidR="00D341F6" w:rsidRPr="00A76C90" w:rsidRDefault="00D341F6" w:rsidP="00D341F6">
            <w:pPr>
              <w:jc w:val="center"/>
              <w:rPr>
                <w:rFonts w:eastAsia="Calibri"/>
                <w:sz w:val="24"/>
                <w:szCs w:val="24"/>
                <w:lang w:eastAsia="ru-RU"/>
              </w:rPr>
            </w:pPr>
            <w:r>
              <w:rPr>
                <w:rFonts w:eastAsia="Calibri"/>
                <w:sz w:val="24"/>
                <w:szCs w:val="24"/>
                <w:lang w:eastAsia="ru-RU"/>
              </w:rPr>
              <w:t>3,0</w:t>
            </w:r>
          </w:p>
        </w:tc>
        <w:tc>
          <w:tcPr>
            <w:tcW w:w="1452" w:type="dxa"/>
            <w:tcBorders>
              <w:top w:val="single" w:sz="4" w:space="0" w:color="auto"/>
              <w:left w:val="single" w:sz="4" w:space="0" w:color="auto"/>
              <w:bottom w:val="single" w:sz="4" w:space="0" w:color="auto"/>
              <w:right w:val="single" w:sz="4" w:space="0" w:color="auto"/>
            </w:tcBorders>
          </w:tcPr>
          <w:p w:rsidR="00D341F6" w:rsidRPr="00A76C90" w:rsidRDefault="00D341F6" w:rsidP="00D341F6">
            <w:pPr>
              <w:jc w:val="center"/>
              <w:rPr>
                <w:rFonts w:eastAsia="Calibri"/>
                <w:sz w:val="24"/>
                <w:szCs w:val="24"/>
                <w:lang w:eastAsia="ru-RU"/>
              </w:rPr>
            </w:pPr>
            <w:r>
              <w:rPr>
                <w:rFonts w:eastAsia="Calibri"/>
                <w:sz w:val="24"/>
                <w:szCs w:val="24"/>
                <w:lang w:eastAsia="ru-RU"/>
              </w:rPr>
              <w:t>55</w:t>
            </w:r>
          </w:p>
        </w:tc>
        <w:tc>
          <w:tcPr>
            <w:tcW w:w="1105" w:type="dxa"/>
            <w:tcBorders>
              <w:top w:val="single" w:sz="4" w:space="0" w:color="auto"/>
              <w:left w:val="single" w:sz="4" w:space="0" w:color="auto"/>
              <w:bottom w:val="single" w:sz="4" w:space="0" w:color="auto"/>
              <w:right w:val="single" w:sz="4" w:space="0" w:color="auto"/>
            </w:tcBorders>
          </w:tcPr>
          <w:p w:rsidR="00D341F6" w:rsidRPr="00A76C90" w:rsidRDefault="00D341F6" w:rsidP="00D341F6">
            <w:pPr>
              <w:jc w:val="center"/>
              <w:rPr>
                <w:rFonts w:eastAsia="Calibri"/>
                <w:sz w:val="24"/>
                <w:szCs w:val="24"/>
                <w:lang w:eastAsia="ru-RU"/>
              </w:rPr>
            </w:pPr>
            <w:r>
              <w:rPr>
                <w:rFonts w:eastAsia="Calibri"/>
                <w:sz w:val="24"/>
                <w:szCs w:val="24"/>
                <w:lang w:eastAsia="ru-RU"/>
              </w:rPr>
              <w:t>53</w:t>
            </w:r>
          </w:p>
        </w:tc>
        <w:tc>
          <w:tcPr>
            <w:tcW w:w="1068" w:type="dxa"/>
            <w:tcBorders>
              <w:top w:val="single" w:sz="4" w:space="0" w:color="auto"/>
              <w:left w:val="single" w:sz="4" w:space="0" w:color="auto"/>
              <w:bottom w:val="single" w:sz="4" w:space="0" w:color="auto"/>
              <w:right w:val="single" w:sz="4" w:space="0" w:color="auto"/>
            </w:tcBorders>
          </w:tcPr>
          <w:p w:rsidR="00D341F6" w:rsidRPr="00A76C90" w:rsidRDefault="00D341F6" w:rsidP="00D341F6">
            <w:pPr>
              <w:jc w:val="center"/>
              <w:rPr>
                <w:sz w:val="24"/>
                <w:szCs w:val="24"/>
                <w:lang w:eastAsia="ru-RU"/>
              </w:rPr>
            </w:pPr>
            <w:r>
              <w:rPr>
                <w:sz w:val="24"/>
                <w:szCs w:val="24"/>
                <w:lang w:eastAsia="ru-RU"/>
              </w:rPr>
              <w:t>3,0</w:t>
            </w:r>
          </w:p>
        </w:tc>
        <w:tc>
          <w:tcPr>
            <w:tcW w:w="1452" w:type="dxa"/>
            <w:tcBorders>
              <w:top w:val="single" w:sz="4" w:space="0" w:color="auto"/>
              <w:left w:val="single" w:sz="4" w:space="0" w:color="auto"/>
              <w:bottom w:val="single" w:sz="4" w:space="0" w:color="auto"/>
              <w:right w:val="single" w:sz="4" w:space="0" w:color="auto"/>
            </w:tcBorders>
          </w:tcPr>
          <w:p w:rsidR="00D341F6" w:rsidRPr="00A76C90" w:rsidRDefault="00D341F6" w:rsidP="00D341F6">
            <w:pPr>
              <w:jc w:val="center"/>
              <w:rPr>
                <w:sz w:val="24"/>
                <w:szCs w:val="24"/>
                <w:lang w:eastAsia="ru-RU"/>
              </w:rPr>
            </w:pPr>
            <w:r>
              <w:rPr>
                <w:sz w:val="24"/>
                <w:szCs w:val="24"/>
                <w:lang w:eastAsia="ru-RU"/>
              </w:rPr>
              <w:t>66</w:t>
            </w:r>
          </w:p>
        </w:tc>
        <w:tc>
          <w:tcPr>
            <w:tcW w:w="1129" w:type="dxa"/>
            <w:tcBorders>
              <w:top w:val="single" w:sz="4" w:space="0" w:color="auto"/>
              <w:left w:val="single" w:sz="4" w:space="0" w:color="auto"/>
              <w:bottom w:val="single" w:sz="4" w:space="0" w:color="auto"/>
              <w:right w:val="single" w:sz="4" w:space="0" w:color="auto"/>
            </w:tcBorders>
          </w:tcPr>
          <w:p w:rsidR="00D341F6" w:rsidRPr="00A76C90" w:rsidRDefault="00D341F6" w:rsidP="00D341F6">
            <w:pPr>
              <w:jc w:val="center"/>
              <w:rPr>
                <w:sz w:val="24"/>
                <w:szCs w:val="24"/>
                <w:lang w:eastAsia="ru-RU"/>
              </w:rPr>
            </w:pPr>
            <w:r>
              <w:rPr>
                <w:sz w:val="24"/>
                <w:szCs w:val="24"/>
                <w:lang w:eastAsia="ru-RU"/>
              </w:rPr>
              <w:t>28</w:t>
            </w:r>
          </w:p>
        </w:tc>
      </w:tr>
      <w:tr w:rsidR="00D341F6" w:rsidRPr="00A76C90" w:rsidTr="00D341F6">
        <w:trPr>
          <w:trHeight w:val="276"/>
          <w:jc w:val="center"/>
        </w:trPr>
        <w:tc>
          <w:tcPr>
            <w:tcW w:w="1941" w:type="dxa"/>
            <w:tcBorders>
              <w:top w:val="single" w:sz="4" w:space="0" w:color="auto"/>
              <w:left w:val="single" w:sz="4" w:space="0" w:color="auto"/>
              <w:bottom w:val="single" w:sz="4" w:space="0" w:color="auto"/>
              <w:right w:val="single" w:sz="4" w:space="0" w:color="auto"/>
            </w:tcBorders>
          </w:tcPr>
          <w:p w:rsidR="00D341F6" w:rsidRPr="00A76C90" w:rsidRDefault="00D341F6" w:rsidP="00D341F6">
            <w:pPr>
              <w:rPr>
                <w:rFonts w:eastAsia="Calibri"/>
                <w:sz w:val="24"/>
                <w:szCs w:val="24"/>
                <w:lang w:eastAsia="ru-RU"/>
              </w:rPr>
            </w:pPr>
            <w:r w:rsidRPr="00A76C90">
              <w:rPr>
                <w:rFonts w:eastAsia="Calibri"/>
                <w:sz w:val="24"/>
                <w:szCs w:val="24"/>
                <w:lang w:eastAsia="ru-RU"/>
              </w:rPr>
              <w:t xml:space="preserve">Математика </w:t>
            </w:r>
          </w:p>
        </w:tc>
        <w:tc>
          <w:tcPr>
            <w:tcW w:w="1068" w:type="dxa"/>
            <w:tcBorders>
              <w:top w:val="single" w:sz="4" w:space="0" w:color="auto"/>
              <w:left w:val="single" w:sz="4" w:space="0" w:color="auto"/>
              <w:bottom w:val="single" w:sz="4" w:space="0" w:color="auto"/>
              <w:right w:val="single" w:sz="4" w:space="0" w:color="auto"/>
            </w:tcBorders>
          </w:tcPr>
          <w:p w:rsidR="00D341F6" w:rsidRPr="00A76C90" w:rsidRDefault="00D341F6" w:rsidP="00D341F6">
            <w:pPr>
              <w:jc w:val="center"/>
              <w:rPr>
                <w:rFonts w:eastAsia="Calibri"/>
                <w:sz w:val="24"/>
                <w:szCs w:val="24"/>
                <w:lang w:eastAsia="ru-RU"/>
              </w:rPr>
            </w:pPr>
            <w:r>
              <w:rPr>
                <w:rFonts w:eastAsia="Calibri"/>
                <w:sz w:val="24"/>
                <w:szCs w:val="24"/>
                <w:lang w:eastAsia="ru-RU"/>
              </w:rPr>
              <w:t>3,0</w:t>
            </w:r>
          </w:p>
        </w:tc>
        <w:tc>
          <w:tcPr>
            <w:tcW w:w="1452" w:type="dxa"/>
            <w:tcBorders>
              <w:top w:val="single" w:sz="4" w:space="0" w:color="auto"/>
              <w:left w:val="single" w:sz="4" w:space="0" w:color="auto"/>
              <w:bottom w:val="single" w:sz="4" w:space="0" w:color="auto"/>
              <w:right w:val="single" w:sz="4" w:space="0" w:color="auto"/>
            </w:tcBorders>
          </w:tcPr>
          <w:p w:rsidR="00D341F6" w:rsidRPr="00A76C90" w:rsidRDefault="00D341F6" w:rsidP="00D341F6">
            <w:pPr>
              <w:jc w:val="center"/>
              <w:rPr>
                <w:rFonts w:eastAsia="Calibri"/>
                <w:sz w:val="24"/>
                <w:szCs w:val="24"/>
                <w:lang w:eastAsia="ru-RU"/>
              </w:rPr>
            </w:pPr>
            <w:r>
              <w:rPr>
                <w:rFonts w:eastAsia="Calibri"/>
                <w:sz w:val="24"/>
                <w:szCs w:val="24"/>
                <w:lang w:eastAsia="ru-RU"/>
              </w:rPr>
              <w:t>73,5</w:t>
            </w:r>
          </w:p>
        </w:tc>
        <w:tc>
          <w:tcPr>
            <w:tcW w:w="1105" w:type="dxa"/>
            <w:tcBorders>
              <w:top w:val="single" w:sz="4" w:space="0" w:color="auto"/>
              <w:left w:val="single" w:sz="4" w:space="0" w:color="auto"/>
              <w:bottom w:val="single" w:sz="4" w:space="0" w:color="auto"/>
              <w:right w:val="single" w:sz="4" w:space="0" w:color="auto"/>
            </w:tcBorders>
          </w:tcPr>
          <w:p w:rsidR="00D341F6" w:rsidRPr="00A76C90" w:rsidRDefault="00D341F6" w:rsidP="00D341F6">
            <w:pPr>
              <w:jc w:val="center"/>
              <w:rPr>
                <w:rFonts w:eastAsia="Calibri"/>
                <w:sz w:val="24"/>
                <w:szCs w:val="24"/>
                <w:lang w:eastAsia="ru-RU"/>
              </w:rPr>
            </w:pPr>
            <w:r>
              <w:rPr>
                <w:rFonts w:eastAsia="Calibri"/>
                <w:sz w:val="24"/>
                <w:szCs w:val="24"/>
                <w:lang w:eastAsia="ru-RU"/>
              </w:rPr>
              <w:t>40</w:t>
            </w:r>
          </w:p>
        </w:tc>
        <w:tc>
          <w:tcPr>
            <w:tcW w:w="1068" w:type="dxa"/>
            <w:tcBorders>
              <w:top w:val="single" w:sz="4" w:space="0" w:color="auto"/>
              <w:left w:val="single" w:sz="4" w:space="0" w:color="auto"/>
              <w:bottom w:val="single" w:sz="4" w:space="0" w:color="auto"/>
              <w:right w:val="single" w:sz="4" w:space="0" w:color="auto"/>
            </w:tcBorders>
          </w:tcPr>
          <w:p w:rsidR="00D341F6" w:rsidRPr="00A76C90" w:rsidRDefault="00D341F6" w:rsidP="00D341F6">
            <w:pPr>
              <w:jc w:val="center"/>
              <w:rPr>
                <w:sz w:val="24"/>
                <w:szCs w:val="24"/>
                <w:lang w:eastAsia="ru-RU"/>
              </w:rPr>
            </w:pPr>
            <w:r>
              <w:rPr>
                <w:sz w:val="24"/>
                <w:szCs w:val="24"/>
                <w:lang w:eastAsia="ru-RU"/>
              </w:rPr>
              <w:t>3,6</w:t>
            </w:r>
          </w:p>
        </w:tc>
        <w:tc>
          <w:tcPr>
            <w:tcW w:w="1452" w:type="dxa"/>
            <w:tcBorders>
              <w:top w:val="single" w:sz="4" w:space="0" w:color="auto"/>
              <w:left w:val="single" w:sz="4" w:space="0" w:color="auto"/>
              <w:bottom w:val="single" w:sz="4" w:space="0" w:color="auto"/>
              <w:right w:val="single" w:sz="4" w:space="0" w:color="auto"/>
            </w:tcBorders>
          </w:tcPr>
          <w:p w:rsidR="00D341F6" w:rsidRPr="00A76C90" w:rsidRDefault="00D341F6" w:rsidP="00D341F6">
            <w:pPr>
              <w:jc w:val="center"/>
              <w:rPr>
                <w:sz w:val="24"/>
                <w:szCs w:val="24"/>
                <w:lang w:eastAsia="ru-RU"/>
              </w:rPr>
            </w:pPr>
            <w:r>
              <w:rPr>
                <w:sz w:val="24"/>
                <w:szCs w:val="24"/>
                <w:lang w:eastAsia="ru-RU"/>
              </w:rPr>
              <w:t>89</w:t>
            </w:r>
          </w:p>
        </w:tc>
        <w:tc>
          <w:tcPr>
            <w:tcW w:w="1129" w:type="dxa"/>
            <w:tcBorders>
              <w:top w:val="single" w:sz="4" w:space="0" w:color="auto"/>
              <w:left w:val="single" w:sz="4" w:space="0" w:color="auto"/>
              <w:bottom w:val="single" w:sz="4" w:space="0" w:color="auto"/>
              <w:right w:val="single" w:sz="4" w:space="0" w:color="auto"/>
            </w:tcBorders>
          </w:tcPr>
          <w:p w:rsidR="00D341F6" w:rsidRPr="00A76C90" w:rsidRDefault="00D341F6" w:rsidP="00D341F6">
            <w:pPr>
              <w:jc w:val="center"/>
              <w:rPr>
                <w:sz w:val="24"/>
                <w:szCs w:val="24"/>
                <w:lang w:eastAsia="ru-RU"/>
              </w:rPr>
            </w:pPr>
            <w:r>
              <w:rPr>
                <w:sz w:val="24"/>
                <w:szCs w:val="24"/>
                <w:lang w:eastAsia="ru-RU"/>
              </w:rPr>
              <w:t>60</w:t>
            </w:r>
          </w:p>
        </w:tc>
      </w:tr>
      <w:tr w:rsidR="00D341F6" w:rsidRPr="00A76C90" w:rsidTr="00D341F6">
        <w:trPr>
          <w:trHeight w:val="276"/>
          <w:jc w:val="center"/>
        </w:trPr>
        <w:tc>
          <w:tcPr>
            <w:tcW w:w="1941" w:type="dxa"/>
            <w:tcBorders>
              <w:top w:val="single" w:sz="4" w:space="0" w:color="auto"/>
              <w:left w:val="single" w:sz="4" w:space="0" w:color="auto"/>
              <w:bottom w:val="single" w:sz="4" w:space="0" w:color="auto"/>
              <w:right w:val="single" w:sz="4" w:space="0" w:color="auto"/>
            </w:tcBorders>
          </w:tcPr>
          <w:p w:rsidR="00D341F6" w:rsidRPr="00A76C90" w:rsidRDefault="00D341F6" w:rsidP="00D341F6">
            <w:pPr>
              <w:rPr>
                <w:rFonts w:eastAsia="Calibri"/>
                <w:sz w:val="24"/>
                <w:szCs w:val="24"/>
                <w:lang w:eastAsia="ru-RU"/>
              </w:rPr>
            </w:pPr>
            <w:r w:rsidRPr="00A76C90">
              <w:rPr>
                <w:rFonts w:eastAsia="Calibri"/>
                <w:sz w:val="24"/>
                <w:szCs w:val="24"/>
                <w:lang w:eastAsia="ru-RU"/>
              </w:rPr>
              <w:t>Биология</w:t>
            </w:r>
          </w:p>
        </w:tc>
        <w:tc>
          <w:tcPr>
            <w:tcW w:w="1068" w:type="dxa"/>
            <w:tcBorders>
              <w:top w:val="single" w:sz="4" w:space="0" w:color="auto"/>
              <w:left w:val="single" w:sz="4" w:space="0" w:color="auto"/>
              <w:bottom w:val="single" w:sz="4" w:space="0" w:color="auto"/>
              <w:right w:val="single" w:sz="4" w:space="0" w:color="auto"/>
            </w:tcBorders>
          </w:tcPr>
          <w:p w:rsidR="00D341F6" w:rsidRPr="00A76C90" w:rsidRDefault="00D341F6" w:rsidP="00D341F6">
            <w:pPr>
              <w:jc w:val="center"/>
              <w:rPr>
                <w:rFonts w:eastAsia="Calibri"/>
                <w:sz w:val="24"/>
                <w:szCs w:val="24"/>
                <w:lang w:eastAsia="ru-RU"/>
              </w:rPr>
            </w:pPr>
            <w:r>
              <w:rPr>
                <w:rFonts w:eastAsia="Calibri"/>
                <w:sz w:val="24"/>
                <w:szCs w:val="24"/>
                <w:lang w:eastAsia="ru-RU"/>
              </w:rPr>
              <w:t>2,6</w:t>
            </w:r>
          </w:p>
        </w:tc>
        <w:tc>
          <w:tcPr>
            <w:tcW w:w="1452" w:type="dxa"/>
            <w:tcBorders>
              <w:top w:val="single" w:sz="4" w:space="0" w:color="auto"/>
              <w:left w:val="single" w:sz="4" w:space="0" w:color="auto"/>
              <w:bottom w:val="single" w:sz="4" w:space="0" w:color="auto"/>
              <w:right w:val="single" w:sz="4" w:space="0" w:color="auto"/>
            </w:tcBorders>
          </w:tcPr>
          <w:p w:rsidR="00D341F6" w:rsidRPr="00A76C90" w:rsidRDefault="00D341F6" w:rsidP="00D341F6">
            <w:pPr>
              <w:jc w:val="center"/>
              <w:rPr>
                <w:rFonts w:eastAsia="Calibri"/>
                <w:sz w:val="24"/>
                <w:szCs w:val="24"/>
                <w:lang w:eastAsia="ru-RU"/>
              </w:rPr>
            </w:pPr>
            <w:r>
              <w:rPr>
                <w:rFonts w:eastAsia="Calibri"/>
                <w:sz w:val="24"/>
                <w:szCs w:val="24"/>
                <w:lang w:eastAsia="ru-RU"/>
              </w:rPr>
              <w:t>48</w:t>
            </w:r>
          </w:p>
        </w:tc>
        <w:tc>
          <w:tcPr>
            <w:tcW w:w="1105" w:type="dxa"/>
            <w:tcBorders>
              <w:top w:val="single" w:sz="4" w:space="0" w:color="auto"/>
              <w:left w:val="single" w:sz="4" w:space="0" w:color="auto"/>
              <w:bottom w:val="single" w:sz="4" w:space="0" w:color="auto"/>
              <w:right w:val="single" w:sz="4" w:space="0" w:color="auto"/>
            </w:tcBorders>
          </w:tcPr>
          <w:p w:rsidR="00D341F6" w:rsidRPr="00A76C90" w:rsidRDefault="00D341F6" w:rsidP="00D341F6">
            <w:pPr>
              <w:jc w:val="center"/>
              <w:rPr>
                <w:rFonts w:eastAsia="Calibri"/>
                <w:sz w:val="24"/>
                <w:szCs w:val="24"/>
                <w:lang w:eastAsia="ru-RU"/>
              </w:rPr>
            </w:pPr>
            <w:r>
              <w:rPr>
                <w:rFonts w:eastAsia="Calibri"/>
                <w:sz w:val="24"/>
                <w:szCs w:val="24"/>
                <w:lang w:eastAsia="ru-RU"/>
              </w:rPr>
              <w:t>12,5</w:t>
            </w:r>
          </w:p>
        </w:tc>
        <w:tc>
          <w:tcPr>
            <w:tcW w:w="1068" w:type="dxa"/>
            <w:tcBorders>
              <w:top w:val="single" w:sz="4" w:space="0" w:color="auto"/>
              <w:left w:val="single" w:sz="4" w:space="0" w:color="auto"/>
              <w:bottom w:val="single" w:sz="4" w:space="0" w:color="auto"/>
              <w:right w:val="single" w:sz="4" w:space="0" w:color="auto"/>
            </w:tcBorders>
          </w:tcPr>
          <w:p w:rsidR="00D341F6" w:rsidRPr="00A76C90" w:rsidRDefault="00D341F6" w:rsidP="00D341F6">
            <w:pPr>
              <w:jc w:val="center"/>
              <w:rPr>
                <w:sz w:val="24"/>
                <w:szCs w:val="24"/>
                <w:lang w:eastAsia="ru-RU"/>
              </w:rPr>
            </w:pPr>
            <w:r>
              <w:rPr>
                <w:sz w:val="24"/>
                <w:szCs w:val="24"/>
                <w:lang w:eastAsia="ru-RU"/>
              </w:rPr>
              <w:t>3,7</w:t>
            </w:r>
          </w:p>
        </w:tc>
        <w:tc>
          <w:tcPr>
            <w:tcW w:w="1452" w:type="dxa"/>
            <w:tcBorders>
              <w:top w:val="single" w:sz="4" w:space="0" w:color="auto"/>
              <w:left w:val="single" w:sz="4" w:space="0" w:color="auto"/>
              <w:bottom w:val="single" w:sz="4" w:space="0" w:color="auto"/>
              <w:right w:val="single" w:sz="4" w:space="0" w:color="auto"/>
            </w:tcBorders>
          </w:tcPr>
          <w:p w:rsidR="00D341F6" w:rsidRPr="00A76C90" w:rsidRDefault="00D341F6" w:rsidP="00D341F6">
            <w:pPr>
              <w:jc w:val="center"/>
              <w:rPr>
                <w:sz w:val="24"/>
                <w:szCs w:val="24"/>
                <w:lang w:eastAsia="ru-RU"/>
              </w:rPr>
            </w:pPr>
            <w:r>
              <w:rPr>
                <w:sz w:val="24"/>
                <w:szCs w:val="24"/>
                <w:lang w:eastAsia="ru-RU"/>
              </w:rPr>
              <w:t>92</w:t>
            </w:r>
          </w:p>
        </w:tc>
        <w:tc>
          <w:tcPr>
            <w:tcW w:w="1129" w:type="dxa"/>
            <w:tcBorders>
              <w:top w:val="single" w:sz="4" w:space="0" w:color="auto"/>
              <w:left w:val="single" w:sz="4" w:space="0" w:color="auto"/>
              <w:bottom w:val="single" w:sz="4" w:space="0" w:color="auto"/>
              <w:right w:val="single" w:sz="4" w:space="0" w:color="auto"/>
            </w:tcBorders>
          </w:tcPr>
          <w:p w:rsidR="00D341F6" w:rsidRPr="00A76C90" w:rsidRDefault="00D341F6" w:rsidP="00D341F6">
            <w:pPr>
              <w:jc w:val="center"/>
              <w:rPr>
                <w:sz w:val="24"/>
                <w:szCs w:val="24"/>
                <w:lang w:eastAsia="ru-RU"/>
              </w:rPr>
            </w:pPr>
            <w:r>
              <w:rPr>
                <w:sz w:val="24"/>
                <w:szCs w:val="24"/>
                <w:lang w:eastAsia="ru-RU"/>
              </w:rPr>
              <w:t>57</w:t>
            </w:r>
          </w:p>
        </w:tc>
      </w:tr>
      <w:tr w:rsidR="00D341F6" w:rsidRPr="00A76C90" w:rsidTr="00D341F6">
        <w:trPr>
          <w:trHeight w:val="276"/>
          <w:jc w:val="center"/>
        </w:trPr>
        <w:tc>
          <w:tcPr>
            <w:tcW w:w="1941" w:type="dxa"/>
            <w:tcBorders>
              <w:top w:val="single" w:sz="4" w:space="0" w:color="auto"/>
              <w:left w:val="single" w:sz="4" w:space="0" w:color="auto"/>
              <w:bottom w:val="single" w:sz="4" w:space="0" w:color="auto"/>
              <w:right w:val="single" w:sz="4" w:space="0" w:color="auto"/>
            </w:tcBorders>
            <w:hideMark/>
          </w:tcPr>
          <w:p w:rsidR="00D341F6" w:rsidRPr="00A76C90" w:rsidRDefault="00D341F6" w:rsidP="00D341F6">
            <w:pPr>
              <w:rPr>
                <w:rFonts w:eastAsia="Calibri"/>
                <w:sz w:val="24"/>
                <w:szCs w:val="24"/>
                <w:lang w:eastAsia="ru-RU"/>
              </w:rPr>
            </w:pPr>
            <w:r w:rsidRPr="00A76C90">
              <w:rPr>
                <w:rFonts w:eastAsia="Calibri"/>
                <w:sz w:val="24"/>
                <w:szCs w:val="24"/>
                <w:lang w:eastAsia="ru-RU"/>
              </w:rPr>
              <w:t>История</w:t>
            </w:r>
          </w:p>
        </w:tc>
        <w:tc>
          <w:tcPr>
            <w:tcW w:w="1068" w:type="dxa"/>
            <w:tcBorders>
              <w:top w:val="single" w:sz="4" w:space="0" w:color="auto"/>
              <w:left w:val="single" w:sz="4" w:space="0" w:color="auto"/>
              <w:bottom w:val="single" w:sz="4" w:space="0" w:color="auto"/>
              <w:right w:val="single" w:sz="4" w:space="0" w:color="auto"/>
            </w:tcBorders>
          </w:tcPr>
          <w:p w:rsidR="00D341F6" w:rsidRPr="00A76C90" w:rsidRDefault="00D341F6" w:rsidP="00D341F6">
            <w:pPr>
              <w:jc w:val="center"/>
              <w:rPr>
                <w:rFonts w:eastAsia="Calibri"/>
                <w:sz w:val="24"/>
                <w:szCs w:val="24"/>
                <w:lang w:eastAsia="ru-RU"/>
              </w:rPr>
            </w:pPr>
            <w:r>
              <w:rPr>
                <w:rFonts w:eastAsia="Calibri"/>
                <w:sz w:val="24"/>
                <w:szCs w:val="24"/>
                <w:lang w:eastAsia="ru-RU"/>
              </w:rPr>
              <w:t>3,3</w:t>
            </w:r>
          </w:p>
        </w:tc>
        <w:tc>
          <w:tcPr>
            <w:tcW w:w="1452" w:type="dxa"/>
            <w:tcBorders>
              <w:top w:val="single" w:sz="4" w:space="0" w:color="auto"/>
              <w:left w:val="single" w:sz="4" w:space="0" w:color="auto"/>
              <w:bottom w:val="single" w:sz="4" w:space="0" w:color="auto"/>
              <w:right w:val="single" w:sz="4" w:space="0" w:color="auto"/>
            </w:tcBorders>
          </w:tcPr>
          <w:p w:rsidR="00D341F6" w:rsidRPr="00A76C90" w:rsidRDefault="00D341F6" w:rsidP="00D341F6">
            <w:pPr>
              <w:jc w:val="center"/>
              <w:rPr>
                <w:rFonts w:eastAsia="Calibri"/>
                <w:sz w:val="24"/>
                <w:szCs w:val="24"/>
                <w:lang w:eastAsia="ru-RU"/>
              </w:rPr>
            </w:pPr>
            <w:r>
              <w:rPr>
                <w:rFonts w:eastAsia="Calibri"/>
                <w:sz w:val="24"/>
                <w:szCs w:val="24"/>
                <w:lang w:eastAsia="ru-RU"/>
              </w:rPr>
              <w:t>84</w:t>
            </w:r>
          </w:p>
        </w:tc>
        <w:tc>
          <w:tcPr>
            <w:tcW w:w="1105" w:type="dxa"/>
            <w:tcBorders>
              <w:top w:val="single" w:sz="4" w:space="0" w:color="auto"/>
              <w:left w:val="single" w:sz="4" w:space="0" w:color="auto"/>
              <w:bottom w:val="single" w:sz="4" w:space="0" w:color="auto"/>
              <w:right w:val="single" w:sz="4" w:space="0" w:color="auto"/>
            </w:tcBorders>
          </w:tcPr>
          <w:p w:rsidR="00D341F6" w:rsidRPr="00A76C90" w:rsidRDefault="00D341F6" w:rsidP="00D341F6">
            <w:pPr>
              <w:jc w:val="center"/>
              <w:rPr>
                <w:rFonts w:eastAsia="Calibri"/>
                <w:sz w:val="24"/>
                <w:szCs w:val="24"/>
                <w:lang w:eastAsia="ru-RU"/>
              </w:rPr>
            </w:pPr>
            <w:r>
              <w:rPr>
                <w:rFonts w:eastAsia="Calibri"/>
                <w:sz w:val="24"/>
                <w:szCs w:val="24"/>
                <w:lang w:eastAsia="ru-RU"/>
              </w:rPr>
              <w:t>41</w:t>
            </w:r>
          </w:p>
        </w:tc>
        <w:tc>
          <w:tcPr>
            <w:tcW w:w="1068" w:type="dxa"/>
            <w:tcBorders>
              <w:top w:val="single" w:sz="4" w:space="0" w:color="auto"/>
              <w:left w:val="single" w:sz="4" w:space="0" w:color="auto"/>
              <w:bottom w:val="single" w:sz="4" w:space="0" w:color="auto"/>
              <w:right w:val="single" w:sz="4" w:space="0" w:color="auto"/>
            </w:tcBorders>
          </w:tcPr>
          <w:p w:rsidR="00D341F6" w:rsidRPr="00A76C90" w:rsidRDefault="00D341F6" w:rsidP="00D341F6">
            <w:pPr>
              <w:jc w:val="center"/>
              <w:rPr>
                <w:sz w:val="24"/>
                <w:szCs w:val="24"/>
                <w:lang w:eastAsia="ru-RU"/>
              </w:rPr>
            </w:pPr>
            <w:r>
              <w:rPr>
                <w:sz w:val="24"/>
                <w:szCs w:val="24"/>
                <w:lang w:eastAsia="ru-RU"/>
              </w:rPr>
              <w:t>3,0</w:t>
            </w:r>
          </w:p>
        </w:tc>
        <w:tc>
          <w:tcPr>
            <w:tcW w:w="1452" w:type="dxa"/>
            <w:tcBorders>
              <w:top w:val="single" w:sz="4" w:space="0" w:color="auto"/>
              <w:left w:val="single" w:sz="4" w:space="0" w:color="auto"/>
              <w:bottom w:val="single" w:sz="4" w:space="0" w:color="auto"/>
              <w:right w:val="single" w:sz="4" w:space="0" w:color="auto"/>
            </w:tcBorders>
          </w:tcPr>
          <w:p w:rsidR="00D341F6" w:rsidRPr="00A76C90" w:rsidRDefault="00D341F6" w:rsidP="00D341F6">
            <w:pPr>
              <w:jc w:val="center"/>
              <w:rPr>
                <w:sz w:val="24"/>
                <w:szCs w:val="24"/>
                <w:lang w:eastAsia="ru-RU"/>
              </w:rPr>
            </w:pPr>
            <w:r>
              <w:rPr>
                <w:sz w:val="24"/>
                <w:szCs w:val="24"/>
                <w:lang w:eastAsia="ru-RU"/>
              </w:rPr>
              <w:t>72</w:t>
            </w:r>
          </w:p>
        </w:tc>
        <w:tc>
          <w:tcPr>
            <w:tcW w:w="1129" w:type="dxa"/>
            <w:tcBorders>
              <w:top w:val="single" w:sz="4" w:space="0" w:color="auto"/>
              <w:left w:val="single" w:sz="4" w:space="0" w:color="auto"/>
              <w:bottom w:val="single" w:sz="4" w:space="0" w:color="auto"/>
              <w:right w:val="single" w:sz="4" w:space="0" w:color="auto"/>
            </w:tcBorders>
          </w:tcPr>
          <w:p w:rsidR="00D341F6" w:rsidRPr="00A76C90" w:rsidRDefault="00D341F6" w:rsidP="00D341F6">
            <w:pPr>
              <w:jc w:val="center"/>
              <w:rPr>
                <w:sz w:val="24"/>
                <w:szCs w:val="24"/>
                <w:lang w:eastAsia="ru-RU"/>
              </w:rPr>
            </w:pPr>
            <w:r>
              <w:rPr>
                <w:sz w:val="24"/>
                <w:szCs w:val="24"/>
                <w:lang w:eastAsia="ru-RU"/>
              </w:rPr>
              <w:t>29</w:t>
            </w:r>
          </w:p>
        </w:tc>
      </w:tr>
      <w:tr w:rsidR="00D341F6" w:rsidRPr="00A76C90" w:rsidTr="00D341F6">
        <w:trPr>
          <w:trHeight w:val="276"/>
          <w:jc w:val="center"/>
        </w:trPr>
        <w:tc>
          <w:tcPr>
            <w:tcW w:w="1941" w:type="dxa"/>
            <w:tcBorders>
              <w:top w:val="single" w:sz="4" w:space="0" w:color="auto"/>
              <w:left w:val="single" w:sz="4" w:space="0" w:color="auto"/>
              <w:bottom w:val="single" w:sz="4" w:space="0" w:color="auto"/>
              <w:right w:val="single" w:sz="4" w:space="0" w:color="auto"/>
            </w:tcBorders>
            <w:hideMark/>
          </w:tcPr>
          <w:p w:rsidR="00D341F6" w:rsidRPr="00A76C90" w:rsidRDefault="00D341F6" w:rsidP="00D341F6">
            <w:pPr>
              <w:rPr>
                <w:rFonts w:eastAsia="Calibri"/>
                <w:sz w:val="24"/>
                <w:szCs w:val="24"/>
                <w:lang w:eastAsia="ru-RU"/>
              </w:rPr>
            </w:pPr>
            <w:r w:rsidRPr="00A76C90">
              <w:rPr>
                <w:rFonts w:eastAsia="Calibri"/>
                <w:sz w:val="24"/>
                <w:szCs w:val="24"/>
                <w:lang w:eastAsia="ru-RU"/>
              </w:rPr>
              <w:t>Обществознание</w:t>
            </w:r>
          </w:p>
        </w:tc>
        <w:tc>
          <w:tcPr>
            <w:tcW w:w="1068" w:type="dxa"/>
            <w:tcBorders>
              <w:top w:val="single" w:sz="4" w:space="0" w:color="auto"/>
              <w:left w:val="single" w:sz="4" w:space="0" w:color="auto"/>
              <w:bottom w:val="single" w:sz="4" w:space="0" w:color="auto"/>
              <w:right w:val="single" w:sz="4" w:space="0" w:color="auto"/>
            </w:tcBorders>
          </w:tcPr>
          <w:p w:rsidR="00D341F6" w:rsidRPr="00A76C90" w:rsidRDefault="00D341F6" w:rsidP="00D341F6">
            <w:pPr>
              <w:jc w:val="center"/>
              <w:rPr>
                <w:rFonts w:eastAsia="Calibri"/>
                <w:sz w:val="24"/>
                <w:szCs w:val="24"/>
                <w:lang w:eastAsia="ru-RU"/>
              </w:rPr>
            </w:pPr>
            <w:r>
              <w:rPr>
                <w:rFonts w:eastAsia="Calibri"/>
                <w:sz w:val="24"/>
                <w:szCs w:val="24"/>
                <w:lang w:eastAsia="ru-RU"/>
              </w:rPr>
              <w:t>-</w:t>
            </w:r>
          </w:p>
        </w:tc>
        <w:tc>
          <w:tcPr>
            <w:tcW w:w="1452" w:type="dxa"/>
            <w:tcBorders>
              <w:top w:val="single" w:sz="4" w:space="0" w:color="auto"/>
              <w:left w:val="single" w:sz="4" w:space="0" w:color="auto"/>
              <w:bottom w:val="single" w:sz="4" w:space="0" w:color="auto"/>
              <w:right w:val="single" w:sz="4" w:space="0" w:color="auto"/>
            </w:tcBorders>
          </w:tcPr>
          <w:p w:rsidR="00D341F6" w:rsidRPr="00A76C90" w:rsidRDefault="00D341F6" w:rsidP="00D341F6">
            <w:pPr>
              <w:jc w:val="center"/>
              <w:rPr>
                <w:rFonts w:eastAsia="Calibri"/>
                <w:sz w:val="24"/>
                <w:szCs w:val="24"/>
                <w:lang w:eastAsia="ru-RU"/>
              </w:rPr>
            </w:pPr>
            <w:r>
              <w:rPr>
                <w:rFonts w:eastAsia="Calibri"/>
                <w:sz w:val="24"/>
                <w:szCs w:val="24"/>
                <w:lang w:eastAsia="ru-RU"/>
              </w:rPr>
              <w:t>-</w:t>
            </w:r>
          </w:p>
        </w:tc>
        <w:tc>
          <w:tcPr>
            <w:tcW w:w="1105" w:type="dxa"/>
            <w:tcBorders>
              <w:top w:val="single" w:sz="4" w:space="0" w:color="auto"/>
              <w:left w:val="single" w:sz="4" w:space="0" w:color="auto"/>
              <w:bottom w:val="single" w:sz="4" w:space="0" w:color="auto"/>
              <w:right w:val="single" w:sz="4" w:space="0" w:color="auto"/>
            </w:tcBorders>
          </w:tcPr>
          <w:p w:rsidR="00D341F6" w:rsidRPr="00A76C90" w:rsidRDefault="00D341F6" w:rsidP="00D341F6">
            <w:pPr>
              <w:jc w:val="center"/>
              <w:rPr>
                <w:rFonts w:eastAsia="Calibri"/>
                <w:sz w:val="24"/>
                <w:szCs w:val="24"/>
                <w:lang w:eastAsia="ru-RU"/>
              </w:rPr>
            </w:pPr>
            <w:r>
              <w:rPr>
                <w:rFonts w:eastAsia="Calibri"/>
                <w:sz w:val="24"/>
                <w:szCs w:val="24"/>
                <w:lang w:eastAsia="ru-RU"/>
              </w:rPr>
              <w:t>-</w:t>
            </w:r>
          </w:p>
        </w:tc>
        <w:tc>
          <w:tcPr>
            <w:tcW w:w="1068" w:type="dxa"/>
            <w:tcBorders>
              <w:top w:val="single" w:sz="4" w:space="0" w:color="auto"/>
              <w:left w:val="single" w:sz="4" w:space="0" w:color="auto"/>
              <w:bottom w:val="single" w:sz="4" w:space="0" w:color="auto"/>
              <w:right w:val="single" w:sz="4" w:space="0" w:color="auto"/>
            </w:tcBorders>
          </w:tcPr>
          <w:p w:rsidR="00D341F6" w:rsidRPr="00A76C90" w:rsidRDefault="00D341F6" w:rsidP="00D341F6">
            <w:pPr>
              <w:jc w:val="center"/>
              <w:rPr>
                <w:sz w:val="24"/>
                <w:szCs w:val="24"/>
                <w:lang w:eastAsia="ru-RU"/>
              </w:rPr>
            </w:pPr>
            <w:r>
              <w:rPr>
                <w:sz w:val="24"/>
                <w:szCs w:val="24"/>
                <w:lang w:eastAsia="ru-RU"/>
              </w:rPr>
              <w:t>3,6</w:t>
            </w:r>
          </w:p>
        </w:tc>
        <w:tc>
          <w:tcPr>
            <w:tcW w:w="1452" w:type="dxa"/>
            <w:tcBorders>
              <w:top w:val="single" w:sz="4" w:space="0" w:color="auto"/>
              <w:left w:val="single" w:sz="4" w:space="0" w:color="auto"/>
              <w:bottom w:val="single" w:sz="4" w:space="0" w:color="auto"/>
              <w:right w:val="single" w:sz="4" w:space="0" w:color="auto"/>
            </w:tcBorders>
          </w:tcPr>
          <w:p w:rsidR="00D341F6" w:rsidRPr="00A76C90" w:rsidRDefault="00D341F6" w:rsidP="00D341F6">
            <w:pPr>
              <w:jc w:val="center"/>
              <w:rPr>
                <w:sz w:val="24"/>
                <w:szCs w:val="24"/>
                <w:lang w:eastAsia="ru-RU"/>
              </w:rPr>
            </w:pPr>
            <w:r>
              <w:rPr>
                <w:sz w:val="24"/>
                <w:szCs w:val="24"/>
                <w:lang w:eastAsia="ru-RU"/>
              </w:rPr>
              <w:t>97</w:t>
            </w:r>
          </w:p>
        </w:tc>
        <w:tc>
          <w:tcPr>
            <w:tcW w:w="1129" w:type="dxa"/>
            <w:tcBorders>
              <w:top w:val="single" w:sz="4" w:space="0" w:color="auto"/>
              <w:left w:val="single" w:sz="4" w:space="0" w:color="auto"/>
              <w:bottom w:val="single" w:sz="4" w:space="0" w:color="auto"/>
              <w:right w:val="single" w:sz="4" w:space="0" w:color="auto"/>
            </w:tcBorders>
          </w:tcPr>
          <w:p w:rsidR="00D341F6" w:rsidRPr="00A76C90" w:rsidRDefault="00D341F6" w:rsidP="00D341F6">
            <w:pPr>
              <w:jc w:val="center"/>
              <w:rPr>
                <w:sz w:val="24"/>
                <w:szCs w:val="24"/>
                <w:lang w:eastAsia="ru-RU"/>
              </w:rPr>
            </w:pPr>
            <w:r>
              <w:rPr>
                <w:sz w:val="24"/>
                <w:szCs w:val="24"/>
                <w:lang w:eastAsia="ru-RU"/>
              </w:rPr>
              <w:t>60</w:t>
            </w:r>
          </w:p>
        </w:tc>
      </w:tr>
      <w:tr w:rsidR="00D341F6" w:rsidRPr="00A76C90" w:rsidTr="00D341F6">
        <w:trPr>
          <w:trHeight w:val="276"/>
          <w:jc w:val="center"/>
        </w:trPr>
        <w:tc>
          <w:tcPr>
            <w:tcW w:w="1941" w:type="dxa"/>
            <w:tcBorders>
              <w:top w:val="single" w:sz="4" w:space="0" w:color="auto"/>
              <w:left w:val="single" w:sz="4" w:space="0" w:color="auto"/>
              <w:bottom w:val="single" w:sz="4" w:space="0" w:color="auto"/>
              <w:right w:val="single" w:sz="4" w:space="0" w:color="auto"/>
            </w:tcBorders>
            <w:hideMark/>
          </w:tcPr>
          <w:p w:rsidR="00D341F6" w:rsidRPr="00A76C90" w:rsidRDefault="00D341F6" w:rsidP="00D341F6">
            <w:pPr>
              <w:rPr>
                <w:rFonts w:eastAsia="Calibri"/>
                <w:sz w:val="24"/>
                <w:szCs w:val="24"/>
                <w:lang w:eastAsia="ru-RU"/>
              </w:rPr>
            </w:pPr>
            <w:r w:rsidRPr="00A76C90">
              <w:rPr>
                <w:rFonts w:eastAsia="Calibri"/>
                <w:sz w:val="24"/>
                <w:szCs w:val="24"/>
                <w:lang w:eastAsia="ru-RU"/>
              </w:rPr>
              <w:t>География</w:t>
            </w:r>
          </w:p>
        </w:tc>
        <w:tc>
          <w:tcPr>
            <w:tcW w:w="1068" w:type="dxa"/>
            <w:tcBorders>
              <w:top w:val="single" w:sz="4" w:space="0" w:color="auto"/>
              <w:left w:val="single" w:sz="4" w:space="0" w:color="auto"/>
              <w:bottom w:val="single" w:sz="4" w:space="0" w:color="auto"/>
              <w:right w:val="single" w:sz="4" w:space="0" w:color="auto"/>
            </w:tcBorders>
          </w:tcPr>
          <w:p w:rsidR="00D341F6" w:rsidRPr="00A76C90" w:rsidRDefault="00D341F6" w:rsidP="00D341F6">
            <w:pPr>
              <w:jc w:val="center"/>
              <w:rPr>
                <w:rFonts w:eastAsia="Calibri"/>
                <w:sz w:val="24"/>
                <w:szCs w:val="24"/>
                <w:lang w:eastAsia="ru-RU"/>
              </w:rPr>
            </w:pPr>
            <w:r>
              <w:rPr>
                <w:rFonts w:eastAsia="Calibri"/>
                <w:sz w:val="24"/>
                <w:szCs w:val="24"/>
                <w:lang w:eastAsia="ru-RU"/>
              </w:rPr>
              <w:t>-</w:t>
            </w:r>
          </w:p>
        </w:tc>
        <w:tc>
          <w:tcPr>
            <w:tcW w:w="1452" w:type="dxa"/>
            <w:tcBorders>
              <w:top w:val="single" w:sz="4" w:space="0" w:color="auto"/>
              <w:left w:val="single" w:sz="4" w:space="0" w:color="auto"/>
              <w:bottom w:val="single" w:sz="4" w:space="0" w:color="auto"/>
              <w:right w:val="single" w:sz="4" w:space="0" w:color="auto"/>
            </w:tcBorders>
          </w:tcPr>
          <w:p w:rsidR="00D341F6" w:rsidRPr="00A76C90" w:rsidRDefault="00D341F6" w:rsidP="00D341F6">
            <w:pPr>
              <w:jc w:val="center"/>
              <w:rPr>
                <w:rFonts w:eastAsia="Calibri"/>
                <w:sz w:val="24"/>
                <w:szCs w:val="24"/>
                <w:lang w:eastAsia="ru-RU"/>
              </w:rPr>
            </w:pPr>
            <w:r>
              <w:rPr>
                <w:rFonts w:eastAsia="Calibri"/>
                <w:sz w:val="24"/>
                <w:szCs w:val="24"/>
                <w:lang w:eastAsia="ru-RU"/>
              </w:rPr>
              <w:t>-</w:t>
            </w:r>
          </w:p>
        </w:tc>
        <w:tc>
          <w:tcPr>
            <w:tcW w:w="1105" w:type="dxa"/>
            <w:tcBorders>
              <w:top w:val="single" w:sz="4" w:space="0" w:color="auto"/>
              <w:left w:val="single" w:sz="4" w:space="0" w:color="auto"/>
              <w:bottom w:val="single" w:sz="4" w:space="0" w:color="auto"/>
              <w:right w:val="single" w:sz="4" w:space="0" w:color="auto"/>
            </w:tcBorders>
          </w:tcPr>
          <w:p w:rsidR="00D341F6" w:rsidRPr="00A76C90" w:rsidRDefault="00D341F6" w:rsidP="00D341F6">
            <w:pPr>
              <w:jc w:val="center"/>
              <w:rPr>
                <w:rFonts w:eastAsia="Calibri"/>
                <w:sz w:val="24"/>
                <w:szCs w:val="24"/>
                <w:lang w:eastAsia="ru-RU"/>
              </w:rPr>
            </w:pPr>
            <w:r>
              <w:rPr>
                <w:rFonts w:eastAsia="Calibri"/>
                <w:sz w:val="24"/>
                <w:szCs w:val="24"/>
                <w:lang w:eastAsia="ru-RU"/>
              </w:rPr>
              <w:t>-</w:t>
            </w:r>
          </w:p>
        </w:tc>
        <w:tc>
          <w:tcPr>
            <w:tcW w:w="1068" w:type="dxa"/>
            <w:tcBorders>
              <w:top w:val="single" w:sz="4" w:space="0" w:color="auto"/>
              <w:left w:val="single" w:sz="4" w:space="0" w:color="auto"/>
              <w:bottom w:val="single" w:sz="4" w:space="0" w:color="auto"/>
              <w:right w:val="single" w:sz="4" w:space="0" w:color="auto"/>
            </w:tcBorders>
          </w:tcPr>
          <w:p w:rsidR="00D341F6" w:rsidRPr="00A76C90" w:rsidRDefault="00D341F6" w:rsidP="00D341F6">
            <w:pPr>
              <w:jc w:val="center"/>
              <w:rPr>
                <w:sz w:val="24"/>
                <w:szCs w:val="24"/>
                <w:lang w:eastAsia="ru-RU"/>
              </w:rPr>
            </w:pPr>
            <w:r>
              <w:rPr>
                <w:sz w:val="24"/>
                <w:szCs w:val="24"/>
                <w:lang w:eastAsia="ru-RU"/>
              </w:rPr>
              <w:t>3,3</w:t>
            </w:r>
          </w:p>
        </w:tc>
        <w:tc>
          <w:tcPr>
            <w:tcW w:w="1452" w:type="dxa"/>
            <w:tcBorders>
              <w:top w:val="single" w:sz="4" w:space="0" w:color="auto"/>
              <w:left w:val="single" w:sz="4" w:space="0" w:color="auto"/>
              <w:bottom w:val="single" w:sz="4" w:space="0" w:color="auto"/>
              <w:right w:val="single" w:sz="4" w:space="0" w:color="auto"/>
            </w:tcBorders>
          </w:tcPr>
          <w:p w:rsidR="00D341F6" w:rsidRPr="00A76C90" w:rsidRDefault="00D341F6" w:rsidP="00D341F6">
            <w:pPr>
              <w:jc w:val="center"/>
              <w:rPr>
                <w:sz w:val="24"/>
                <w:szCs w:val="24"/>
                <w:lang w:eastAsia="ru-RU"/>
              </w:rPr>
            </w:pPr>
            <w:r>
              <w:rPr>
                <w:sz w:val="24"/>
                <w:szCs w:val="24"/>
                <w:lang w:eastAsia="ru-RU"/>
              </w:rPr>
              <w:t>74</w:t>
            </w:r>
          </w:p>
        </w:tc>
        <w:tc>
          <w:tcPr>
            <w:tcW w:w="1129" w:type="dxa"/>
            <w:tcBorders>
              <w:top w:val="single" w:sz="4" w:space="0" w:color="auto"/>
              <w:left w:val="single" w:sz="4" w:space="0" w:color="auto"/>
              <w:bottom w:val="single" w:sz="4" w:space="0" w:color="auto"/>
              <w:right w:val="single" w:sz="4" w:space="0" w:color="auto"/>
            </w:tcBorders>
          </w:tcPr>
          <w:p w:rsidR="00D341F6" w:rsidRPr="00A76C90" w:rsidRDefault="00D341F6" w:rsidP="00D341F6">
            <w:pPr>
              <w:jc w:val="center"/>
              <w:rPr>
                <w:sz w:val="24"/>
                <w:szCs w:val="24"/>
                <w:lang w:eastAsia="ru-RU"/>
              </w:rPr>
            </w:pPr>
            <w:r>
              <w:rPr>
                <w:sz w:val="24"/>
                <w:szCs w:val="24"/>
                <w:lang w:eastAsia="ru-RU"/>
              </w:rPr>
              <w:t>31</w:t>
            </w:r>
          </w:p>
        </w:tc>
      </w:tr>
    </w:tbl>
    <w:p w:rsidR="00D341F6" w:rsidRDefault="00D341F6" w:rsidP="00D341F6">
      <w:pPr>
        <w:jc w:val="both"/>
        <w:rPr>
          <w:b/>
          <w:sz w:val="24"/>
          <w:szCs w:val="24"/>
          <w:lang w:eastAsia="ru-RU"/>
        </w:rPr>
      </w:pPr>
    </w:p>
    <w:p w:rsidR="00D341F6" w:rsidRPr="00C70144" w:rsidRDefault="00D341F6" w:rsidP="00D341F6">
      <w:pPr>
        <w:jc w:val="both"/>
        <w:rPr>
          <w:sz w:val="24"/>
          <w:szCs w:val="24"/>
          <w:lang w:eastAsia="ru-RU"/>
        </w:rPr>
      </w:pPr>
      <w:r w:rsidRPr="004E1F29">
        <w:rPr>
          <w:b/>
          <w:sz w:val="24"/>
          <w:szCs w:val="24"/>
          <w:lang w:eastAsia="ru-RU"/>
        </w:rPr>
        <w:t>Выводы:</w:t>
      </w:r>
      <w:r w:rsidRPr="004E1F29">
        <w:rPr>
          <w:rFonts w:ascii="Tahoma" w:hAnsi="Tahoma" w:cs="Tahoma"/>
          <w:sz w:val="18"/>
          <w:szCs w:val="18"/>
          <w:lang w:eastAsia="ru-RU"/>
        </w:rPr>
        <w:t> </w:t>
      </w:r>
      <w:r w:rsidRPr="004E1F29">
        <w:rPr>
          <w:sz w:val="24"/>
          <w:szCs w:val="24"/>
          <w:lang w:eastAsia="ru-RU"/>
        </w:rPr>
        <w:t xml:space="preserve">Из представленных данных видно, результаты ВПР </w:t>
      </w:r>
      <w:r>
        <w:rPr>
          <w:sz w:val="24"/>
          <w:szCs w:val="24"/>
          <w:lang w:eastAsia="ru-RU"/>
        </w:rPr>
        <w:t xml:space="preserve">в 6-х классах в 2021 году  выше результатов ВПР за 2020 года </w:t>
      </w:r>
      <w:r w:rsidRPr="004E1F29">
        <w:rPr>
          <w:sz w:val="24"/>
          <w:szCs w:val="24"/>
          <w:lang w:eastAsia="ru-RU"/>
        </w:rPr>
        <w:t xml:space="preserve">по русскому языку </w:t>
      </w:r>
      <w:r>
        <w:rPr>
          <w:sz w:val="24"/>
          <w:szCs w:val="24"/>
          <w:lang w:eastAsia="ru-RU"/>
        </w:rPr>
        <w:t>на 11%/25%; по математике – на 15,5%/20%; по биологии - на 44%/44,5%. Р</w:t>
      </w:r>
      <w:r w:rsidRPr="004E1F29">
        <w:rPr>
          <w:sz w:val="24"/>
          <w:szCs w:val="24"/>
          <w:lang w:eastAsia="ru-RU"/>
        </w:rPr>
        <w:t xml:space="preserve">езультаты </w:t>
      </w:r>
      <w:r>
        <w:rPr>
          <w:sz w:val="24"/>
          <w:szCs w:val="24"/>
          <w:lang w:eastAsia="ru-RU"/>
        </w:rPr>
        <w:t xml:space="preserve">по </w:t>
      </w:r>
      <w:r w:rsidRPr="004E1F29">
        <w:rPr>
          <w:sz w:val="24"/>
          <w:szCs w:val="24"/>
          <w:lang w:eastAsia="ru-RU"/>
        </w:rPr>
        <w:t>истории</w:t>
      </w:r>
      <w:r>
        <w:rPr>
          <w:sz w:val="24"/>
          <w:szCs w:val="24"/>
          <w:lang w:eastAsia="ru-RU"/>
        </w:rPr>
        <w:t xml:space="preserve">ниже - на 12%/12%; Результаты </w:t>
      </w:r>
      <w:r w:rsidRPr="00C70144">
        <w:rPr>
          <w:sz w:val="24"/>
          <w:szCs w:val="24"/>
          <w:lang w:eastAsia="ru-RU"/>
        </w:rPr>
        <w:t xml:space="preserve">ВПР по </w:t>
      </w:r>
      <w:r>
        <w:rPr>
          <w:sz w:val="24"/>
          <w:szCs w:val="24"/>
          <w:lang w:eastAsia="ru-RU"/>
        </w:rPr>
        <w:t>предметам</w:t>
      </w:r>
      <w:r w:rsidRPr="00C70144">
        <w:rPr>
          <w:sz w:val="24"/>
          <w:szCs w:val="24"/>
          <w:lang w:eastAsia="ru-RU"/>
        </w:rPr>
        <w:t xml:space="preserve"> показали </w:t>
      </w:r>
      <w:r>
        <w:rPr>
          <w:sz w:val="24"/>
          <w:szCs w:val="24"/>
          <w:lang w:eastAsia="ru-RU"/>
        </w:rPr>
        <w:t xml:space="preserve">не </w:t>
      </w:r>
      <w:r w:rsidRPr="00C70144">
        <w:rPr>
          <w:sz w:val="24"/>
          <w:szCs w:val="24"/>
          <w:lang w:eastAsia="ru-RU"/>
        </w:rPr>
        <w:t>стабильный результат овладения обучающимися базовыми знаниями, опытом применения их к оценке явлений, для осмысления сущности явлений, умением искать, анализировать, сопос</w:t>
      </w:r>
      <w:r>
        <w:rPr>
          <w:sz w:val="24"/>
          <w:szCs w:val="24"/>
          <w:lang w:eastAsia="ru-RU"/>
        </w:rPr>
        <w:t>тавлять и оценивать информацию.</w:t>
      </w:r>
    </w:p>
    <w:p w:rsidR="00D341F6" w:rsidRDefault="00D341F6" w:rsidP="00D341F6">
      <w:pPr>
        <w:jc w:val="both"/>
        <w:rPr>
          <w:b/>
          <w:sz w:val="24"/>
          <w:szCs w:val="24"/>
          <w:lang w:eastAsia="ru-RU"/>
        </w:rPr>
      </w:pPr>
    </w:p>
    <w:p w:rsidR="00D341F6" w:rsidRDefault="00D341F6" w:rsidP="00D341F6">
      <w:pPr>
        <w:ind w:left="360"/>
        <w:jc w:val="center"/>
        <w:rPr>
          <w:rFonts w:eastAsia="Calibri"/>
          <w:b/>
          <w:sz w:val="24"/>
          <w:szCs w:val="24"/>
          <w:lang w:eastAsia="ru-RU"/>
        </w:rPr>
      </w:pPr>
      <w:r>
        <w:rPr>
          <w:rFonts w:eastAsia="Calibri"/>
          <w:b/>
          <w:sz w:val="24"/>
          <w:szCs w:val="24"/>
          <w:lang w:eastAsia="ru-RU"/>
        </w:rPr>
        <w:t>Сравнительный а</w:t>
      </w:r>
      <w:r w:rsidRPr="00A76C90">
        <w:rPr>
          <w:rFonts w:eastAsia="Calibri"/>
          <w:b/>
          <w:sz w:val="24"/>
          <w:szCs w:val="24"/>
          <w:lang w:eastAsia="ru-RU"/>
        </w:rPr>
        <w:t xml:space="preserve">нализ результатов обучающихся </w:t>
      </w:r>
      <w:r>
        <w:rPr>
          <w:rFonts w:eastAsia="Calibri"/>
          <w:b/>
          <w:sz w:val="24"/>
          <w:szCs w:val="24"/>
          <w:lang w:eastAsia="ru-RU"/>
        </w:rPr>
        <w:t>7</w:t>
      </w:r>
      <w:r w:rsidRPr="00A76C90">
        <w:rPr>
          <w:rFonts w:eastAsia="Calibri"/>
          <w:b/>
          <w:sz w:val="24"/>
          <w:szCs w:val="24"/>
          <w:lang w:eastAsia="ru-RU"/>
        </w:rPr>
        <w:t xml:space="preserve">-х классов, </w:t>
      </w:r>
    </w:p>
    <w:p w:rsidR="00D341F6" w:rsidRPr="00A76C90" w:rsidRDefault="00D341F6" w:rsidP="00D341F6">
      <w:pPr>
        <w:ind w:left="360"/>
        <w:jc w:val="center"/>
        <w:rPr>
          <w:rFonts w:eastAsia="Calibri"/>
          <w:b/>
          <w:sz w:val="24"/>
          <w:szCs w:val="24"/>
          <w:lang w:eastAsia="ru-RU"/>
        </w:rPr>
      </w:pPr>
      <w:r w:rsidRPr="00A76C90">
        <w:rPr>
          <w:rFonts w:eastAsia="Calibri"/>
          <w:b/>
          <w:sz w:val="24"/>
          <w:szCs w:val="24"/>
          <w:lang w:eastAsia="ru-RU"/>
        </w:rPr>
        <w:t>участвующих в проведении Всероссийских проверочных работ</w:t>
      </w:r>
    </w:p>
    <w:p w:rsidR="00D341F6" w:rsidRPr="00A76C90" w:rsidRDefault="00D341F6" w:rsidP="00D341F6">
      <w:pPr>
        <w:ind w:left="360"/>
        <w:jc w:val="center"/>
        <w:rPr>
          <w:rFonts w:eastAsia="Calibri"/>
          <w:b/>
          <w:sz w:val="24"/>
          <w:szCs w:val="24"/>
          <w:lang w:eastAsia="ru-RU"/>
        </w:rPr>
      </w:pPr>
    </w:p>
    <w:tbl>
      <w:tblPr>
        <w:tblW w:w="0" w:type="auto"/>
        <w:jc w:val="center"/>
        <w:tblInd w:w="-2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1"/>
        <w:gridCol w:w="1068"/>
        <w:gridCol w:w="1452"/>
        <w:gridCol w:w="1105"/>
        <w:gridCol w:w="1068"/>
        <w:gridCol w:w="1452"/>
        <w:gridCol w:w="1129"/>
      </w:tblGrid>
      <w:tr w:rsidR="00D341F6" w:rsidRPr="00A76C90" w:rsidTr="00D341F6">
        <w:trPr>
          <w:trHeight w:val="276"/>
          <w:jc w:val="center"/>
        </w:trPr>
        <w:tc>
          <w:tcPr>
            <w:tcW w:w="1941" w:type="dxa"/>
            <w:tcBorders>
              <w:top w:val="single" w:sz="4" w:space="0" w:color="auto"/>
              <w:left w:val="single" w:sz="4" w:space="0" w:color="auto"/>
              <w:bottom w:val="single" w:sz="4" w:space="0" w:color="auto"/>
              <w:right w:val="single" w:sz="4" w:space="0" w:color="auto"/>
            </w:tcBorders>
          </w:tcPr>
          <w:p w:rsidR="00D341F6" w:rsidRPr="00A76C90" w:rsidRDefault="00D341F6" w:rsidP="00D341F6">
            <w:pPr>
              <w:jc w:val="center"/>
              <w:rPr>
                <w:b/>
                <w:sz w:val="24"/>
                <w:szCs w:val="24"/>
                <w:lang w:eastAsia="ru-RU"/>
              </w:rPr>
            </w:pPr>
          </w:p>
        </w:tc>
        <w:tc>
          <w:tcPr>
            <w:tcW w:w="3625" w:type="dxa"/>
            <w:gridSpan w:val="3"/>
            <w:tcBorders>
              <w:top w:val="single" w:sz="4" w:space="0" w:color="auto"/>
              <w:left w:val="single" w:sz="4" w:space="0" w:color="auto"/>
              <w:bottom w:val="single" w:sz="4" w:space="0" w:color="auto"/>
              <w:right w:val="single" w:sz="4" w:space="0" w:color="auto"/>
            </w:tcBorders>
            <w:hideMark/>
          </w:tcPr>
          <w:p w:rsidR="00D341F6" w:rsidRPr="00A76C90" w:rsidRDefault="00D341F6" w:rsidP="00D341F6">
            <w:pPr>
              <w:jc w:val="center"/>
              <w:rPr>
                <w:b/>
                <w:sz w:val="24"/>
                <w:szCs w:val="24"/>
                <w:lang w:eastAsia="ru-RU"/>
              </w:rPr>
            </w:pPr>
            <w:r>
              <w:rPr>
                <w:b/>
                <w:sz w:val="24"/>
                <w:szCs w:val="24"/>
                <w:lang w:eastAsia="ru-RU"/>
              </w:rPr>
              <w:t>за 2019-2020</w:t>
            </w:r>
            <w:r w:rsidRPr="00A76C90">
              <w:rPr>
                <w:b/>
                <w:sz w:val="24"/>
                <w:szCs w:val="24"/>
                <w:lang w:eastAsia="ru-RU"/>
              </w:rPr>
              <w:t xml:space="preserve"> уч. год</w:t>
            </w:r>
          </w:p>
        </w:tc>
        <w:tc>
          <w:tcPr>
            <w:tcW w:w="3649" w:type="dxa"/>
            <w:gridSpan w:val="3"/>
            <w:tcBorders>
              <w:top w:val="single" w:sz="4" w:space="0" w:color="auto"/>
              <w:left w:val="single" w:sz="4" w:space="0" w:color="auto"/>
              <w:bottom w:val="single" w:sz="4" w:space="0" w:color="auto"/>
              <w:right w:val="single" w:sz="4" w:space="0" w:color="auto"/>
            </w:tcBorders>
            <w:hideMark/>
          </w:tcPr>
          <w:p w:rsidR="00D341F6" w:rsidRPr="00A76C90" w:rsidRDefault="00D341F6" w:rsidP="00D341F6">
            <w:pPr>
              <w:jc w:val="center"/>
              <w:rPr>
                <w:b/>
                <w:sz w:val="24"/>
                <w:szCs w:val="24"/>
                <w:lang w:eastAsia="ru-RU"/>
              </w:rPr>
            </w:pPr>
            <w:r w:rsidRPr="00A76C90">
              <w:rPr>
                <w:b/>
                <w:sz w:val="24"/>
                <w:szCs w:val="24"/>
                <w:lang w:eastAsia="ru-RU"/>
              </w:rPr>
              <w:t>20</w:t>
            </w:r>
            <w:r>
              <w:rPr>
                <w:b/>
                <w:sz w:val="24"/>
                <w:szCs w:val="24"/>
                <w:lang w:eastAsia="ru-RU"/>
              </w:rPr>
              <w:t>20</w:t>
            </w:r>
            <w:r w:rsidRPr="00A76C90">
              <w:rPr>
                <w:b/>
                <w:sz w:val="24"/>
                <w:szCs w:val="24"/>
                <w:lang w:eastAsia="ru-RU"/>
              </w:rPr>
              <w:t>-20</w:t>
            </w:r>
            <w:r>
              <w:rPr>
                <w:b/>
                <w:sz w:val="24"/>
                <w:szCs w:val="24"/>
                <w:lang w:eastAsia="ru-RU"/>
              </w:rPr>
              <w:t>2</w:t>
            </w:r>
            <w:r w:rsidRPr="00A76C90">
              <w:rPr>
                <w:b/>
                <w:sz w:val="24"/>
                <w:szCs w:val="24"/>
                <w:lang w:eastAsia="ru-RU"/>
              </w:rPr>
              <w:t>1 уч. год</w:t>
            </w:r>
          </w:p>
        </w:tc>
      </w:tr>
      <w:tr w:rsidR="00D341F6" w:rsidRPr="00A76C90" w:rsidTr="00D341F6">
        <w:trPr>
          <w:trHeight w:val="475"/>
          <w:jc w:val="center"/>
        </w:trPr>
        <w:tc>
          <w:tcPr>
            <w:tcW w:w="1941" w:type="dxa"/>
            <w:tcBorders>
              <w:top w:val="single" w:sz="4" w:space="0" w:color="auto"/>
              <w:left w:val="single" w:sz="4" w:space="0" w:color="auto"/>
              <w:bottom w:val="single" w:sz="4" w:space="0" w:color="auto"/>
              <w:right w:val="single" w:sz="4" w:space="0" w:color="auto"/>
            </w:tcBorders>
            <w:hideMark/>
          </w:tcPr>
          <w:p w:rsidR="00D341F6" w:rsidRPr="00A76C90" w:rsidRDefault="00D341F6" w:rsidP="00D341F6">
            <w:pPr>
              <w:jc w:val="center"/>
              <w:rPr>
                <w:b/>
                <w:sz w:val="20"/>
                <w:szCs w:val="20"/>
                <w:lang w:eastAsia="ru-RU"/>
              </w:rPr>
            </w:pPr>
            <w:r w:rsidRPr="00A76C90">
              <w:rPr>
                <w:b/>
                <w:sz w:val="20"/>
                <w:szCs w:val="20"/>
                <w:lang w:eastAsia="ru-RU"/>
              </w:rPr>
              <w:t>Предмет</w:t>
            </w:r>
          </w:p>
        </w:tc>
        <w:tc>
          <w:tcPr>
            <w:tcW w:w="1068" w:type="dxa"/>
            <w:tcBorders>
              <w:top w:val="single" w:sz="4" w:space="0" w:color="auto"/>
              <w:left w:val="single" w:sz="4" w:space="0" w:color="auto"/>
              <w:bottom w:val="single" w:sz="4" w:space="0" w:color="auto"/>
              <w:right w:val="single" w:sz="4" w:space="0" w:color="auto"/>
            </w:tcBorders>
            <w:hideMark/>
          </w:tcPr>
          <w:p w:rsidR="00D341F6" w:rsidRPr="00A76C90" w:rsidRDefault="00D341F6" w:rsidP="00D341F6">
            <w:pPr>
              <w:jc w:val="center"/>
              <w:rPr>
                <w:b/>
                <w:sz w:val="20"/>
                <w:szCs w:val="20"/>
                <w:lang w:eastAsia="ru-RU"/>
              </w:rPr>
            </w:pPr>
            <w:r w:rsidRPr="00A76C90">
              <w:rPr>
                <w:b/>
                <w:sz w:val="20"/>
                <w:szCs w:val="20"/>
                <w:lang w:eastAsia="ru-RU"/>
              </w:rPr>
              <w:t>Средняя отметка</w:t>
            </w:r>
          </w:p>
        </w:tc>
        <w:tc>
          <w:tcPr>
            <w:tcW w:w="1452" w:type="dxa"/>
            <w:tcBorders>
              <w:top w:val="single" w:sz="4" w:space="0" w:color="auto"/>
              <w:left w:val="single" w:sz="4" w:space="0" w:color="auto"/>
              <w:bottom w:val="single" w:sz="4" w:space="0" w:color="auto"/>
              <w:right w:val="single" w:sz="4" w:space="0" w:color="auto"/>
            </w:tcBorders>
            <w:hideMark/>
          </w:tcPr>
          <w:p w:rsidR="00D341F6" w:rsidRPr="00A76C90" w:rsidRDefault="00D341F6" w:rsidP="00D341F6">
            <w:pPr>
              <w:jc w:val="center"/>
              <w:rPr>
                <w:b/>
                <w:sz w:val="20"/>
                <w:szCs w:val="20"/>
                <w:lang w:eastAsia="ru-RU"/>
              </w:rPr>
            </w:pPr>
            <w:r w:rsidRPr="00A76C90">
              <w:rPr>
                <w:b/>
                <w:sz w:val="20"/>
                <w:szCs w:val="20"/>
                <w:lang w:eastAsia="ru-RU"/>
              </w:rPr>
              <w:t>Процент обученности</w:t>
            </w:r>
          </w:p>
        </w:tc>
        <w:tc>
          <w:tcPr>
            <w:tcW w:w="1105" w:type="dxa"/>
            <w:tcBorders>
              <w:top w:val="single" w:sz="4" w:space="0" w:color="auto"/>
              <w:left w:val="single" w:sz="4" w:space="0" w:color="auto"/>
              <w:bottom w:val="single" w:sz="4" w:space="0" w:color="auto"/>
              <w:right w:val="single" w:sz="4" w:space="0" w:color="auto"/>
            </w:tcBorders>
            <w:hideMark/>
          </w:tcPr>
          <w:p w:rsidR="00D341F6" w:rsidRPr="00A76C90" w:rsidRDefault="00D341F6" w:rsidP="00D341F6">
            <w:pPr>
              <w:jc w:val="center"/>
              <w:rPr>
                <w:b/>
                <w:sz w:val="20"/>
                <w:szCs w:val="20"/>
                <w:lang w:eastAsia="ru-RU"/>
              </w:rPr>
            </w:pPr>
            <w:r w:rsidRPr="00A76C90">
              <w:rPr>
                <w:b/>
                <w:sz w:val="20"/>
                <w:szCs w:val="20"/>
                <w:lang w:eastAsia="ru-RU"/>
              </w:rPr>
              <w:t>Процент качества</w:t>
            </w:r>
          </w:p>
        </w:tc>
        <w:tc>
          <w:tcPr>
            <w:tcW w:w="1068" w:type="dxa"/>
            <w:tcBorders>
              <w:top w:val="single" w:sz="4" w:space="0" w:color="auto"/>
              <w:left w:val="single" w:sz="4" w:space="0" w:color="auto"/>
              <w:bottom w:val="single" w:sz="4" w:space="0" w:color="auto"/>
              <w:right w:val="single" w:sz="4" w:space="0" w:color="auto"/>
            </w:tcBorders>
            <w:hideMark/>
          </w:tcPr>
          <w:p w:rsidR="00D341F6" w:rsidRPr="00A76C90" w:rsidRDefault="00D341F6" w:rsidP="00D341F6">
            <w:pPr>
              <w:jc w:val="center"/>
              <w:rPr>
                <w:b/>
                <w:sz w:val="20"/>
                <w:szCs w:val="20"/>
                <w:lang w:eastAsia="ru-RU"/>
              </w:rPr>
            </w:pPr>
            <w:r w:rsidRPr="00A76C90">
              <w:rPr>
                <w:b/>
                <w:sz w:val="20"/>
                <w:szCs w:val="20"/>
                <w:lang w:eastAsia="ru-RU"/>
              </w:rPr>
              <w:t>Средняя отметка</w:t>
            </w:r>
          </w:p>
        </w:tc>
        <w:tc>
          <w:tcPr>
            <w:tcW w:w="1452" w:type="dxa"/>
            <w:tcBorders>
              <w:top w:val="single" w:sz="4" w:space="0" w:color="auto"/>
              <w:left w:val="single" w:sz="4" w:space="0" w:color="auto"/>
              <w:bottom w:val="single" w:sz="4" w:space="0" w:color="auto"/>
              <w:right w:val="single" w:sz="4" w:space="0" w:color="auto"/>
            </w:tcBorders>
            <w:hideMark/>
          </w:tcPr>
          <w:p w:rsidR="00D341F6" w:rsidRPr="00A76C90" w:rsidRDefault="00D341F6" w:rsidP="00D341F6">
            <w:pPr>
              <w:jc w:val="center"/>
              <w:rPr>
                <w:b/>
                <w:sz w:val="20"/>
                <w:szCs w:val="20"/>
                <w:lang w:eastAsia="ru-RU"/>
              </w:rPr>
            </w:pPr>
            <w:r w:rsidRPr="00A76C90">
              <w:rPr>
                <w:b/>
                <w:sz w:val="20"/>
                <w:szCs w:val="20"/>
                <w:lang w:eastAsia="ru-RU"/>
              </w:rPr>
              <w:t>Процент обученности</w:t>
            </w:r>
          </w:p>
        </w:tc>
        <w:tc>
          <w:tcPr>
            <w:tcW w:w="1129" w:type="dxa"/>
            <w:tcBorders>
              <w:top w:val="single" w:sz="4" w:space="0" w:color="auto"/>
              <w:left w:val="single" w:sz="4" w:space="0" w:color="auto"/>
              <w:bottom w:val="single" w:sz="4" w:space="0" w:color="auto"/>
              <w:right w:val="single" w:sz="4" w:space="0" w:color="auto"/>
            </w:tcBorders>
            <w:hideMark/>
          </w:tcPr>
          <w:p w:rsidR="00D341F6" w:rsidRPr="00A76C90" w:rsidRDefault="00D341F6" w:rsidP="00D341F6">
            <w:pPr>
              <w:jc w:val="center"/>
              <w:rPr>
                <w:b/>
                <w:sz w:val="20"/>
                <w:szCs w:val="20"/>
                <w:lang w:eastAsia="ru-RU"/>
              </w:rPr>
            </w:pPr>
            <w:r w:rsidRPr="00A76C90">
              <w:rPr>
                <w:b/>
                <w:sz w:val="20"/>
                <w:szCs w:val="20"/>
                <w:lang w:eastAsia="ru-RU"/>
              </w:rPr>
              <w:t>Процент качества</w:t>
            </w:r>
          </w:p>
        </w:tc>
      </w:tr>
      <w:tr w:rsidR="00D341F6" w:rsidRPr="00A76C90" w:rsidTr="00D341F6">
        <w:trPr>
          <w:trHeight w:val="276"/>
          <w:jc w:val="center"/>
        </w:trPr>
        <w:tc>
          <w:tcPr>
            <w:tcW w:w="1941" w:type="dxa"/>
            <w:tcBorders>
              <w:top w:val="single" w:sz="4" w:space="0" w:color="auto"/>
              <w:left w:val="single" w:sz="4" w:space="0" w:color="auto"/>
              <w:bottom w:val="single" w:sz="4" w:space="0" w:color="auto"/>
              <w:right w:val="single" w:sz="4" w:space="0" w:color="auto"/>
            </w:tcBorders>
            <w:hideMark/>
          </w:tcPr>
          <w:p w:rsidR="00D341F6" w:rsidRPr="00A76C90" w:rsidRDefault="00D341F6" w:rsidP="00D341F6">
            <w:pPr>
              <w:rPr>
                <w:rFonts w:eastAsia="Calibri"/>
                <w:sz w:val="24"/>
                <w:szCs w:val="24"/>
                <w:lang w:eastAsia="ru-RU"/>
              </w:rPr>
            </w:pPr>
            <w:r w:rsidRPr="00A76C90">
              <w:rPr>
                <w:rFonts w:eastAsia="Calibri"/>
                <w:sz w:val="24"/>
                <w:szCs w:val="24"/>
                <w:lang w:eastAsia="ru-RU"/>
              </w:rPr>
              <w:t>Русский язык</w:t>
            </w:r>
          </w:p>
        </w:tc>
        <w:tc>
          <w:tcPr>
            <w:tcW w:w="1068" w:type="dxa"/>
            <w:tcBorders>
              <w:top w:val="single" w:sz="4" w:space="0" w:color="auto"/>
              <w:left w:val="single" w:sz="4" w:space="0" w:color="auto"/>
              <w:bottom w:val="single" w:sz="4" w:space="0" w:color="auto"/>
              <w:right w:val="single" w:sz="4" w:space="0" w:color="auto"/>
            </w:tcBorders>
          </w:tcPr>
          <w:p w:rsidR="00D341F6" w:rsidRPr="00A76C90" w:rsidRDefault="00D341F6" w:rsidP="00D341F6">
            <w:pPr>
              <w:jc w:val="center"/>
              <w:rPr>
                <w:rFonts w:eastAsia="Calibri"/>
                <w:sz w:val="24"/>
                <w:szCs w:val="24"/>
                <w:lang w:eastAsia="ru-RU"/>
              </w:rPr>
            </w:pPr>
            <w:r>
              <w:rPr>
                <w:rFonts w:eastAsia="Calibri"/>
                <w:sz w:val="24"/>
                <w:szCs w:val="24"/>
                <w:lang w:eastAsia="ru-RU"/>
              </w:rPr>
              <w:t>2,6</w:t>
            </w:r>
          </w:p>
        </w:tc>
        <w:tc>
          <w:tcPr>
            <w:tcW w:w="1452" w:type="dxa"/>
            <w:tcBorders>
              <w:top w:val="single" w:sz="4" w:space="0" w:color="auto"/>
              <w:left w:val="single" w:sz="4" w:space="0" w:color="auto"/>
              <w:bottom w:val="single" w:sz="4" w:space="0" w:color="auto"/>
              <w:right w:val="single" w:sz="4" w:space="0" w:color="auto"/>
            </w:tcBorders>
          </w:tcPr>
          <w:p w:rsidR="00D341F6" w:rsidRPr="00A76C90" w:rsidRDefault="00D341F6" w:rsidP="00D341F6">
            <w:pPr>
              <w:jc w:val="center"/>
              <w:rPr>
                <w:rFonts w:eastAsia="Calibri"/>
                <w:sz w:val="24"/>
                <w:szCs w:val="24"/>
                <w:lang w:eastAsia="ru-RU"/>
              </w:rPr>
            </w:pPr>
            <w:r>
              <w:rPr>
                <w:rFonts w:eastAsia="Calibri"/>
                <w:sz w:val="24"/>
                <w:szCs w:val="24"/>
                <w:lang w:eastAsia="ru-RU"/>
              </w:rPr>
              <w:t>45</w:t>
            </w:r>
          </w:p>
        </w:tc>
        <w:tc>
          <w:tcPr>
            <w:tcW w:w="1105" w:type="dxa"/>
            <w:tcBorders>
              <w:top w:val="single" w:sz="4" w:space="0" w:color="auto"/>
              <w:left w:val="single" w:sz="4" w:space="0" w:color="auto"/>
              <w:bottom w:val="single" w:sz="4" w:space="0" w:color="auto"/>
              <w:right w:val="single" w:sz="4" w:space="0" w:color="auto"/>
            </w:tcBorders>
          </w:tcPr>
          <w:p w:rsidR="00D341F6" w:rsidRPr="00A76C90" w:rsidRDefault="00D341F6" w:rsidP="00D341F6">
            <w:pPr>
              <w:jc w:val="center"/>
              <w:rPr>
                <w:rFonts w:eastAsia="Calibri"/>
                <w:sz w:val="24"/>
                <w:szCs w:val="24"/>
                <w:lang w:eastAsia="ru-RU"/>
              </w:rPr>
            </w:pPr>
            <w:r>
              <w:rPr>
                <w:rFonts w:eastAsia="Calibri"/>
                <w:sz w:val="24"/>
                <w:szCs w:val="24"/>
                <w:lang w:eastAsia="ru-RU"/>
              </w:rPr>
              <w:t>19</w:t>
            </w:r>
          </w:p>
        </w:tc>
        <w:tc>
          <w:tcPr>
            <w:tcW w:w="1068" w:type="dxa"/>
            <w:tcBorders>
              <w:top w:val="single" w:sz="4" w:space="0" w:color="auto"/>
              <w:left w:val="single" w:sz="4" w:space="0" w:color="auto"/>
              <w:bottom w:val="single" w:sz="4" w:space="0" w:color="auto"/>
              <w:right w:val="single" w:sz="4" w:space="0" w:color="auto"/>
            </w:tcBorders>
          </w:tcPr>
          <w:p w:rsidR="00D341F6" w:rsidRPr="00A76C90" w:rsidRDefault="00D341F6" w:rsidP="00D341F6">
            <w:pPr>
              <w:jc w:val="center"/>
              <w:rPr>
                <w:sz w:val="24"/>
                <w:szCs w:val="24"/>
                <w:lang w:eastAsia="ru-RU"/>
              </w:rPr>
            </w:pPr>
            <w:r>
              <w:rPr>
                <w:sz w:val="24"/>
                <w:szCs w:val="24"/>
                <w:lang w:eastAsia="ru-RU"/>
              </w:rPr>
              <w:t>4,5</w:t>
            </w:r>
          </w:p>
        </w:tc>
        <w:tc>
          <w:tcPr>
            <w:tcW w:w="1452" w:type="dxa"/>
            <w:tcBorders>
              <w:top w:val="single" w:sz="4" w:space="0" w:color="auto"/>
              <w:left w:val="single" w:sz="4" w:space="0" w:color="auto"/>
              <w:bottom w:val="single" w:sz="4" w:space="0" w:color="auto"/>
              <w:right w:val="single" w:sz="4" w:space="0" w:color="auto"/>
            </w:tcBorders>
          </w:tcPr>
          <w:p w:rsidR="00D341F6" w:rsidRPr="00A76C90" w:rsidRDefault="00D341F6" w:rsidP="00D341F6">
            <w:pPr>
              <w:jc w:val="center"/>
              <w:rPr>
                <w:sz w:val="24"/>
                <w:szCs w:val="24"/>
                <w:lang w:eastAsia="ru-RU"/>
              </w:rPr>
            </w:pPr>
            <w:r>
              <w:rPr>
                <w:sz w:val="24"/>
                <w:szCs w:val="24"/>
                <w:lang w:eastAsia="ru-RU"/>
              </w:rPr>
              <w:t>88</w:t>
            </w:r>
          </w:p>
        </w:tc>
        <w:tc>
          <w:tcPr>
            <w:tcW w:w="1129" w:type="dxa"/>
            <w:tcBorders>
              <w:top w:val="single" w:sz="4" w:space="0" w:color="auto"/>
              <w:left w:val="single" w:sz="4" w:space="0" w:color="auto"/>
              <w:bottom w:val="single" w:sz="4" w:space="0" w:color="auto"/>
              <w:right w:val="single" w:sz="4" w:space="0" w:color="auto"/>
            </w:tcBorders>
          </w:tcPr>
          <w:p w:rsidR="00D341F6" w:rsidRPr="00A76C90" w:rsidRDefault="00D341F6" w:rsidP="00D341F6">
            <w:pPr>
              <w:jc w:val="center"/>
              <w:rPr>
                <w:sz w:val="24"/>
                <w:szCs w:val="24"/>
                <w:lang w:eastAsia="ru-RU"/>
              </w:rPr>
            </w:pPr>
            <w:r>
              <w:rPr>
                <w:sz w:val="24"/>
                <w:szCs w:val="24"/>
                <w:lang w:eastAsia="ru-RU"/>
              </w:rPr>
              <w:t>64</w:t>
            </w:r>
          </w:p>
        </w:tc>
      </w:tr>
      <w:tr w:rsidR="00D341F6" w:rsidRPr="00A76C90" w:rsidTr="00D341F6">
        <w:trPr>
          <w:trHeight w:val="276"/>
          <w:jc w:val="center"/>
        </w:trPr>
        <w:tc>
          <w:tcPr>
            <w:tcW w:w="1941" w:type="dxa"/>
            <w:tcBorders>
              <w:top w:val="single" w:sz="4" w:space="0" w:color="auto"/>
              <w:left w:val="single" w:sz="4" w:space="0" w:color="auto"/>
              <w:bottom w:val="single" w:sz="4" w:space="0" w:color="auto"/>
              <w:right w:val="single" w:sz="4" w:space="0" w:color="auto"/>
            </w:tcBorders>
          </w:tcPr>
          <w:p w:rsidR="00D341F6" w:rsidRPr="00A76C90" w:rsidRDefault="00D341F6" w:rsidP="00D341F6">
            <w:pPr>
              <w:rPr>
                <w:rFonts w:eastAsia="Calibri"/>
                <w:sz w:val="24"/>
                <w:szCs w:val="24"/>
                <w:lang w:eastAsia="ru-RU"/>
              </w:rPr>
            </w:pPr>
            <w:r w:rsidRPr="00A76C90">
              <w:rPr>
                <w:rFonts w:eastAsia="Calibri"/>
                <w:sz w:val="24"/>
                <w:szCs w:val="24"/>
                <w:lang w:eastAsia="ru-RU"/>
              </w:rPr>
              <w:t xml:space="preserve">Математика </w:t>
            </w:r>
          </w:p>
        </w:tc>
        <w:tc>
          <w:tcPr>
            <w:tcW w:w="1068" w:type="dxa"/>
            <w:tcBorders>
              <w:top w:val="single" w:sz="4" w:space="0" w:color="auto"/>
              <w:left w:val="single" w:sz="4" w:space="0" w:color="auto"/>
              <w:bottom w:val="single" w:sz="4" w:space="0" w:color="auto"/>
              <w:right w:val="single" w:sz="4" w:space="0" w:color="auto"/>
            </w:tcBorders>
          </w:tcPr>
          <w:p w:rsidR="00D341F6" w:rsidRPr="00A76C90" w:rsidRDefault="00D341F6" w:rsidP="00D341F6">
            <w:pPr>
              <w:jc w:val="center"/>
              <w:rPr>
                <w:rFonts w:eastAsia="Calibri"/>
                <w:sz w:val="24"/>
                <w:szCs w:val="24"/>
                <w:lang w:eastAsia="ru-RU"/>
              </w:rPr>
            </w:pPr>
            <w:r>
              <w:rPr>
                <w:rFonts w:eastAsia="Calibri"/>
                <w:sz w:val="24"/>
                <w:szCs w:val="24"/>
                <w:lang w:eastAsia="ru-RU"/>
              </w:rPr>
              <w:t>2,8</w:t>
            </w:r>
          </w:p>
        </w:tc>
        <w:tc>
          <w:tcPr>
            <w:tcW w:w="1452" w:type="dxa"/>
            <w:tcBorders>
              <w:top w:val="single" w:sz="4" w:space="0" w:color="auto"/>
              <w:left w:val="single" w:sz="4" w:space="0" w:color="auto"/>
              <w:bottom w:val="single" w:sz="4" w:space="0" w:color="auto"/>
              <w:right w:val="single" w:sz="4" w:space="0" w:color="auto"/>
            </w:tcBorders>
          </w:tcPr>
          <w:p w:rsidR="00D341F6" w:rsidRPr="00A76C90" w:rsidRDefault="00D341F6" w:rsidP="00D341F6">
            <w:pPr>
              <w:jc w:val="center"/>
              <w:rPr>
                <w:rFonts w:eastAsia="Calibri"/>
                <w:sz w:val="24"/>
                <w:szCs w:val="24"/>
                <w:lang w:eastAsia="ru-RU"/>
              </w:rPr>
            </w:pPr>
            <w:r>
              <w:rPr>
                <w:rFonts w:eastAsia="Calibri"/>
                <w:sz w:val="24"/>
                <w:szCs w:val="24"/>
                <w:lang w:eastAsia="ru-RU"/>
              </w:rPr>
              <w:t>65</w:t>
            </w:r>
          </w:p>
        </w:tc>
        <w:tc>
          <w:tcPr>
            <w:tcW w:w="1105" w:type="dxa"/>
            <w:tcBorders>
              <w:top w:val="single" w:sz="4" w:space="0" w:color="auto"/>
              <w:left w:val="single" w:sz="4" w:space="0" w:color="auto"/>
              <w:bottom w:val="single" w:sz="4" w:space="0" w:color="auto"/>
              <w:right w:val="single" w:sz="4" w:space="0" w:color="auto"/>
            </w:tcBorders>
          </w:tcPr>
          <w:p w:rsidR="00D341F6" w:rsidRPr="00A76C90" w:rsidRDefault="00D341F6" w:rsidP="00D341F6">
            <w:pPr>
              <w:jc w:val="center"/>
              <w:rPr>
                <w:rFonts w:eastAsia="Calibri"/>
                <w:sz w:val="24"/>
                <w:szCs w:val="24"/>
                <w:lang w:eastAsia="ru-RU"/>
              </w:rPr>
            </w:pPr>
            <w:r>
              <w:rPr>
                <w:rFonts w:eastAsia="Calibri"/>
                <w:sz w:val="24"/>
                <w:szCs w:val="24"/>
                <w:lang w:eastAsia="ru-RU"/>
              </w:rPr>
              <w:t>21,5</w:t>
            </w:r>
          </w:p>
        </w:tc>
        <w:tc>
          <w:tcPr>
            <w:tcW w:w="1068" w:type="dxa"/>
            <w:tcBorders>
              <w:top w:val="single" w:sz="4" w:space="0" w:color="auto"/>
              <w:left w:val="single" w:sz="4" w:space="0" w:color="auto"/>
              <w:bottom w:val="single" w:sz="4" w:space="0" w:color="auto"/>
              <w:right w:val="single" w:sz="4" w:space="0" w:color="auto"/>
            </w:tcBorders>
          </w:tcPr>
          <w:p w:rsidR="00D341F6" w:rsidRPr="00A76C90" w:rsidRDefault="00D341F6" w:rsidP="00D341F6">
            <w:pPr>
              <w:jc w:val="center"/>
              <w:rPr>
                <w:sz w:val="24"/>
                <w:szCs w:val="24"/>
                <w:lang w:eastAsia="ru-RU"/>
              </w:rPr>
            </w:pPr>
            <w:r>
              <w:rPr>
                <w:sz w:val="24"/>
                <w:szCs w:val="24"/>
                <w:lang w:eastAsia="ru-RU"/>
              </w:rPr>
              <w:t>3,6</w:t>
            </w:r>
          </w:p>
        </w:tc>
        <w:tc>
          <w:tcPr>
            <w:tcW w:w="1452" w:type="dxa"/>
            <w:tcBorders>
              <w:top w:val="single" w:sz="4" w:space="0" w:color="auto"/>
              <w:left w:val="single" w:sz="4" w:space="0" w:color="auto"/>
              <w:bottom w:val="single" w:sz="4" w:space="0" w:color="auto"/>
              <w:right w:val="single" w:sz="4" w:space="0" w:color="auto"/>
            </w:tcBorders>
          </w:tcPr>
          <w:p w:rsidR="00D341F6" w:rsidRPr="00A76C90" w:rsidRDefault="00D341F6" w:rsidP="00D341F6">
            <w:pPr>
              <w:jc w:val="center"/>
              <w:rPr>
                <w:sz w:val="24"/>
                <w:szCs w:val="24"/>
                <w:lang w:eastAsia="ru-RU"/>
              </w:rPr>
            </w:pPr>
            <w:r>
              <w:rPr>
                <w:sz w:val="24"/>
                <w:szCs w:val="24"/>
                <w:lang w:eastAsia="ru-RU"/>
              </w:rPr>
              <w:t>88</w:t>
            </w:r>
          </w:p>
        </w:tc>
        <w:tc>
          <w:tcPr>
            <w:tcW w:w="1129" w:type="dxa"/>
            <w:tcBorders>
              <w:top w:val="single" w:sz="4" w:space="0" w:color="auto"/>
              <w:left w:val="single" w:sz="4" w:space="0" w:color="auto"/>
              <w:bottom w:val="single" w:sz="4" w:space="0" w:color="auto"/>
              <w:right w:val="single" w:sz="4" w:space="0" w:color="auto"/>
            </w:tcBorders>
          </w:tcPr>
          <w:p w:rsidR="00D341F6" w:rsidRPr="00A76C90" w:rsidRDefault="00D341F6" w:rsidP="00D341F6">
            <w:pPr>
              <w:jc w:val="center"/>
              <w:rPr>
                <w:sz w:val="24"/>
                <w:szCs w:val="24"/>
                <w:lang w:eastAsia="ru-RU"/>
              </w:rPr>
            </w:pPr>
            <w:r>
              <w:rPr>
                <w:sz w:val="24"/>
                <w:szCs w:val="24"/>
                <w:lang w:eastAsia="ru-RU"/>
              </w:rPr>
              <w:t>61</w:t>
            </w:r>
          </w:p>
        </w:tc>
      </w:tr>
      <w:tr w:rsidR="00D341F6" w:rsidRPr="00A76C90" w:rsidTr="00D341F6">
        <w:trPr>
          <w:trHeight w:val="276"/>
          <w:jc w:val="center"/>
        </w:trPr>
        <w:tc>
          <w:tcPr>
            <w:tcW w:w="1941" w:type="dxa"/>
            <w:tcBorders>
              <w:top w:val="single" w:sz="4" w:space="0" w:color="auto"/>
              <w:left w:val="single" w:sz="4" w:space="0" w:color="auto"/>
              <w:bottom w:val="single" w:sz="4" w:space="0" w:color="auto"/>
              <w:right w:val="single" w:sz="4" w:space="0" w:color="auto"/>
            </w:tcBorders>
          </w:tcPr>
          <w:p w:rsidR="00D341F6" w:rsidRPr="00A76C90" w:rsidRDefault="00D341F6" w:rsidP="00D341F6">
            <w:pPr>
              <w:rPr>
                <w:rFonts w:eastAsia="Calibri"/>
                <w:sz w:val="24"/>
                <w:szCs w:val="24"/>
                <w:lang w:eastAsia="ru-RU"/>
              </w:rPr>
            </w:pPr>
            <w:r w:rsidRPr="00A76C90">
              <w:rPr>
                <w:rFonts w:eastAsia="Calibri"/>
                <w:sz w:val="24"/>
                <w:szCs w:val="24"/>
                <w:lang w:eastAsia="ru-RU"/>
              </w:rPr>
              <w:t>Биология</w:t>
            </w:r>
          </w:p>
        </w:tc>
        <w:tc>
          <w:tcPr>
            <w:tcW w:w="1068" w:type="dxa"/>
            <w:tcBorders>
              <w:top w:val="single" w:sz="4" w:space="0" w:color="auto"/>
              <w:left w:val="single" w:sz="4" w:space="0" w:color="auto"/>
              <w:bottom w:val="single" w:sz="4" w:space="0" w:color="auto"/>
              <w:right w:val="single" w:sz="4" w:space="0" w:color="auto"/>
            </w:tcBorders>
          </w:tcPr>
          <w:p w:rsidR="00D341F6" w:rsidRPr="00A76C90" w:rsidRDefault="00D341F6" w:rsidP="00D341F6">
            <w:pPr>
              <w:jc w:val="center"/>
              <w:rPr>
                <w:rFonts w:eastAsia="Calibri"/>
                <w:sz w:val="24"/>
                <w:szCs w:val="24"/>
                <w:lang w:eastAsia="ru-RU"/>
              </w:rPr>
            </w:pPr>
            <w:r>
              <w:rPr>
                <w:rFonts w:eastAsia="Calibri"/>
                <w:sz w:val="24"/>
                <w:szCs w:val="24"/>
                <w:lang w:eastAsia="ru-RU"/>
              </w:rPr>
              <w:t>3,0</w:t>
            </w:r>
          </w:p>
        </w:tc>
        <w:tc>
          <w:tcPr>
            <w:tcW w:w="1452" w:type="dxa"/>
            <w:tcBorders>
              <w:top w:val="single" w:sz="4" w:space="0" w:color="auto"/>
              <w:left w:val="single" w:sz="4" w:space="0" w:color="auto"/>
              <w:bottom w:val="single" w:sz="4" w:space="0" w:color="auto"/>
              <w:right w:val="single" w:sz="4" w:space="0" w:color="auto"/>
            </w:tcBorders>
          </w:tcPr>
          <w:p w:rsidR="00D341F6" w:rsidRPr="00A76C90" w:rsidRDefault="00D341F6" w:rsidP="00D341F6">
            <w:pPr>
              <w:jc w:val="center"/>
              <w:rPr>
                <w:rFonts w:eastAsia="Calibri"/>
                <w:sz w:val="24"/>
                <w:szCs w:val="24"/>
                <w:lang w:eastAsia="ru-RU"/>
              </w:rPr>
            </w:pPr>
            <w:r>
              <w:rPr>
                <w:rFonts w:eastAsia="Calibri"/>
                <w:sz w:val="24"/>
                <w:szCs w:val="24"/>
                <w:lang w:eastAsia="ru-RU"/>
              </w:rPr>
              <w:t>67</w:t>
            </w:r>
          </w:p>
        </w:tc>
        <w:tc>
          <w:tcPr>
            <w:tcW w:w="1105" w:type="dxa"/>
            <w:tcBorders>
              <w:top w:val="single" w:sz="4" w:space="0" w:color="auto"/>
              <w:left w:val="single" w:sz="4" w:space="0" w:color="auto"/>
              <w:bottom w:val="single" w:sz="4" w:space="0" w:color="auto"/>
              <w:right w:val="single" w:sz="4" w:space="0" w:color="auto"/>
            </w:tcBorders>
          </w:tcPr>
          <w:p w:rsidR="00D341F6" w:rsidRPr="00A76C90" w:rsidRDefault="00D341F6" w:rsidP="00D341F6">
            <w:pPr>
              <w:jc w:val="center"/>
              <w:rPr>
                <w:rFonts w:eastAsia="Calibri"/>
                <w:sz w:val="24"/>
                <w:szCs w:val="24"/>
                <w:lang w:eastAsia="ru-RU"/>
              </w:rPr>
            </w:pPr>
            <w:r>
              <w:rPr>
                <w:rFonts w:eastAsia="Calibri"/>
                <w:sz w:val="24"/>
                <w:szCs w:val="24"/>
                <w:lang w:eastAsia="ru-RU"/>
              </w:rPr>
              <w:t>28</w:t>
            </w:r>
          </w:p>
        </w:tc>
        <w:tc>
          <w:tcPr>
            <w:tcW w:w="1068" w:type="dxa"/>
            <w:tcBorders>
              <w:top w:val="single" w:sz="4" w:space="0" w:color="auto"/>
              <w:left w:val="single" w:sz="4" w:space="0" w:color="auto"/>
              <w:bottom w:val="single" w:sz="4" w:space="0" w:color="auto"/>
              <w:right w:val="single" w:sz="4" w:space="0" w:color="auto"/>
            </w:tcBorders>
          </w:tcPr>
          <w:p w:rsidR="00D341F6" w:rsidRPr="00A76C90" w:rsidRDefault="00D341F6" w:rsidP="00D341F6">
            <w:pPr>
              <w:jc w:val="center"/>
              <w:rPr>
                <w:sz w:val="24"/>
                <w:szCs w:val="24"/>
                <w:lang w:eastAsia="ru-RU"/>
              </w:rPr>
            </w:pPr>
            <w:r>
              <w:rPr>
                <w:sz w:val="24"/>
                <w:szCs w:val="24"/>
                <w:lang w:eastAsia="ru-RU"/>
              </w:rPr>
              <w:t>3,6</w:t>
            </w:r>
          </w:p>
        </w:tc>
        <w:tc>
          <w:tcPr>
            <w:tcW w:w="1452" w:type="dxa"/>
            <w:tcBorders>
              <w:top w:val="single" w:sz="4" w:space="0" w:color="auto"/>
              <w:left w:val="single" w:sz="4" w:space="0" w:color="auto"/>
              <w:bottom w:val="single" w:sz="4" w:space="0" w:color="auto"/>
              <w:right w:val="single" w:sz="4" w:space="0" w:color="auto"/>
            </w:tcBorders>
          </w:tcPr>
          <w:p w:rsidR="00D341F6" w:rsidRPr="00A76C90" w:rsidRDefault="00D341F6" w:rsidP="00D341F6">
            <w:pPr>
              <w:jc w:val="center"/>
              <w:rPr>
                <w:sz w:val="24"/>
                <w:szCs w:val="24"/>
                <w:lang w:eastAsia="ru-RU"/>
              </w:rPr>
            </w:pPr>
            <w:r>
              <w:rPr>
                <w:sz w:val="24"/>
                <w:szCs w:val="24"/>
                <w:lang w:eastAsia="ru-RU"/>
              </w:rPr>
              <w:t>89</w:t>
            </w:r>
          </w:p>
        </w:tc>
        <w:tc>
          <w:tcPr>
            <w:tcW w:w="1129" w:type="dxa"/>
            <w:tcBorders>
              <w:top w:val="single" w:sz="4" w:space="0" w:color="auto"/>
              <w:left w:val="single" w:sz="4" w:space="0" w:color="auto"/>
              <w:bottom w:val="single" w:sz="4" w:space="0" w:color="auto"/>
              <w:right w:val="single" w:sz="4" w:space="0" w:color="auto"/>
            </w:tcBorders>
          </w:tcPr>
          <w:p w:rsidR="00D341F6" w:rsidRPr="00A76C90" w:rsidRDefault="00D341F6" w:rsidP="00D341F6">
            <w:pPr>
              <w:jc w:val="center"/>
              <w:rPr>
                <w:sz w:val="24"/>
                <w:szCs w:val="24"/>
                <w:lang w:eastAsia="ru-RU"/>
              </w:rPr>
            </w:pPr>
            <w:r>
              <w:rPr>
                <w:sz w:val="24"/>
                <w:szCs w:val="24"/>
                <w:lang w:eastAsia="ru-RU"/>
              </w:rPr>
              <w:t>67</w:t>
            </w:r>
          </w:p>
        </w:tc>
      </w:tr>
      <w:tr w:rsidR="00D341F6" w:rsidRPr="00A76C90" w:rsidTr="00D341F6">
        <w:trPr>
          <w:trHeight w:val="276"/>
          <w:jc w:val="center"/>
        </w:trPr>
        <w:tc>
          <w:tcPr>
            <w:tcW w:w="1941" w:type="dxa"/>
            <w:tcBorders>
              <w:top w:val="single" w:sz="4" w:space="0" w:color="auto"/>
              <w:left w:val="single" w:sz="4" w:space="0" w:color="auto"/>
              <w:bottom w:val="single" w:sz="4" w:space="0" w:color="auto"/>
              <w:right w:val="single" w:sz="4" w:space="0" w:color="auto"/>
            </w:tcBorders>
            <w:hideMark/>
          </w:tcPr>
          <w:p w:rsidR="00D341F6" w:rsidRPr="00A76C90" w:rsidRDefault="00D341F6" w:rsidP="00D341F6">
            <w:pPr>
              <w:rPr>
                <w:rFonts w:eastAsia="Calibri"/>
                <w:sz w:val="24"/>
                <w:szCs w:val="24"/>
                <w:lang w:eastAsia="ru-RU"/>
              </w:rPr>
            </w:pPr>
            <w:r w:rsidRPr="00A76C90">
              <w:rPr>
                <w:rFonts w:eastAsia="Calibri"/>
                <w:sz w:val="24"/>
                <w:szCs w:val="24"/>
                <w:lang w:eastAsia="ru-RU"/>
              </w:rPr>
              <w:t>История</w:t>
            </w:r>
          </w:p>
        </w:tc>
        <w:tc>
          <w:tcPr>
            <w:tcW w:w="1068" w:type="dxa"/>
            <w:tcBorders>
              <w:top w:val="single" w:sz="4" w:space="0" w:color="auto"/>
              <w:left w:val="single" w:sz="4" w:space="0" w:color="auto"/>
              <w:bottom w:val="single" w:sz="4" w:space="0" w:color="auto"/>
              <w:right w:val="single" w:sz="4" w:space="0" w:color="auto"/>
            </w:tcBorders>
          </w:tcPr>
          <w:p w:rsidR="00D341F6" w:rsidRPr="00A76C90" w:rsidRDefault="00D341F6" w:rsidP="00D341F6">
            <w:pPr>
              <w:jc w:val="center"/>
              <w:rPr>
                <w:rFonts w:eastAsia="Calibri"/>
                <w:sz w:val="24"/>
                <w:szCs w:val="24"/>
                <w:lang w:eastAsia="ru-RU"/>
              </w:rPr>
            </w:pPr>
            <w:r>
              <w:rPr>
                <w:rFonts w:eastAsia="Calibri"/>
                <w:sz w:val="24"/>
                <w:szCs w:val="24"/>
                <w:lang w:eastAsia="ru-RU"/>
              </w:rPr>
              <w:t>3,0</w:t>
            </w:r>
          </w:p>
        </w:tc>
        <w:tc>
          <w:tcPr>
            <w:tcW w:w="1452" w:type="dxa"/>
            <w:tcBorders>
              <w:top w:val="single" w:sz="4" w:space="0" w:color="auto"/>
              <w:left w:val="single" w:sz="4" w:space="0" w:color="auto"/>
              <w:bottom w:val="single" w:sz="4" w:space="0" w:color="auto"/>
              <w:right w:val="single" w:sz="4" w:space="0" w:color="auto"/>
            </w:tcBorders>
          </w:tcPr>
          <w:p w:rsidR="00D341F6" w:rsidRPr="00A76C90" w:rsidRDefault="00D341F6" w:rsidP="00D341F6">
            <w:pPr>
              <w:jc w:val="center"/>
              <w:rPr>
                <w:rFonts w:eastAsia="Calibri"/>
                <w:sz w:val="24"/>
                <w:szCs w:val="24"/>
                <w:lang w:eastAsia="ru-RU"/>
              </w:rPr>
            </w:pPr>
            <w:r>
              <w:rPr>
                <w:rFonts w:eastAsia="Calibri"/>
                <w:sz w:val="24"/>
                <w:szCs w:val="24"/>
                <w:lang w:eastAsia="ru-RU"/>
              </w:rPr>
              <w:t>71,5</w:t>
            </w:r>
          </w:p>
        </w:tc>
        <w:tc>
          <w:tcPr>
            <w:tcW w:w="1105" w:type="dxa"/>
            <w:tcBorders>
              <w:top w:val="single" w:sz="4" w:space="0" w:color="auto"/>
              <w:left w:val="single" w:sz="4" w:space="0" w:color="auto"/>
              <w:bottom w:val="single" w:sz="4" w:space="0" w:color="auto"/>
              <w:right w:val="single" w:sz="4" w:space="0" w:color="auto"/>
            </w:tcBorders>
          </w:tcPr>
          <w:p w:rsidR="00D341F6" w:rsidRPr="00A76C90" w:rsidRDefault="00D341F6" w:rsidP="00D341F6">
            <w:pPr>
              <w:jc w:val="center"/>
              <w:rPr>
                <w:rFonts w:eastAsia="Calibri"/>
                <w:sz w:val="24"/>
                <w:szCs w:val="24"/>
                <w:lang w:eastAsia="ru-RU"/>
              </w:rPr>
            </w:pPr>
            <w:r>
              <w:rPr>
                <w:rFonts w:eastAsia="Calibri"/>
                <w:sz w:val="24"/>
                <w:szCs w:val="24"/>
                <w:lang w:eastAsia="ru-RU"/>
              </w:rPr>
              <w:t>33</w:t>
            </w:r>
          </w:p>
        </w:tc>
        <w:tc>
          <w:tcPr>
            <w:tcW w:w="1068" w:type="dxa"/>
            <w:tcBorders>
              <w:top w:val="single" w:sz="4" w:space="0" w:color="auto"/>
              <w:left w:val="single" w:sz="4" w:space="0" w:color="auto"/>
              <w:bottom w:val="single" w:sz="4" w:space="0" w:color="auto"/>
              <w:right w:val="single" w:sz="4" w:space="0" w:color="auto"/>
            </w:tcBorders>
          </w:tcPr>
          <w:p w:rsidR="00D341F6" w:rsidRPr="00A76C90" w:rsidRDefault="00D341F6" w:rsidP="00D341F6">
            <w:pPr>
              <w:jc w:val="center"/>
              <w:rPr>
                <w:sz w:val="24"/>
                <w:szCs w:val="24"/>
                <w:lang w:eastAsia="ru-RU"/>
              </w:rPr>
            </w:pPr>
            <w:r>
              <w:rPr>
                <w:sz w:val="24"/>
                <w:szCs w:val="24"/>
                <w:lang w:eastAsia="ru-RU"/>
              </w:rPr>
              <w:t>3,3</w:t>
            </w:r>
          </w:p>
        </w:tc>
        <w:tc>
          <w:tcPr>
            <w:tcW w:w="1452" w:type="dxa"/>
            <w:tcBorders>
              <w:top w:val="single" w:sz="4" w:space="0" w:color="auto"/>
              <w:left w:val="single" w:sz="4" w:space="0" w:color="auto"/>
              <w:bottom w:val="single" w:sz="4" w:space="0" w:color="auto"/>
              <w:right w:val="single" w:sz="4" w:space="0" w:color="auto"/>
            </w:tcBorders>
          </w:tcPr>
          <w:p w:rsidR="00D341F6" w:rsidRPr="00A76C90" w:rsidRDefault="00D341F6" w:rsidP="00D341F6">
            <w:pPr>
              <w:jc w:val="center"/>
              <w:rPr>
                <w:sz w:val="24"/>
                <w:szCs w:val="24"/>
                <w:lang w:eastAsia="ru-RU"/>
              </w:rPr>
            </w:pPr>
            <w:r>
              <w:rPr>
                <w:sz w:val="24"/>
                <w:szCs w:val="24"/>
                <w:lang w:eastAsia="ru-RU"/>
              </w:rPr>
              <w:t>84,5</w:t>
            </w:r>
          </w:p>
        </w:tc>
        <w:tc>
          <w:tcPr>
            <w:tcW w:w="1129" w:type="dxa"/>
            <w:tcBorders>
              <w:top w:val="single" w:sz="4" w:space="0" w:color="auto"/>
              <w:left w:val="single" w:sz="4" w:space="0" w:color="auto"/>
              <w:bottom w:val="single" w:sz="4" w:space="0" w:color="auto"/>
              <w:right w:val="single" w:sz="4" w:space="0" w:color="auto"/>
            </w:tcBorders>
          </w:tcPr>
          <w:p w:rsidR="00D341F6" w:rsidRPr="00A76C90" w:rsidRDefault="00D341F6" w:rsidP="00D341F6">
            <w:pPr>
              <w:jc w:val="center"/>
              <w:rPr>
                <w:sz w:val="24"/>
                <w:szCs w:val="24"/>
                <w:lang w:eastAsia="ru-RU"/>
              </w:rPr>
            </w:pPr>
            <w:r>
              <w:rPr>
                <w:sz w:val="24"/>
                <w:szCs w:val="24"/>
                <w:lang w:eastAsia="ru-RU"/>
              </w:rPr>
              <w:t>46</w:t>
            </w:r>
          </w:p>
        </w:tc>
      </w:tr>
      <w:tr w:rsidR="00D341F6" w:rsidRPr="00A76C90" w:rsidTr="00D341F6">
        <w:trPr>
          <w:trHeight w:val="276"/>
          <w:jc w:val="center"/>
        </w:trPr>
        <w:tc>
          <w:tcPr>
            <w:tcW w:w="1941" w:type="dxa"/>
            <w:tcBorders>
              <w:top w:val="single" w:sz="4" w:space="0" w:color="auto"/>
              <w:left w:val="single" w:sz="4" w:space="0" w:color="auto"/>
              <w:bottom w:val="single" w:sz="4" w:space="0" w:color="auto"/>
              <w:right w:val="single" w:sz="4" w:space="0" w:color="auto"/>
            </w:tcBorders>
            <w:hideMark/>
          </w:tcPr>
          <w:p w:rsidR="00D341F6" w:rsidRPr="00A76C90" w:rsidRDefault="00D341F6" w:rsidP="00D341F6">
            <w:pPr>
              <w:rPr>
                <w:rFonts w:eastAsia="Calibri"/>
                <w:sz w:val="24"/>
                <w:szCs w:val="24"/>
                <w:lang w:eastAsia="ru-RU"/>
              </w:rPr>
            </w:pPr>
            <w:r w:rsidRPr="00A76C90">
              <w:rPr>
                <w:rFonts w:eastAsia="Calibri"/>
                <w:sz w:val="24"/>
                <w:szCs w:val="24"/>
                <w:lang w:eastAsia="ru-RU"/>
              </w:rPr>
              <w:t>Обществознание</w:t>
            </w:r>
          </w:p>
        </w:tc>
        <w:tc>
          <w:tcPr>
            <w:tcW w:w="1068" w:type="dxa"/>
            <w:tcBorders>
              <w:top w:val="single" w:sz="4" w:space="0" w:color="auto"/>
              <w:left w:val="single" w:sz="4" w:space="0" w:color="auto"/>
              <w:bottom w:val="single" w:sz="4" w:space="0" w:color="auto"/>
              <w:right w:val="single" w:sz="4" w:space="0" w:color="auto"/>
            </w:tcBorders>
          </w:tcPr>
          <w:p w:rsidR="00D341F6" w:rsidRPr="00A76C90" w:rsidRDefault="00D341F6" w:rsidP="00D341F6">
            <w:pPr>
              <w:jc w:val="center"/>
              <w:rPr>
                <w:rFonts w:eastAsia="Calibri"/>
                <w:sz w:val="24"/>
                <w:szCs w:val="24"/>
                <w:lang w:eastAsia="ru-RU"/>
              </w:rPr>
            </w:pPr>
            <w:r>
              <w:rPr>
                <w:rFonts w:eastAsia="Calibri"/>
                <w:sz w:val="24"/>
                <w:szCs w:val="24"/>
                <w:lang w:eastAsia="ru-RU"/>
              </w:rPr>
              <w:t>3,0</w:t>
            </w:r>
          </w:p>
        </w:tc>
        <w:tc>
          <w:tcPr>
            <w:tcW w:w="1452" w:type="dxa"/>
            <w:tcBorders>
              <w:top w:val="single" w:sz="4" w:space="0" w:color="auto"/>
              <w:left w:val="single" w:sz="4" w:space="0" w:color="auto"/>
              <w:bottom w:val="single" w:sz="4" w:space="0" w:color="auto"/>
              <w:right w:val="single" w:sz="4" w:space="0" w:color="auto"/>
            </w:tcBorders>
          </w:tcPr>
          <w:p w:rsidR="00D341F6" w:rsidRPr="00A76C90" w:rsidRDefault="00D341F6" w:rsidP="00D341F6">
            <w:pPr>
              <w:jc w:val="center"/>
              <w:rPr>
                <w:rFonts w:eastAsia="Calibri"/>
                <w:sz w:val="24"/>
                <w:szCs w:val="24"/>
                <w:lang w:eastAsia="ru-RU"/>
              </w:rPr>
            </w:pPr>
            <w:r>
              <w:rPr>
                <w:rFonts w:eastAsia="Calibri"/>
                <w:sz w:val="24"/>
                <w:szCs w:val="24"/>
                <w:lang w:eastAsia="ru-RU"/>
              </w:rPr>
              <w:t>71</w:t>
            </w:r>
          </w:p>
        </w:tc>
        <w:tc>
          <w:tcPr>
            <w:tcW w:w="1105" w:type="dxa"/>
            <w:tcBorders>
              <w:top w:val="single" w:sz="4" w:space="0" w:color="auto"/>
              <w:left w:val="single" w:sz="4" w:space="0" w:color="auto"/>
              <w:bottom w:val="single" w:sz="4" w:space="0" w:color="auto"/>
              <w:right w:val="single" w:sz="4" w:space="0" w:color="auto"/>
            </w:tcBorders>
          </w:tcPr>
          <w:p w:rsidR="00D341F6" w:rsidRPr="00A76C90" w:rsidRDefault="00D341F6" w:rsidP="00D341F6">
            <w:pPr>
              <w:jc w:val="center"/>
              <w:rPr>
                <w:rFonts w:eastAsia="Calibri"/>
                <w:sz w:val="24"/>
                <w:szCs w:val="24"/>
                <w:lang w:eastAsia="ru-RU"/>
              </w:rPr>
            </w:pPr>
            <w:r>
              <w:rPr>
                <w:rFonts w:eastAsia="Calibri"/>
                <w:sz w:val="24"/>
                <w:szCs w:val="24"/>
                <w:lang w:eastAsia="ru-RU"/>
              </w:rPr>
              <w:t>24</w:t>
            </w:r>
          </w:p>
        </w:tc>
        <w:tc>
          <w:tcPr>
            <w:tcW w:w="1068" w:type="dxa"/>
            <w:tcBorders>
              <w:top w:val="single" w:sz="4" w:space="0" w:color="auto"/>
              <w:left w:val="single" w:sz="4" w:space="0" w:color="auto"/>
              <w:bottom w:val="single" w:sz="4" w:space="0" w:color="auto"/>
              <w:right w:val="single" w:sz="4" w:space="0" w:color="auto"/>
            </w:tcBorders>
          </w:tcPr>
          <w:p w:rsidR="00D341F6" w:rsidRPr="00A76C90" w:rsidRDefault="00D341F6" w:rsidP="00D341F6">
            <w:pPr>
              <w:jc w:val="center"/>
              <w:rPr>
                <w:sz w:val="24"/>
                <w:szCs w:val="24"/>
                <w:lang w:eastAsia="ru-RU"/>
              </w:rPr>
            </w:pPr>
            <w:r>
              <w:rPr>
                <w:sz w:val="24"/>
                <w:szCs w:val="24"/>
                <w:lang w:eastAsia="ru-RU"/>
              </w:rPr>
              <w:t>3,0</w:t>
            </w:r>
          </w:p>
        </w:tc>
        <w:tc>
          <w:tcPr>
            <w:tcW w:w="1452" w:type="dxa"/>
            <w:tcBorders>
              <w:top w:val="single" w:sz="4" w:space="0" w:color="auto"/>
              <w:left w:val="single" w:sz="4" w:space="0" w:color="auto"/>
              <w:bottom w:val="single" w:sz="4" w:space="0" w:color="auto"/>
              <w:right w:val="single" w:sz="4" w:space="0" w:color="auto"/>
            </w:tcBorders>
          </w:tcPr>
          <w:p w:rsidR="00D341F6" w:rsidRPr="00A76C90" w:rsidRDefault="00D341F6" w:rsidP="00D341F6">
            <w:pPr>
              <w:jc w:val="center"/>
              <w:rPr>
                <w:sz w:val="24"/>
                <w:szCs w:val="24"/>
                <w:lang w:eastAsia="ru-RU"/>
              </w:rPr>
            </w:pPr>
            <w:r>
              <w:rPr>
                <w:sz w:val="24"/>
                <w:szCs w:val="24"/>
                <w:lang w:eastAsia="ru-RU"/>
              </w:rPr>
              <w:t>84,5</w:t>
            </w:r>
          </w:p>
        </w:tc>
        <w:tc>
          <w:tcPr>
            <w:tcW w:w="1129" w:type="dxa"/>
            <w:tcBorders>
              <w:top w:val="single" w:sz="4" w:space="0" w:color="auto"/>
              <w:left w:val="single" w:sz="4" w:space="0" w:color="auto"/>
              <w:bottom w:val="single" w:sz="4" w:space="0" w:color="auto"/>
              <w:right w:val="single" w:sz="4" w:space="0" w:color="auto"/>
            </w:tcBorders>
          </w:tcPr>
          <w:p w:rsidR="00D341F6" w:rsidRPr="00A76C90" w:rsidRDefault="00D341F6" w:rsidP="00D341F6">
            <w:pPr>
              <w:jc w:val="center"/>
              <w:rPr>
                <w:sz w:val="24"/>
                <w:szCs w:val="24"/>
                <w:lang w:eastAsia="ru-RU"/>
              </w:rPr>
            </w:pPr>
            <w:r>
              <w:rPr>
                <w:sz w:val="24"/>
                <w:szCs w:val="24"/>
                <w:lang w:eastAsia="ru-RU"/>
              </w:rPr>
              <w:t>23</w:t>
            </w:r>
          </w:p>
        </w:tc>
      </w:tr>
      <w:tr w:rsidR="00D341F6" w:rsidRPr="00A76C90" w:rsidTr="00D341F6">
        <w:trPr>
          <w:trHeight w:val="276"/>
          <w:jc w:val="center"/>
        </w:trPr>
        <w:tc>
          <w:tcPr>
            <w:tcW w:w="1941" w:type="dxa"/>
            <w:tcBorders>
              <w:top w:val="single" w:sz="4" w:space="0" w:color="auto"/>
              <w:left w:val="single" w:sz="4" w:space="0" w:color="auto"/>
              <w:bottom w:val="single" w:sz="4" w:space="0" w:color="auto"/>
              <w:right w:val="single" w:sz="4" w:space="0" w:color="auto"/>
            </w:tcBorders>
            <w:hideMark/>
          </w:tcPr>
          <w:p w:rsidR="00D341F6" w:rsidRPr="00A76C90" w:rsidRDefault="00D341F6" w:rsidP="00D341F6">
            <w:pPr>
              <w:rPr>
                <w:rFonts w:eastAsia="Calibri"/>
                <w:sz w:val="24"/>
                <w:szCs w:val="24"/>
                <w:lang w:eastAsia="ru-RU"/>
              </w:rPr>
            </w:pPr>
            <w:r w:rsidRPr="00A76C90">
              <w:rPr>
                <w:rFonts w:eastAsia="Calibri"/>
                <w:sz w:val="24"/>
                <w:szCs w:val="24"/>
                <w:lang w:eastAsia="ru-RU"/>
              </w:rPr>
              <w:t>География</w:t>
            </w:r>
          </w:p>
        </w:tc>
        <w:tc>
          <w:tcPr>
            <w:tcW w:w="1068" w:type="dxa"/>
            <w:tcBorders>
              <w:top w:val="single" w:sz="4" w:space="0" w:color="auto"/>
              <w:left w:val="single" w:sz="4" w:space="0" w:color="auto"/>
              <w:bottom w:val="single" w:sz="4" w:space="0" w:color="auto"/>
              <w:right w:val="single" w:sz="4" w:space="0" w:color="auto"/>
            </w:tcBorders>
          </w:tcPr>
          <w:p w:rsidR="00D341F6" w:rsidRPr="00A76C90" w:rsidRDefault="00D341F6" w:rsidP="00D341F6">
            <w:pPr>
              <w:jc w:val="center"/>
              <w:rPr>
                <w:rFonts w:eastAsia="Calibri"/>
                <w:sz w:val="24"/>
                <w:szCs w:val="24"/>
                <w:lang w:eastAsia="ru-RU"/>
              </w:rPr>
            </w:pPr>
            <w:r>
              <w:rPr>
                <w:rFonts w:eastAsia="Calibri"/>
                <w:sz w:val="24"/>
                <w:szCs w:val="24"/>
                <w:lang w:eastAsia="ru-RU"/>
              </w:rPr>
              <w:t>3,5</w:t>
            </w:r>
          </w:p>
        </w:tc>
        <w:tc>
          <w:tcPr>
            <w:tcW w:w="1452" w:type="dxa"/>
            <w:tcBorders>
              <w:top w:val="single" w:sz="4" w:space="0" w:color="auto"/>
              <w:left w:val="single" w:sz="4" w:space="0" w:color="auto"/>
              <w:bottom w:val="single" w:sz="4" w:space="0" w:color="auto"/>
              <w:right w:val="single" w:sz="4" w:space="0" w:color="auto"/>
            </w:tcBorders>
          </w:tcPr>
          <w:p w:rsidR="00D341F6" w:rsidRPr="00A76C90" w:rsidRDefault="00D341F6" w:rsidP="00D341F6">
            <w:pPr>
              <w:jc w:val="center"/>
              <w:rPr>
                <w:rFonts w:eastAsia="Calibri"/>
                <w:sz w:val="24"/>
                <w:szCs w:val="24"/>
                <w:lang w:eastAsia="ru-RU"/>
              </w:rPr>
            </w:pPr>
            <w:r>
              <w:rPr>
                <w:rFonts w:eastAsia="Calibri"/>
                <w:sz w:val="24"/>
                <w:szCs w:val="24"/>
                <w:lang w:eastAsia="ru-RU"/>
              </w:rPr>
              <w:t>78</w:t>
            </w:r>
          </w:p>
        </w:tc>
        <w:tc>
          <w:tcPr>
            <w:tcW w:w="1105" w:type="dxa"/>
            <w:tcBorders>
              <w:top w:val="single" w:sz="4" w:space="0" w:color="auto"/>
              <w:left w:val="single" w:sz="4" w:space="0" w:color="auto"/>
              <w:bottom w:val="single" w:sz="4" w:space="0" w:color="auto"/>
              <w:right w:val="single" w:sz="4" w:space="0" w:color="auto"/>
            </w:tcBorders>
          </w:tcPr>
          <w:p w:rsidR="00D341F6" w:rsidRPr="00A76C90" w:rsidRDefault="00D341F6" w:rsidP="00D341F6">
            <w:pPr>
              <w:jc w:val="center"/>
              <w:rPr>
                <w:rFonts w:eastAsia="Calibri"/>
                <w:sz w:val="24"/>
                <w:szCs w:val="24"/>
                <w:lang w:eastAsia="ru-RU"/>
              </w:rPr>
            </w:pPr>
            <w:r>
              <w:rPr>
                <w:rFonts w:eastAsia="Calibri"/>
                <w:sz w:val="24"/>
                <w:szCs w:val="24"/>
                <w:lang w:eastAsia="ru-RU"/>
              </w:rPr>
              <w:t>48</w:t>
            </w:r>
          </w:p>
        </w:tc>
        <w:tc>
          <w:tcPr>
            <w:tcW w:w="1068" w:type="dxa"/>
            <w:tcBorders>
              <w:top w:val="single" w:sz="4" w:space="0" w:color="auto"/>
              <w:left w:val="single" w:sz="4" w:space="0" w:color="auto"/>
              <w:bottom w:val="single" w:sz="4" w:space="0" w:color="auto"/>
              <w:right w:val="single" w:sz="4" w:space="0" w:color="auto"/>
            </w:tcBorders>
          </w:tcPr>
          <w:p w:rsidR="00D341F6" w:rsidRPr="00A76C90" w:rsidRDefault="00D341F6" w:rsidP="00D341F6">
            <w:pPr>
              <w:jc w:val="center"/>
              <w:rPr>
                <w:sz w:val="24"/>
                <w:szCs w:val="24"/>
                <w:lang w:eastAsia="ru-RU"/>
              </w:rPr>
            </w:pPr>
            <w:r>
              <w:rPr>
                <w:sz w:val="24"/>
                <w:szCs w:val="24"/>
                <w:lang w:eastAsia="ru-RU"/>
              </w:rPr>
              <w:t>3,6</w:t>
            </w:r>
          </w:p>
        </w:tc>
        <w:tc>
          <w:tcPr>
            <w:tcW w:w="1452" w:type="dxa"/>
            <w:tcBorders>
              <w:top w:val="single" w:sz="4" w:space="0" w:color="auto"/>
              <w:left w:val="single" w:sz="4" w:space="0" w:color="auto"/>
              <w:bottom w:val="single" w:sz="4" w:space="0" w:color="auto"/>
              <w:right w:val="single" w:sz="4" w:space="0" w:color="auto"/>
            </w:tcBorders>
          </w:tcPr>
          <w:p w:rsidR="00D341F6" w:rsidRPr="00A76C90" w:rsidRDefault="00D341F6" w:rsidP="00D341F6">
            <w:pPr>
              <w:jc w:val="center"/>
              <w:rPr>
                <w:sz w:val="24"/>
                <w:szCs w:val="24"/>
                <w:lang w:eastAsia="ru-RU"/>
              </w:rPr>
            </w:pPr>
            <w:r>
              <w:rPr>
                <w:sz w:val="24"/>
                <w:szCs w:val="24"/>
                <w:lang w:eastAsia="ru-RU"/>
              </w:rPr>
              <w:t>97</w:t>
            </w:r>
          </w:p>
        </w:tc>
        <w:tc>
          <w:tcPr>
            <w:tcW w:w="1129" w:type="dxa"/>
            <w:tcBorders>
              <w:top w:val="single" w:sz="4" w:space="0" w:color="auto"/>
              <w:left w:val="single" w:sz="4" w:space="0" w:color="auto"/>
              <w:bottom w:val="single" w:sz="4" w:space="0" w:color="auto"/>
              <w:right w:val="single" w:sz="4" w:space="0" w:color="auto"/>
            </w:tcBorders>
          </w:tcPr>
          <w:p w:rsidR="00D341F6" w:rsidRPr="00A76C90" w:rsidRDefault="00D341F6" w:rsidP="00D341F6">
            <w:pPr>
              <w:jc w:val="center"/>
              <w:rPr>
                <w:sz w:val="24"/>
                <w:szCs w:val="24"/>
                <w:lang w:eastAsia="ru-RU"/>
              </w:rPr>
            </w:pPr>
            <w:r>
              <w:rPr>
                <w:sz w:val="24"/>
                <w:szCs w:val="24"/>
                <w:lang w:eastAsia="ru-RU"/>
              </w:rPr>
              <w:t>55</w:t>
            </w:r>
          </w:p>
        </w:tc>
      </w:tr>
    </w:tbl>
    <w:p w:rsidR="00D341F6" w:rsidRDefault="00D341F6" w:rsidP="00D341F6">
      <w:pPr>
        <w:ind w:left="360"/>
        <w:jc w:val="center"/>
        <w:rPr>
          <w:rFonts w:eastAsia="Calibri"/>
          <w:b/>
          <w:sz w:val="24"/>
          <w:szCs w:val="24"/>
          <w:lang w:eastAsia="ru-RU"/>
        </w:rPr>
      </w:pPr>
    </w:p>
    <w:p w:rsidR="00D341F6" w:rsidRPr="00C70144" w:rsidRDefault="00D341F6" w:rsidP="00D341F6">
      <w:pPr>
        <w:jc w:val="both"/>
        <w:rPr>
          <w:sz w:val="24"/>
          <w:szCs w:val="24"/>
          <w:lang w:eastAsia="ru-RU"/>
        </w:rPr>
      </w:pPr>
      <w:r w:rsidRPr="004E1F29">
        <w:rPr>
          <w:b/>
          <w:sz w:val="24"/>
          <w:szCs w:val="24"/>
          <w:lang w:eastAsia="ru-RU"/>
        </w:rPr>
        <w:t>Выводы:</w:t>
      </w:r>
      <w:r w:rsidRPr="004E1F29">
        <w:rPr>
          <w:rFonts w:ascii="Tahoma" w:hAnsi="Tahoma" w:cs="Tahoma"/>
          <w:sz w:val="18"/>
          <w:szCs w:val="18"/>
          <w:lang w:eastAsia="ru-RU"/>
        </w:rPr>
        <w:t> </w:t>
      </w:r>
      <w:r w:rsidRPr="004E1F29">
        <w:rPr>
          <w:sz w:val="24"/>
          <w:szCs w:val="24"/>
          <w:lang w:eastAsia="ru-RU"/>
        </w:rPr>
        <w:t xml:space="preserve">Из представленных данных видно, результаты ВПР </w:t>
      </w:r>
      <w:r>
        <w:rPr>
          <w:sz w:val="24"/>
          <w:szCs w:val="24"/>
          <w:lang w:eastAsia="ru-RU"/>
        </w:rPr>
        <w:t xml:space="preserve">в 7-х классах в 2021 году  выше результатов ВПР за 2020 года </w:t>
      </w:r>
      <w:r w:rsidRPr="004E1F29">
        <w:rPr>
          <w:sz w:val="24"/>
          <w:szCs w:val="24"/>
          <w:lang w:eastAsia="ru-RU"/>
        </w:rPr>
        <w:t xml:space="preserve">по русскому языку </w:t>
      </w:r>
      <w:r>
        <w:rPr>
          <w:sz w:val="24"/>
          <w:szCs w:val="24"/>
          <w:lang w:eastAsia="ru-RU"/>
        </w:rPr>
        <w:t xml:space="preserve">на 43%/45%; по математике – на </w:t>
      </w:r>
      <w:r>
        <w:rPr>
          <w:sz w:val="24"/>
          <w:szCs w:val="24"/>
          <w:lang w:eastAsia="ru-RU"/>
        </w:rPr>
        <w:lastRenderedPageBreak/>
        <w:t xml:space="preserve">23%/39,5%; по биологии - на 22%/39%; по </w:t>
      </w:r>
      <w:r w:rsidRPr="004E1F29">
        <w:rPr>
          <w:sz w:val="24"/>
          <w:szCs w:val="24"/>
          <w:lang w:eastAsia="ru-RU"/>
        </w:rPr>
        <w:t>истории</w:t>
      </w:r>
      <w:r>
        <w:rPr>
          <w:sz w:val="24"/>
          <w:szCs w:val="24"/>
          <w:lang w:eastAsia="ru-RU"/>
        </w:rPr>
        <w:t xml:space="preserve"> - на 13%/13%; по обществознанию - на 13,5%/-1%; по географии - на 19%/7%. Результаты </w:t>
      </w:r>
      <w:r w:rsidRPr="00C70144">
        <w:rPr>
          <w:sz w:val="24"/>
          <w:szCs w:val="24"/>
          <w:lang w:eastAsia="ru-RU"/>
        </w:rPr>
        <w:t xml:space="preserve">ВПР по </w:t>
      </w:r>
      <w:r>
        <w:rPr>
          <w:sz w:val="24"/>
          <w:szCs w:val="24"/>
          <w:lang w:eastAsia="ru-RU"/>
        </w:rPr>
        <w:t>предметам</w:t>
      </w:r>
      <w:r w:rsidRPr="00C70144">
        <w:rPr>
          <w:sz w:val="24"/>
          <w:szCs w:val="24"/>
          <w:lang w:eastAsia="ru-RU"/>
        </w:rPr>
        <w:t xml:space="preserve"> показали </w:t>
      </w:r>
      <w:r>
        <w:rPr>
          <w:sz w:val="24"/>
          <w:szCs w:val="24"/>
          <w:lang w:eastAsia="ru-RU"/>
        </w:rPr>
        <w:t xml:space="preserve">не </w:t>
      </w:r>
      <w:r w:rsidRPr="00C70144">
        <w:rPr>
          <w:sz w:val="24"/>
          <w:szCs w:val="24"/>
          <w:lang w:eastAsia="ru-RU"/>
        </w:rPr>
        <w:t>стабильный результат овладения обучающимися базовыми знаниями, опытом применения их к оценке явлений, для осмысления сущности явлений, умением искать, анализировать, сопос</w:t>
      </w:r>
      <w:r>
        <w:rPr>
          <w:sz w:val="24"/>
          <w:szCs w:val="24"/>
          <w:lang w:eastAsia="ru-RU"/>
        </w:rPr>
        <w:t>тавлять и оценивать информацию.</w:t>
      </w:r>
    </w:p>
    <w:p w:rsidR="00D341F6" w:rsidRPr="00AB245F" w:rsidRDefault="00D341F6" w:rsidP="00D341F6">
      <w:pPr>
        <w:jc w:val="both"/>
        <w:rPr>
          <w:b/>
          <w:sz w:val="24"/>
          <w:szCs w:val="24"/>
          <w:lang w:eastAsia="ru-RU"/>
        </w:rPr>
      </w:pPr>
    </w:p>
    <w:p w:rsidR="00D341F6" w:rsidRPr="00AB245F" w:rsidRDefault="00D341F6" w:rsidP="00D341F6">
      <w:pPr>
        <w:jc w:val="both"/>
        <w:rPr>
          <w:b/>
          <w:sz w:val="24"/>
          <w:szCs w:val="24"/>
        </w:rPr>
      </w:pPr>
      <w:r w:rsidRPr="00AB245F">
        <w:rPr>
          <w:b/>
          <w:sz w:val="24"/>
          <w:szCs w:val="24"/>
        </w:rPr>
        <w:t>Планируемые мероприятия по совершенствованию умений и повышению результативности работы:</w:t>
      </w:r>
    </w:p>
    <w:p w:rsidR="00D341F6" w:rsidRPr="00AB245F" w:rsidRDefault="00D341F6" w:rsidP="00D341F6">
      <w:pPr>
        <w:ind w:firstLine="142"/>
        <w:rPr>
          <w:rFonts w:eastAsia="Calibri"/>
          <w:b/>
          <w:sz w:val="24"/>
          <w:szCs w:val="24"/>
          <w:lang w:eastAsia="ru-RU"/>
        </w:rPr>
      </w:pPr>
      <w:r w:rsidRPr="00AB245F">
        <w:rPr>
          <w:rFonts w:eastAsia="Calibri"/>
          <w:sz w:val="24"/>
          <w:szCs w:val="24"/>
          <w:lang w:eastAsia="ru-RU"/>
        </w:rPr>
        <w:t xml:space="preserve">- рассмотреть и провести детальный анализ количественных и качественных результатов </w:t>
      </w:r>
      <w:r>
        <w:rPr>
          <w:rFonts w:eastAsia="Calibri"/>
          <w:sz w:val="24"/>
          <w:szCs w:val="24"/>
          <w:lang w:eastAsia="ru-RU"/>
        </w:rPr>
        <w:t>В</w:t>
      </w:r>
      <w:r w:rsidRPr="00AB245F">
        <w:rPr>
          <w:rFonts w:eastAsia="Calibri"/>
          <w:sz w:val="24"/>
          <w:szCs w:val="24"/>
          <w:lang w:eastAsia="ru-RU"/>
        </w:rPr>
        <w:t>ПР на заседаниях</w:t>
      </w:r>
      <w:r w:rsidRPr="00AB245F">
        <w:rPr>
          <w:rFonts w:eastAsia="Calibri"/>
          <w:spacing w:val="-25"/>
          <w:sz w:val="24"/>
          <w:szCs w:val="24"/>
          <w:lang w:eastAsia="ru-RU"/>
        </w:rPr>
        <w:t>ШМО</w:t>
      </w:r>
      <w:r w:rsidRPr="00AB245F">
        <w:rPr>
          <w:rFonts w:eastAsia="Calibri"/>
          <w:sz w:val="24"/>
          <w:szCs w:val="24"/>
          <w:lang w:eastAsia="ru-RU"/>
        </w:rPr>
        <w:t>;</w:t>
      </w:r>
    </w:p>
    <w:p w:rsidR="00D341F6" w:rsidRPr="00AB245F" w:rsidRDefault="00D341F6" w:rsidP="00D341F6">
      <w:pPr>
        <w:ind w:firstLine="142"/>
        <w:jc w:val="both"/>
        <w:rPr>
          <w:rFonts w:eastAsia="Calibri"/>
          <w:sz w:val="24"/>
          <w:szCs w:val="24"/>
          <w:lang w:eastAsia="ru-RU"/>
        </w:rPr>
      </w:pPr>
      <w:r w:rsidRPr="00AB245F">
        <w:rPr>
          <w:rFonts w:eastAsia="Calibri"/>
          <w:sz w:val="24"/>
          <w:szCs w:val="24"/>
          <w:lang w:eastAsia="ru-RU"/>
        </w:rPr>
        <w:t>- учителям использовать результаты анализа для совершенствования методики преподавания предметов;</w:t>
      </w:r>
    </w:p>
    <w:p w:rsidR="00D341F6" w:rsidRPr="00AB245F" w:rsidRDefault="00D341F6" w:rsidP="00D341F6">
      <w:pPr>
        <w:ind w:firstLine="142"/>
        <w:jc w:val="both"/>
        <w:rPr>
          <w:rFonts w:eastAsia="Calibri"/>
          <w:sz w:val="24"/>
          <w:szCs w:val="24"/>
          <w:lang w:eastAsia="ru-RU"/>
        </w:rPr>
      </w:pPr>
      <w:r w:rsidRPr="00AB245F">
        <w:rPr>
          <w:rFonts w:eastAsia="Calibri"/>
          <w:sz w:val="24"/>
          <w:szCs w:val="24"/>
          <w:lang w:eastAsia="ru-RU"/>
        </w:rPr>
        <w:t>- руководителям школьных методических объединений провести совместные заседания по вопросу разработок заданий, направленных на отработку у обучающихся необходимых навыков при выполнении выше обозначенных заданий, а также других заданий, вызывающих  затруднения;</w:t>
      </w:r>
    </w:p>
    <w:p w:rsidR="00D341F6" w:rsidRPr="00AB245F" w:rsidRDefault="00D341F6" w:rsidP="00D341F6">
      <w:pPr>
        <w:ind w:firstLine="142"/>
        <w:jc w:val="both"/>
        <w:rPr>
          <w:rFonts w:eastAsia="Calibri"/>
          <w:sz w:val="24"/>
          <w:szCs w:val="24"/>
          <w:lang w:eastAsia="ru-RU"/>
        </w:rPr>
      </w:pPr>
      <w:r w:rsidRPr="00AB245F">
        <w:rPr>
          <w:rFonts w:eastAsia="Calibri"/>
          <w:sz w:val="24"/>
          <w:szCs w:val="24"/>
          <w:lang w:eastAsia="ru-RU"/>
        </w:rPr>
        <w:t>- заместителям директора по УВР взять на контроль выполнение плана мероприятий по устранению выявленных пробелов в знаниях школьников посредством проведения мониторинговых мероприятий, срезов знаний, посещения уроков и внеурочных занятий.</w:t>
      </w:r>
    </w:p>
    <w:p w:rsidR="00D341F6" w:rsidRPr="00AB245F" w:rsidRDefault="00D341F6" w:rsidP="00D341F6">
      <w:pPr>
        <w:tabs>
          <w:tab w:val="left" w:pos="320"/>
        </w:tabs>
        <w:ind w:right="321"/>
        <w:rPr>
          <w:rFonts w:eastAsia="Calibri"/>
          <w:sz w:val="24"/>
          <w:szCs w:val="24"/>
          <w:lang w:eastAsia="ru-RU"/>
        </w:rPr>
      </w:pPr>
    </w:p>
    <w:p w:rsidR="00D341F6" w:rsidRPr="00AB245F" w:rsidRDefault="00D341F6" w:rsidP="00D341F6">
      <w:pPr>
        <w:ind w:left="360"/>
        <w:jc w:val="both"/>
        <w:rPr>
          <w:sz w:val="24"/>
          <w:szCs w:val="24"/>
          <w:lang w:eastAsia="ru-RU"/>
        </w:rPr>
      </w:pPr>
      <w:r w:rsidRPr="00AB245F">
        <w:rPr>
          <w:sz w:val="24"/>
          <w:szCs w:val="24"/>
          <w:lang w:eastAsia="ru-RU"/>
        </w:rPr>
        <w:t xml:space="preserve">             На основании педагогических и психологических исследований, проводимых в школе, выявлены возможности повышения качества образования через:</w:t>
      </w:r>
    </w:p>
    <w:p w:rsidR="00D341F6" w:rsidRPr="00AB245F" w:rsidRDefault="00D341F6" w:rsidP="00D341F6">
      <w:pPr>
        <w:jc w:val="both"/>
        <w:rPr>
          <w:sz w:val="24"/>
          <w:szCs w:val="24"/>
          <w:lang w:eastAsia="ru-RU"/>
        </w:rPr>
      </w:pPr>
      <w:r w:rsidRPr="00AB245F">
        <w:rPr>
          <w:sz w:val="24"/>
          <w:szCs w:val="24"/>
          <w:lang w:eastAsia="ru-RU"/>
        </w:rPr>
        <w:t>- совершенствование работы учителя-предметника, как со слабоуспевающими, так и одаренными учащимися.</w:t>
      </w:r>
    </w:p>
    <w:p w:rsidR="00D341F6" w:rsidRDefault="00D341F6" w:rsidP="00D341F6">
      <w:pPr>
        <w:ind w:left="360"/>
        <w:jc w:val="both"/>
        <w:rPr>
          <w:sz w:val="24"/>
          <w:szCs w:val="24"/>
          <w:lang w:eastAsia="ru-RU"/>
        </w:rPr>
      </w:pPr>
    </w:p>
    <w:p w:rsidR="00D341F6" w:rsidRPr="00AB245F" w:rsidRDefault="00606E25" w:rsidP="00D341F6">
      <w:pPr>
        <w:jc w:val="center"/>
        <w:rPr>
          <w:b/>
          <w:sz w:val="24"/>
          <w:szCs w:val="24"/>
          <w:lang w:eastAsia="ru-RU"/>
        </w:rPr>
      </w:pPr>
      <w:r>
        <w:rPr>
          <w:b/>
          <w:sz w:val="24"/>
          <w:szCs w:val="24"/>
          <w:lang w:eastAsia="ru-RU"/>
        </w:rPr>
        <w:t>Д</w:t>
      </w:r>
      <w:r w:rsidR="00D341F6" w:rsidRPr="00AB245F">
        <w:rPr>
          <w:b/>
          <w:sz w:val="24"/>
          <w:szCs w:val="24"/>
          <w:lang w:eastAsia="ru-RU"/>
        </w:rPr>
        <w:t>ина</w:t>
      </w:r>
      <w:r w:rsidR="00D341F6">
        <w:rPr>
          <w:b/>
          <w:sz w:val="24"/>
          <w:szCs w:val="24"/>
          <w:lang w:eastAsia="ru-RU"/>
        </w:rPr>
        <w:t>мика численности медалистов за 3</w:t>
      </w:r>
      <w:r w:rsidR="00D341F6" w:rsidRPr="00AB245F">
        <w:rPr>
          <w:b/>
          <w:sz w:val="24"/>
          <w:szCs w:val="24"/>
          <w:lang w:eastAsia="ru-RU"/>
        </w:rPr>
        <w:t xml:space="preserve"> года </w:t>
      </w:r>
    </w:p>
    <w:p w:rsidR="00D341F6" w:rsidRPr="00AB245F" w:rsidRDefault="00D341F6" w:rsidP="00D341F6">
      <w:pPr>
        <w:jc w:val="center"/>
        <w:rPr>
          <w:b/>
          <w:sz w:val="24"/>
          <w:szCs w:val="24"/>
          <w:lang w:eastAsia="ru-RU"/>
        </w:rPr>
      </w:pPr>
    </w:p>
    <w:p w:rsidR="00D341F6" w:rsidRPr="00AB245F" w:rsidRDefault="00D341F6" w:rsidP="00D341F6">
      <w:pPr>
        <w:jc w:val="center"/>
        <w:rPr>
          <w:b/>
          <w:sz w:val="24"/>
          <w:szCs w:val="24"/>
          <w:lang w:eastAsia="ru-RU"/>
        </w:rPr>
      </w:pPr>
      <w:r w:rsidRPr="00AB245F">
        <w:rPr>
          <w:rFonts w:eastAsia="Calibri"/>
          <w:b/>
          <w:noProof/>
          <w:lang w:eastAsia="ru-RU"/>
        </w:rPr>
        <w:drawing>
          <wp:inline distT="0" distB="0" distL="0" distR="0">
            <wp:extent cx="4293704" cy="1520687"/>
            <wp:effectExtent l="0" t="0" r="12065" b="22860"/>
            <wp:docPr id="14"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D341F6" w:rsidRPr="00AB245F" w:rsidRDefault="00D341F6" w:rsidP="00D341F6">
      <w:pPr>
        <w:jc w:val="center"/>
        <w:rPr>
          <w:b/>
          <w:sz w:val="24"/>
          <w:szCs w:val="24"/>
          <w:lang w:eastAsia="ru-RU"/>
        </w:rPr>
      </w:pPr>
    </w:p>
    <w:p w:rsidR="00D341F6" w:rsidRPr="00AB245F" w:rsidRDefault="00D341F6" w:rsidP="00D341F6">
      <w:pPr>
        <w:jc w:val="both"/>
        <w:rPr>
          <w:sz w:val="24"/>
          <w:szCs w:val="24"/>
          <w:lang w:eastAsia="ru-RU"/>
        </w:rPr>
      </w:pPr>
      <w:r w:rsidRPr="00AB245F">
        <w:rPr>
          <w:b/>
          <w:sz w:val="24"/>
          <w:szCs w:val="24"/>
          <w:lang w:eastAsia="ru-RU"/>
        </w:rPr>
        <w:t xml:space="preserve">Выводы: </w:t>
      </w:r>
      <w:r w:rsidRPr="0002237E">
        <w:rPr>
          <w:sz w:val="24"/>
          <w:szCs w:val="24"/>
          <w:lang w:eastAsia="ru-RU"/>
        </w:rPr>
        <w:t>в</w:t>
      </w:r>
      <w:r w:rsidRPr="00AB245F">
        <w:rPr>
          <w:sz w:val="24"/>
          <w:szCs w:val="24"/>
          <w:lang w:eastAsia="ru-RU"/>
        </w:rPr>
        <w:t xml:space="preserve"> 202</w:t>
      </w:r>
      <w:r>
        <w:rPr>
          <w:sz w:val="24"/>
          <w:szCs w:val="24"/>
          <w:lang w:eastAsia="ru-RU"/>
        </w:rPr>
        <w:t>1</w:t>
      </w:r>
      <w:r w:rsidRPr="00AB245F">
        <w:rPr>
          <w:sz w:val="24"/>
          <w:szCs w:val="24"/>
          <w:lang w:eastAsia="ru-RU"/>
        </w:rPr>
        <w:t xml:space="preserve"> году 4 выпускника награждены медалями Российской Федерации</w:t>
      </w:r>
      <w:r>
        <w:rPr>
          <w:sz w:val="24"/>
          <w:szCs w:val="24"/>
          <w:lang w:eastAsia="ru-RU"/>
        </w:rPr>
        <w:t xml:space="preserve"> «За особые успехи в учении»</w:t>
      </w:r>
      <w:r w:rsidRPr="00AB245F">
        <w:rPr>
          <w:sz w:val="24"/>
          <w:szCs w:val="24"/>
          <w:lang w:eastAsia="ru-RU"/>
        </w:rPr>
        <w:t xml:space="preserve">, </w:t>
      </w:r>
      <w:r>
        <w:rPr>
          <w:sz w:val="24"/>
          <w:szCs w:val="24"/>
          <w:lang w:eastAsia="ru-RU"/>
        </w:rPr>
        <w:t>2</w:t>
      </w:r>
      <w:r w:rsidRPr="00AB245F">
        <w:rPr>
          <w:sz w:val="24"/>
          <w:szCs w:val="24"/>
          <w:lang w:eastAsia="ru-RU"/>
        </w:rPr>
        <w:t xml:space="preserve"> выпускника награждены золотой медалью Ставропольского края «За успехи в обучении». Количество медалистов  на том же уровне.</w:t>
      </w:r>
    </w:p>
    <w:p w:rsidR="00D341F6" w:rsidRPr="00AB245F" w:rsidRDefault="00D341F6" w:rsidP="00D341F6">
      <w:pPr>
        <w:jc w:val="both"/>
        <w:rPr>
          <w:sz w:val="24"/>
          <w:szCs w:val="24"/>
          <w:lang w:eastAsia="ru-RU"/>
        </w:rPr>
      </w:pPr>
    </w:p>
    <w:p w:rsidR="00D341F6" w:rsidRPr="00AB245F" w:rsidRDefault="00D341F6" w:rsidP="00D341F6">
      <w:pPr>
        <w:jc w:val="center"/>
        <w:rPr>
          <w:b/>
          <w:sz w:val="24"/>
          <w:szCs w:val="24"/>
          <w:lang w:eastAsia="ru-RU"/>
        </w:rPr>
      </w:pPr>
      <w:r w:rsidRPr="00AB245F">
        <w:rPr>
          <w:b/>
          <w:sz w:val="24"/>
          <w:szCs w:val="24"/>
          <w:lang w:eastAsia="ru-RU"/>
        </w:rPr>
        <w:t>Анализ работы с обучающимися, имеющими повышенную учебную мотивацию.</w:t>
      </w:r>
    </w:p>
    <w:p w:rsidR="00D341F6" w:rsidRPr="00AB245F" w:rsidRDefault="00D341F6" w:rsidP="00D341F6">
      <w:pPr>
        <w:jc w:val="center"/>
        <w:rPr>
          <w:b/>
          <w:sz w:val="24"/>
          <w:szCs w:val="24"/>
          <w:lang w:eastAsia="ru-RU"/>
        </w:rPr>
      </w:pPr>
    </w:p>
    <w:p w:rsidR="00D341F6" w:rsidRPr="00FB4C4E" w:rsidRDefault="00D341F6" w:rsidP="00D341F6">
      <w:pPr>
        <w:jc w:val="both"/>
        <w:rPr>
          <w:sz w:val="24"/>
          <w:szCs w:val="24"/>
          <w:lang w:eastAsia="ru-RU"/>
        </w:rPr>
      </w:pPr>
      <w:r w:rsidRPr="00FB4C4E">
        <w:rPr>
          <w:sz w:val="24"/>
          <w:szCs w:val="24"/>
          <w:lang w:eastAsia="ru-RU"/>
        </w:rPr>
        <w:t>Деятельность педагогического коллектива   с одаренными детьми строится в соответствии с   программой работы с одаренными детьми и  плана мероприятий реализующего  данную программу. Вопросы работы с одаренными детьми включены в деятельность методических предметных  объединений, в  планы учителей - предметников и классных руководителей.</w:t>
      </w:r>
    </w:p>
    <w:p w:rsidR="00D341F6" w:rsidRPr="00FB4C4E" w:rsidRDefault="00D341F6" w:rsidP="00D341F6">
      <w:pPr>
        <w:ind w:firstLine="180"/>
        <w:jc w:val="both"/>
        <w:rPr>
          <w:sz w:val="24"/>
          <w:szCs w:val="24"/>
          <w:lang w:eastAsia="ru-RU"/>
        </w:rPr>
      </w:pPr>
      <w:r w:rsidRPr="00FB4C4E">
        <w:rPr>
          <w:sz w:val="24"/>
          <w:szCs w:val="24"/>
          <w:lang w:eastAsia="ru-RU"/>
        </w:rPr>
        <w:t xml:space="preserve">         В 2020 году в муниципальном  этапе всероссийской олимпиады школьников приняли участие  124 учащихся 7-11 классов, в 2-х и более олимпиадах участвовали 5 обучающихся. Из них 35 обучающихся стали победителями и призерами муниципального этапа Олимпиады. </w:t>
      </w:r>
    </w:p>
    <w:p w:rsidR="00D341F6" w:rsidRPr="00FB4C4E" w:rsidRDefault="00D341F6" w:rsidP="00D341F6">
      <w:pPr>
        <w:ind w:firstLine="180"/>
        <w:jc w:val="both"/>
        <w:rPr>
          <w:sz w:val="24"/>
          <w:szCs w:val="24"/>
          <w:lang w:eastAsia="ru-RU"/>
        </w:rPr>
      </w:pPr>
    </w:p>
    <w:p w:rsidR="00D341F6" w:rsidRDefault="00D341F6" w:rsidP="00D341F6">
      <w:pPr>
        <w:keepNext/>
        <w:jc w:val="center"/>
        <w:outlineLvl w:val="0"/>
        <w:rPr>
          <w:b/>
          <w:sz w:val="24"/>
          <w:szCs w:val="24"/>
        </w:rPr>
      </w:pPr>
      <w:r w:rsidRPr="00FB4C4E">
        <w:rPr>
          <w:b/>
          <w:sz w:val="24"/>
          <w:szCs w:val="24"/>
        </w:rPr>
        <w:lastRenderedPageBreak/>
        <w:t xml:space="preserve">Сравнительная таблица </w:t>
      </w:r>
      <w:r>
        <w:rPr>
          <w:b/>
          <w:sz w:val="24"/>
          <w:szCs w:val="24"/>
        </w:rPr>
        <w:t>результатов ВОШ за 3 учебных года</w:t>
      </w:r>
    </w:p>
    <w:p w:rsidR="00D341F6" w:rsidRPr="00FB4C4E" w:rsidRDefault="00D341F6" w:rsidP="00D341F6">
      <w:pPr>
        <w:keepNext/>
        <w:jc w:val="center"/>
        <w:outlineLvl w:val="0"/>
        <w:rPr>
          <w:b/>
          <w:sz w:val="24"/>
          <w:szCs w:val="24"/>
        </w:rPr>
      </w:pPr>
    </w:p>
    <w:tbl>
      <w:tblPr>
        <w:tblW w:w="7133" w:type="dxa"/>
        <w:jc w:val="center"/>
        <w:tblLayout w:type="fixed"/>
        <w:tblLook w:val="0000"/>
      </w:tblPr>
      <w:tblGrid>
        <w:gridCol w:w="2597"/>
        <w:gridCol w:w="1559"/>
        <w:gridCol w:w="1537"/>
        <w:gridCol w:w="1440"/>
      </w:tblGrid>
      <w:tr w:rsidR="00D341F6" w:rsidRPr="00FB4C4E" w:rsidTr="00D341F6">
        <w:trPr>
          <w:trHeight w:val="262"/>
          <w:jc w:val="center"/>
        </w:trPr>
        <w:tc>
          <w:tcPr>
            <w:tcW w:w="2597" w:type="dxa"/>
            <w:tcBorders>
              <w:top w:val="single" w:sz="4" w:space="0" w:color="000000"/>
              <w:left w:val="single" w:sz="4" w:space="0" w:color="000000"/>
              <w:bottom w:val="single" w:sz="4" w:space="0" w:color="000000"/>
            </w:tcBorders>
            <w:shd w:val="clear" w:color="auto" w:fill="auto"/>
          </w:tcPr>
          <w:p w:rsidR="00D341F6" w:rsidRPr="00FB4C4E" w:rsidRDefault="00D341F6" w:rsidP="00D341F6">
            <w:pPr>
              <w:snapToGrid w:val="0"/>
              <w:jc w:val="center"/>
              <w:rPr>
                <w:b/>
                <w:bCs/>
                <w:sz w:val="24"/>
                <w:szCs w:val="24"/>
                <w:lang w:eastAsia="ru-RU"/>
              </w:rPr>
            </w:pPr>
            <w:r w:rsidRPr="00FB4C4E">
              <w:rPr>
                <w:b/>
                <w:bCs/>
                <w:sz w:val="24"/>
                <w:szCs w:val="24"/>
                <w:lang w:eastAsia="ru-RU"/>
              </w:rPr>
              <w:t>Предмет</w:t>
            </w:r>
          </w:p>
        </w:tc>
        <w:tc>
          <w:tcPr>
            <w:tcW w:w="1559" w:type="dxa"/>
            <w:tcBorders>
              <w:top w:val="single" w:sz="4" w:space="0" w:color="000000"/>
              <w:left w:val="single" w:sz="4" w:space="0" w:color="auto"/>
              <w:bottom w:val="single" w:sz="4" w:space="0" w:color="000000"/>
              <w:right w:val="single" w:sz="4" w:space="0" w:color="auto"/>
            </w:tcBorders>
          </w:tcPr>
          <w:p w:rsidR="00D341F6" w:rsidRPr="00FB4C4E" w:rsidRDefault="00D341F6" w:rsidP="00D341F6">
            <w:pPr>
              <w:snapToGrid w:val="0"/>
              <w:ind w:right="-246"/>
              <w:jc w:val="center"/>
              <w:rPr>
                <w:b/>
                <w:bCs/>
                <w:sz w:val="24"/>
                <w:szCs w:val="24"/>
                <w:lang w:eastAsia="ru-RU"/>
              </w:rPr>
            </w:pPr>
            <w:r w:rsidRPr="00FB4C4E">
              <w:rPr>
                <w:b/>
                <w:bCs/>
                <w:sz w:val="24"/>
                <w:szCs w:val="24"/>
                <w:lang w:eastAsia="ru-RU"/>
              </w:rPr>
              <w:t>2018-2019</w:t>
            </w:r>
          </w:p>
        </w:tc>
        <w:tc>
          <w:tcPr>
            <w:tcW w:w="1537" w:type="dxa"/>
            <w:tcBorders>
              <w:top w:val="single" w:sz="4" w:space="0" w:color="000000"/>
              <w:left w:val="single" w:sz="4" w:space="0" w:color="auto"/>
              <w:bottom w:val="single" w:sz="4" w:space="0" w:color="000000"/>
            </w:tcBorders>
          </w:tcPr>
          <w:p w:rsidR="00D341F6" w:rsidRPr="00FB4C4E" w:rsidRDefault="00D341F6" w:rsidP="00D341F6">
            <w:pPr>
              <w:snapToGrid w:val="0"/>
              <w:ind w:right="-246"/>
              <w:jc w:val="center"/>
              <w:rPr>
                <w:b/>
                <w:bCs/>
                <w:sz w:val="24"/>
                <w:szCs w:val="24"/>
                <w:lang w:eastAsia="ru-RU"/>
              </w:rPr>
            </w:pPr>
            <w:r w:rsidRPr="00FB4C4E">
              <w:rPr>
                <w:b/>
                <w:bCs/>
                <w:sz w:val="24"/>
                <w:szCs w:val="24"/>
                <w:lang w:eastAsia="ru-RU"/>
              </w:rPr>
              <w:t>2019-2020</w:t>
            </w:r>
          </w:p>
        </w:tc>
        <w:tc>
          <w:tcPr>
            <w:tcW w:w="1440" w:type="dxa"/>
            <w:tcBorders>
              <w:top w:val="single" w:sz="4" w:space="0" w:color="000000"/>
              <w:left w:val="single" w:sz="4" w:space="0" w:color="auto"/>
              <w:bottom w:val="single" w:sz="4" w:space="0" w:color="000000"/>
              <w:right w:val="single" w:sz="4" w:space="0" w:color="000000"/>
            </w:tcBorders>
          </w:tcPr>
          <w:p w:rsidR="00D341F6" w:rsidRPr="00FB4C4E" w:rsidRDefault="00D341F6" w:rsidP="00D341F6">
            <w:pPr>
              <w:snapToGrid w:val="0"/>
              <w:ind w:right="-246"/>
              <w:jc w:val="center"/>
              <w:rPr>
                <w:b/>
                <w:bCs/>
                <w:sz w:val="24"/>
                <w:szCs w:val="24"/>
                <w:lang w:eastAsia="ru-RU"/>
              </w:rPr>
            </w:pPr>
            <w:r w:rsidRPr="00FB4C4E">
              <w:rPr>
                <w:b/>
                <w:bCs/>
                <w:sz w:val="24"/>
                <w:szCs w:val="24"/>
                <w:lang w:eastAsia="ru-RU"/>
              </w:rPr>
              <w:t>2020-2021</w:t>
            </w:r>
          </w:p>
        </w:tc>
      </w:tr>
      <w:tr w:rsidR="00D341F6" w:rsidRPr="00FB4C4E" w:rsidTr="00D341F6">
        <w:trPr>
          <w:trHeight w:val="126"/>
          <w:jc w:val="center"/>
        </w:trPr>
        <w:tc>
          <w:tcPr>
            <w:tcW w:w="2597" w:type="dxa"/>
            <w:tcBorders>
              <w:top w:val="single" w:sz="4" w:space="0" w:color="000000"/>
              <w:left w:val="single" w:sz="4" w:space="0" w:color="000000"/>
              <w:bottom w:val="single" w:sz="4" w:space="0" w:color="000000"/>
            </w:tcBorders>
            <w:shd w:val="clear" w:color="auto" w:fill="auto"/>
          </w:tcPr>
          <w:p w:rsidR="00D341F6" w:rsidRPr="00FB4C4E" w:rsidRDefault="00D341F6" w:rsidP="00D341F6">
            <w:pPr>
              <w:snapToGrid w:val="0"/>
              <w:jc w:val="both"/>
              <w:rPr>
                <w:bCs/>
                <w:sz w:val="24"/>
                <w:szCs w:val="24"/>
                <w:lang w:eastAsia="ru-RU"/>
              </w:rPr>
            </w:pPr>
            <w:r w:rsidRPr="00FB4C4E">
              <w:rPr>
                <w:bCs/>
                <w:sz w:val="24"/>
                <w:szCs w:val="24"/>
                <w:lang w:eastAsia="ru-RU"/>
              </w:rPr>
              <w:t>Русский язык</w:t>
            </w:r>
          </w:p>
        </w:tc>
        <w:tc>
          <w:tcPr>
            <w:tcW w:w="1559" w:type="dxa"/>
            <w:tcBorders>
              <w:top w:val="single" w:sz="4" w:space="0" w:color="000000"/>
              <w:left w:val="single" w:sz="4" w:space="0" w:color="auto"/>
              <w:bottom w:val="single" w:sz="4" w:space="0" w:color="000000"/>
              <w:right w:val="single" w:sz="4" w:space="0" w:color="auto"/>
            </w:tcBorders>
          </w:tcPr>
          <w:p w:rsidR="00D341F6" w:rsidRPr="00FB4C4E" w:rsidRDefault="00D341F6" w:rsidP="00D341F6">
            <w:pPr>
              <w:keepNext/>
              <w:snapToGrid w:val="0"/>
              <w:jc w:val="center"/>
              <w:outlineLvl w:val="2"/>
              <w:rPr>
                <w:bCs/>
                <w:sz w:val="24"/>
                <w:szCs w:val="24"/>
              </w:rPr>
            </w:pPr>
          </w:p>
        </w:tc>
        <w:tc>
          <w:tcPr>
            <w:tcW w:w="1537" w:type="dxa"/>
            <w:tcBorders>
              <w:top w:val="single" w:sz="4" w:space="0" w:color="000000"/>
              <w:left w:val="single" w:sz="4" w:space="0" w:color="auto"/>
              <w:bottom w:val="single" w:sz="4" w:space="0" w:color="000000"/>
            </w:tcBorders>
          </w:tcPr>
          <w:p w:rsidR="00D341F6" w:rsidRPr="00FB4C4E" w:rsidRDefault="00D341F6" w:rsidP="00D341F6">
            <w:pPr>
              <w:keepNext/>
              <w:snapToGrid w:val="0"/>
              <w:jc w:val="center"/>
              <w:outlineLvl w:val="2"/>
              <w:rPr>
                <w:bCs/>
                <w:sz w:val="24"/>
                <w:szCs w:val="24"/>
              </w:rPr>
            </w:pPr>
          </w:p>
        </w:tc>
        <w:tc>
          <w:tcPr>
            <w:tcW w:w="1440" w:type="dxa"/>
            <w:tcBorders>
              <w:top w:val="single" w:sz="4" w:space="0" w:color="000000"/>
              <w:left w:val="single" w:sz="4" w:space="0" w:color="auto"/>
              <w:bottom w:val="single" w:sz="4" w:space="0" w:color="000000"/>
              <w:right w:val="single" w:sz="4" w:space="0" w:color="000000"/>
            </w:tcBorders>
          </w:tcPr>
          <w:p w:rsidR="00D341F6" w:rsidRPr="00FB4C4E" w:rsidRDefault="00D341F6" w:rsidP="00D341F6">
            <w:pPr>
              <w:keepNext/>
              <w:snapToGrid w:val="0"/>
              <w:jc w:val="center"/>
              <w:outlineLvl w:val="2"/>
              <w:rPr>
                <w:bCs/>
                <w:sz w:val="24"/>
                <w:szCs w:val="24"/>
              </w:rPr>
            </w:pPr>
          </w:p>
        </w:tc>
      </w:tr>
      <w:tr w:rsidR="00D341F6" w:rsidRPr="00FB4C4E" w:rsidTr="00D341F6">
        <w:trPr>
          <w:trHeight w:val="214"/>
          <w:jc w:val="center"/>
        </w:trPr>
        <w:tc>
          <w:tcPr>
            <w:tcW w:w="2597" w:type="dxa"/>
            <w:tcBorders>
              <w:top w:val="single" w:sz="4" w:space="0" w:color="000000"/>
              <w:left w:val="single" w:sz="4" w:space="0" w:color="000000"/>
              <w:bottom w:val="single" w:sz="4" w:space="0" w:color="000000"/>
            </w:tcBorders>
            <w:shd w:val="clear" w:color="auto" w:fill="auto"/>
          </w:tcPr>
          <w:p w:rsidR="00D341F6" w:rsidRPr="00FB4C4E" w:rsidRDefault="00D341F6" w:rsidP="00D341F6">
            <w:pPr>
              <w:snapToGrid w:val="0"/>
              <w:jc w:val="both"/>
              <w:rPr>
                <w:bCs/>
                <w:sz w:val="24"/>
                <w:szCs w:val="24"/>
                <w:lang w:eastAsia="ru-RU"/>
              </w:rPr>
            </w:pPr>
            <w:r w:rsidRPr="00FB4C4E">
              <w:rPr>
                <w:bCs/>
                <w:sz w:val="24"/>
                <w:szCs w:val="24"/>
                <w:lang w:eastAsia="ru-RU"/>
              </w:rPr>
              <w:t>Литература</w:t>
            </w:r>
          </w:p>
        </w:tc>
        <w:tc>
          <w:tcPr>
            <w:tcW w:w="1559" w:type="dxa"/>
            <w:tcBorders>
              <w:top w:val="single" w:sz="4" w:space="0" w:color="000000"/>
              <w:left w:val="single" w:sz="4" w:space="0" w:color="auto"/>
              <w:bottom w:val="single" w:sz="4" w:space="0" w:color="000000"/>
              <w:right w:val="single" w:sz="4" w:space="0" w:color="auto"/>
            </w:tcBorders>
          </w:tcPr>
          <w:p w:rsidR="00D341F6" w:rsidRPr="00FB4C4E" w:rsidRDefault="00D341F6" w:rsidP="00D341F6">
            <w:pPr>
              <w:snapToGrid w:val="0"/>
              <w:jc w:val="center"/>
              <w:rPr>
                <w:sz w:val="24"/>
                <w:szCs w:val="24"/>
                <w:lang w:eastAsia="ru-RU"/>
              </w:rPr>
            </w:pPr>
            <w:r w:rsidRPr="00FB4C4E">
              <w:rPr>
                <w:sz w:val="24"/>
                <w:szCs w:val="24"/>
                <w:lang w:eastAsia="ru-RU"/>
              </w:rPr>
              <w:t>2</w:t>
            </w:r>
          </w:p>
        </w:tc>
        <w:tc>
          <w:tcPr>
            <w:tcW w:w="1537" w:type="dxa"/>
            <w:tcBorders>
              <w:top w:val="single" w:sz="4" w:space="0" w:color="000000"/>
              <w:left w:val="single" w:sz="4" w:space="0" w:color="auto"/>
              <w:bottom w:val="single" w:sz="4" w:space="0" w:color="000000"/>
            </w:tcBorders>
          </w:tcPr>
          <w:p w:rsidR="00D341F6" w:rsidRPr="00FB4C4E" w:rsidRDefault="00D341F6" w:rsidP="00D341F6">
            <w:pPr>
              <w:snapToGrid w:val="0"/>
              <w:jc w:val="center"/>
              <w:rPr>
                <w:sz w:val="24"/>
                <w:szCs w:val="24"/>
                <w:lang w:eastAsia="ru-RU"/>
              </w:rPr>
            </w:pPr>
            <w:r w:rsidRPr="00FB4C4E">
              <w:rPr>
                <w:sz w:val="24"/>
                <w:szCs w:val="24"/>
                <w:lang w:eastAsia="ru-RU"/>
              </w:rPr>
              <w:t>2</w:t>
            </w:r>
          </w:p>
        </w:tc>
        <w:tc>
          <w:tcPr>
            <w:tcW w:w="1440" w:type="dxa"/>
            <w:tcBorders>
              <w:top w:val="single" w:sz="4" w:space="0" w:color="000000"/>
              <w:left w:val="single" w:sz="4" w:space="0" w:color="auto"/>
              <w:bottom w:val="single" w:sz="4" w:space="0" w:color="000000"/>
              <w:right w:val="single" w:sz="4" w:space="0" w:color="000000"/>
            </w:tcBorders>
          </w:tcPr>
          <w:p w:rsidR="00D341F6" w:rsidRPr="00FB4C4E" w:rsidRDefault="00D341F6" w:rsidP="00D341F6">
            <w:pPr>
              <w:snapToGrid w:val="0"/>
              <w:jc w:val="center"/>
              <w:rPr>
                <w:sz w:val="24"/>
                <w:szCs w:val="24"/>
                <w:lang w:eastAsia="ru-RU"/>
              </w:rPr>
            </w:pPr>
            <w:r w:rsidRPr="00FB4C4E">
              <w:rPr>
                <w:sz w:val="24"/>
                <w:szCs w:val="24"/>
                <w:lang w:eastAsia="ru-RU"/>
              </w:rPr>
              <w:t>4</w:t>
            </w:r>
          </w:p>
        </w:tc>
      </w:tr>
      <w:tr w:rsidR="00D341F6" w:rsidRPr="00FB4C4E" w:rsidTr="00D341F6">
        <w:trPr>
          <w:trHeight w:val="205"/>
          <w:jc w:val="center"/>
        </w:trPr>
        <w:tc>
          <w:tcPr>
            <w:tcW w:w="2597" w:type="dxa"/>
            <w:tcBorders>
              <w:top w:val="single" w:sz="4" w:space="0" w:color="000000"/>
              <w:left w:val="single" w:sz="4" w:space="0" w:color="000000"/>
              <w:bottom w:val="single" w:sz="4" w:space="0" w:color="000000"/>
            </w:tcBorders>
            <w:shd w:val="clear" w:color="auto" w:fill="auto"/>
          </w:tcPr>
          <w:p w:rsidR="00D341F6" w:rsidRPr="00FB4C4E" w:rsidRDefault="00D341F6" w:rsidP="00D341F6">
            <w:pPr>
              <w:snapToGrid w:val="0"/>
              <w:jc w:val="both"/>
              <w:rPr>
                <w:bCs/>
                <w:sz w:val="24"/>
                <w:szCs w:val="24"/>
                <w:lang w:eastAsia="ru-RU"/>
              </w:rPr>
            </w:pPr>
            <w:r w:rsidRPr="00FB4C4E">
              <w:rPr>
                <w:bCs/>
                <w:sz w:val="24"/>
                <w:szCs w:val="24"/>
                <w:lang w:eastAsia="ru-RU"/>
              </w:rPr>
              <w:t>История</w:t>
            </w:r>
          </w:p>
        </w:tc>
        <w:tc>
          <w:tcPr>
            <w:tcW w:w="1559" w:type="dxa"/>
            <w:tcBorders>
              <w:top w:val="single" w:sz="4" w:space="0" w:color="000000"/>
              <w:left w:val="single" w:sz="4" w:space="0" w:color="auto"/>
              <w:bottom w:val="single" w:sz="4" w:space="0" w:color="000000"/>
              <w:right w:val="single" w:sz="4" w:space="0" w:color="auto"/>
            </w:tcBorders>
          </w:tcPr>
          <w:p w:rsidR="00D341F6" w:rsidRPr="00FB4C4E" w:rsidRDefault="00D341F6" w:rsidP="00D341F6">
            <w:pPr>
              <w:snapToGrid w:val="0"/>
              <w:jc w:val="center"/>
              <w:rPr>
                <w:sz w:val="24"/>
                <w:szCs w:val="24"/>
                <w:lang w:eastAsia="ru-RU"/>
              </w:rPr>
            </w:pPr>
          </w:p>
        </w:tc>
        <w:tc>
          <w:tcPr>
            <w:tcW w:w="1537" w:type="dxa"/>
            <w:tcBorders>
              <w:top w:val="single" w:sz="4" w:space="0" w:color="000000"/>
              <w:left w:val="single" w:sz="4" w:space="0" w:color="auto"/>
              <w:bottom w:val="single" w:sz="4" w:space="0" w:color="000000"/>
            </w:tcBorders>
          </w:tcPr>
          <w:p w:rsidR="00D341F6" w:rsidRPr="00FB4C4E" w:rsidRDefault="00D341F6" w:rsidP="00D341F6">
            <w:pPr>
              <w:snapToGrid w:val="0"/>
              <w:jc w:val="center"/>
              <w:rPr>
                <w:sz w:val="24"/>
                <w:szCs w:val="24"/>
                <w:lang w:eastAsia="ru-RU"/>
              </w:rPr>
            </w:pPr>
          </w:p>
        </w:tc>
        <w:tc>
          <w:tcPr>
            <w:tcW w:w="1440" w:type="dxa"/>
            <w:tcBorders>
              <w:top w:val="single" w:sz="4" w:space="0" w:color="000000"/>
              <w:left w:val="single" w:sz="4" w:space="0" w:color="auto"/>
              <w:bottom w:val="single" w:sz="4" w:space="0" w:color="000000"/>
              <w:right w:val="single" w:sz="4" w:space="0" w:color="000000"/>
            </w:tcBorders>
          </w:tcPr>
          <w:p w:rsidR="00D341F6" w:rsidRPr="00FB4C4E" w:rsidRDefault="00D341F6" w:rsidP="00D341F6">
            <w:pPr>
              <w:snapToGrid w:val="0"/>
              <w:jc w:val="center"/>
              <w:rPr>
                <w:sz w:val="24"/>
                <w:szCs w:val="24"/>
                <w:lang w:eastAsia="ru-RU"/>
              </w:rPr>
            </w:pPr>
            <w:r w:rsidRPr="00FB4C4E">
              <w:rPr>
                <w:sz w:val="24"/>
                <w:szCs w:val="24"/>
                <w:lang w:eastAsia="ru-RU"/>
              </w:rPr>
              <w:t>1</w:t>
            </w:r>
          </w:p>
        </w:tc>
      </w:tr>
      <w:tr w:rsidR="00D341F6" w:rsidRPr="00FB4C4E" w:rsidTr="00D341F6">
        <w:trPr>
          <w:trHeight w:val="195"/>
          <w:jc w:val="center"/>
        </w:trPr>
        <w:tc>
          <w:tcPr>
            <w:tcW w:w="2597" w:type="dxa"/>
            <w:tcBorders>
              <w:top w:val="single" w:sz="4" w:space="0" w:color="000000"/>
              <w:left w:val="single" w:sz="4" w:space="0" w:color="000000"/>
              <w:bottom w:val="single" w:sz="4" w:space="0" w:color="000000"/>
            </w:tcBorders>
            <w:shd w:val="clear" w:color="auto" w:fill="auto"/>
          </w:tcPr>
          <w:p w:rsidR="00D341F6" w:rsidRPr="00FB4C4E" w:rsidRDefault="00D341F6" w:rsidP="00D341F6">
            <w:pPr>
              <w:snapToGrid w:val="0"/>
              <w:jc w:val="both"/>
              <w:rPr>
                <w:bCs/>
                <w:sz w:val="24"/>
                <w:szCs w:val="24"/>
                <w:lang w:eastAsia="ru-RU"/>
              </w:rPr>
            </w:pPr>
            <w:r w:rsidRPr="00FB4C4E">
              <w:rPr>
                <w:bCs/>
                <w:sz w:val="24"/>
                <w:szCs w:val="24"/>
                <w:lang w:eastAsia="ru-RU"/>
              </w:rPr>
              <w:t>Обществознание</w:t>
            </w:r>
          </w:p>
        </w:tc>
        <w:tc>
          <w:tcPr>
            <w:tcW w:w="1559" w:type="dxa"/>
            <w:tcBorders>
              <w:top w:val="single" w:sz="4" w:space="0" w:color="000000"/>
              <w:left w:val="single" w:sz="4" w:space="0" w:color="auto"/>
              <w:bottom w:val="single" w:sz="4" w:space="0" w:color="000000"/>
              <w:right w:val="single" w:sz="4" w:space="0" w:color="auto"/>
            </w:tcBorders>
          </w:tcPr>
          <w:p w:rsidR="00D341F6" w:rsidRPr="00FB4C4E" w:rsidRDefault="00D341F6" w:rsidP="00D341F6">
            <w:pPr>
              <w:snapToGrid w:val="0"/>
              <w:jc w:val="center"/>
              <w:rPr>
                <w:sz w:val="24"/>
                <w:szCs w:val="24"/>
                <w:lang w:eastAsia="ru-RU"/>
              </w:rPr>
            </w:pPr>
          </w:p>
        </w:tc>
        <w:tc>
          <w:tcPr>
            <w:tcW w:w="1537" w:type="dxa"/>
            <w:tcBorders>
              <w:top w:val="single" w:sz="4" w:space="0" w:color="000000"/>
              <w:left w:val="single" w:sz="4" w:space="0" w:color="auto"/>
              <w:bottom w:val="single" w:sz="4" w:space="0" w:color="000000"/>
            </w:tcBorders>
          </w:tcPr>
          <w:p w:rsidR="00D341F6" w:rsidRPr="00FB4C4E" w:rsidRDefault="00D341F6" w:rsidP="00D341F6">
            <w:pPr>
              <w:snapToGrid w:val="0"/>
              <w:jc w:val="center"/>
              <w:rPr>
                <w:sz w:val="24"/>
                <w:szCs w:val="24"/>
                <w:lang w:eastAsia="ru-RU"/>
              </w:rPr>
            </w:pPr>
          </w:p>
        </w:tc>
        <w:tc>
          <w:tcPr>
            <w:tcW w:w="1440" w:type="dxa"/>
            <w:tcBorders>
              <w:top w:val="single" w:sz="4" w:space="0" w:color="000000"/>
              <w:left w:val="single" w:sz="4" w:space="0" w:color="auto"/>
              <w:bottom w:val="single" w:sz="4" w:space="0" w:color="000000"/>
              <w:right w:val="single" w:sz="4" w:space="0" w:color="000000"/>
            </w:tcBorders>
          </w:tcPr>
          <w:p w:rsidR="00D341F6" w:rsidRPr="00FB4C4E" w:rsidRDefault="00D341F6" w:rsidP="00D341F6">
            <w:pPr>
              <w:snapToGrid w:val="0"/>
              <w:jc w:val="center"/>
              <w:rPr>
                <w:sz w:val="24"/>
                <w:szCs w:val="24"/>
                <w:lang w:eastAsia="ru-RU"/>
              </w:rPr>
            </w:pPr>
            <w:r w:rsidRPr="00FB4C4E">
              <w:rPr>
                <w:sz w:val="24"/>
                <w:szCs w:val="24"/>
                <w:lang w:eastAsia="ru-RU"/>
              </w:rPr>
              <w:t>1</w:t>
            </w:r>
          </w:p>
        </w:tc>
      </w:tr>
      <w:tr w:rsidR="00D341F6" w:rsidRPr="00FB4C4E" w:rsidTr="00D341F6">
        <w:trPr>
          <w:trHeight w:val="199"/>
          <w:jc w:val="center"/>
        </w:trPr>
        <w:tc>
          <w:tcPr>
            <w:tcW w:w="2597" w:type="dxa"/>
            <w:tcBorders>
              <w:top w:val="single" w:sz="4" w:space="0" w:color="000000"/>
              <w:left w:val="single" w:sz="4" w:space="0" w:color="000000"/>
              <w:bottom w:val="single" w:sz="4" w:space="0" w:color="000000"/>
            </w:tcBorders>
            <w:shd w:val="clear" w:color="auto" w:fill="auto"/>
          </w:tcPr>
          <w:p w:rsidR="00D341F6" w:rsidRPr="00FB4C4E" w:rsidRDefault="00D341F6" w:rsidP="00D341F6">
            <w:pPr>
              <w:snapToGrid w:val="0"/>
              <w:jc w:val="both"/>
              <w:rPr>
                <w:bCs/>
                <w:sz w:val="24"/>
                <w:szCs w:val="24"/>
                <w:lang w:eastAsia="ru-RU"/>
              </w:rPr>
            </w:pPr>
            <w:r w:rsidRPr="00FB4C4E">
              <w:rPr>
                <w:bCs/>
                <w:sz w:val="24"/>
                <w:szCs w:val="24"/>
                <w:lang w:eastAsia="ru-RU"/>
              </w:rPr>
              <w:t xml:space="preserve">Право </w:t>
            </w:r>
          </w:p>
        </w:tc>
        <w:tc>
          <w:tcPr>
            <w:tcW w:w="1559" w:type="dxa"/>
            <w:tcBorders>
              <w:top w:val="single" w:sz="4" w:space="0" w:color="000000"/>
              <w:left w:val="single" w:sz="4" w:space="0" w:color="auto"/>
              <w:bottom w:val="single" w:sz="4" w:space="0" w:color="000000"/>
              <w:right w:val="single" w:sz="4" w:space="0" w:color="auto"/>
            </w:tcBorders>
          </w:tcPr>
          <w:p w:rsidR="00D341F6" w:rsidRPr="00FB4C4E" w:rsidRDefault="00D341F6" w:rsidP="00D341F6">
            <w:pPr>
              <w:tabs>
                <w:tab w:val="center" w:pos="1422"/>
              </w:tabs>
              <w:snapToGrid w:val="0"/>
              <w:jc w:val="center"/>
              <w:rPr>
                <w:sz w:val="24"/>
                <w:szCs w:val="24"/>
                <w:lang w:eastAsia="ru-RU"/>
              </w:rPr>
            </w:pPr>
          </w:p>
        </w:tc>
        <w:tc>
          <w:tcPr>
            <w:tcW w:w="1537" w:type="dxa"/>
            <w:tcBorders>
              <w:top w:val="single" w:sz="4" w:space="0" w:color="000000"/>
              <w:left w:val="single" w:sz="4" w:space="0" w:color="auto"/>
              <w:bottom w:val="single" w:sz="4" w:space="0" w:color="000000"/>
            </w:tcBorders>
          </w:tcPr>
          <w:p w:rsidR="00D341F6" w:rsidRPr="00FB4C4E" w:rsidRDefault="00D341F6" w:rsidP="00D341F6">
            <w:pPr>
              <w:tabs>
                <w:tab w:val="center" w:pos="1422"/>
              </w:tabs>
              <w:snapToGrid w:val="0"/>
              <w:jc w:val="center"/>
              <w:rPr>
                <w:sz w:val="24"/>
                <w:szCs w:val="24"/>
                <w:lang w:eastAsia="ru-RU"/>
              </w:rPr>
            </w:pPr>
            <w:r w:rsidRPr="00FB4C4E">
              <w:rPr>
                <w:sz w:val="24"/>
                <w:szCs w:val="24"/>
                <w:lang w:eastAsia="ru-RU"/>
              </w:rPr>
              <w:t>2</w:t>
            </w:r>
          </w:p>
        </w:tc>
        <w:tc>
          <w:tcPr>
            <w:tcW w:w="1440" w:type="dxa"/>
            <w:tcBorders>
              <w:top w:val="single" w:sz="4" w:space="0" w:color="000000"/>
              <w:left w:val="single" w:sz="4" w:space="0" w:color="auto"/>
              <w:bottom w:val="single" w:sz="4" w:space="0" w:color="000000"/>
              <w:right w:val="single" w:sz="4" w:space="0" w:color="000000"/>
            </w:tcBorders>
          </w:tcPr>
          <w:p w:rsidR="00D341F6" w:rsidRPr="00FB4C4E" w:rsidRDefault="00D341F6" w:rsidP="00D341F6">
            <w:pPr>
              <w:tabs>
                <w:tab w:val="center" w:pos="1422"/>
              </w:tabs>
              <w:snapToGrid w:val="0"/>
              <w:jc w:val="center"/>
              <w:rPr>
                <w:sz w:val="24"/>
                <w:szCs w:val="24"/>
                <w:lang w:eastAsia="ru-RU"/>
              </w:rPr>
            </w:pPr>
          </w:p>
        </w:tc>
      </w:tr>
      <w:tr w:rsidR="00D341F6" w:rsidRPr="00FB4C4E" w:rsidTr="00D341F6">
        <w:trPr>
          <w:trHeight w:val="189"/>
          <w:jc w:val="center"/>
        </w:trPr>
        <w:tc>
          <w:tcPr>
            <w:tcW w:w="2597" w:type="dxa"/>
            <w:tcBorders>
              <w:top w:val="single" w:sz="4" w:space="0" w:color="000000"/>
              <w:left w:val="single" w:sz="4" w:space="0" w:color="000000"/>
              <w:bottom w:val="single" w:sz="4" w:space="0" w:color="000000"/>
            </w:tcBorders>
            <w:shd w:val="clear" w:color="auto" w:fill="auto"/>
          </w:tcPr>
          <w:p w:rsidR="00D341F6" w:rsidRPr="00FB4C4E" w:rsidRDefault="00D341F6" w:rsidP="00D341F6">
            <w:pPr>
              <w:snapToGrid w:val="0"/>
              <w:jc w:val="both"/>
              <w:rPr>
                <w:bCs/>
                <w:sz w:val="24"/>
                <w:szCs w:val="24"/>
                <w:lang w:eastAsia="ru-RU"/>
              </w:rPr>
            </w:pPr>
            <w:r w:rsidRPr="00FB4C4E">
              <w:rPr>
                <w:bCs/>
                <w:sz w:val="24"/>
                <w:szCs w:val="24"/>
                <w:lang w:eastAsia="ru-RU"/>
              </w:rPr>
              <w:t>Английский язык</w:t>
            </w:r>
          </w:p>
        </w:tc>
        <w:tc>
          <w:tcPr>
            <w:tcW w:w="1559" w:type="dxa"/>
            <w:tcBorders>
              <w:top w:val="single" w:sz="4" w:space="0" w:color="000000"/>
              <w:left w:val="single" w:sz="4" w:space="0" w:color="auto"/>
              <w:bottom w:val="single" w:sz="4" w:space="0" w:color="000000"/>
              <w:right w:val="single" w:sz="4" w:space="0" w:color="auto"/>
            </w:tcBorders>
          </w:tcPr>
          <w:p w:rsidR="00D341F6" w:rsidRPr="00FB4C4E" w:rsidRDefault="00D341F6" w:rsidP="00D341F6">
            <w:pPr>
              <w:jc w:val="center"/>
              <w:rPr>
                <w:sz w:val="24"/>
                <w:szCs w:val="24"/>
                <w:lang w:eastAsia="ru-RU"/>
              </w:rPr>
            </w:pPr>
            <w:r w:rsidRPr="00FB4C4E">
              <w:rPr>
                <w:sz w:val="24"/>
                <w:szCs w:val="24"/>
                <w:lang w:eastAsia="ru-RU"/>
              </w:rPr>
              <w:t>1</w:t>
            </w:r>
          </w:p>
        </w:tc>
        <w:tc>
          <w:tcPr>
            <w:tcW w:w="1537" w:type="dxa"/>
            <w:tcBorders>
              <w:top w:val="single" w:sz="4" w:space="0" w:color="000000"/>
              <w:left w:val="single" w:sz="4" w:space="0" w:color="auto"/>
              <w:bottom w:val="single" w:sz="4" w:space="0" w:color="000000"/>
            </w:tcBorders>
          </w:tcPr>
          <w:p w:rsidR="00D341F6" w:rsidRPr="00FB4C4E" w:rsidRDefault="00D341F6" w:rsidP="00D341F6">
            <w:pPr>
              <w:jc w:val="center"/>
              <w:rPr>
                <w:sz w:val="24"/>
                <w:szCs w:val="24"/>
                <w:lang w:eastAsia="ru-RU"/>
              </w:rPr>
            </w:pPr>
            <w:r w:rsidRPr="00FB4C4E">
              <w:rPr>
                <w:sz w:val="24"/>
                <w:szCs w:val="24"/>
                <w:lang w:eastAsia="ru-RU"/>
              </w:rPr>
              <w:t>1</w:t>
            </w:r>
          </w:p>
        </w:tc>
        <w:tc>
          <w:tcPr>
            <w:tcW w:w="1440" w:type="dxa"/>
            <w:tcBorders>
              <w:top w:val="single" w:sz="4" w:space="0" w:color="000000"/>
              <w:left w:val="single" w:sz="4" w:space="0" w:color="auto"/>
              <w:bottom w:val="single" w:sz="4" w:space="0" w:color="000000"/>
              <w:right w:val="single" w:sz="4" w:space="0" w:color="000000"/>
            </w:tcBorders>
          </w:tcPr>
          <w:p w:rsidR="00D341F6" w:rsidRPr="00FB4C4E" w:rsidRDefault="00D341F6" w:rsidP="00D341F6">
            <w:pPr>
              <w:jc w:val="center"/>
              <w:rPr>
                <w:sz w:val="24"/>
                <w:szCs w:val="24"/>
                <w:lang w:eastAsia="ru-RU"/>
              </w:rPr>
            </w:pPr>
            <w:r w:rsidRPr="00FB4C4E">
              <w:rPr>
                <w:sz w:val="24"/>
                <w:szCs w:val="24"/>
                <w:lang w:eastAsia="ru-RU"/>
              </w:rPr>
              <w:t>4</w:t>
            </w:r>
          </w:p>
        </w:tc>
      </w:tr>
      <w:tr w:rsidR="00D341F6" w:rsidRPr="00FB4C4E" w:rsidTr="00D341F6">
        <w:trPr>
          <w:trHeight w:val="193"/>
          <w:jc w:val="center"/>
        </w:trPr>
        <w:tc>
          <w:tcPr>
            <w:tcW w:w="2597" w:type="dxa"/>
            <w:tcBorders>
              <w:top w:val="single" w:sz="4" w:space="0" w:color="000000"/>
              <w:left w:val="single" w:sz="4" w:space="0" w:color="000000"/>
              <w:bottom w:val="single" w:sz="4" w:space="0" w:color="000000"/>
            </w:tcBorders>
            <w:shd w:val="clear" w:color="auto" w:fill="auto"/>
          </w:tcPr>
          <w:p w:rsidR="00D341F6" w:rsidRPr="00FB4C4E" w:rsidRDefault="00D341F6" w:rsidP="00D341F6">
            <w:pPr>
              <w:snapToGrid w:val="0"/>
              <w:jc w:val="both"/>
              <w:rPr>
                <w:bCs/>
                <w:sz w:val="24"/>
                <w:szCs w:val="24"/>
                <w:lang w:eastAsia="ru-RU"/>
              </w:rPr>
            </w:pPr>
            <w:r w:rsidRPr="00FB4C4E">
              <w:rPr>
                <w:bCs/>
                <w:sz w:val="24"/>
                <w:szCs w:val="24"/>
                <w:lang w:eastAsia="ru-RU"/>
              </w:rPr>
              <w:t xml:space="preserve">Математика </w:t>
            </w:r>
          </w:p>
        </w:tc>
        <w:tc>
          <w:tcPr>
            <w:tcW w:w="1559" w:type="dxa"/>
            <w:tcBorders>
              <w:top w:val="single" w:sz="4" w:space="0" w:color="000000"/>
              <w:left w:val="single" w:sz="4" w:space="0" w:color="auto"/>
              <w:bottom w:val="single" w:sz="4" w:space="0" w:color="000000"/>
              <w:right w:val="single" w:sz="4" w:space="0" w:color="auto"/>
            </w:tcBorders>
          </w:tcPr>
          <w:p w:rsidR="00D341F6" w:rsidRPr="00FB4C4E" w:rsidRDefault="00D341F6" w:rsidP="00D341F6">
            <w:pPr>
              <w:snapToGrid w:val="0"/>
              <w:jc w:val="center"/>
              <w:rPr>
                <w:sz w:val="24"/>
                <w:szCs w:val="24"/>
                <w:lang w:eastAsia="ru-RU"/>
              </w:rPr>
            </w:pPr>
          </w:p>
        </w:tc>
        <w:tc>
          <w:tcPr>
            <w:tcW w:w="1537" w:type="dxa"/>
            <w:tcBorders>
              <w:top w:val="single" w:sz="4" w:space="0" w:color="000000"/>
              <w:left w:val="single" w:sz="4" w:space="0" w:color="auto"/>
              <w:bottom w:val="single" w:sz="4" w:space="0" w:color="000000"/>
            </w:tcBorders>
          </w:tcPr>
          <w:p w:rsidR="00D341F6" w:rsidRPr="00FB4C4E" w:rsidRDefault="00D341F6" w:rsidP="00D341F6">
            <w:pPr>
              <w:snapToGrid w:val="0"/>
              <w:jc w:val="center"/>
              <w:rPr>
                <w:sz w:val="24"/>
                <w:szCs w:val="24"/>
                <w:lang w:eastAsia="ru-RU"/>
              </w:rPr>
            </w:pPr>
            <w:r w:rsidRPr="00FB4C4E">
              <w:rPr>
                <w:sz w:val="24"/>
                <w:szCs w:val="24"/>
                <w:lang w:eastAsia="ru-RU"/>
              </w:rPr>
              <w:t>2</w:t>
            </w:r>
          </w:p>
        </w:tc>
        <w:tc>
          <w:tcPr>
            <w:tcW w:w="1440" w:type="dxa"/>
            <w:tcBorders>
              <w:top w:val="single" w:sz="4" w:space="0" w:color="000000"/>
              <w:left w:val="single" w:sz="4" w:space="0" w:color="auto"/>
              <w:bottom w:val="single" w:sz="4" w:space="0" w:color="000000"/>
              <w:right w:val="single" w:sz="4" w:space="0" w:color="000000"/>
            </w:tcBorders>
          </w:tcPr>
          <w:p w:rsidR="00D341F6" w:rsidRPr="00FB4C4E" w:rsidRDefault="00D341F6" w:rsidP="00D341F6">
            <w:pPr>
              <w:snapToGrid w:val="0"/>
              <w:jc w:val="center"/>
              <w:rPr>
                <w:sz w:val="24"/>
                <w:szCs w:val="24"/>
                <w:lang w:eastAsia="ru-RU"/>
              </w:rPr>
            </w:pPr>
            <w:r w:rsidRPr="00FB4C4E">
              <w:rPr>
                <w:sz w:val="24"/>
                <w:szCs w:val="24"/>
                <w:lang w:eastAsia="ru-RU"/>
              </w:rPr>
              <w:t>2</w:t>
            </w:r>
          </w:p>
        </w:tc>
      </w:tr>
      <w:tr w:rsidR="00D341F6" w:rsidRPr="00FB4C4E" w:rsidTr="00D341F6">
        <w:trPr>
          <w:trHeight w:val="197"/>
          <w:jc w:val="center"/>
        </w:trPr>
        <w:tc>
          <w:tcPr>
            <w:tcW w:w="2597" w:type="dxa"/>
            <w:tcBorders>
              <w:top w:val="single" w:sz="4" w:space="0" w:color="000000"/>
              <w:left w:val="single" w:sz="4" w:space="0" w:color="000000"/>
              <w:bottom w:val="single" w:sz="4" w:space="0" w:color="000000"/>
            </w:tcBorders>
            <w:shd w:val="clear" w:color="auto" w:fill="auto"/>
          </w:tcPr>
          <w:p w:rsidR="00D341F6" w:rsidRPr="00FB4C4E" w:rsidRDefault="00D341F6" w:rsidP="00D341F6">
            <w:pPr>
              <w:snapToGrid w:val="0"/>
              <w:jc w:val="both"/>
              <w:rPr>
                <w:bCs/>
                <w:sz w:val="24"/>
                <w:szCs w:val="24"/>
                <w:lang w:eastAsia="ru-RU"/>
              </w:rPr>
            </w:pPr>
            <w:r w:rsidRPr="00FB4C4E">
              <w:rPr>
                <w:bCs/>
                <w:sz w:val="24"/>
                <w:szCs w:val="24"/>
                <w:lang w:eastAsia="ru-RU"/>
              </w:rPr>
              <w:t xml:space="preserve">Информатика </w:t>
            </w:r>
          </w:p>
        </w:tc>
        <w:tc>
          <w:tcPr>
            <w:tcW w:w="1559" w:type="dxa"/>
            <w:tcBorders>
              <w:top w:val="single" w:sz="4" w:space="0" w:color="000000"/>
              <w:left w:val="single" w:sz="4" w:space="0" w:color="auto"/>
              <w:bottom w:val="single" w:sz="4" w:space="0" w:color="000000"/>
              <w:right w:val="single" w:sz="4" w:space="0" w:color="auto"/>
            </w:tcBorders>
          </w:tcPr>
          <w:p w:rsidR="00D341F6" w:rsidRPr="00FB4C4E" w:rsidRDefault="00D341F6" w:rsidP="00D341F6">
            <w:pPr>
              <w:snapToGrid w:val="0"/>
              <w:jc w:val="center"/>
              <w:rPr>
                <w:bCs/>
                <w:sz w:val="24"/>
                <w:szCs w:val="24"/>
                <w:lang w:eastAsia="ru-RU"/>
              </w:rPr>
            </w:pPr>
          </w:p>
        </w:tc>
        <w:tc>
          <w:tcPr>
            <w:tcW w:w="1537" w:type="dxa"/>
            <w:tcBorders>
              <w:top w:val="single" w:sz="4" w:space="0" w:color="000000"/>
              <w:left w:val="single" w:sz="4" w:space="0" w:color="auto"/>
              <w:bottom w:val="single" w:sz="4" w:space="0" w:color="000000"/>
            </w:tcBorders>
          </w:tcPr>
          <w:p w:rsidR="00D341F6" w:rsidRPr="00FB4C4E" w:rsidRDefault="00D341F6" w:rsidP="00D341F6">
            <w:pPr>
              <w:snapToGrid w:val="0"/>
              <w:jc w:val="center"/>
              <w:rPr>
                <w:bCs/>
                <w:sz w:val="24"/>
                <w:szCs w:val="24"/>
                <w:lang w:eastAsia="ru-RU"/>
              </w:rPr>
            </w:pPr>
          </w:p>
        </w:tc>
        <w:tc>
          <w:tcPr>
            <w:tcW w:w="1440" w:type="dxa"/>
            <w:tcBorders>
              <w:top w:val="single" w:sz="4" w:space="0" w:color="000000"/>
              <w:left w:val="single" w:sz="4" w:space="0" w:color="auto"/>
              <w:bottom w:val="single" w:sz="4" w:space="0" w:color="000000"/>
              <w:right w:val="single" w:sz="4" w:space="0" w:color="000000"/>
            </w:tcBorders>
          </w:tcPr>
          <w:p w:rsidR="00D341F6" w:rsidRPr="00FB4C4E" w:rsidRDefault="00D341F6" w:rsidP="00D341F6">
            <w:pPr>
              <w:snapToGrid w:val="0"/>
              <w:jc w:val="center"/>
              <w:rPr>
                <w:bCs/>
                <w:sz w:val="24"/>
                <w:szCs w:val="24"/>
                <w:lang w:eastAsia="ru-RU"/>
              </w:rPr>
            </w:pPr>
          </w:p>
        </w:tc>
      </w:tr>
      <w:tr w:rsidR="00D341F6" w:rsidRPr="00FB4C4E" w:rsidTr="00D341F6">
        <w:trPr>
          <w:trHeight w:val="187"/>
          <w:jc w:val="center"/>
        </w:trPr>
        <w:tc>
          <w:tcPr>
            <w:tcW w:w="2597" w:type="dxa"/>
            <w:tcBorders>
              <w:top w:val="single" w:sz="4" w:space="0" w:color="000000"/>
              <w:left w:val="single" w:sz="4" w:space="0" w:color="000000"/>
              <w:bottom w:val="single" w:sz="4" w:space="0" w:color="000000"/>
            </w:tcBorders>
            <w:shd w:val="clear" w:color="auto" w:fill="auto"/>
          </w:tcPr>
          <w:p w:rsidR="00D341F6" w:rsidRPr="00FB4C4E" w:rsidRDefault="00D341F6" w:rsidP="00D341F6">
            <w:pPr>
              <w:snapToGrid w:val="0"/>
              <w:jc w:val="both"/>
              <w:rPr>
                <w:bCs/>
                <w:sz w:val="24"/>
                <w:szCs w:val="24"/>
                <w:lang w:eastAsia="ru-RU"/>
              </w:rPr>
            </w:pPr>
            <w:r w:rsidRPr="00FB4C4E">
              <w:rPr>
                <w:bCs/>
                <w:sz w:val="24"/>
                <w:szCs w:val="24"/>
                <w:lang w:eastAsia="ru-RU"/>
              </w:rPr>
              <w:t xml:space="preserve">Физика </w:t>
            </w:r>
          </w:p>
        </w:tc>
        <w:tc>
          <w:tcPr>
            <w:tcW w:w="1559" w:type="dxa"/>
            <w:tcBorders>
              <w:top w:val="single" w:sz="4" w:space="0" w:color="000000"/>
              <w:left w:val="single" w:sz="4" w:space="0" w:color="auto"/>
              <w:bottom w:val="single" w:sz="4" w:space="0" w:color="000000"/>
              <w:right w:val="single" w:sz="4" w:space="0" w:color="auto"/>
            </w:tcBorders>
          </w:tcPr>
          <w:p w:rsidR="00D341F6" w:rsidRPr="00FB4C4E" w:rsidRDefault="00D341F6" w:rsidP="00D341F6">
            <w:pPr>
              <w:snapToGrid w:val="0"/>
              <w:jc w:val="center"/>
              <w:rPr>
                <w:bCs/>
                <w:sz w:val="24"/>
                <w:szCs w:val="24"/>
                <w:lang w:eastAsia="ru-RU"/>
              </w:rPr>
            </w:pPr>
          </w:p>
        </w:tc>
        <w:tc>
          <w:tcPr>
            <w:tcW w:w="1537" w:type="dxa"/>
            <w:tcBorders>
              <w:top w:val="single" w:sz="4" w:space="0" w:color="000000"/>
              <w:left w:val="single" w:sz="4" w:space="0" w:color="auto"/>
              <w:bottom w:val="single" w:sz="4" w:space="0" w:color="000000"/>
            </w:tcBorders>
          </w:tcPr>
          <w:p w:rsidR="00D341F6" w:rsidRPr="00FB4C4E" w:rsidRDefault="00D341F6" w:rsidP="00D341F6">
            <w:pPr>
              <w:snapToGrid w:val="0"/>
              <w:jc w:val="center"/>
              <w:rPr>
                <w:bCs/>
                <w:sz w:val="24"/>
                <w:szCs w:val="24"/>
                <w:lang w:eastAsia="ru-RU"/>
              </w:rPr>
            </w:pPr>
          </w:p>
        </w:tc>
        <w:tc>
          <w:tcPr>
            <w:tcW w:w="1440" w:type="dxa"/>
            <w:tcBorders>
              <w:top w:val="single" w:sz="4" w:space="0" w:color="000000"/>
              <w:left w:val="single" w:sz="4" w:space="0" w:color="auto"/>
              <w:bottom w:val="single" w:sz="4" w:space="0" w:color="000000"/>
              <w:right w:val="single" w:sz="4" w:space="0" w:color="000000"/>
            </w:tcBorders>
          </w:tcPr>
          <w:p w:rsidR="00D341F6" w:rsidRPr="00FB4C4E" w:rsidRDefault="00D341F6" w:rsidP="00D341F6">
            <w:pPr>
              <w:snapToGrid w:val="0"/>
              <w:jc w:val="center"/>
              <w:rPr>
                <w:bCs/>
                <w:sz w:val="24"/>
                <w:szCs w:val="24"/>
                <w:lang w:eastAsia="ru-RU"/>
              </w:rPr>
            </w:pPr>
          </w:p>
        </w:tc>
      </w:tr>
      <w:tr w:rsidR="00D341F6" w:rsidRPr="00FB4C4E" w:rsidTr="00D341F6">
        <w:trPr>
          <w:trHeight w:val="191"/>
          <w:jc w:val="center"/>
        </w:trPr>
        <w:tc>
          <w:tcPr>
            <w:tcW w:w="2597" w:type="dxa"/>
            <w:tcBorders>
              <w:top w:val="single" w:sz="4" w:space="0" w:color="000000"/>
              <w:left w:val="single" w:sz="4" w:space="0" w:color="000000"/>
              <w:bottom w:val="single" w:sz="4" w:space="0" w:color="000000"/>
            </w:tcBorders>
            <w:shd w:val="clear" w:color="auto" w:fill="auto"/>
          </w:tcPr>
          <w:p w:rsidR="00D341F6" w:rsidRPr="00FB4C4E" w:rsidRDefault="00D341F6" w:rsidP="00D341F6">
            <w:pPr>
              <w:snapToGrid w:val="0"/>
              <w:jc w:val="both"/>
              <w:rPr>
                <w:bCs/>
                <w:sz w:val="24"/>
                <w:szCs w:val="24"/>
                <w:lang w:eastAsia="ru-RU"/>
              </w:rPr>
            </w:pPr>
            <w:r w:rsidRPr="00FB4C4E">
              <w:rPr>
                <w:bCs/>
                <w:sz w:val="24"/>
                <w:szCs w:val="24"/>
                <w:lang w:eastAsia="ru-RU"/>
              </w:rPr>
              <w:t xml:space="preserve">Химия </w:t>
            </w:r>
          </w:p>
        </w:tc>
        <w:tc>
          <w:tcPr>
            <w:tcW w:w="1559" w:type="dxa"/>
            <w:tcBorders>
              <w:top w:val="single" w:sz="4" w:space="0" w:color="000000"/>
              <w:left w:val="single" w:sz="4" w:space="0" w:color="auto"/>
              <w:bottom w:val="single" w:sz="4" w:space="0" w:color="000000"/>
              <w:right w:val="single" w:sz="4" w:space="0" w:color="auto"/>
            </w:tcBorders>
          </w:tcPr>
          <w:p w:rsidR="00D341F6" w:rsidRPr="00FB4C4E" w:rsidRDefault="00D341F6" w:rsidP="00D341F6">
            <w:pPr>
              <w:snapToGrid w:val="0"/>
              <w:jc w:val="center"/>
              <w:rPr>
                <w:sz w:val="24"/>
                <w:szCs w:val="24"/>
                <w:lang w:eastAsia="ru-RU"/>
              </w:rPr>
            </w:pPr>
          </w:p>
        </w:tc>
        <w:tc>
          <w:tcPr>
            <w:tcW w:w="1537" w:type="dxa"/>
            <w:tcBorders>
              <w:top w:val="single" w:sz="4" w:space="0" w:color="000000"/>
              <w:left w:val="single" w:sz="4" w:space="0" w:color="auto"/>
              <w:bottom w:val="single" w:sz="4" w:space="0" w:color="000000"/>
            </w:tcBorders>
          </w:tcPr>
          <w:p w:rsidR="00D341F6" w:rsidRPr="00FB4C4E" w:rsidRDefault="00D341F6" w:rsidP="00D341F6">
            <w:pPr>
              <w:snapToGrid w:val="0"/>
              <w:jc w:val="center"/>
              <w:rPr>
                <w:sz w:val="24"/>
                <w:szCs w:val="24"/>
                <w:lang w:eastAsia="ru-RU"/>
              </w:rPr>
            </w:pPr>
            <w:r w:rsidRPr="00FB4C4E">
              <w:rPr>
                <w:sz w:val="24"/>
                <w:szCs w:val="24"/>
                <w:lang w:eastAsia="ru-RU"/>
              </w:rPr>
              <w:t>2</w:t>
            </w:r>
          </w:p>
        </w:tc>
        <w:tc>
          <w:tcPr>
            <w:tcW w:w="1440" w:type="dxa"/>
            <w:tcBorders>
              <w:top w:val="single" w:sz="4" w:space="0" w:color="000000"/>
              <w:left w:val="single" w:sz="4" w:space="0" w:color="auto"/>
              <w:bottom w:val="single" w:sz="4" w:space="0" w:color="000000"/>
              <w:right w:val="single" w:sz="4" w:space="0" w:color="000000"/>
            </w:tcBorders>
          </w:tcPr>
          <w:p w:rsidR="00D341F6" w:rsidRPr="00FB4C4E" w:rsidRDefault="00D341F6" w:rsidP="00D341F6">
            <w:pPr>
              <w:snapToGrid w:val="0"/>
              <w:jc w:val="center"/>
              <w:rPr>
                <w:sz w:val="24"/>
                <w:szCs w:val="24"/>
                <w:lang w:eastAsia="ru-RU"/>
              </w:rPr>
            </w:pPr>
          </w:p>
        </w:tc>
      </w:tr>
      <w:tr w:rsidR="00D341F6" w:rsidRPr="00FB4C4E" w:rsidTr="00D341F6">
        <w:trPr>
          <w:trHeight w:val="181"/>
          <w:jc w:val="center"/>
        </w:trPr>
        <w:tc>
          <w:tcPr>
            <w:tcW w:w="2597" w:type="dxa"/>
            <w:tcBorders>
              <w:top w:val="single" w:sz="4" w:space="0" w:color="000000"/>
              <w:left w:val="single" w:sz="4" w:space="0" w:color="000000"/>
              <w:bottom w:val="single" w:sz="4" w:space="0" w:color="000000"/>
            </w:tcBorders>
            <w:shd w:val="clear" w:color="auto" w:fill="auto"/>
          </w:tcPr>
          <w:p w:rsidR="00D341F6" w:rsidRPr="00FB4C4E" w:rsidRDefault="00D341F6" w:rsidP="00D341F6">
            <w:pPr>
              <w:snapToGrid w:val="0"/>
              <w:jc w:val="both"/>
              <w:rPr>
                <w:bCs/>
                <w:sz w:val="24"/>
                <w:szCs w:val="24"/>
                <w:lang w:eastAsia="ru-RU"/>
              </w:rPr>
            </w:pPr>
            <w:r w:rsidRPr="00FB4C4E">
              <w:rPr>
                <w:bCs/>
                <w:sz w:val="24"/>
                <w:szCs w:val="24"/>
                <w:lang w:eastAsia="ru-RU"/>
              </w:rPr>
              <w:t xml:space="preserve">Биология </w:t>
            </w:r>
          </w:p>
        </w:tc>
        <w:tc>
          <w:tcPr>
            <w:tcW w:w="1559" w:type="dxa"/>
            <w:tcBorders>
              <w:top w:val="single" w:sz="4" w:space="0" w:color="000000"/>
              <w:left w:val="single" w:sz="4" w:space="0" w:color="auto"/>
              <w:bottom w:val="single" w:sz="4" w:space="0" w:color="000000"/>
              <w:right w:val="single" w:sz="4" w:space="0" w:color="auto"/>
            </w:tcBorders>
          </w:tcPr>
          <w:p w:rsidR="00D341F6" w:rsidRPr="00FB4C4E" w:rsidRDefault="00D341F6" w:rsidP="00D341F6">
            <w:pPr>
              <w:snapToGrid w:val="0"/>
              <w:jc w:val="center"/>
              <w:rPr>
                <w:sz w:val="24"/>
                <w:szCs w:val="24"/>
                <w:lang w:eastAsia="ru-RU"/>
              </w:rPr>
            </w:pPr>
            <w:r w:rsidRPr="00FB4C4E">
              <w:rPr>
                <w:sz w:val="24"/>
                <w:szCs w:val="24"/>
                <w:lang w:eastAsia="ru-RU"/>
              </w:rPr>
              <w:t>3</w:t>
            </w:r>
          </w:p>
        </w:tc>
        <w:tc>
          <w:tcPr>
            <w:tcW w:w="1537" w:type="dxa"/>
            <w:tcBorders>
              <w:top w:val="single" w:sz="4" w:space="0" w:color="000000"/>
              <w:left w:val="single" w:sz="4" w:space="0" w:color="auto"/>
              <w:bottom w:val="single" w:sz="4" w:space="0" w:color="000000"/>
            </w:tcBorders>
          </w:tcPr>
          <w:p w:rsidR="00D341F6" w:rsidRPr="00FB4C4E" w:rsidRDefault="00D341F6" w:rsidP="00D341F6">
            <w:pPr>
              <w:snapToGrid w:val="0"/>
              <w:jc w:val="center"/>
              <w:rPr>
                <w:sz w:val="24"/>
                <w:szCs w:val="24"/>
                <w:lang w:eastAsia="ru-RU"/>
              </w:rPr>
            </w:pPr>
            <w:r w:rsidRPr="00FB4C4E">
              <w:rPr>
                <w:sz w:val="24"/>
                <w:szCs w:val="24"/>
                <w:lang w:eastAsia="ru-RU"/>
              </w:rPr>
              <w:t>1</w:t>
            </w:r>
          </w:p>
        </w:tc>
        <w:tc>
          <w:tcPr>
            <w:tcW w:w="1440" w:type="dxa"/>
            <w:tcBorders>
              <w:top w:val="single" w:sz="4" w:space="0" w:color="000000"/>
              <w:left w:val="single" w:sz="4" w:space="0" w:color="auto"/>
              <w:bottom w:val="single" w:sz="4" w:space="0" w:color="000000"/>
              <w:right w:val="single" w:sz="4" w:space="0" w:color="000000"/>
            </w:tcBorders>
          </w:tcPr>
          <w:p w:rsidR="00D341F6" w:rsidRPr="00FB4C4E" w:rsidRDefault="00D341F6" w:rsidP="00D341F6">
            <w:pPr>
              <w:snapToGrid w:val="0"/>
              <w:jc w:val="center"/>
              <w:rPr>
                <w:sz w:val="24"/>
                <w:szCs w:val="24"/>
                <w:lang w:eastAsia="ru-RU"/>
              </w:rPr>
            </w:pPr>
            <w:r w:rsidRPr="00FB4C4E">
              <w:rPr>
                <w:sz w:val="24"/>
                <w:szCs w:val="24"/>
                <w:lang w:eastAsia="ru-RU"/>
              </w:rPr>
              <w:t>6</w:t>
            </w:r>
          </w:p>
        </w:tc>
      </w:tr>
      <w:tr w:rsidR="00D341F6" w:rsidRPr="00FB4C4E" w:rsidTr="00D341F6">
        <w:trPr>
          <w:trHeight w:val="185"/>
          <w:jc w:val="center"/>
        </w:trPr>
        <w:tc>
          <w:tcPr>
            <w:tcW w:w="2597" w:type="dxa"/>
            <w:tcBorders>
              <w:top w:val="single" w:sz="4" w:space="0" w:color="000000"/>
              <w:left w:val="single" w:sz="4" w:space="0" w:color="000000"/>
              <w:bottom w:val="single" w:sz="4" w:space="0" w:color="000000"/>
            </w:tcBorders>
            <w:shd w:val="clear" w:color="auto" w:fill="auto"/>
          </w:tcPr>
          <w:p w:rsidR="00D341F6" w:rsidRPr="00FB4C4E" w:rsidRDefault="00D341F6" w:rsidP="00D341F6">
            <w:pPr>
              <w:snapToGrid w:val="0"/>
              <w:jc w:val="both"/>
              <w:rPr>
                <w:bCs/>
                <w:sz w:val="24"/>
                <w:szCs w:val="24"/>
                <w:lang w:eastAsia="ru-RU"/>
              </w:rPr>
            </w:pPr>
            <w:r w:rsidRPr="00FB4C4E">
              <w:rPr>
                <w:bCs/>
                <w:sz w:val="24"/>
                <w:szCs w:val="24"/>
                <w:lang w:eastAsia="ru-RU"/>
              </w:rPr>
              <w:t>Экология</w:t>
            </w:r>
          </w:p>
        </w:tc>
        <w:tc>
          <w:tcPr>
            <w:tcW w:w="1559" w:type="dxa"/>
            <w:tcBorders>
              <w:top w:val="single" w:sz="4" w:space="0" w:color="000000"/>
              <w:left w:val="single" w:sz="4" w:space="0" w:color="auto"/>
              <w:bottom w:val="single" w:sz="4" w:space="0" w:color="000000"/>
              <w:right w:val="single" w:sz="4" w:space="0" w:color="auto"/>
            </w:tcBorders>
          </w:tcPr>
          <w:p w:rsidR="00D341F6" w:rsidRPr="00FB4C4E" w:rsidRDefault="00D341F6" w:rsidP="00D341F6">
            <w:pPr>
              <w:snapToGrid w:val="0"/>
              <w:jc w:val="center"/>
              <w:rPr>
                <w:sz w:val="24"/>
                <w:szCs w:val="24"/>
                <w:lang w:eastAsia="ru-RU"/>
              </w:rPr>
            </w:pPr>
          </w:p>
        </w:tc>
        <w:tc>
          <w:tcPr>
            <w:tcW w:w="1537" w:type="dxa"/>
            <w:tcBorders>
              <w:top w:val="single" w:sz="4" w:space="0" w:color="000000"/>
              <w:left w:val="single" w:sz="4" w:space="0" w:color="auto"/>
              <w:bottom w:val="single" w:sz="4" w:space="0" w:color="000000"/>
            </w:tcBorders>
          </w:tcPr>
          <w:p w:rsidR="00D341F6" w:rsidRPr="00FB4C4E" w:rsidRDefault="00D341F6" w:rsidP="00D341F6">
            <w:pPr>
              <w:snapToGrid w:val="0"/>
              <w:jc w:val="center"/>
              <w:rPr>
                <w:sz w:val="24"/>
                <w:szCs w:val="24"/>
                <w:lang w:eastAsia="ru-RU"/>
              </w:rPr>
            </w:pPr>
          </w:p>
        </w:tc>
        <w:tc>
          <w:tcPr>
            <w:tcW w:w="1440" w:type="dxa"/>
            <w:tcBorders>
              <w:top w:val="single" w:sz="4" w:space="0" w:color="000000"/>
              <w:left w:val="single" w:sz="4" w:space="0" w:color="auto"/>
              <w:bottom w:val="single" w:sz="4" w:space="0" w:color="000000"/>
              <w:right w:val="single" w:sz="4" w:space="0" w:color="000000"/>
            </w:tcBorders>
          </w:tcPr>
          <w:p w:rsidR="00D341F6" w:rsidRPr="00FB4C4E" w:rsidRDefault="00D341F6" w:rsidP="00D341F6">
            <w:pPr>
              <w:snapToGrid w:val="0"/>
              <w:jc w:val="center"/>
              <w:rPr>
                <w:sz w:val="24"/>
                <w:szCs w:val="24"/>
                <w:lang w:eastAsia="ru-RU"/>
              </w:rPr>
            </w:pPr>
          </w:p>
        </w:tc>
      </w:tr>
      <w:tr w:rsidR="00D341F6" w:rsidRPr="00FB4C4E" w:rsidTr="00D341F6">
        <w:trPr>
          <w:trHeight w:val="189"/>
          <w:jc w:val="center"/>
        </w:trPr>
        <w:tc>
          <w:tcPr>
            <w:tcW w:w="2597" w:type="dxa"/>
            <w:tcBorders>
              <w:top w:val="single" w:sz="4" w:space="0" w:color="000000"/>
              <w:left w:val="single" w:sz="4" w:space="0" w:color="000000"/>
              <w:bottom w:val="single" w:sz="4" w:space="0" w:color="000000"/>
            </w:tcBorders>
            <w:shd w:val="clear" w:color="auto" w:fill="auto"/>
          </w:tcPr>
          <w:p w:rsidR="00D341F6" w:rsidRPr="00FB4C4E" w:rsidRDefault="00D341F6" w:rsidP="00D341F6">
            <w:pPr>
              <w:snapToGrid w:val="0"/>
              <w:jc w:val="both"/>
              <w:rPr>
                <w:bCs/>
                <w:sz w:val="24"/>
                <w:szCs w:val="24"/>
                <w:lang w:eastAsia="ru-RU"/>
              </w:rPr>
            </w:pPr>
            <w:r w:rsidRPr="00FB4C4E">
              <w:rPr>
                <w:bCs/>
                <w:sz w:val="24"/>
                <w:szCs w:val="24"/>
                <w:lang w:eastAsia="ru-RU"/>
              </w:rPr>
              <w:t xml:space="preserve">География </w:t>
            </w:r>
          </w:p>
        </w:tc>
        <w:tc>
          <w:tcPr>
            <w:tcW w:w="1559" w:type="dxa"/>
            <w:tcBorders>
              <w:top w:val="single" w:sz="4" w:space="0" w:color="000000"/>
              <w:left w:val="single" w:sz="4" w:space="0" w:color="auto"/>
              <w:bottom w:val="single" w:sz="4" w:space="0" w:color="000000"/>
              <w:right w:val="single" w:sz="4" w:space="0" w:color="auto"/>
            </w:tcBorders>
          </w:tcPr>
          <w:p w:rsidR="00D341F6" w:rsidRPr="00FB4C4E" w:rsidRDefault="00D341F6" w:rsidP="00D341F6">
            <w:pPr>
              <w:snapToGrid w:val="0"/>
              <w:jc w:val="center"/>
              <w:rPr>
                <w:bCs/>
                <w:sz w:val="24"/>
                <w:szCs w:val="24"/>
                <w:lang w:eastAsia="ru-RU"/>
              </w:rPr>
            </w:pPr>
          </w:p>
        </w:tc>
        <w:tc>
          <w:tcPr>
            <w:tcW w:w="1537" w:type="dxa"/>
            <w:tcBorders>
              <w:top w:val="single" w:sz="4" w:space="0" w:color="000000"/>
              <w:left w:val="single" w:sz="4" w:space="0" w:color="auto"/>
              <w:bottom w:val="single" w:sz="4" w:space="0" w:color="000000"/>
            </w:tcBorders>
          </w:tcPr>
          <w:p w:rsidR="00D341F6" w:rsidRPr="00FB4C4E" w:rsidRDefault="00D341F6" w:rsidP="00D341F6">
            <w:pPr>
              <w:snapToGrid w:val="0"/>
              <w:jc w:val="center"/>
              <w:rPr>
                <w:bCs/>
                <w:sz w:val="24"/>
                <w:szCs w:val="24"/>
                <w:lang w:eastAsia="ru-RU"/>
              </w:rPr>
            </w:pPr>
          </w:p>
        </w:tc>
        <w:tc>
          <w:tcPr>
            <w:tcW w:w="1440" w:type="dxa"/>
            <w:tcBorders>
              <w:top w:val="single" w:sz="4" w:space="0" w:color="000000"/>
              <w:left w:val="single" w:sz="4" w:space="0" w:color="auto"/>
              <w:bottom w:val="single" w:sz="4" w:space="0" w:color="000000"/>
              <w:right w:val="single" w:sz="4" w:space="0" w:color="000000"/>
            </w:tcBorders>
          </w:tcPr>
          <w:p w:rsidR="00D341F6" w:rsidRPr="00FB4C4E" w:rsidRDefault="00D341F6" w:rsidP="00D341F6">
            <w:pPr>
              <w:snapToGrid w:val="0"/>
              <w:jc w:val="center"/>
              <w:rPr>
                <w:bCs/>
                <w:sz w:val="24"/>
                <w:szCs w:val="24"/>
                <w:lang w:eastAsia="ru-RU"/>
              </w:rPr>
            </w:pPr>
            <w:r w:rsidRPr="00FB4C4E">
              <w:rPr>
                <w:bCs/>
                <w:sz w:val="24"/>
                <w:szCs w:val="24"/>
                <w:lang w:eastAsia="ru-RU"/>
              </w:rPr>
              <w:t>2</w:t>
            </w:r>
          </w:p>
        </w:tc>
      </w:tr>
      <w:tr w:rsidR="00D341F6" w:rsidRPr="00FB4C4E" w:rsidTr="00D341F6">
        <w:trPr>
          <w:trHeight w:val="179"/>
          <w:jc w:val="center"/>
        </w:trPr>
        <w:tc>
          <w:tcPr>
            <w:tcW w:w="2597" w:type="dxa"/>
            <w:tcBorders>
              <w:top w:val="single" w:sz="4" w:space="0" w:color="000000"/>
              <w:left w:val="single" w:sz="4" w:space="0" w:color="000000"/>
              <w:bottom w:val="single" w:sz="4" w:space="0" w:color="000000"/>
            </w:tcBorders>
            <w:shd w:val="clear" w:color="auto" w:fill="auto"/>
          </w:tcPr>
          <w:p w:rsidR="00D341F6" w:rsidRPr="00FB4C4E" w:rsidRDefault="00D341F6" w:rsidP="00D341F6">
            <w:pPr>
              <w:snapToGrid w:val="0"/>
              <w:jc w:val="both"/>
              <w:rPr>
                <w:bCs/>
                <w:sz w:val="24"/>
                <w:szCs w:val="24"/>
                <w:lang w:eastAsia="ru-RU"/>
              </w:rPr>
            </w:pPr>
            <w:r w:rsidRPr="00FB4C4E">
              <w:rPr>
                <w:bCs/>
                <w:sz w:val="24"/>
                <w:szCs w:val="24"/>
                <w:lang w:eastAsia="ru-RU"/>
              </w:rPr>
              <w:t xml:space="preserve">Экономика </w:t>
            </w:r>
          </w:p>
        </w:tc>
        <w:tc>
          <w:tcPr>
            <w:tcW w:w="1559" w:type="dxa"/>
            <w:tcBorders>
              <w:top w:val="single" w:sz="4" w:space="0" w:color="000000"/>
              <w:left w:val="single" w:sz="4" w:space="0" w:color="auto"/>
              <w:bottom w:val="single" w:sz="4" w:space="0" w:color="000000"/>
              <w:right w:val="single" w:sz="4" w:space="0" w:color="auto"/>
            </w:tcBorders>
          </w:tcPr>
          <w:p w:rsidR="00D341F6" w:rsidRPr="00FB4C4E" w:rsidRDefault="00D341F6" w:rsidP="00D341F6">
            <w:pPr>
              <w:snapToGrid w:val="0"/>
              <w:jc w:val="center"/>
              <w:rPr>
                <w:sz w:val="24"/>
                <w:szCs w:val="24"/>
                <w:lang w:eastAsia="ru-RU"/>
              </w:rPr>
            </w:pPr>
          </w:p>
        </w:tc>
        <w:tc>
          <w:tcPr>
            <w:tcW w:w="1537" w:type="dxa"/>
            <w:tcBorders>
              <w:top w:val="single" w:sz="4" w:space="0" w:color="000000"/>
              <w:left w:val="single" w:sz="4" w:space="0" w:color="auto"/>
              <w:bottom w:val="single" w:sz="4" w:space="0" w:color="000000"/>
            </w:tcBorders>
          </w:tcPr>
          <w:p w:rsidR="00D341F6" w:rsidRPr="00FB4C4E" w:rsidRDefault="00D341F6" w:rsidP="00D341F6">
            <w:pPr>
              <w:snapToGrid w:val="0"/>
              <w:jc w:val="center"/>
              <w:rPr>
                <w:sz w:val="24"/>
                <w:szCs w:val="24"/>
                <w:lang w:eastAsia="ru-RU"/>
              </w:rPr>
            </w:pPr>
          </w:p>
        </w:tc>
        <w:tc>
          <w:tcPr>
            <w:tcW w:w="1440" w:type="dxa"/>
            <w:tcBorders>
              <w:top w:val="single" w:sz="4" w:space="0" w:color="000000"/>
              <w:left w:val="single" w:sz="4" w:space="0" w:color="auto"/>
              <w:bottom w:val="single" w:sz="4" w:space="0" w:color="000000"/>
              <w:right w:val="single" w:sz="4" w:space="0" w:color="000000"/>
            </w:tcBorders>
          </w:tcPr>
          <w:p w:rsidR="00D341F6" w:rsidRPr="00FB4C4E" w:rsidRDefault="00D341F6" w:rsidP="00D341F6">
            <w:pPr>
              <w:snapToGrid w:val="0"/>
              <w:jc w:val="center"/>
              <w:rPr>
                <w:sz w:val="24"/>
                <w:szCs w:val="24"/>
                <w:lang w:eastAsia="ru-RU"/>
              </w:rPr>
            </w:pPr>
          </w:p>
        </w:tc>
      </w:tr>
      <w:tr w:rsidR="00D341F6" w:rsidRPr="00FB4C4E" w:rsidTr="00D341F6">
        <w:trPr>
          <w:trHeight w:val="183"/>
          <w:jc w:val="center"/>
        </w:trPr>
        <w:tc>
          <w:tcPr>
            <w:tcW w:w="2597" w:type="dxa"/>
            <w:tcBorders>
              <w:top w:val="single" w:sz="4" w:space="0" w:color="000000"/>
              <w:left w:val="single" w:sz="4" w:space="0" w:color="000000"/>
              <w:bottom w:val="single" w:sz="4" w:space="0" w:color="000000"/>
            </w:tcBorders>
            <w:shd w:val="clear" w:color="auto" w:fill="auto"/>
          </w:tcPr>
          <w:p w:rsidR="00D341F6" w:rsidRPr="00FB4C4E" w:rsidRDefault="00D341F6" w:rsidP="00D341F6">
            <w:pPr>
              <w:snapToGrid w:val="0"/>
              <w:jc w:val="both"/>
              <w:rPr>
                <w:bCs/>
                <w:sz w:val="24"/>
                <w:szCs w:val="24"/>
                <w:lang w:eastAsia="ru-RU"/>
              </w:rPr>
            </w:pPr>
            <w:r w:rsidRPr="00FB4C4E">
              <w:rPr>
                <w:bCs/>
                <w:sz w:val="24"/>
                <w:szCs w:val="24"/>
                <w:lang w:eastAsia="ru-RU"/>
              </w:rPr>
              <w:t>Астрономия</w:t>
            </w:r>
          </w:p>
        </w:tc>
        <w:tc>
          <w:tcPr>
            <w:tcW w:w="1559" w:type="dxa"/>
            <w:tcBorders>
              <w:top w:val="single" w:sz="4" w:space="0" w:color="000000"/>
              <w:left w:val="single" w:sz="4" w:space="0" w:color="auto"/>
              <w:bottom w:val="single" w:sz="4" w:space="0" w:color="000000"/>
              <w:right w:val="single" w:sz="4" w:space="0" w:color="auto"/>
            </w:tcBorders>
          </w:tcPr>
          <w:p w:rsidR="00D341F6" w:rsidRPr="00FB4C4E" w:rsidRDefault="00D341F6" w:rsidP="00D341F6">
            <w:pPr>
              <w:snapToGrid w:val="0"/>
              <w:jc w:val="center"/>
              <w:rPr>
                <w:bCs/>
                <w:sz w:val="24"/>
                <w:szCs w:val="24"/>
                <w:lang w:eastAsia="ru-RU"/>
              </w:rPr>
            </w:pPr>
          </w:p>
        </w:tc>
        <w:tc>
          <w:tcPr>
            <w:tcW w:w="1537" w:type="dxa"/>
            <w:tcBorders>
              <w:top w:val="single" w:sz="4" w:space="0" w:color="000000"/>
              <w:left w:val="single" w:sz="4" w:space="0" w:color="auto"/>
              <w:bottom w:val="single" w:sz="4" w:space="0" w:color="000000"/>
            </w:tcBorders>
          </w:tcPr>
          <w:p w:rsidR="00D341F6" w:rsidRPr="00FB4C4E" w:rsidRDefault="00D341F6" w:rsidP="00D341F6">
            <w:pPr>
              <w:snapToGrid w:val="0"/>
              <w:jc w:val="center"/>
              <w:rPr>
                <w:bCs/>
                <w:sz w:val="24"/>
                <w:szCs w:val="24"/>
                <w:lang w:eastAsia="ru-RU"/>
              </w:rPr>
            </w:pPr>
          </w:p>
        </w:tc>
        <w:tc>
          <w:tcPr>
            <w:tcW w:w="1440" w:type="dxa"/>
            <w:tcBorders>
              <w:top w:val="single" w:sz="4" w:space="0" w:color="000000"/>
              <w:left w:val="single" w:sz="4" w:space="0" w:color="auto"/>
              <w:bottom w:val="single" w:sz="4" w:space="0" w:color="000000"/>
              <w:right w:val="single" w:sz="4" w:space="0" w:color="000000"/>
            </w:tcBorders>
          </w:tcPr>
          <w:p w:rsidR="00D341F6" w:rsidRPr="00FB4C4E" w:rsidRDefault="00D341F6" w:rsidP="00D341F6">
            <w:pPr>
              <w:snapToGrid w:val="0"/>
              <w:jc w:val="center"/>
              <w:rPr>
                <w:bCs/>
                <w:sz w:val="24"/>
                <w:szCs w:val="24"/>
                <w:lang w:eastAsia="ru-RU"/>
              </w:rPr>
            </w:pPr>
          </w:p>
        </w:tc>
      </w:tr>
      <w:tr w:rsidR="00D341F6" w:rsidRPr="00FB4C4E" w:rsidTr="00D341F6">
        <w:trPr>
          <w:trHeight w:val="173"/>
          <w:jc w:val="center"/>
        </w:trPr>
        <w:tc>
          <w:tcPr>
            <w:tcW w:w="2597" w:type="dxa"/>
            <w:tcBorders>
              <w:top w:val="single" w:sz="4" w:space="0" w:color="000000"/>
              <w:left w:val="single" w:sz="4" w:space="0" w:color="000000"/>
              <w:bottom w:val="single" w:sz="4" w:space="0" w:color="000000"/>
            </w:tcBorders>
            <w:shd w:val="clear" w:color="auto" w:fill="auto"/>
          </w:tcPr>
          <w:p w:rsidR="00D341F6" w:rsidRPr="00FB4C4E" w:rsidRDefault="00D341F6" w:rsidP="00D341F6">
            <w:pPr>
              <w:snapToGrid w:val="0"/>
              <w:jc w:val="both"/>
              <w:rPr>
                <w:bCs/>
                <w:sz w:val="24"/>
                <w:szCs w:val="24"/>
                <w:lang w:eastAsia="ru-RU"/>
              </w:rPr>
            </w:pPr>
            <w:r w:rsidRPr="00FB4C4E">
              <w:rPr>
                <w:bCs/>
                <w:sz w:val="24"/>
                <w:szCs w:val="24"/>
                <w:lang w:eastAsia="ru-RU"/>
              </w:rPr>
              <w:t>Физ. культура</w:t>
            </w:r>
          </w:p>
        </w:tc>
        <w:tc>
          <w:tcPr>
            <w:tcW w:w="1559" w:type="dxa"/>
            <w:tcBorders>
              <w:top w:val="single" w:sz="4" w:space="0" w:color="000000"/>
              <w:left w:val="single" w:sz="4" w:space="0" w:color="auto"/>
              <w:bottom w:val="single" w:sz="4" w:space="0" w:color="000000"/>
              <w:right w:val="single" w:sz="4" w:space="0" w:color="auto"/>
            </w:tcBorders>
          </w:tcPr>
          <w:p w:rsidR="00D341F6" w:rsidRPr="00FB4C4E" w:rsidRDefault="00D341F6" w:rsidP="00D341F6">
            <w:pPr>
              <w:snapToGrid w:val="0"/>
              <w:jc w:val="center"/>
              <w:rPr>
                <w:sz w:val="24"/>
                <w:szCs w:val="24"/>
                <w:lang w:eastAsia="ru-RU"/>
              </w:rPr>
            </w:pPr>
            <w:r w:rsidRPr="00FB4C4E">
              <w:rPr>
                <w:sz w:val="24"/>
                <w:szCs w:val="24"/>
                <w:lang w:eastAsia="ru-RU"/>
              </w:rPr>
              <w:t>4</w:t>
            </w:r>
          </w:p>
        </w:tc>
        <w:tc>
          <w:tcPr>
            <w:tcW w:w="1537" w:type="dxa"/>
            <w:tcBorders>
              <w:top w:val="single" w:sz="4" w:space="0" w:color="000000"/>
              <w:left w:val="single" w:sz="4" w:space="0" w:color="auto"/>
              <w:bottom w:val="single" w:sz="4" w:space="0" w:color="000000"/>
            </w:tcBorders>
          </w:tcPr>
          <w:p w:rsidR="00D341F6" w:rsidRPr="00FB4C4E" w:rsidRDefault="00D341F6" w:rsidP="00D341F6">
            <w:pPr>
              <w:snapToGrid w:val="0"/>
              <w:jc w:val="center"/>
              <w:rPr>
                <w:sz w:val="24"/>
                <w:szCs w:val="24"/>
                <w:lang w:eastAsia="ru-RU"/>
              </w:rPr>
            </w:pPr>
            <w:r w:rsidRPr="00FB4C4E">
              <w:rPr>
                <w:sz w:val="24"/>
                <w:szCs w:val="24"/>
                <w:lang w:eastAsia="ru-RU"/>
              </w:rPr>
              <w:t>4</w:t>
            </w:r>
          </w:p>
        </w:tc>
        <w:tc>
          <w:tcPr>
            <w:tcW w:w="1440" w:type="dxa"/>
            <w:tcBorders>
              <w:top w:val="single" w:sz="4" w:space="0" w:color="000000"/>
              <w:left w:val="single" w:sz="4" w:space="0" w:color="auto"/>
              <w:bottom w:val="single" w:sz="4" w:space="0" w:color="000000"/>
              <w:right w:val="single" w:sz="4" w:space="0" w:color="000000"/>
            </w:tcBorders>
          </w:tcPr>
          <w:p w:rsidR="00D341F6" w:rsidRPr="00FB4C4E" w:rsidRDefault="00D341F6" w:rsidP="00D341F6">
            <w:pPr>
              <w:snapToGrid w:val="0"/>
              <w:jc w:val="center"/>
              <w:rPr>
                <w:sz w:val="24"/>
                <w:szCs w:val="24"/>
                <w:lang w:eastAsia="ru-RU"/>
              </w:rPr>
            </w:pPr>
            <w:r w:rsidRPr="00FB4C4E">
              <w:rPr>
                <w:sz w:val="24"/>
                <w:szCs w:val="24"/>
                <w:lang w:eastAsia="ru-RU"/>
              </w:rPr>
              <w:t>7</w:t>
            </w:r>
          </w:p>
        </w:tc>
      </w:tr>
      <w:tr w:rsidR="00D341F6" w:rsidRPr="00FB4C4E" w:rsidTr="00D341F6">
        <w:trPr>
          <w:trHeight w:val="177"/>
          <w:jc w:val="center"/>
        </w:trPr>
        <w:tc>
          <w:tcPr>
            <w:tcW w:w="2597" w:type="dxa"/>
            <w:tcBorders>
              <w:top w:val="single" w:sz="4" w:space="0" w:color="000000"/>
              <w:left w:val="single" w:sz="4" w:space="0" w:color="000000"/>
              <w:bottom w:val="single" w:sz="4" w:space="0" w:color="000000"/>
            </w:tcBorders>
            <w:shd w:val="clear" w:color="auto" w:fill="auto"/>
          </w:tcPr>
          <w:p w:rsidR="00D341F6" w:rsidRPr="00FB4C4E" w:rsidRDefault="00D341F6" w:rsidP="00D341F6">
            <w:pPr>
              <w:snapToGrid w:val="0"/>
              <w:jc w:val="both"/>
              <w:rPr>
                <w:bCs/>
                <w:sz w:val="24"/>
                <w:szCs w:val="24"/>
                <w:lang w:eastAsia="ru-RU"/>
              </w:rPr>
            </w:pPr>
            <w:r w:rsidRPr="00FB4C4E">
              <w:rPr>
                <w:bCs/>
                <w:sz w:val="24"/>
                <w:szCs w:val="24"/>
                <w:lang w:eastAsia="ru-RU"/>
              </w:rPr>
              <w:t xml:space="preserve">Технология </w:t>
            </w:r>
          </w:p>
        </w:tc>
        <w:tc>
          <w:tcPr>
            <w:tcW w:w="1559" w:type="dxa"/>
            <w:tcBorders>
              <w:top w:val="single" w:sz="4" w:space="0" w:color="000000"/>
              <w:left w:val="single" w:sz="4" w:space="0" w:color="auto"/>
              <w:bottom w:val="single" w:sz="4" w:space="0" w:color="000000"/>
              <w:right w:val="single" w:sz="4" w:space="0" w:color="auto"/>
            </w:tcBorders>
          </w:tcPr>
          <w:p w:rsidR="00D341F6" w:rsidRPr="00FB4C4E" w:rsidRDefault="00D341F6" w:rsidP="00D341F6">
            <w:pPr>
              <w:snapToGrid w:val="0"/>
              <w:jc w:val="center"/>
              <w:rPr>
                <w:sz w:val="24"/>
                <w:szCs w:val="24"/>
                <w:lang w:eastAsia="ru-RU"/>
              </w:rPr>
            </w:pPr>
            <w:r w:rsidRPr="00FB4C4E">
              <w:rPr>
                <w:sz w:val="24"/>
                <w:szCs w:val="24"/>
                <w:lang w:eastAsia="ru-RU"/>
              </w:rPr>
              <w:t>3</w:t>
            </w:r>
          </w:p>
        </w:tc>
        <w:tc>
          <w:tcPr>
            <w:tcW w:w="1537" w:type="dxa"/>
            <w:tcBorders>
              <w:top w:val="single" w:sz="4" w:space="0" w:color="000000"/>
              <w:left w:val="single" w:sz="4" w:space="0" w:color="auto"/>
              <w:bottom w:val="single" w:sz="4" w:space="0" w:color="000000"/>
            </w:tcBorders>
          </w:tcPr>
          <w:p w:rsidR="00D341F6" w:rsidRPr="00FB4C4E" w:rsidRDefault="00D341F6" w:rsidP="00D341F6">
            <w:pPr>
              <w:snapToGrid w:val="0"/>
              <w:jc w:val="center"/>
              <w:rPr>
                <w:sz w:val="24"/>
                <w:szCs w:val="24"/>
                <w:lang w:eastAsia="ru-RU"/>
              </w:rPr>
            </w:pPr>
            <w:r w:rsidRPr="00FB4C4E">
              <w:rPr>
                <w:sz w:val="24"/>
                <w:szCs w:val="24"/>
                <w:lang w:eastAsia="ru-RU"/>
              </w:rPr>
              <w:t>1</w:t>
            </w:r>
          </w:p>
        </w:tc>
        <w:tc>
          <w:tcPr>
            <w:tcW w:w="1440" w:type="dxa"/>
            <w:tcBorders>
              <w:top w:val="single" w:sz="4" w:space="0" w:color="000000"/>
              <w:left w:val="single" w:sz="4" w:space="0" w:color="auto"/>
              <w:bottom w:val="single" w:sz="4" w:space="0" w:color="000000"/>
              <w:right w:val="single" w:sz="4" w:space="0" w:color="000000"/>
            </w:tcBorders>
          </w:tcPr>
          <w:p w:rsidR="00D341F6" w:rsidRPr="00FB4C4E" w:rsidRDefault="00D341F6" w:rsidP="00D341F6">
            <w:pPr>
              <w:snapToGrid w:val="0"/>
              <w:jc w:val="center"/>
              <w:rPr>
                <w:sz w:val="24"/>
                <w:szCs w:val="24"/>
                <w:lang w:eastAsia="ru-RU"/>
              </w:rPr>
            </w:pPr>
            <w:r w:rsidRPr="00FB4C4E">
              <w:rPr>
                <w:sz w:val="24"/>
                <w:szCs w:val="24"/>
                <w:lang w:eastAsia="ru-RU"/>
              </w:rPr>
              <w:t>4</w:t>
            </w:r>
          </w:p>
        </w:tc>
      </w:tr>
      <w:tr w:rsidR="00D341F6" w:rsidRPr="00FB4C4E" w:rsidTr="00D341F6">
        <w:trPr>
          <w:trHeight w:val="138"/>
          <w:jc w:val="center"/>
        </w:trPr>
        <w:tc>
          <w:tcPr>
            <w:tcW w:w="2597" w:type="dxa"/>
            <w:tcBorders>
              <w:top w:val="single" w:sz="4" w:space="0" w:color="000000"/>
              <w:left w:val="single" w:sz="4" w:space="0" w:color="000000"/>
              <w:bottom w:val="single" w:sz="4" w:space="0" w:color="000000"/>
            </w:tcBorders>
            <w:shd w:val="clear" w:color="auto" w:fill="auto"/>
          </w:tcPr>
          <w:p w:rsidR="00D341F6" w:rsidRPr="00FB4C4E" w:rsidRDefault="00D341F6" w:rsidP="00D341F6">
            <w:pPr>
              <w:snapToGrid w:val="0"/>
              <w:jc w:val="both"/>
              <w:rPr>
                <w:bCs/>
                <w:sz w:val="24"/>
                <w:szCs w:val="24"/>
                <w:lang w:eastAsia="ru-RU"/>
              </w:rPr>
            </w:pPr>
            <w:r w:rsidRPr="00FB4C4E">
              <w:rPr>
                <w:bCs/>
                <w:sz w:val="24"/>
                <w:szCs w:val="24"/>
                <w:lang w:eastAsia="ru-RU"/>
              </w:rPr>
              <w:t>ОБЖ</w:t>
            </w:r>
          </w:p>
        </w:tc>
        <w:tc>
          <w:tcPr>
            <w:tcW w:w="1559" w:type="dxa"/>
            <w:tcBorders>
              <w:top w:val="single" w:sz="4" w:space="0" w:color="000000"/>
              <w:left w:val="single" w:sz="4" w:space="0" w:color="auto"/>
              <w:bottom w:val="single" w:sz="4" w:space="0" w:color="000000"/>
              <w:right w:val="single" w:sz="4" w:space="0" w:color="auto"/>
            </w:tcBorders>
          </w:tcPr>
          <w:p w:rsidR="00D341F6" w:rsidRPr="00FB4C4E" w:rsidRDefault="00D341F6" w:rsidP="00D341F6">
            <w:pPr>
              <w:snapToGrid w:val="0"/>
              <w:jc w:val="center"/>
              <w:rPr>
                <w:sz w:val="24"/>
                <w:szCs w:val="24"/>
                <w:lang w:eastAsia="ru-RU"/>
              </w:rPr>
            </w:pPr>
          </w:p>
        </w:tc>
        <w:tc>
          <w:tcPr>
            <w:tcW w:w="1537" w:type="dxa"/>
            <w:tcBorders>
              <w:top w:val="single" w:sz="4" w:space="0" w:color="000000"/>
              <w:left w:val="single" w:sz="4" w:space="0" w:color="auto"/>
              <w:bottom w:val="single" w:sz="4" w:space="0" w:color="000000"/>
            </w:tcBorders>
          </w:tcPr>
          <w:p w:rsidR="00D341F6" w:rsidRPr="00FB4C4E" w:rsidRDefault="00D341F6" w:rsidP="00D341F6">
            <w:pPr>
              <w:snapToGrid w:val="0"/>
              <w:jc w:val="center"/>
              <w:rPr>
                <w:sz w:val="24"/>
                <w:szCs w:val="24"/>
                <w:lang w:eastAsia="ru-RU"/>
              </w:rPr>
            </w:pPr>
          </w:p>
        </w:tc>
        <w:tc>
          <w:tcPr>
            <w:tcW w:w="1440" w:type="dxa"/>
            <w:tcBorders>
              <w:top w:val="single" w:sz="4" w:space="0" w:color="000000"/>
              <w:left w:val="single" w:sz="4" w:space="0" w:color="auto"/>
              <w:bottom w:val="single" w:sz="4" w:space="0" w:color="000000"/>
              <w:right w:val="single" w:sz="4" w:space="0" w:color="000000"/>
            </w:tcBorders>
          </w:tcPr>
          <w:p w:rsidR="00D341F6" w:rsidRPr="00FB4C4E" w:rsidRDefault="00D341F6" w:rsidP="00D341F6">
            <w:pPr>
              <w:snapToGrid w:val="0"/>
              <w:jc w:val="center"/>
              <w:rPr>
                <w:sz w:val="24"/>
                <w:szCs w:val="24"/>
                <w:lang w:eastAsia="ru-RU"/>
              </w:rPr>
            </w:pPr>
            <w:r w:rsidRPr="00FB4C4E">
              <w:rPr>
                <w:sz w:val="24"/>
                <w:szCs w:val="24"/>
                <w:lang w:eastAsia="ru-RU"/>
              </w:rPr>
              <w:t>4</w:t>
            </w:r>
          </w:p>
        </w:tc>
      </w:tr>
      <w:tr w:rsidR="00D341F6" w:rsidRPr="00FB4C4E" w:rsidTr="00D341F6">
        <w:trPr>
          <w:trHeight w:val="279"/>
          <w:jc w:val="center"/>
        </w:trPr>
        <w:tc>
          <w:tcPr>
            <w:tcW w:w="2597" w:type="dxa"/>
            <w:tcBorders>
              <w:top w:val="single" w:sz="4" w:space="0" w:color="000000"/>
              <w:left w:val="single" w:sz="4" w:space="0" w:color="000000"/>
              <w:bottom w:val="single" w:sz="4" w:space="0" w:color="000000"/>
            </w:tcBorders>
            <w:shd w:val="clear" w:color="auto" w:fill="auto"/>
          </w:tcPr>
          <w:p w:rsidR="00D341F6" w:rsidRPr="00FB4C4E" w:rsidRDefault="00D341F6" w:rsidP="00D341F6">
            <w:pPr>
              <w:snapToGrid w:val="0"/>
              <w:jc w:val="both"/>
              <w:rPr>
                <w:bCs/>
                <w:sz w:val="24"/>
                <w:szCs w:val="24"/>
                <w:lang w:eastAsia="ru-RU"/>
              </w:rPr>
            </w:pPr>
            <w:r w:rsidRPr="00FB4C4E">
              <w:rPr>
                <w:bCs/>
                <w:sz w:val="24"/>
                <w:szCs w:val="24"/>
                <w:lang w:eastAsia="ru-RU"/>
              </w:rPr>
              <w:t>Искусство (МХК)</w:t>
            </w:r>
          </w:p>
        </w:tc>
        <w:tc>
          <w:tcPr>
            <w:tcW w:w="1559" w:type="dxa"/>
            <w:tcBorders>
              <w:top w:val="single" w:sz="4" w:space="0" w:color="000000"/>
              <w:left w:val="single" w:sz="4" w:space="0" w:color="auto"/>
              <w:bottom w:val="single" w:sz="4" w:space="0" w:color="000000"/>
              <w:right w:val="single" w:sz="4" w:space="0" w:color="auto"/>
            </w:tcBorders>
          </w:tcPr>
          <w:p w:rsidR="00D341F6" w:rsidRPr="00FB4C4E" w:rsidRDefault="00D341F6" w:rsidP="00D341F6">
            <w:pPr>
              <w:snapToGrid w:val="0"/>
              <w:jc w:val="center"/>
              <w:rPr>
                <w:bCs/>
                <w:sz w:val="24"/>
                <w:szCs w:val="24"/>
                <w:lang w:eastAsia="ru-RU"/>
              </w:rPr>
            </w:pPr>
          </w:p>
        </w:tc>
        <w:tc>
          <w:tcPr>
            <w:tcW w:w="1537" w:type="dxa"/>
            <w:tcBorders>
              <w:top w:val="single" w:sz="4" w:space="0" w:color="000000"/>
              <w:left w:val="single" w:sz="4" w:space="0" w:color="auto"/>
              <w:bottom w:val="single" w:sz="4" w:space="0" w:color="000000"/>
            </w:tcBorders>
          </w:tcPr>
          <w:p w:rsidR="00D341F6" w:rsidRPr="00FB4C4E" w:rsidRDefault="00D341F6" w:rsidP="00D341F6">
            <w:pPr>
              <w:snapToGrid w:val="0"/>
              <w:jc w:val="center"/>
              <w:rPr>
                <w:bCs/>
                <w:sz w:val="24"/>
                <w:szCs w:val="24"/>
                <w:lang w:eastAsia="ru-RU"/>
              </w:rPr>
            </w:pPr>
          </w:p>
        </w:tc>
        <w:tc>
          <w:tcPr>
            <w:tcW w:w="1440" w:type="dxa"/>
            <w:tcBorders>
              <w:top w:val="single" w:sz="4" w:space="0" w:color="000000"/>
              <w:left w:val="single" w:sz="4" w:space="0" w:color="auto"/>
              <w:bottom w:val="single" w:sz="4" w:space="0" w:color="000000"/>
              <w:right w:val="single" w:sz="4" w:space="0" w:color="000000"/>
            </w:tcBorders>
          </w:tcPr>
          <w:p w:rsidR="00D341F6" w:rsidRPr="00FB4C4E" w:rsidRDefault="00D341F6" w:rsidP="00D341F6">
            <w:pPr>
              <w:snapToGrid w:val="0"/>
              <w:jc w:val="center"/>
              <w:rPr>
                <w:bCs/>
                <w:sz w:val="24"/>
                <w:szCs w:val="24"/>
                <w:lang w:eastAsia="ru-RU"/>
              </w:rPr>
            </w:pPr>
          </w:p>
        </w:tc>
      </w:tr>
      <w:tr w:rsidR="00D341F6" w:rsidRPr="00FB4C4E" w:rsidTr="00D341F6">
        <w:trPr>
          <w:trHeight w:val="115"/>
          <w:jc w:val="center"/>
        </w:trPr>
        <w:tc>
          <w:tcPr>
            <w:tcW w:w="2597" w:type="dxa"/>
            <w:tcBorders>
              <w:top w:val="single" w:sz="4" w:space="0" w:color="000000"/>
              <w:left w:val="single" w:sz="4" w:space="0" w:color="000000"/>
              <w:bottom w:val="single" w:sz="4" w:space="0" w:color="000000"/>
            </w:tcBorders>
            <w:shd w:val="clear" w:color="auto" w:fill="auto"/>
          </w:tcPr>
          <w:p w:rsidR="00D341F6" w:rsidRPr="00FB4C4E" w:rsidRDefault="00D341F6" w:rsidP="00D341F6">
            <w:pPr>
              <w:snapToGrid w:val="0"/>
              <w:jc w:val="both"/>
              <w:rPr>
                <w:b/>
                <w:bCs/>
                <w:sz w:val="24"/>
                <w:szCs w:val="24"/>
                <w:lang w:eastAsia="ru-RU"/>
              </w:rPr>
            </w:pPr>
            <w:r w:rsidRPr="00FB4C4E">
              <w:rPr>
                <w:b/>
                <w:bCs/>
                <w:sz w:val="24"/>
                <w:szCs w:val="24"/>
                <w:lang w:eastAsia="ru-RU"/>
              </w:rPr>
              <w:t xml:space="preserve">Итого </w:t>
            </w:r>
          </w:p>
        </w:tc>
        <w:tc>
          <w:tcPr>
            <w:tcW w:w="1559" w:type="dxa"/>
            <w:tcBorders>
              <w:top w:val="single" w:sz="4" w:space="0" w:color="000000"/>
              <w:left w:val="single" w:sz="4" w:space="0" w:color="auto"/>
              <w:bottom w:val="single" w:sz="4" w:space="0" w:color="000000"/>
              <w:right w:val="single" w:sz="4" w:space="0" w:color="auto"/>
            </w:tcBorders>
          </w:tcPr>
          <w:p w:rsidR="00D341F6" w:rsidRPr="00FB4C4E" w:rsidRDefault="00D341F6" w:rsidP="00D341F6">
            <w:pPr>
              <w:snapToGrid w:val="0"/>
              <w:jc w:val="center"/>
              <w:rPr>
                <w:b/>
                <w:bCs/>
                <w:sz w:val="24"/>
                <w:szCs w:val="24"/>
                <w:lang w:eastAsia="ru-RU"/>
              </w:rPr>
            </w:pPr>
            <w:r w:rsidRPr="00FB4C4E">
              <w:rPr>
                <w:b/>
                <w:bCs/>
                <w:sz w:val="24"/>
                <w:szCs w:val="24"/>
                <w:lang w:eastAsia="ru-RU"/>
              </w:rPr>
              <w:t>13</w:t>
            </w:r>
          </w:p>
        </w:tc>
        <w:tc>
          <w:tcPr>
            <w:tcW w:w="1537" w:type="dxa"/>
            <w:tcBorders>
              <w:top w:val="single" w:sz="4" w:space="0" w:color="000000"/>
              <w:left w:val="single" w:sz="4" w:space="0" w:color="auto"/>
              <w:bottom w:val="single" w:sz="4" w:space="0" w:color="000000"/>
            </w:tcBorders>
          </w:tcPr>
          <w:p w:rsidR="00D341F6" w:rsidRPr="00FB4C4E" w:rsidRDefault="00D341F6" w:rsidP="00D341F6">
            <w:pPr>
              <w:snapToGrid w:val="0"/>
              <w:jc w:val="center"/>
              <w:rPr>
                <w:b/>
                <w:bCs/>
                <w:sz w:val="24"/>
                <w:szCs w:val="24"/>
                <w:lang w:eastAsia="ru-RU"/>
              </w:rPr>
            </w:pPr>
            <w:r w:rsidRPr="00FB4C4E">
              <w:rPr>
                <w:b/>
                <w:bCs/>
                <w:sz w:val="24"/>
                <w:szCs w:val="24"/>
                <w:lang w:eastAsia="ru-RU"/>
              </w:rPr>
              <w:t>15</w:t>
            </w:r>
          </w:p>
        </w:tc>
        <w:tc>
          <w:tcPr>
            <w:tcW w:w="1440" w:type="dxa"/>
            <w:tcBorders>
              <w:top w:val="single" w:sz="4" w:space="0" w:color="000000"/>
              <w:left w:val="single" w:sz="4" w:space="0" w:color="auto"/>
              <w:bottom w:val="single" w:sz="4" w:space="0" w:color="000000"/>
              <w:right w:val="single" w:sz="4" w:space="0" w:color="000000"/>
            </w:tcBorders>
          </w:tcPr>
          <w:p w:rsidR="00D341F6" w:rsidRPr="00FB4C4E" w:rsidRDefault="00D341F6" w:rsidP="00D341F6">
            <w:pPr>
              <w:snapToGrid w:val="0"/>
              <w:jc w:val="center"/>
              <w:rPr>
                <w:b/>
                <w:bCs/>
                <w:sz w:val="24"/>
                <w:szCs w:val="24"/>
                <w:lang w:eastAsia="ru-RU"/>
              </w:rPr>
            </w:pPr>
            <w:r w:rsidRPr="00FB4C4E">
              <w:rPr>
                <w:b/>
                <w:bCs/>
                <w:sz w:val="24"/>
                <w:szCs w:val="24"/>
                <w:lang w:eastAsia="ru-RU"/>
              </w:rPr>
              <w:t>35</w:t>
            </w:r>
          </w:p>
        </w:tc>
      </w:tr>
    </w:tbl>
    <w:p w:rsidR="00D341F6" w:rsidRPr="00FB4C4E" w:rsidRDefault="00D341F6" w:rsidP="00D341F6">
      <w:pPr>
        <w:suppressAutoHyphens/>
        <w:jc w:val="both"/>
        <w:rPr>
          <w:sz w:val="24"/>
          <w:szCs w:val="24"/>
          <w:lang w:eastAsia="ru-RU"/>
        </w:rPr>
      </w:pPr>
    </w:p>
    <w:p w:rsidR="00D341F6" w:rsidRPr="00FB4C4E" w:rsidRDefault="00D341F6" w:rsidP="00D341F6">
      <w:pPr>
        <w:suppressAutoHyphens/>
        <w:jc w:val="center"/>
        <w:rPr>
          <w:sz w:val="24"/>
          <w:szCs w:val="24"/>
          <w:lang w:eastAsia="ru-RU"/>
        </w:rPr>
      </w:pPr>
      <w:r w:rsidRPr="00FB4C4E">
        <w:rPr>
          <w:noProof/>
          <w:sz w:val="24"/>
          <w:szCs w:val="24"/>
          <w:lang w:eastAsia="ru-RU"/>
        </w:rPr>
        <w:drawing>
          <wp:inline distT="0" distB="0" distL="0" distR="0">
            <wp:extent cx="3667125" cy="2095500"/>
            <wp:effectExtent l="0" t="0" r="0" b="0"/>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D341F6" w:rsidRPr="00FB4C4E" w:rsidRDefault="00D341F6" w:rsidP="00D341F6">
      <w:pPr>
        <w:suppressAutoHyphens/>
        <w:ind w:left="851"/>
        <w:jc w:val="both"/>
        <w:rPr>
          <w:sz w:val="24"/>
          <w:szCs w:val="24"/>
          <w:lang w:eastAsia="ru-RU"/>
        </w:rPr>
      </w:pPr>
      <w:r w:rsidRPr="00FB4C4E">
        <w:rPr>
          <w:rFonts w:eastAsia="Andale Sans UI" w:cs="Tahoma"/>
          <w:kern w:val="3"/>
          <w:sz w:val="24"/>
          <w:szCs w:val="24"/>
          <w:lang w:val="de-DE" w:eastAsia="ja-JP" w:bidi="fa-IR"/>
        </w:rPr>
        <w:t xml:space="preserve">Хороших  результатов добились учащиеся </w:t>
      </w:r>
      <w:r w:rsidRPr="00FB4C4E">
        <w:rPr>
          <w:rFonts w:eastAsia="Andale Sans UI" w:cs="Tahoma"/>
          <w:kern w:val="3"/>
          <w:sz w:val="24"/>
          <w:szCs w:val="24"/>
          <w:lang w:eastAsia="ja-JP" w:bidi="fa-IR"/>
        </w:rPr>
        <w:t xml:space="preserve">по </w:t>
      </w:r>
      <w:r w:rsidRPr="00FB4C4E">
        <w:rPr>
          <w:rFonts w:eastAsia="Andale Sans UI" w:cs="Tahoma"/>
          <w:kern w:val="3"/>
          <w:sz w:val="24"/>
          <w:szCs w:val="24"/>
          <w:lang w:val="de-DE" w:eastAsia="ja-JP" w:bidi="fa-IR"/>
        </w:rPr>
        <w:t>английскому языку (</w:t>
      </w:r>
      <w:r w:rsidRPr="00FB4C4E">
        <w:rPr>
          <w:rFonts w:eastAsia="Andale Sans UI" w:cs="Tahoma"/>
          <w:kern w:val="3"/>
          <w:sz w:val="24"/>
          <w:szCs w:val="24"/>
          <w:lang w:eastAsia="ja-JP" w:bidi="fa-IR"/>
        </w:rPr>
        <w:t xml:space="preserve">3 победителя, 1 призёр – обучающиеся Хорошильцевой Т.Н., Горбачевой Н.И., </w:t>
      </w:r>
      <w:r w:rsidRPr="00FB4C4E">
        <w:rPr>
          <w:rFonts w:eastAsia="Andale Sans UI" w:cs="Tahoma"/>
          <w:kern w:val="3"/>
          <w:sz w:val="24"/>
          <w:szCs w:val="24"/>
          <w:lang w:val="de-DE" w:eastAsia="ja-JP" w:bidi="fa-IR"/>
        </w:rPr>
        <w:t>Вздыхалко</w:t>
      </w:r>
      <w:r w:rsidRPr="00FB4C4E">
        <w:rPr>
          <w:rFonts w:eastAsia="Andale Sans UI" w:cs="Tahoma"/>
          <w:kern w:val="3"/>
          <w:sz w:val="24"/>
          <w:szCs w:val="24"/>
          <w:lang w:eastAsia="ja-JP" w:bidi="fa-IR"/>
        </w:rPr>
        <w:t xml:space="preserve"> Е.А.</w:t>
      </w:r>
      <w:r w:rsidRPr="00FB4C4E">
        <w:rPr>
          <w:rFonts w:eastAsia="Andale Sans UI" w:cs="Tahoma"/>
          <w:kern w:val="3"/>
          <w:sz w:val="24"/>
          <w:szCs w:val="24"/>
          <w:lang w:val="de-DE" w:eastAsia="ja-JP" w:bidi="fa-IR"/>
        </w:rPr>
        <w:t>)</w:t>
      </w:r>
      <w:r w:rsidRPr="00FB4C4E">
        <w:rPr>
          <w:rFonts w:eastAsia="Andale Sans UI" w:cs="Tahoma"/>
          <w:kern w:val="3"/>
          <w:sz w:val="24"/>
          <w:szCs w:val="24"/>
          <w:lang w:eastAsia="ja-JP" w:bidi="fa-IR"/>
        </w:rPr>
        <w:t xml:space="preserve">, по технологии (2 победителя, 2 призёра– обучающийся Василенко И.Н., Карандиной Е.И., Карлова П.П.), по ОБЖ (2 победителя, 2 призёра – обучающиеся Клочкова А.А.), </w:t>
      </w:r>
      <w:r w:rsidRPr="00FB4C4E">
        <w:rPr>
          <w:rFonts w:eastAsia="Andale Sans UI" w:cs="Tahoma"/>
          <w:kern w:val="3"/>
          <w:sz w:val="24"/>
          <w:szCs w:val="24"/>
          <w:lang w:val="de-DE" w:eastAsia="ja-JP" w:bidi="fa-IR"/>
        </w:rPr>
        <w:t xml:space="preserve"> по физической культуре (</w:t>
      </w:r>
      <w:r w:rsidRPr="00FB4C4E">
        <w:rPr>
          <w:rFonts w:eastAsia="Andale Sans UI" w:cs="Tahoma"/>
          <w:kern w:val="3"/>
          <w:sz w:val="24"/>
          <w:szCs w:val="24"/>
          <w:lang w:eastAsia="ja-JP" w:bidi="fa-IR"/>
        </w:rPr>
        <w:t>1</w:t>
      </w:r>
      <w:r w:rsidRPr="00FB4C4E">
        <w:rPr>
          <w:rFonts w:eastAsia="Andale Sans UI" w:cs="Tahoma"/>
          <w:kern w:val="3"/>
          <w:sz w:val="24"/>
          <w:szCs w:val="24"/>
          <w:lang w:val="de-DE" w:eastAsia="ja-JP" w:bidi="fa-IR"/>
        </w:rPr>
        <w:t xml:space="preserve"> победител</w:t>
      </w:r>
      <w:r w:rsidRPr="00FB4C4E">
        <w:rPr>
          <w:rFonts w:eastAsia="Andale Sans UI" w:cs="Tahoma"/>
          <w:kern w:val="3"/>
          <w:sz w:val="24"/>
          <w:szCs w:val="24"/>
          <w:lang w:eastAsia="ja-JP" w:bidi="fa-IR"/>
        </w:rPr>
        <w:t>ь</w:t>
      </w:r>
      <w:r w:rsidRPr="00FB4C4E">
        <w:rPr>
          <w:rFonts w:eastAsia="Andale Sans UI" w:cs="Tahoma"/>
          <w:kern w:val="3"/>
          <w:sz w:val="24"/>
          <w:szCs w:val="24"/>
          <w:lang w:val="de-DE" w:eastAsia="ja-JP" w:bidi="fa-IR"/>
        </w:rPr>
        <w:t xml:space="preserve">, </w:t>
      </w:r>
      <w:r w:rsidRPr="00FB4C4E">
        <w:rPr>
          <w:rFonts w:eastAsia="Andale Sans UI" w:cs="Tahoma"/>
          <w:kern w:val="3"/>
          <w:sz w:val="24"/>
          <w:szCs w:val="24"/>
          <w:lang w:eastAsia="ja-JP" w:bidi="fa-IR"/>
        </w:rPr>
        <w:t>6</w:t>
      </w:r>
      <w:r w:rsidRPr="00FB4C4E">
        <w:rPr>
          <w:rFonts w:eastAsia="Andale Sans UI" w:cs="Tahoma"/>
          <w:kern w:val="3"/>
          <w:sz w:val="24"/>
          <w:szCs w:val="24"/>
          <w:lang w:val="de-DE" w:eastAsia="ja-JP" w:bidi="fa-IR"/>
        </w:rPr>
        <w:t xml:space="preserve"> приз</w:t>
      </w:r>
      <w:r w:rsidRPr="00FB4C4E">
        <w:rPr>
          <w:rFonts w:eastAsia="Andale Sans UI" w:cs="Tahoma"/>
          <w:kern w:val="3"/>
          <w:sz w:val="24"/>
          <w:szCs w:val="24"/>
          <w:lang w:eastAsia="ja-JP" w:bidi="fa-IR"/>
        </w:rPr>
        <w:t>ё</w:t>
      </w:r>
      <w:r w:rsidRPr="00FB4C4E">
        <w:rPr>
          <w:rFonts w:eastAsia="Andale Sans UI" w:cs="Tahoma"/>
          <w:kern w:val="3"/>
          <w:sz w:val="24"/>
          <w:szCs w:val="24"/>
          <w:lang w:val="de-DE" w:eastAsia="ja-JP" w:bidi="fa-IR"/>
        </w:rPr>
        <w:t>р</w:t>
      </w:r>
      <w:r w:rsidRPr="00FB4C4E">
        <w:rPr>
          <w:rFonts w:eastAsia="Andale Sans UI" w:cs="Tahoma"/>
          <w:kern w:val="3"/>
          <w:sz w:val="24"/>
          <w:szCs w:val="24"/>
          <w:lang w:eastAsia="ja-JP" w:bidi="fa-IR"/>
        </w:rPr>
        <w:t>ов – обучающиеся Петровой Н.В., Тепляковой Л.В., Бочарова В.И.</w:t>
      </w:r>
      <w:r w:rsidRPr="00FB4C4E">
        <w:rPr>
          <w:rFonts w:eastAsia="Andale Sans UI" w:cs="Tahoma"/>
          <w:kern w:val="3"/>
          <w:sz w:val="24"/>
          <w:szCs w:val="24"/>
          <w:lang w:val="de-DE" w:eastAsia="ja-JP" w:bidi="fa-IR"/>
        </w:rPr>
        <w:t xml:space="preserve">), </w:t>
      </w:r>
      <w:r w:rsidRPr="00FB4C4E">
        <w:rPr>
          <w:rFonts w:eastAsia="Andale Sans UI" w:cs="Tahoma"/>
          <w:kern w:val="3"/>
          <w:sz w:val="24"/>
          <w:szCs w:val="24"/>
          <w:lang w:eastAsia="ja-JP" w:bidi="fa-IR"/>
        </w:rPr>
        <w:t>по биологии (1 победитель, 5</w:t>
      </w:r>
      <w:r w:rsidRPr="00FB4C4E">
        <w:rPr>
          <w:rFonts w:eastAsia="Andale Sans UI" w:cs="Tahoma"/>
          <w:kern w:val="3"/>
          <w:sz w:val="24"/>
          <w:szCs w:val="24"/>
          <w:lang w:val="de-DE" w:eastAsia="ja-JP" w:bidi="fa-IR"/>
        </w:rPr>
        <w:t xml:space="preserve"> приз</w:t>
      </w:r>
      <w:r w:rsidRPr="00FB4C4E">
        <w:rPr>
          <w:rFonts w:eastAsia="Andale Sans UI" w:cs="Tahoma"/>
          <w:kern w:val="3"/>
          <w:sz w:val="24"/>
          <w:szCs w:val="24"/>
          <w:lang w:eastAsia="ja-JP" w:bidi="fa-IR"/>
        </w:rPr>
        <w:t>ё</w:t>
      </w:r>
      <w:r w:rsidRPr="00FB4C4E">
        <w:rPr>
          <w:rFonts w:eastAsia="Andale Sans UI" w:cs="Tahoma"/>
          <w:kern w:val="3"/>
          <w:sz w:val="24"/>
          <w:szCs w:val="24"/>
          <w:lang w:val="de-DE" w:eastAsia="ja-JP" w:bidi="fa-IR"/>
        </w:rPr>
        <w:t>р</w:t>
      </w:r>
      <w:r w:rsidRPr="00FB4C4E">
        <w:rPr>
          <w:rFonts w:eastAsia="Andale Sans UI" w:cs="Tahoma"/>
          <w:kern w:val="3"/>
          <w:sz w:val="24"/>
          <w:szCs w:val="24"/>
          <w:lang w:eastAsia="ja-JP" w:bidi="fa-IR"/>
        </w:rPr>
        <w:t xml:space="preserve">ов – обучающиеся Семигук Л.А., Шейкиной М.А.), </w:t>
      </w:r>
      <w:r w:rsidRPr="00FB4C4E">
        <w:rPr>
          <w:rFonts w:eastAsia="Andale Sans UI" w:cs="Tahoma"/>
          <w:kern w:val="3"/>
          <w:sz w:val="24"/>
          <w:szCs w:val="24"/>
          <w:lang w:val="de-DE" w:eastAsia="ja-JP" w:bidi="fa-IR"/>
        </w:rPr>
        <w:t xml:space="preserve">по литературе (1 победитель, </w:t>
      </w:r>
      <w:r w:rsidRPr="00FB4C4E">
        <w:rPr>
          <w:rFonts w:eastAsia="Andale Sans UI" w:cs="Tahoma"/>
          <w:kern w:val="3"/>
          <w:sz w:val="24"/>
          <w:szCs w:val="24"/>
          <w:lang w:eastAsia="ja-JP" w:bidi="fa-IR"/>
        </w:rPr>
        <w:t>3</w:t>
      </w:r>
      <w:r w:rsidRPr="00FB4C4E">
        <w:rPr>
          <w:rFonts w:eastAsia="Andale Sans UI" w:cs="Tahoma"/>
          <w:kern w:val="3"/>
          <w:sz w:val="24"/>
          <w:szCs w:val="24"/>
          <w:lang w:val="de-DE" w:eastAsia="ja-JP" w:bidi="fa-IR"/>
        </w:rPr>
        <w:t xml:space="preserve"> приз</w:t>
      </w:r>
      <w:r w:rsidRPr="00FB4C4E">
        <w:rPr>
          <w:rFonts w:eastAsia="Andale Sans UI" w:cs="Tahoma"/>
          <w:kern w:val="3"/>
          <w:sz w:val="24"/>
          <w:szCs w:val="24"/>
          <w:lang w:eastAsia="ja-JP" w:bidi="fa-IR"/>
        </w:rPr>
        <w:t>ё</w:t>
      </w:r>
      <w:r w:rsidRPr="00FB4C4E">
        <w:rPr>
          <w:rFonts w:eastAsia="Andale Sans UI" w:cs="Tahoma"/>
          <w:kern w:val="3"/>
          <w:sz w:val="24"/>
          <w:szCs w:val="24"/>
          <w:lang w:val="de-DE" w:eastAsia="ja-JP" w:bidi="fa-IR"/>
        </w:rPr>
        <w:t>р</w:t>
      </w:r>
      <w:r w:rsidRPr="00FB4C4E">
        <w:rPr>
          <w:rFonts w:eastAsia="Andale Sans UI" w:cs="Tahoma"/>
          <w:kern w:val="3"/>
          <w:sz w:val="24"/>
          <w:szCs w:val="24"/>
          <w:lang w:eastAsia="ja-JP" w:bidi="fa-IR"/>
        </w:rPr>
        <w:t>а – обучающиеся Рязанцевой Н.А., Гадда Н.В.</w:t>
      </w:r>
      <w:r w:rsidRPr="00FB4C4E">
        <w:rPr>
          <w:rFonts w:eastAsia="Andale Sans UI" w:cs="Tahoma"/>
          <w:kern w:val="3"/>
          <w:sz w:val="24"/>
          <w:szCs w:val="24"/>
          <w:lang w:val="de-DE" w:eastAsia="ja-JP" w:bidi="fa-IR"/>
        </w:rPr>
        <w:t xml:space="preserve">),по </w:t>
      </w:r>
      <w:r w:rsidRPr="00FB4C4E">
        <w:rPr>
          <w:rFonts w:eastAsia="Andale Sans UI" w:cs="Tahoma"/>
          <w:kern w:val="3"/>
          <w:sz w:val="24"/>
          <w:szCs w:val="24"/>
          <w:lang w:eastAsia="ja-JP" w:bidi="fa-IR"/>
        </w:rPr>
        <w:t>географии</w:t>
      </w:r>
      <w:r w:rsidRPr="00FB4C4E">
        <w:rPr>
          <w:rFonts w:eastAsia="Andale Sans UI" w:cs="Tahoma"/>
          <w:kern w:val="3"/>
          <w:sz w:val="24"/>
          <w:szCs w:val="24"/>
          <w:lang w:val="de-DE" w:eastAsia="ja-JP" w:bidi="fa-IR"/>
        </w:rPr>
        <w:t xml:space="preserve"> (1 победитель, </w:t>
      </w:r>
      <w:r w:rsidRPr="00FB4C4E">
        <w:rPr>
          <w:rFonts w:eastAsia="Andale Sans UI" w:cs="Tahoma"/>
          <w:kern w:val="3"/>
          <w:sz w:val="24"/>
          <w:szCs w:val="24"/>
          <w:lang w:eastAsia="ja-JP" w:bidi="fa-IR"/>
        </w:rPr>
        <w:t>1</w:t>
      </w:r>
      <w:r w:rsidRPr="00FB4C4E">
        <w:rPr>
          <w:rFonts w:eastAsia="Andale Sans UI" w:cs="Tahoma"/>
          <w:kern w:val="3"/>
          <w:sz w:val="24"/>
          <w:szCs w:val="24"/>
          <w:lang w:val="de-DE" w:eastAsia="ja-JP" w:bidi="fa-IR"/>
        </w:rPr>
        <w:t xml:space="preserve"> приз</w:t>
      </w:r>
      <w:r w:rsidRPr="00FB4C4E">
        <w:rPr>
          <w:rFonts w:eastAsia="Andale Sans UI" w:cs="Tahoma"/>
          <w:kern w:val="3"/>
          <w:sz w:val="24"/>
          <w:szCs w:val="24"/>
          <w:lang w:eastAsia="ja-JP" w:bidi="fa-IR"/>
        </w:rPr>
        <w:t>ё</w:t>
      </w:r>
      <w:r w:rsidRPr="00FB4C4E">
        <w:rPr>
          <w:rFonts w:eastAsia="Andale Sans UI" w:cs="Tahoma"/>
          <w:kern w:val="3"/>
          <w:sz w:val="24"/>
          <w:szCs w:val="24"/>
          <w:lang w:val="de-DE" w:eastAsia="ja-JP" w:bidi="fa-IR"/>
        </w:rPr>
        <w:t>р</w:t>
      </w:r>
      <w:r w:rsidRPr="00FB4C4E">
        <w:rPr>
          <w:rFonts w:eastAsia="Andale Sans UI" w:cs="Tahoma"/>
          <w:kern w:val="3"/>
          <w:sz w:val="24"/>
          <w:szCs w:val="24"/>
          <w:lang w:eastAsia="ja-JP" w:bidi="fa-IR"/>
        </w:rPr>
        <w:t xml:space="preserve"> – обучающиеся Клочковой Е.А.</w:t>
      </w:r>
      <w:r w:rsidRPr="00FB4C4E">
        <w:rPr>
          <w:rFonts w:eastAsia="Andale Sans UI" w:cs="Tahoma"/>
          <w:kern w:val="3"/>
          <w:sz w:val="24"/>
          <w:szCs w:val="24"/>
          <w:lang w:val="de-DE" w:eastAsia="ja-JP" w:bidi="fa-IR"/>
        </w:rPr>
        <w:t>)</w:t>
      </w:r>
      <w:r w:rsidRPr="00FB4C4E">
        <w:rPr>
          <w:rFonts w:eastAsia="Andale Sans UI" w:cs="Tahoma"/>
          <w:kern w:val="3"/>
          <w:sz w:val="24"/>
          <w:szCs w:val="24"/>
          <w:lang w:eastAsia="ja-JP" w:bidi="fa-IR"/>
        </w:rPr>
        <w:t>,</w:t>
      </w:r>
      <w:r w:rsidRPr="00FB4C4E">
        <w:rPr>
          <w:rFonts w:eastAsia="Andale Sans UI" w:cs="Tahoma"/>
          <w:kern w:val="3"/>
          <w:sz w:val="24"/>
          <w:szCs w:val="24"/>
          <w:lang w:val="de-DE" w:eastAsia="ja-JP" w:bidi="fa-IR"/>
        </w:rPr>
        <w:t xml:space="preserve"> по </w:t>
      </w:r>
      <w:r w:rsidRPr="00FB4C4E">
        <w:rPr>
          <w:rFonts w:eastAsia="Andale Sans UI" w:cs="Tahoma"/>
          <w:kern w:val="3"/>
          <w:sz w:val="24"/>
          <w:szCs w:val="24"/>
          <w:lang w:eastAsia="ja-JP" w:bidi="fa-IR"/>
        </w:rPr>
        <w:t>математике</w:t>
      </w:r>
      <w:r w:rsidRPr="00FB4C4E">
        <w:rPr>
          <w:rFonts w:eastAsia="Andale Sans UI" w:cs="Tahoma"/>
          <w:kern w:val="3"/>
          <w:sz w:val="24"/>
          <w:szCs w:val="24"/>
          <w:lang w:val="de-DE" w:eastAsia="ja-JP" w:bidi="fa-IR"/>
        </w:rPr>
        <w:t xml:space="preserve"> (</w:t>
      </w:r>
      <w:r w:rsidRPr="00FB4C4E">
        <w:rPr>
          <w:rFonts w:eastAsia="Andale Sans UI" w:cs="Tahoma"/>
          <w:kern w:val="3"/>
          <w:sz w:val="24"/>
          <w:szCs w:val="24"/>
          <w:lang w:eastAsia="ja-JP" w:bidi="fa-IR"/>
        </w:rPr>
        <w:t>1</w:t>
      </w:r>
      <w:r w:rsidRPr="00FB4C4E">
        <w:rPr>
          <w:rFonts w:eastAsia="Andale Sans UI" w:cs="Tahoma"/>
          <w:kern w:val="3"/>
          <w:sz w:val="24"/>
          <w:szCs w:val="24"/>
          <w:lang w:val="de-DE" w:eastAsia="ja-JP" w:bidi="fa-IR"/>
        </w:rPr>
        <w:t xml:space="preserve"> победител</w:t>
      </w:r>
      <w:r w:rsidRPr="00FB4C4E">
        <w:rPr>
          <w:rFonts w:eastAsia="Andale Sans UI" w:cs="Tahoma"/>
          <w:kern w:val="3"/>
          <w:sz w:val="24"/>
          <w:szCs w:val="24"/>
          <w:lang w:eastAsia="ja-JP" w:bidi="fa-IR"/>
        </w:rPr>
        <w:t>ь, 1 призёр – обучающиеся Каплиевой И.И., Солнышкиной Т.А.</w:t>
      </w:r>
      <w:r w:rsidRPr="00FB4C4E">
        <w:rPr>
          <w:rFonts w:eastAsia="Andale Sans UI" w:cs="Tahoma"/>
          <w:kern w:val="3"/>
          <w:sz w:val="24"/>
          <w:szCs w:val="24"/>
          <w:lang w:val="de-DE" w:eastAsia="ja-JP" w:bidi="fa-IR"/>
        </w:rPr>
        <w:t xml:space="preserve">), </w:t>
      </w:r>
      <w:r w:rsidRPr="00FB4C4E">
        <w:rPr>
          <w:rFonts w:eastAsia="Andale Sans UI" w:cs="Tahoma"/>
          <w:kern w:val="3"/>
          <w:sz w:val="24"/>
          <w:szCs w:val="24"/>
          <w:lang w:eastAsia="ja-JP" w:bidi="fa-IR"/>
        </w:rPr>
        <w:t xml:space="preserve">по истории (1 победитель – обучающийся Вдовенко М.Н.), по обществознанию (1 победитель – обучающийся Смирновой О.В.). </w:t>
      </w:r>
      <w:r w:rsidRPr="00FB4C4E">
        <w:rPr>
          <w:sz w:val="24"/>
          <w:szCs w:val="24"/>
          <w:lang w:eastAsia="ru-RU"/>
        </w:rPr>
        <w:t xml:space="preserve">Общекомандное </w:t>
      </w:r>
      <w:r w:rsidRPr="00FB4C4E">
        <w:rPr>
          <w:b/>
          <w:sz w:val="24"/>
          <w:szCs w:val="24"/>
          <w:lang w:eastAsia="ru-RU"/>
        </w:rPr>
        <w:t>первое</w:t>
      </w:r>
      <w:r w:rsidRPr="00FB4C4E">
        <w:rPr>
          <w:sz w:val="24"/>
          <w:szCs w:val="24"/>
          <w:lang w:eastAsia="ru-RU"/>
        </w:rPr>
        <w:t xml:space="preserve"> место в районе.</w:t>
      </w:r>
    </w:p>
    <w:p w:rsidR="00D341F6" w:rsidRPr="00FB4C4E" w:rsidRDefault="00D341F6" w:rsidP="00D341F6">
      <w:pPr>
        <w:suppressAutoHyphens/>
        <w:jc w:val="both"/>
        <w:rPr>
          <w:rFonts w:eastAsia="Andale Sans UI" w:cs="Tahoma"/>
          <w:kern w:val="3"/>
          <w:sz w:val="24"/>
          <w:szCs w:val="24"/>
          <w:lang w:eastAsia="ja-JP" w:bidi="fa-IR"/>
        </w:rPr>
      </w:pPr>
      <w:r w:rsidRPr="00FB4C4E">
        <w:rPr>
          <w:sz w:val="24"/>
          <w:szCs w:val="24"/>
          <w:lang w:eastAsia="ru-RU"/>
        </w:rPr>
        <w:t xml:space="preserve">       Н</w:t>
      </w:r>
      <w:r w:rsidRPr="00FB4C4E">
        <w:rPr>
          <w:rFonts w:eastAsia="Andale Sans UI" w:cs="Tahoma"/>
          <w:kern w:val="3"/>
          <w:sz w:val="24"/>
          <w:szCs w:val="24"/>
          <w:lang w:eastAsia="ja-JP" w:bidi="fa-IR"/>
        </w:rPr>
        <w:t>а региональный этап вышли 10 человек:</w:t>
      </w:r>
    </w:p>
    <w:tbl>
      <w:tblPr>
        <w:tblW w:w="10064" w:type="dxa"/>
        <w:tblInd w:w="817" w:type="dxa"/>
        <w:tblLayout w:type="fixed"/>
        <w:tblLook w:val="04A0"/>
      </w:tblPr>
      <w:tblGrid>
        <w:gridCol w:w="568"/>
        <w:gridCol w:w="2977"/>
        <w:gridCol w:w="709"/>
        <w:gridCol w:w="1842"/>
        <w:gridCol w:w="2127"/>
        <w:gridCol w:w="1841"/>
      </w:tblGrid>
      <w:tr w:rsidR="00D341F6" w:rsidRPr="00FB4C4E" w:rsidTr="00D341F6">
        <w:trPr>
          <w:trHeight w:val="322"/>
        </w:trPr>
        <w:tc>
          <w:tcPr>
            <w:tcW w:w="568" w:type="dxa"/>
            <w:tcBorders>
              <w:top w:val="single" w:sz="8" w:space="0" w:color="000000"/>
              <w:left w:val="single" w:sz="8" w:space="0" w:color="000000"/>
              <w:right w:val="single" w:sz="8" w:space="0" w:color="000000"/>
            </w:tcBorders>
            <w:shd w:val="clear" w:color="auto" w:fill="auto"/>
            <w:noWrap/>
            <w:hideMark/>
          </w:tcPr>
          <w:p w:rsidR="00D341F6" w:rsidRPr="00FB4C4E" w:rsidRDefault="00D341F6" w:rsidP="00D341F6">
            <w:pPr>
              <w:jc w:val="center"/>
              <w:rPr>
                <w:sz w:val="24"/>
                <w:szCs w:val="24"/>
                <w:lang w:eastAsia="ru-RU"/>
              </w:rPr>
            </w:pPr>
            <w:r w:rsidRPr="00FB4C4E">
              <w:rPr>
                <w:sz w:val="24"/>
                <w:szCs w:val="24"/>
                <w:lang w:eastAsia="ru-RU"/>
              </w:rPr>
              <w:t>№</w:t>
            </w:r>
          </w:p>
        </w:tc>
        <w:tc>
          <w:tcPr>
            <w:tcW w:w="2977" w:type="dxa"/>
            <w:tcBorders>
              <w:top w:val="single" w:sz="8" w:space="0" w:color="000000"/>
              <w:left w:val="nil"/>
              <w:right w:val="single" w:sz="8" w:space="0" w:color="000000"/>
            </w:tcBorders>
            <w:shd w:val="clear" w:color="auto" w:fill="auto"/>
            <w:noWrap/>
            <w:hideMark/>
          </w:tcPr>
          <w:p w:rsidR="00D341F6" w:rsidRPr="00FB4C4E" w:rsidRDefault="00D341F6" w:rsidP="00D341F6">
            <w:pPr>
              <w:jc w:val="center"/>
              <w:rPr>
                <w:sz w:val="24"/>
                <w:szCs w:val="24"/>
                <w:lang w:eastAsia="ru-RU"/>
              </w:rPr>
            </w:pPr>
            <w:r w:rsidRPr="00FB4C4E">
              <w:rPr>
                <w:sz w:val="24"/>
                <w:szCs w:val="24"/>
                <w:lang w:eastAsia="ru-RU"/>
              </w:rPr>
              <w:t>ФИО</w:t>
            </w:r>
          </w:p>
        </w:tc>
        <w:tc>
          <w:tcPr>
            <w:tcW w:w="709" w:type="dxa"/>
            <w:tcBorders>
              <w:top w:val="single" w:sz="8" w:space="0" w:color="000000"/>
              <w:left w:val="nil"/>
              <w:right w:val="single" w:sz="4" w:space="0" w:color="auto"/>
            </w:tcBorders>
            <w:shd w:val="clear" w:color="auto" w:fill="auto"/>
            <w:noWrap/>
            <w:hideMark/>
          </w:tcPr>
          <w:p w:rsidR="00D341F6" w:rsidRPr="00FB4C4E" w:rsidRDefault="00D341F6" w:rsidP="00D341F6">
            <w:pPr>
              <w:jc w:val="center"/>
              <w:rPr>
                <w:sz w:val="24"/>
                <w:szCs w:val="24"/>
                <w:lang w:eastAsia="ru-RU"/>
              </w:rPr>
            </w:pPr>
            <w:r w:rsidRPr="00FB4C4E">
              <w:rPr>
                <w:sz w:val="24"/>
                <w:szCs w:val="24"/>
                <w:lang w:eastAsia="ru-RU"/>
              </w:rPr>
              <w:t>Клас</w:t>
            </w:r>
            <w:r w:rsidRPr="00FB4C4E">
              <w:rPr>
                <w:sz w:val="24"/>
                <w:szCs w:val="24"/>
                <w:lang w:eastAsia="ru-RU"/>
              </w:rPr>
              <w:lastRenderedPageBreak/>
              <w:t>с</w:t>
            </w:r>
          </w:p>
        </w:tc>
        <w:tc>
          <w:tcPr>
            <w:tcW w:w="1842" w:type="dxa"/>
            <w:tcBorders>
              <w:top w:val="single" w:sz="4" w:space="0" w:color="auto"/>
              <w:left w:val="single" w:sz="4" w:space="0" w:color="auto"/>
              <w:right w:val="single" w:sz="4" w:space="0" w:color="auto"/>
            </w:tcBorders>
          </w:tcPr>
          <w:p w:rsidR="00D341F6" w:rsidRPr="00FB4C4E" w:rsidRDefault="00D341F6" w:rsidP="00D341F6">
            <w:pPr>
              <w:jc w:val="center"/>
              <w:rPr>
                <w:sz w:val="24"/>
                <w:szCs w:val="24"/>
                <w:lang w:eastAsia="ru-RU"/>
              </w:rPr>
            </w:pPr>
            <w:r w:rsidRPr="00FB4C4E">
              <w:rPr>
                <w:sz w:val="24"/>
                <w:szCs w:val="24"/>
                <w:lang w:eastAsia="ru-RU"/>
              </w:rPr>
              <w:lastRenderedPageBreak/>
              <w:t>Предмет</w:t>
            </w:r>
          </w:p>
        </w:tc>
        <w:tc>
          <w:tcPr>
            <w:tcW w:w="2127" w:type="dxa"/>
            <w:tcBorders>
              <w:top w:val="single" w:sz="4" w:space="0" w:color="auto"/>
              <w:right w:val="single" w:sz="4" w:space="0" w:color="auto"/>
            </w:tcBorders>
            <w:shd w:val="clear" w:color="auto" w:fill="auto"/>
          </w:tcPr>
          <w:p w:rsidR="00D341F6" w:rsidRPr="00FB4C4E" w:rsidRDefault="00D341F6" w:rsidP="00D341F6">
            <w:pPr>
              <w:jc w:val="center"/>
              <w:rPr>
                <w:sz w:val="24"/>
                <w:szCs w:val="24"/>
              </w:rPr>
            </w:pPr>
            <w:r w:rsidRPr="00FB4C4E">
              <w:rPr>
                <w:sz w:val="24"/>
                <w:szCs w:val="24"/>
                <w:lang w:eastAsia="ru-RU"/>
              </w:rPr>
              <w:t xml:space="preserve">Категория </w:t>
            </w:r>
            <w:r w:rsidRPr="00FB4C4E">
              <w:rPr>
                <w:sz w:val="24"/>
                <w:szCs w:val="24"/>
                <w:lang w:eastAsia="ru-RU"/>
              </w:rPr>
              <w:lastRenderedPageBreak/>
              <w:t>участника</w:t>
            </w:r>
          </w:p>
        </w:tc>
        <w:tc>
          <w:tcPr>
            <w:tcW w:w="1841" w:type="dxa"/>
            <w:tcBorders>
              <w:top w:val="single" w:sz="4" w:space="0" w:color="auto"/>
              <w:right w:val="single" w:sz="4" w:space="0" w:color="auto"/>
            </w:tcBorders>
          </w:tcPr>
          <w:p w:rsidR="00D341F6" w:rsidRPr="00FB4C4E" w:rsidRDefault="00D341F6" w:rsidP="00D341F6">
            <w:pPr>
              <w:jc w:val="center"/>
              <w:rPr>
                <w:sz w:val="24"/>
                <w:szCs w:val="24"/>
                <w:lang w:eastAsia="ru-RU"/>
              </w:rPr>
            </w:pPr>
            <w:r w:rsidRPr="00FB4C4E">
              <w:rPr>
                <w:sz w:val="24"/>
                <w:szCs w:val="24"/>
                <w:lang w:eastAsia="ru-RU"/>
              </w:rPr>
              <w:lastRenderedPageBreak/>
              <w:t xml:space="preserve">Учитель </w:t>
            </w:r>
          </w:p>
        </w:tc>
      </w:tr>
      <w:tr w:rsidR="00D341F6" w:rsidRPr="00FB4C4E" w:rsidTr="00D341F6">
        <w:trPr>
          <w:trHeight w:val="300"/>
        </w:trPr>
        <w:tc>
          <w:tcPr>
            <w:tcW w:w="568" w:type="dxa"/>
            <w:tcBorders>
              <w:top w:val="single" w:sz="8" w:space="0" w:color="000000"/>
              <w:left w:val="single" w:sz="8" w:space="0" w:color="000000"/>
              <w:bottom w:val="single" w:sz="8" w:space="0" w:color="000000"/>
              <w:right w:val="single" w:sz="8" w:space="0" w:color="000000"/>
            </w:tcBorders>
            <w:shd w:val="clear" w:color="auto" w:fill="auto"/>
            <w:noWrap/>
          </w:tcPr>
          <w:p w:rsidR="00D341F6" w:rsidRPr="00FB4C4E" w:rsidRDefault="00D341F6" w:rsidP="00D341F6">
            <w:pPr>
              <w:jc w:val="center"/>
              <w:rPr>
                <w:sz w:val="24"/>
                <w:szCs w:val="24"/>
                <w:lang w:eastAsia="ru-RU"/>
              </w:rPr>
            </w:pPr>
            <w:r w:rsidRPr="00FB4C4E">
              <w:rPr>
                <w:sz w:val="24"/>
                <w:szCs w:val="24"/>
              </w:rPr>
              <w:lastRenderedPageBreak/>
              <w:t>1</w:t>
            </w:r>
          </w:p>
        </w:tc>
        <w:tc>
          <w:tcPr>
            <w:tcW w:w="2977" w:type="dxa"/>
            <w:tcBorders>
              <w:top w:val="single" w:sz="8" w:space="0" w:color="000000"/>
              <w:left w:val="nil"/>
              <w:bottom w:val="single" w:sz="8" w:space="0" w:color="000000"/>
              <w:right w:val="single" w:sz="8" w:space="0" w:color="000000"/>
            </w:tcBorders>
            <w:shd w:val="clear" w:color="auto" w:fill="auto"/>
            <w:noWrap/>
          </w:tcPr>
          <w:p w:rsidR="00D341F6" w:rsidRPr="00FB4C4E" w:rsidRDefault="00D341F6" w:rsidP="00D341F6">
            <w:pPr>
              <w:suppressAutoHyphens/>
              <w:textAlignment w:val="baseline"/>
              <w:rPr>
                <w:rFonts w:eastAsia="Andale Sans UI"/>
                <w:kern w:val="3"/>
                <w:sz w:val="24"/>
                <w:szCs w:val="24"/>
                <w:lang w:val="de-DE" w:eastAsia="ja-JP" w:bidi="fa-IR"/>
              </w:rPr>
            </w:pPr>
            <w:r w:rsidRPr="00FB4C4E">
              <w:rPr>
                <w:rFonts w:eastAsia="Andale Sans UI"/>
                <w:kern w:val="3"/>
                <w:sz w:val="24"/>
                <w:szCs w:val="24"/>
                <w:lang w:val="de-DE" w:eastAsia="ja-JP" w:bidi="fa-IR"/>
              </w:rPr>
              <w:t xml:space="preserve">Шейкин Михаил </w:t>
            </w:r>
          </w:p>
        </w:tc>
        <w:tc>
          <w:tcPr>
            <w:tcW w:w="709" w:type="dxa"/>
            <w:tcBorders>
              <w:top w:val="single" w:sz="8" w:space="0" w:color="000000"/>
              <w:left w:val="nil"/>
              <w:bottom w:val="single" w:sz="8" w:space="0" w:color="000000"/>
              <w:right w:val="single" w:sz="4" w:space="0" w:color="auto"/>
            </w:tcBorders>
            <w:shd w:val="clear" w:color="auto" w:fill="auto"/>
            <w:noWrap/>
          </w:tcPr>
          <w:p w:rsidR="00D341F6" w:rsidRPr="00FB4C4E" w:rsidRDefault="00D341F6" w:rsidP="00D341F6">
            <w:pPr>
              <w:shd w:val="clear" w:color="auto" w:fill="FFFFFF"/>
              <w:suppressAutoHyphens/>
              <w:textAlignment w:val="baseline"/>
              <w:rPr>
                <w:rFonts w:eastAsia="Andale Sans UI"/>
                <w:kern w:val="3"/>
                <w:sz w:val="24"/>
                <w:szCs w:val="24"/>
                <w:lang w:eastAsia="ja-JP" w:bidi="fa-IR"/>
              </w:rPr>
            </w:pPr>
            <w:r w:rsidRPr="00FB4C4E">
              <w:rPr>
                <w:rFonts w:eastAsia="Andale Sans UI"/>
                <w:kern w:val="3"/>
                <w:sz w:val="24"/>
                <w:szCs w:val="24"/>
                <w:lang w:eastAsia="ja-JP" w:bidi="fa-IR"/>
              </w:rPr>
              <w:t>10</w:t>
            </w:r>
          </w:p>
        </w:tc>
        <w:tc>
          <w:tcPr>
            <w:tcW w:w="1842" w:type="dxa"/>
            <w:tcBorders>
              <w:top w:val="single" w:sz="4" w:space="0" w:color="auto"/>
              <w:left w:val="single" w:sz="4" w:space="0" w:color="auto"/>
              <w:bottom w:val="single" w:sz="4" w:space="0" w:color="auto"/>
              <w:right w:val="single" w:sz="4" w:space="0" w:color="auto"/>
            </w:tcBorders>
          </w:tcPr>
          <w:p w:rsidR="00D341F6" w:rsidRPr="00FB4C4E" w:rsidRDefault="00D341F6" w:rsidP="00D341F6">
            <w:pPr>
              <w:shd w:val="clear" w:color="auto" w:fill="FFFFFF"/>
              <w:suppressAutoHyphens/>
              <w:textAlignment w:val="baseline"/>
              <w:rPr>
                <w:rFonts w:eastAsia="Andale Sans UI"/>
                <w:kern w:val="3"/>
                <w:sz w:val="24"/>
                <w:szCs w:val="24"/>
                <w:lang w:val="de-DE" w:eastAsia="ja-JP" w:bidi="fa-IR"/>
              </w:rPr>
            </w:pPr>
            <w:r w:rsidRPr="00FB4C4E">
              <w:rPr>
                <w:rFonts w:eastAsia="Andale Sans UI"/>
                <w:kern w:val="3"/>
                <w:sz w:val="24"/>
                <w:szCs w:val="24"/>
                <w:lang w:eastAsia="ja-JP" w:bidi="fa-IR"/>
              </w:rPr>
              <w:t>Б</w:t>
            </w:r>
            <w:r w:rsidRPr="00FB4C4E">
              <w:rPr>
                <w:rFonts w:eastAsia="Andale Sans UI"/>
                <w:kern w:val="3"/>
                <w:sz w:val="24"/>
                <w:szCs w:val="24"/>
                <w:lang w:val="de-DE" w:eastAsia="ja-JP" w:bidi="fa-IR"/>
              </w:rPr>
              <w:t>иология</w:t>
            </w:r>
          </w:p>
        </w:tc>
        <w:tc>
          <w:tcPr>
            <w:tcW w:w="2127" w:type="dxa"/>
            <w:tcBorders>
              <w:top w:val="single" w:sz="8" w:space="0" w:color="000000"/>
              <w:left w:val="single" w:sz="4" w:space="0" w:color="auto"/>
              <w:bottom w:val="single" w:sz="8" w:space="0" w:color="000000"/>
              <w:right w:val="single" w:sz="4" w:space="0" w:color="auto"/>
            </w:tcBorders>
          </w:tcPr>
          <w:p w:rsidR="00D341F6" w:rsidRPr="00FB4C4E" w:rsidRDefault="00D341F6" w:rsidP="00D341F6">
            <w:pPr>
              <w:suppressAutoHyphens/>
              <w:textAlignment w:val="baseline"/>
              <w:rPr>
                <w:rFonts w:eastAsia="Andale Sans UI"/>
                <w:kern w:val="3"/>
                <w:sz w:val="24"/>
                <w:szCs w:val="24"/>
                <w:lang w:val="de-DE" w:eastAsia="ja-JP" w:bidi="fa-IR"/>
              </w:rPr>
            </w:pPr>
            <w:r w:rsidRPr="00FB4C4E">
              <w:rPr>
                <w:rFonts w:eastAsia="Andale Sans UI"/>
                <w:kern w:val="3"/>
                <w:sz w:val="24"/>
                <w:szCs w:val="24"/>
                <w:lang w:val="de-DE" w:eastAsia="ja-JP" w:bidi="fa-IR"/>
              </w:rPr>
              <w:t>Победитель</w:t>
            </w:r>
          </w:p>
        </w:tc>
        <w:tc>
          <w:tcPr>
            <w:tcW w:w="1841" w:type="dxa"/>
            <w:tcBorders>
              <w:top w:val="single" w:sz="8" w:space="0" w:color="000000"/>
              <w:left w:val="single" w:sz="4" w:space="0" w:color="auto"/>
              <w:bottom w:val="single" w:sz="8" w:space="0" w:color="000000"/>
              <w:right w:val="single" w:sz="4" w:space="0" w:color="auto"/>
            </w:tcBorders>
          </w:tcPr>
          <w:p w:rsidR="00D341F6" w:rsidRPr="00FB4C4E" w:rsidRDefault="00D341F6" w:rsidP="00D341F6">
            <w:pPr>
              <w:rPr>
                <w:sz w:val="24"/>
                <w:szCs w:val="24"/>
                <w:lang w:eastAsia="ru-RU"/>
              </w:rPr>
            </w:pPr>
            <w:r w:rsidRPr="00FB4C4E">
              <w:rPr>
                <w:rFonts w:eastAsia="Andale Sans UI"/>
                <w:kern w:val="3"/>
                <w:sz w:val="24"/>
                <w:szCs w:val="24"/>
                <w:lang w:val="de-DE" w:eastAsia="ja-JP" w:bidi="fa-IR"/>
              </w:rPr>
              <w:t xml:space="preserve">Семигук </w:t>
            </w:r>
            <w:r w:rsidRPr="00FB4C4E">
              <w:rPr>
                <w:rFonts w:eastAsia="Andale Sans UI"/>
                <w:kern w:val="3"/>
                <w:sz w:val="24"/>
                <w:szCs w:val="24"/>
                <w:lang w:eastAsia="ja-JP" w:bidi="fa-IR"/>
              </w:rPr>
              <w:t>Л.А.</w:t>
            </w:r>
          </w:p>
        </w:tc>
      </w:tr>
      <w:tr w:rsidR="00D341F6" w:rsidRPr="00FB4C4E" w:rsidTr="00D341F6">
        <w:trPr>
          <w:trHeight w:val="288"/>
        </w:trPr>
        <w:tc>
          <w:tcPr>
            <w:tcW w:w="568" w:type="dxa"/>
            <w:tcBorders>
              <w:top w:val="single" w:sz="4" w:space="0" w:color="000000"/>
              <w:left w:val="single" w:sz="4" w:space="0" w:color="000000"/>
              <w:bottom w:val="single" w:sz="4" w:space="0" w:color="000000"/>
              <w:right w:val="single" w:sz="4" w:space="0" w:color="000000"/>
            </w:tcBorders>
            <w:shd w:val="clear" w:color="auto" w:fill="auto"/>
            <w:noWrap/>
          </w:tcPr>
          <w:p w:rsidR="00D341F6" w:rsidRPr="00FB4C4E" w:rsidRDefault="00D341F6" w:rsidP="00D341F6">
            <w:pPr>
              <w:jc w:val="center"/>
              <w:rPr>
                <w:sz w:val="24"/>
                <w:szCs w:val="24"/>
              </w:rPr>
            </w:pPr>
            <w:r w:rsidRPr="00FB4C4E">
              <w:rPr>
                <w:sz w:val="24"/>
                <w:szCs w:val="24"/>
              </w:rPr>
              <w:t>2</w:t>
            </w:r>
          </w:p>
        </w:tc>
        <w:tc>
          <w:tcPr>
            <w:tcW w:w="2977" w:type="dxa"/>
            <w:tcBorders>
              <w:top w:val="single" w:sz="4" w:space="0" w:color="000000"/>
              <w:left w:val="nil"/>
              <w:bottom w:val="single" w:sz="4" w:space="0" w:color="000000"/>
              <w:right w:val="single" w:sz="4" w:space="0" w:color="000000"/>
            </w:tcBorders>
            <w:shd w:val="clear" w:color="auto" w:fill="auto"/>
            <w:noWrap/>
          </w:tcPr>
          <w:p w:rsidR="00D341F6" w:rsidRPr="00FB4C4E" w:rsidRDefault="00D341F6" w:rsidP="00D341F6">
            <w:pPr>
              <w:suppressAutoHyphens/>
              <w:textAlignment w:val="baseline"/>
              <w:rPr>
                <w:rFonts w:eastAsia="Andale Sans UI"/>
                <w:kern w:val="3"/>
                <w:sz w:val="24"/>
                <w:szCs w:val="24"/>
                <w:lang w:val="de-DE" w:eastAsia="ja-JP" w:bidi="fa-IR"/>
              </w:rPr>
            </w:pPr>
            <w:r w:rsidRPr="00FB4C4E">
              <w:rPr>
                <w:rFonts w:eastAsia="Andale Sans UI"/>
                <w:kern w:val="3"/>
                <w:sz w:val="24"/>
                <w:szCs w:val="24"/>
                <w:lang w:val="de-DE" w:eastAsia="ja-JP" w:bidi="fa-IR"/>
              </w:rPr>
              <w:t xml:space="preserve">Шимко Никита </w:t>
            </w:r>
          </w:p>
        </w:tc>
        <w:tc>
          <w:tcPr>
            <w:tcW w:w="709" w:type="dxa"/>
            <w:tcBorders>
              <w:top w:val="single" w:sz="4" w:space="0" w:color="000000"/>
              <w:left w:val="nil"/>
              <w:bottom w:val="single" w:sz="4" w:space="0" w:color="000000"/>
              <w:right w:val="single" w:sz="4" w:space="0" w:color="auto"/>
            </w:tcBorders>
            <w:shd w:val="clear" w:color="auto" w:fill="auto"/>
            <w:noWrap/>
          </w:tcPr>
          <w:p w:rsidR="00D341F6" w:rsidRPr="00FB4C4E" w:rsidRDefault="00D341F6" w:rsidP="00D341F6">
            <w:pPr>
              <w:shd w:val="clear" w:color="auto" w:fill="FFFFFF"/>
              <w:suppressAutoHyphens/>
              <w:textAlignment w:val="baseline"/>
              <w:rPr>
                <w:rFonts w:eastAsia="Andale Sans UI"/>
                <w:kern w:val="3"/>
                <w:sz w:val="24"/>
                <w:szCs w:val="24"/>
                <w:lang w:eastAsia="ja-JP" w:bidi="fa-IR"/>
              </w:rPr>
            </w:pPr>
            <w:r w:rsidRPr="00FB4C4E">
              <w:rPr>
                <w:rFonts w:eastAsia="Andale Sans UI"/>
                <w:kern w:val="3"/>
                <w:sz w:val="24"/>
                <w:szCs w:val="24"/>
                <w:lang w:eastAsia="ja-JP" w:bidi="fa-IR"/>
              </w:rPr>
              <w:t>10</w:t>
            </w:r>
          </w:p>
        </w:tc>
        <w:tc>
          <w:tcPr>
            <w:tcW w:w="1842" w:type="dxa"/>
            <w:tcBorders>
              <w:top w:val="single" w:sz="4" w:space="0" w:color="auto"/>
              <w:left w:val="single" w:sz="4" w:space="0" w:color="auto"/>
              <w:bottom w:val="single" w:sz="4" w:space="0" w:color="auto"/>
              <w:right w:val="single" w:sz="4" w:space="0" w:color="auto"/>
            </w:tcBorders>
          </w:tcPr>
          <w:p w:rsidR="00D341F6" w:rsidRPr="00FB4C4E" w:rsidRDefault="00D341F6" w:rsidP="00D341F6">
            <w:pPr>
              <w:shd w:val="clear" w:color="auto" w:fill="FFFFFF"/>
              <w:suppressAutoHyphens/>
              <w:textAlignment w:val="baseline"/>
              <w:rPr>
                <w:rFonts w:eastAsia="Andale Sans UI"/>
                <w:kern w:val="3"/>
                <w:sz w:val="24"/>
                <w:szCs w:val="24"/>
                <w:lang w:val="de-DE" w:eastAsia="ja-JP" w:bidi="fa-IR"/>
              </w:rPr>
            </w:pPr>
            <w:r w:rsidRPr="00FB4C4E">
              <w:rPr>
                <w:rFonts w:eastAsia="Andale Sans UI"/>
                <w:kern w:val="3"/>
                <w:sz w:val="24"/>
                <w:szCs w:val="24"/>
                <w:lang w:eastAsia="ja-JP" w:bidi="fa-IR"/>
              </w:rPr>
              <w:t>Б</w:t>
            </w:r>
            <w:r w:rsidRPr="00FB4C4E">
              <w:rPr>
                <w:rFonts w:eastAsia="Andale Sans UI"/>
                <w:kern w:val="3"/>
                <w:sz w:val="24"/>
                <w:szCs w:val="24"/>
                <w:lang w:val="de-DE" w:eastAsia="ja-JP" w:bidi="fa-IR"/>
              </w:rPr>
              <w:t>иология</w:t>
            </w:r>
          </w:p>
        </w:tc>
        <w:tc>
          <w:tcPr>
            <w:tcW w:w="2127" w:type="dxa"/>
            <w:tcBorders>
              <w:top w:val="single" w:sz="4" w:space="0" w:color="000000"/>
              <w:left w:val="single" w:sz="4" w:space="0" w:color="auto"/>
              <w:bottom w:val="single" w:sz="4" w:space="0" w:color="000000"/>
              <w:right w:val="single" w:sz="4" w:space="0" w:color="auto"/>
            </w:tcBorders>
          </w:tcPr>
          <w:p w:rsidR="00D341F6" w:rsidRPr="00FB4C4E" w:rsidRDefault="00D341F6" w:rsidP="00D341F6">
            <w:pPr>
              <w:suppressAutoHyphens/>
              <w:textAlignment w:val="baseline"/>
              <w:rPr>
                <w:rFonts w:eastAsia="Andale Sans UI"/>
                <w:kern w:val="3"/>
                <w:sz w:val="24"/>
                <w:szCs w:val="24"/>
                <w:lang w:val="de-DE" w:eastAsia="ja-JP" w:bidi="fa-IR"/>
              </w:rPr>
            </w:pPr>
            <w:r w:rsidRPr="00FB4C4E">
              <w:rPr>
                <w:rFonts w:eastAsia="Andale Sans UI"/>
                <w:kern w:val="3"/>
                <w:sz w:val="24"/>
                <w:szCs w:val="24"/>
                <w:lang w:val="de-DE" w:eastAsia="ja-JP" w:bidi="fa-IR"/>
              </w:rPr>
              <w:t>Призёр</w:t>
            </w:r>
          </w:p>
        </w:tc>
        <w:tc>
          <w:tcPr>
            <w:tcW w:w="1841" w:type="dxa"/>
            <w:tcBorders>
              <w:top w:val="single" w:sz="4" w:space="0" w:color="000000"/>
              <w:left w:val="single" w:sz="4" w:space="0" w:color="auto"/>
              <w:bottom w:val="single" w:sz="4" w:space="0" w:color="000000"/>
              <w:right w:val="single" w:sz="4" w:space="0" w:color="auto"/>
            </w:tcBorders>
          </w:tcPr>
          <w:p w:rsidR="00D341F6" w:rsidRPr="00FB4C4E" w:rsidRDefault="00D341F6" w:rsidP="00D341F6">
            <w:pPr>
              <w:rPr>
                <w:sz w:val="24"/>
                <w:szCs w:val="24"/>
                <w:lang w:eastAsia="ru-RU"/>
              </w:rPr>
            </w:pPr>
            <w:r w:rsidRPr="00FB4C4E">
              <w:rPr>
                <w:rFonts w:eastAsia="Andale Sans UI"/>
                <w:kern w:val="3"/>
                <w:sz w:val="24"/>
                <w:szCs w:val="24"/>
                <w:lang w:val="de-DE" w:eastAsia="ja-JP" w:bidi="fa-IR"/>
              </w:rPr>
              <w:t xml:space="preserve">Семигук </w:t>
            </w:r>
            <w:r w:rsidRPr="00FB4C4E">
              <w:rPr>
                <w:rFonts w:eastAsia="Andale Sans UI"/>
                <w:kern w:val="3"/>
                <w:sz w:val="24"/>
                <w:szCs w:val="24"/>
                <w:lang w:eastAsia="ja-JP" w:bidi="fa-IR"/>
              </w:rPr>
              <w:t>Л.А.</w:t>
            </w:r>
          </w:p>
        </w:tc>
      </w:tr>
      <w:tr w:rsidR="00D341F6" w:rsidRPr="00FB4C4E" w:rsidTr="00D341F6">
        <w:trPr>
          <w:trHeight w:val="288"/>
        </w:trPr>
        <w:tc>
          <w:tcPr>
            <w:tcW w:w="568" w:type="dxa"/>
            <w:tcBorders>
              <w:top w:val="nil"/>
              <w:left w:val="single" w:sz="4" w:space="0" w:color="000000"/>
              <w:bottom w:val="single" w:sz="4" w:space="0" w:color="000000"/>
              <w:right w:val="single" w:sz="4" w:space="0" w:color="000000"/>
            </w:tcBorders>
            <w:shd w:val="clear" w:color="auto" w:fill="auto"/>
            <w:noWrap/>
          </w:tcPr>
          <w:p w:rsidR="00D341F6" w:rsidRPr="00FB4C4E" w:rsidRDefault="00D341F6" w:rsidP="00D341F6">
            <w:pPr>
              <w:jc w:val="center"/>
              <w:rPr>
                <w:sz w:val="24"/>
                <w:szCs w:val="24"/>
              </w:rPr>
            </w:pPr>
            <w:r w:rsidRPr="00FB4C4E">
              <w:rPr>
                <w:sz w:val="24"/>
                <w:szCs w:val="24"/>
              </w:rPr>
              <w:t>3</w:t>
            </w:r>
          </w:p>
        </w:tc>
        <w:tc>
          <w:tcPr>
            <w:tcW w:w="2977" w:type="dxa"/>
            <w:tcBorders>
              <w:top w:val="nil"/>
              <w:left w:val="nil"/>
              <w:bottom w:val="single" w:sz="4" w:space="0" w:color="000000"/>
              <w:right w:val="single" w:sz="4" w:space="0" w:color="000000"/>
            </w:tcBorders>
            <w:shd w:val="clear" w:color="auto" w:fill="auto"/>
            <w:noWrap/>
          </w:tcPr>
          <w:p w:rsidR="00D341F6" w:rsidRPr="00FB4C4E" w:rsidRDefault="00D341F6" w:rsidP="00D341F6">
            <w:pPr>
              <w:suppressAutoHyphens/>
              <w:textAlignment w:val="baseline"/>
              <w:rPr>
                <w:rFonts w:eastAsia="Andale Sans UI"/>
                <w:kern w:val="3"/>
                <w:sz w:val="24"/>
                <w:szCs w:val="24"/>
                <w:lang w:val="de-DE" w:eastAsia="ja-JP" w:bidi="fa-IR"/>
              </w:rPr>
            </w:pPr>
            <w:r w:rsidRPr="00FB4C4E">
              <w:rPr>
                <w:rFonts w:eastAsia="Andale Sans UI"/>
                <w:kern w:val="3"/>
                <w:sz w:val="24"/>
                <w:szCs w:val="24"/>
                <w:lang w:val="de-DE" w:eastAsia="ja-JP" w:bidi="fa-IR"/>
              </w:rPr>
              <w:t xml:space="preserve">Морозова Даниэлла </w:t>
            </w:r>
          </w:p>
        </w:tc>
        <w:tc>
          <w:tcPr>
            <w:tcW w:w="709" w:type="dxa"/>
            <w:tcBorders>
              <w:top w:val="nil"/>
              <w:left w:val="nil"/>
              <w:bottom w:val="single" w:sz="4" w:space="0" w:color="000000"/>
              <w:right w:val="single" w:sz="4" w:space="0" w:color="auto"/>
            </w:tcBorders>
            <w:shd w:val="clear" w:color="auto" w:fill="auto"/>
            <w:noWrap/>
          </w:tcPr>
          <w:p w:rsidR="00D341F6" w:rsidRPr="00FB4C4E" w:rsidRDefault="00D341F6" w:rsidP="00D341F6">
            <w:pPr>
              <w:suppressAutoHyphens/>
              <w:textAlignment w:val="baseline"/>
              <w:rPr>
                <w:rFonts w:eastAsia="Andale Sans UI"/>
                <w:kern w:val="3"/>
                <w:sz w:val="24"/>
                <w:szCs w:val="24"/>
                <w:lang w:val="de-DE" w:eastAsia="ja-JP" w:bidi="fa-IR"/>
              </w:rPr>
            </w:pPr>
            <w:r w:rsidRPr="00FB4C4E">
              <w:rPr>
                <w:rFonts w:eastAsia="Andale Sans UI"/>
                <w:kern w:val="3"/>
                <w:sz w:val="24"/>
                <w:szCs w:val="24"/>
                <w:lang w:val="de-DE" w:eastAsia="ja-JP" w:bidi="fa-IR"/>
              </w:rPr>
              <w:t>10</w:t>
            </w:r>
          </w:p>
        </w:tc>
        <w:tc>
          <w:tcPr>
            <w:tcW w:w="1842" w:type="dxa"/>
            <w:tcBorders>
              <w:top w:val="single" w:sz="4" w:space="0" w:color="auto"/>
              <w:left w:val="single" w:sz="4" w:space="0" w:color="auto"/>
              <w:bottom w:val="single" w:sz="4" w:space="0" w:color="auto"/>
              <w:right w:val="single" w:sz="4" w:space="0" w:color="auto"/>
            </w:tcBorders>
          </w:tcPr>
          <w:p w:rsidR="00D341F6" w:rsidRPr="00FB4C4E" w:rsidRDefault="00D341F6" w:rsidP="00D341F6">
            <w:pPr>
              <w:suppressAutoHyphens/>
              <w:textAlignment w:val="baseline"/>
              <w:rPr>
                <w:rFonts w:eastAsia="Andale Sans UI"/>
                <w:kern w:val="3"/>
                <w:sz w:val="24"/>
                <w:szCs w:val="24"/>
                <w:lang w:val="de-DE" w:eastAsia="ja-JP" w:bidi="fa-IR"/>
              </w:rPr>
            </w:pPr>
            <w:r w:rsidRPr="00FB4C4E">
              <w:rPr>
                <w:rFonts w:eastAsia="Andale Sans UI"/>
                <w:kern w:val="3"/>
                <w:sz w:val="24"/>
                <w:szCs w:val="24"/>
                <w:lang w:eastAsia="ja-JP" w:bidi="fa-IR"/>
              </w:rPr>
              <w:t>Г</w:t>
            </w:r>
            <w:r w:rsidRPr="00FB4C4E">
              <w:rPr>
                <w:rFonts w:eastAsia="Andale Sans UI"/>
                <w:kern w:val="3"/>
                <w:sz w:val="24"/>
                <w:szCs w:val="24"/>
                <w:lang w:val="de-DE" w:eastAsia="ja-JP" w:bidi="fa-IR"/>
              </w:rPr>
              <w:t>еография</w:t>
            </w:r>
          </w:p>
        </w:tc>
        <w:tc>
          <w:tcPr>
            <w:tcW w:w="2127" w:type="dxa"/>
            <w:tcBorders>
              <w:top w:val="nil"/>
              <w:left w:val="single" w:sz="4" w:space="0" w:color="auto"/>
              <w:bottom w:val="single" w:sz="4" w:space="0" w:color="000000"/>
              <w:right w:val="single" w:sz="4" w:space="0" w:color="auto"/>
            </w:tcBorders>
          </w:tcPr>
          <w:p w:rsidR="00D341F6" w:rsidRPr="00FB4C4E" w:rsidRDefault="00D341F6" w:rsidP="00D341F6">
            <w:pPr>
              <w:suppressAutoHyphens/>
              <w:textAlignment w:val="baseline"/>
              <w:rPr>
                <w:rFonts w:eastAsia="Andale Sans UI"/>
                <w:kern w:val="3"/>
                <w:sz w:val="24"/>
                <w:szCs w:val="24"/>
                <w:lang w:val="de-DE" w:eastAsia="ja-JP" w:bidi="fa-IR"/>
              </w:rPr>
            </w:pPr>
            <w:r w:rsidRPr="00FB4C4E">
              <w:rPr>
                <w:rFonts w:eastAsia="Andale Sans UI"/>
                <w:kern w:val="3"/>
                <w:sz w:val="24"/>
                <w:szCs w:val="24"/>
                <w:lang w:val="de-DE" w:eastAsia="ja-JP" w:bidi="fa-IR"/>
              </w:rPr>
              <w:t>Победитель</w:t>
            </w:r>
          </w:p>
        </w:tc>
        <w:tc>
          <w:tcPr>
            <w:tcW w:w="1841" w:type="dxa"/>
            <w:tcBorders>
              <w:top w:val="nil"/>
              <w:left w:val="single" w:sz="4" w:space="0" w:color="auto"/>
              <w:bottom w:val="single" w:sz="4" w:space="0" w:color="000000"/>
              <w:right w:val="single" w:sz="4" w:space="0" w:color="auto"/>
            </w:tcBorders>
          </w:tcPr>
          <w:p w:rsidR="00D341F6" w:rsidRPr="00FB4C4E" w:rsidRDefault="00D341F6" w:rsidP="00D341F6">
            <w:pPr>
              <w:shd w:val="clear" w:color="auto" w:fill="FFFFFF"/>
              <w:suppressAutoHyphens/>
              <w:textAlignment w:val="baseline"/>
              <w:rPr>
                <w:rFonts w:eastAsia="Andale Sans UI"/>
                <w:kern w:val="3"/>
                <w:sz w:val="24"/>
                <w:szCs w:val="24"/>
                <w:lang w:val="de-DE" w:eastAsia="ja-JP" w:bidi="fa-IR"/>
              </w:rPr>
            </w:pPr>
            <w:r w:rsidRPr="00FB4C4E">
              <w:rPr>
                <w:rFonts w:eastAsia="Andale Sans UI"/>
                <w:kern w:val="3"/>
                <w:sz w:val="24"/>
                <w:szCs w:val="24"/>
                <w:lang w:val="de-DE" w:eastAsia="ja-JP" w:bidi="fa-IR"/>
              </w:rPr>
              <w:t>Клочкова Е</w:t>
            </w:r>
            <w:r w:rsidRPr="00FB4C4E">
              <w:rPr>
                <w:rFonts w:eastAsia="Andale Sans UI"/>
                <w:kern w:val="3"/>
                <w:sz w:val="24"/>
                <w:szCs w:val="24"/>
                <w:lang w:eastAsia="ja-JP" w:bidi="fa-IR"/>
              </w:rPr>
              <w:t>.А.</w:t>
            </w:r>
          </w:p>
        </w:tc>
      </w:tr>
      <w:tr w:rsidR="00D341F6" w:rsidRPr="00FB4C4E" w:rsidTr="00D341F6">
        <w:trPr>
          <w:trHeight w:val="288"/>
        </w:trPr>
        <w:tc>
          <w:tcPr>
            <w:tcW w:w="568" w:type="dxa"/>
            <w:tcBorders>
              <w:top w:val="nil"/>
              <w:left w:val="single" w:sz="4" w:space="0" w:color="000000"/>
              <w:bottom w:val="single" w:sz="4" w:space="0" w:color="000000"/>
              <w:right w:val="single" w:sz="4" w:space="0" w:color="000000"/>
            </w:tcBorders>
            <w:shd w:val="clear" w:color="auto" w:fill="auto"/>
            <w:noWrap/>
          </w:tcPr>
          <w:p w:rsidR="00D341F6" w:rsidRPr="00FB4C4E" w:rsidRDefault="00D341F6" w:rsidP="00D341F6">
            <w:pPr>
              <w:jc w:val="center"/>
              <w:rPr>
                <w:sz w:val="24"/>
                <w:szCs w:val="24"/>
              </w:rPr>
            </w:pPr>
            <w:r w:rsidRPr="00FB4C4E">
              <w:rPr>
                <w:sz w:val="24"/>
                <w:szCs w:val="24"/>
              </w:rPr>
              <w:t>4</w:t>
            </w:r>
          </w:p>
        </w:tc>
        <w:tc>
          <w:tcPr>
            <w:tcW w:w="2977" w:type="dxa"/>
            <w:tcBorders>
              <w:top w:val="nil"/>
              <w:left w:val="nil"/>
              <w:bottom w:val="single" w:sz="4" w:space="0" w:color="000000"/>
              <w:right w:val="single" w:sz="4" w:space="0" w:color="000000"/>
            </w:tcBorders>
            <w:shd w:val="clear" w:color="auto" w:fill="auto"/>
            <w:noWrap/>
          </w:tcPr>
          <w:p w:rsidR="00D341F6" w:rsidRPr="00FB4C4E" w:rsidRDefault="00D341F6" w:rsidP="00D341F6">
            <w:pPr>
              <w:suppressAutoHyphens/>
              <w:textAlignment w:val="baseline"/>
              <w:rPr>
                <w:rFonts w:eastAsia="Andale Sans UI"/>
                <w:kern w:val="3"/>
                <w:sz w:val="24"/>
                <w:szCs w:val="24"/>
                <w:lang w:val="de-DE" w:eastAsia="ja-JP" w:bidi="fa-IR"/>
              </w:rPr>
            </w:pPr>
            <w:r w:rsidRPr="00FB4C4E">
              <w:rPr>
                <w:rFonts w:eastAsia="Andale Sans UI"/>
                <w:kern w:val="3"/>
                <w:sz w:val="24"/>
                <w:szCs w:val="24"/>
                <w:lang w:val="de-DE" w:eastAsia="ja-JP" w:bidi="fa-IR"/>
              </w:rPr>
              <w:t xml:space="preserve">Суковатцина Виктория </w:t>
            </w:r>
          </w:p>
        </w:tc>
        <w:tc>
          <w:tcPr>
            <w:tcW w:w="709" w:type="dxa"/>
            <w:tcBorders>
              <w:top w:val="nil"/>
              <w:left w:val="nil"/>
              <w:bottom w:val="single" w:sz="4" w:space="0" w:color="000000"/>
              <w:right w:val="single" w:sz="4" w:space="0" w:color="auto"/>
            </w:tcBorders>
            <w:shd w:val="clear" w:color="auto" w:fill="auto"/>
            <w:noWrap/>
          </w:tcPr>
          <w:p w:rsidR="00D341F6" w:rsidRPr="00FB4C4E" w:rsidRDefault="00D341F6" w:rsidP="00D341F6">
            <w:pPr>
              <w:suppressAutoHyphens/>
              <w:textAlignment w:val="baseline"/>
              <w:rPr>
                <w:rFonts w:eastAsia="Andale Sans UI"/>
                <w:kern w:val="3"/>
                <w:sz w:val="24"/>
                <w:szCs w:val="24"/>
                <w:lang w:val="de-DE" w:eastAsia="ja-JP" w:bidi="fa-IR"/>
              </w:rPr>
            </w:pPr>
            <w:r w:rsidRPr="00FB4C4E">
              <w:rPr>
                <w:rFonts w:eastAsia="Andale Sans UI"/>
                <w:kern w:val="3"/>
                <w:sz w:val="24"/>
                <w:szCs w:val="24"/>
                <w:lang w:val="de-DE" w:eastAsia="ja-JP" w:bidi="fa-IR"/>
              </w:rPr>
              <w:t>10</w:t>
            </w:r>
          </w:p>
        </w:tc>
        <w:tc>
          <w:tcPr>
            <w:tcW w:w="1842" w:type="dxa"/>
            <w:tcBorders>
              <w:top w:val="single" w:sz="4" w:space="0" w:color="auto"/>
              <w:left w:val="single" w:sz="4" w:space="0" w:color="auto"/>
              <w:bottom w:val="single" w:sz="4" w:space="0" w:color="auto"/>
              <w:right w:val="single" w:sz="4" w:space="0" w:color="auto"/>
            </w:tcBorders>
          </w:tcPr>
          <w:p w:rsidR="00D341F6" w:rsidRPr="00FB4C4E" w:rsidRDefault="00D341F6" w:rsidP="00D341F6">
            <w:pPr>
              <w:shd w:val="clear" w:color="auto" w:fill="FFFFFF"/>
              <w:suppressAutoHyphens/>
              <w:textAlignment w:val="baseline"/>
              <w:rPr>
                <w:rFonts w:eastAsia="Andale Sans UI"/>
                <w:kern w:val="3"/>
                <w:sz w:val="24"/>
                <w:szCs w:val="24"/>
                <w:lang w:val="de-DE" w:eastAsia="ja-JP" w:bidi="fa-IR"/>
              </w:rPr>
            </w:pPr>
            <w:r w:rsidRPr="00FB4C4E">
              <w:rPr>
                <w:rFonts w:eastAsia="Andale Sans UI"/>
                <w:kern w:val="3"/>
                <w:sz w:val="24"/>
                <w:szCs w:val="24"/>
                <w:lang w:eastAsia="ja-JP" w:bidi="fa-IR"/>
              </w:rPr>
              <w:t>Г</w:t>
            </w:r>
            <w:r w:rsidRPr="00FB4C4E">
              <w:rPr>
                <w:rFonts w:eastAsia="Andale Sans UI"/>
                <w:kern w:val="3"/>
                <w:sz w:val="24"/>
                <w:szCs w:val="24"/>
                <w:lang w:val="de-DE" w:eastAsia="ja-JP" w:bidi="fa-IR"/>
              </w:rPr>
              <w:t>еография</w:t>
            </w:r>
          </w:p>
        </w:tc>
        <w:tc>
          <w:tcPr>
            <w:tcW w:w="2127" w:type="dxa"/>
            <w:tcBorders>
              <w:top w:val="nil"/>
              <w:left w:val="single" w:sz="4" w:space="0" w:color="auto"/>
              <w:bottom w:val="single" w:sz="4" w:space="0" w:color="000000"/>
              <w:right w:val="single" w:sz="4" w:space="0" w:color="auto"/>
            </w:tcBorders>
          </w:tcPr>
          <w:p w:rsidR="00D341F6" w:rsidRPr="00FB4C4E" w:rsidRDefault="00D341F6" w:rsidP="00D341F6">
            <w:pPr>
              <w:suppressAutoHyphens/>
              <w:textAlignment w:val="baseline"/>
              <w:rPr>
                <w:rFonts w:eastAsia="Andale Sans UI"/>
                <w:kern w:val="3"/>
                <w:sz w:val="24"/>
                <w:szCs w:val="24"/>
                <w:lang w:val="de-DE" w:eastAsia="ja-JP" w:bidi="fa-IR"/>
              </w:rPr>
            </w:pPr>
            <w:r w:rsidRPr="00FB4C4E">
              <w:rPr>
                <w:rFonts w:eastAsia="Andale Sans UI"/>
                <w:kern w:val="3"/>
                <w:sz w:val="24"/>
                <w:szCs w:val="24"/>
                <w:lang w:val="de-DE" w:eastAsia="ja-JP" w:bidi="fa-IR"/>
              </w:rPr>
              <w:t>Призёр</w:t>
            </w:r>
          </w:p>
        </w:tc>
        <w:tc>
          <w:tcPr>
            <w:tcW w:w="1841" w:type="dxa"/>
            <w:tcBorders>
              <w:top w:val="nil"/>
              <w:left w:val="single" w:sz="4" w:space="0" w:color="auto"/>
              <w:bottom w:val="single" w:sz="4" w:space="0" w:color="000000"/>
              <w:right w:val="single" w:sz="4" w:space="0" w:color="auto"/>
            </w:tcBorders>
          </w:tcPr>
          <w:p w:rsidR="00D341F6" w:rsidRPr="00FB4C4E" w:rsidRDefault="00D341F6" w:rsidP="00D341F6">
            <w:pPr>
              <w:shd w:val="clear" w:color="auto" w:fill="FFFFFF"/>
              <w:suppressAutoHyphens/>
              <w:textAlignment w:val="baseline"/>
              <w:rPr>
                <w:rFonts w:eastAsia="Andale Sans UI"/>
                <w:kern w:val="3"/>
                <w:sz w:val="24"/>
                <w:szCs w:val="24"/>
                <w:lang w:val="de-DE" w:eastAsia="ja-JP" w:bidi="fa-IR"/>
              </w:rPr>
            </w:pPr>
            <w:r w:rsidRPr="00FB4C4E">
              <w:rPr>
                <w:rFonts w:eastAsia="Andale Sans UI"/>
                <w:kern w:val="3"/>
                <w:sz w:val="24"/>
                <w:szCs w:val="24"/>
                <w:lang w:val="de-DE" w:eastAsia="ja-JP" w:bidi="fa-IR"/>
              </w:rPr>
              <w:t xml:space="preserve">Клочкова </w:t>
            </w:r>
            <w:r w:rsidRPr="00FB4C4E">
              <w:rPr>
                <w:rFonts w:eastAsia="Andale Sans UI"/>
                <w:kern w:val="3"/>
                <w:sz w:val="24"/>
                <w:szCs w:val="24"/>
                <w:lang w:eastAsia="ja-JP" w:bidi="fa-IR"/>
              </w:rPr>
              <w:t>Е.А.</w:t>
            </w:r>
          </w:p>
        </w:tc>
      </w:tr>
      <w:tr w:rsidR="00D341F6" w:rsidRPr="00FB4C4E" w:rsidTr="00D341F6">
        <w:trPr>
          <w:trHeight w:val="277"/>
        </w:trPr>
        <w:tc>
          <w:tcPr>
            <w:tcW w:w="568" w:type="dxa"/>
            <w:tcBorders>
              <w:top w:val="nil"/>
              <w:left w:val="single" w:sz="4" w:space="0" w:color="000000"/>
              <w:bottom w:val="single" w:sz="4" w:space="0" w:color="auto"/>
              <w:right w:val="single" w:sz="4" w:space="0" w:color="000000"/>
            </w:tcBorders>
            <w:shd w:val="clear" w:color="auto" w:fill="auto"/>
            <w:noWrap/>
          </w:tcPr>
          <w:p w:rsidR="00D341F6" w:rsidRPr="00FB4C4E" w:rsidRDefault="00D341F6" w:rsidP="00D341F6">
            <w:pPr>
              <w:jc w:val="center"/>
              <w:rPr>
                <w:sz w:val="24"/>
                <w:szCs w:val="24"/>
              </w:rPr>
            </w:pPr>
            <w:r w:rsidRPr="00FB4C4E">
              <w:rPr>
                <w:sz w:val="24"/>
                <w:szCs w:val="24"/>
              </w:rPr>
              <w:t>5</w:t>
            </w:r>
          </w:p>
        </w:tc>
        <w:tc>
          <w:tcPr>
            <w:tcW w:w="2977" w:type="dxa"/>
            <w:tcBorders>
              <w:top w:val="nil"/>
              <w:left w:val="nil"/>
              <w:bottom w:val="single" w:sz="4" w:space="0" w:color="auto"/>
              <w:right w:val="single" w:sz="4" w:space="0" w:color="000000"/>
            </w:tcBorders>
            <w:shd w:val="clear" w:color="auto" w:fill="auto"/>
            <w:noWrap/>
          </w:tcPr>
          <w:p w:rsidR="00D341F6" w:rsidRPr="00FB4C4E" w:rsidRDefault="00D341F6" w:rsidP="00D341F6">
            <w:pPr>
              <w:suppressAutoHyphens/>
              <w:textAlignment w:val="baseline"/>
              <w:rPr>
                <w:rFonts w:eastAsia="Andale Sans UI"/>
                <w:kern w:val="3"/>
                <w:sz w:val="24"/>
                <w:szCs w:val="24"/>
                <w:lang w:val="de-DE" w:eastAsia="ja-JP" w:bidi="fa-IR"/>
              </w:rPr>
            </w:pPr>
            <w:r w:rsidRPr="00FB4C4E">
              <w:rPr>
                <w:rFonts w:eastAsia="Andale Sans UI"/>
                <w:kern w:val="3"/>
                <w:sz w:val="24"/>
                <w:szCs w:val="24"/>
                <w:lang w:val="de-DE" w:eastAsia="ja-JP" w:bidi="fa-IR"/>
              </w:rPr>
              <w:t xml:space="preserve">Саввина Виктория </w:t>
            </w:r>
          </w:p>
        </w:tc>
        <w:tc>
          <w:tcPr>
            <w:tcW w:w="709" w:type="dxa"/>
            <w:tcBorders>
              <w:top w:val="nil"/>
              <w:left w:val="nil"/>
              <w:bottom w:val="single" w:sz="4" w:space="0" w:color="auto"/>
              <w:right w:val="single" w:sz="4" w:space="0" w:color="auto"/>
            </w:tcBorders>
            <w:shd w:val="clear" w:color="auto" w:fill="auto"/>
            <w:noWrap/>
          </w:tcPr>
          <w:p w:rsidR="00D341F6" w:rsidRPr="00FB4C4E" w:rsidRDefault="00D341F6" w:rsidP="00D341F6">
            <w:pPr>
              <w:shd w:val="clear" w:color="auto" w:fill="FFFFFF"/>
              <w:suppressAutoHyphens/>
              <w:textAlignment w:val="baseline"/>
              <w:rPr>
                <w:rFonts w:eastAsia="Andale Sans UI"/>
                <w:kern w:val="3"/>
                <w:sz w:val="24"/>
                <w:szCs w:val="24"/>
                <w:lang w:val="de-DE" w:eastAsia="ja-JP" w:bidi="fa-IR"/>
              </w:rPr>
            </w:pPr>
            <w:r w:rsidRPr="00FB4C4E">
              <w:rPr>
                <w:rFonts w:eastAsia="Andale Sans UI"/>
                <w:kern w:val="3"/>
                <w:sz w:val="24"/>
                <w:szCs w:val="24"/>
                <w:lang w:val="de-DE" w:eastAsia="ja-JP" w:bidi="fa-IR"/>
              </w:rPr>
              <w:t>10</w:t>
            </w:r>
          </w:p>
        </w:tc>
        <w:tc>
          <w:tcPr>
            <w:tcW w:w="1842" w:type="dxa"/>
            <w:tcBorders>
              <w:top w:val="single" w:sz="4" w:space="0" w:color="auto"/>
              <w:left w:val="single" w:sz="4" w:space="0" w:color="auto"/>
              <w:bottom w:val="single" w:sz="4" w:space="0" w:color="auto"/>
              <w:right w:val="single" w:sz="4" w:space="0" w:color="auto"/>
            </w:tcBorders>
          </w:tcPr>
          <w:p w:rsidR="00D341F6" w:rsidRPr="00FB4C4E" w:rsidRDefault="00D341F6" w:rsidP="00D341F6">
            <w:pPr>
              <w:shd w:val="clear" w:color="auto" w:fill="FFFFFF"/>
              <w:suppressAutoHyphens/>
              <w:textAlignment w:val="baseline"/>
              <w:rPr>
                <w:rFonts w:eastAsia="Andale Sans UI"/>
                <w:kern w:val="3"/>
                <w:sz w:val="24"/>
                <w:szCs w:val="24"/>
                <w:lang w:val="de-DE" w:eastAsia="ja-JP" w:bidi="fa-IR"/>
              </w:rPr>
            </w:pPr>
            <w:r w:rsidRPr="00FB4C4E">
              <w:rPr>
                <w:rFonts w:eastAsia="Andale Sans UI"/>
                <w:kern w:val="3"/>
                <w:sz w:val="24"/>
                <w:szCs w:val="24"/>
                <w:lang w:val="de-DE" w:eastAsia="ja-JP" w:bidi="fa-IR"/>
              </w:rPr>
              <w:t>Искусство (МХК)</w:t>
            </w:r>
          </w:p>
        </w:tc>
        <w:tc>
          <w:tcPr>
            <w:tcW w:w="2127" w:type="dxa"/>
            <w:tcBorders>
              <w:top w:val="nil"/>
              <w:left w:val="single" w:sz="4" w:space="0" w:color="auto"/>
              <w:bottom w:val="single" w:sz="4" w:space="0" w:color="auto"/>
              <w:right w:val="single" w:sz="4" w:space="0" w:color="auto"/>
            </w:tcBorders>
          </w:tcPr>
          <w:p w:rsidR="00D341F6" w:rsidRPr="00FB4C4E" w:rsidRDefault="00D341F6" w:rsidP="00D341F6">
            <w:pPr>
              <w:shd w:val="clear" w:color="auto" w:fill="FFFFFF"/>
              <w:suppressAutoHyphens/>
              <w:textAlignment w:val="baseline"/>
              <w:rPr>
                <w:rFonts w:eastAsia="Andale Sans UI"/>
                <w:kern w:val="3"/>
                <w:sz w:val="24"/>
                <w:szCs w:val="24"/>
                <w:lang w:eastAsia="ja-JP" w:bidi="fa-IR"/>
              </w:rPr>
            </w:pPr>
            <w:r w:rsidRPr="00FB4C4E">
              <w:rPr>
                <w:rFonts w:eastAsia="Andale Sans UI"/>
                <w:kern w:val="3"/>
                <w:sz w:val="24"/>
                <w:szCs w:val="24"/>
                <w:lang w:eastAsia="ja-JP" w:bidi="fa-IR"/>
              </w:rPr>
              <w:t>Участник прошлого года</w:t>
            </w:r>
          </w:p>
        </w:tc>
        <w:tc>
          <w:tcPr>
            <w:tcW w:w="1841" w:type="dxa"/>
            <w:tcBorders>
              <w:top w:val="nil"/>
              <w:left w:val="single" w:sz="4" w:space="0" w:color="auto"/>
              <w:bottom w:val="single" w:sz="4" w:space="0" w:color="auto"/>
              <w:right w:val="single" w:sz="4" w:space="0" w:color="auto"/>
            </w:tcBorders>
          </w:tcPr>
          <w:p w:rsidR="00D341F6" w:rsidRPr="00FB4C4E" w:rsidRDefault="00D341F6" w:rsidP="00D341F6">
            <w:pPr>
              <w:shd w:val="clear" w:color="auto" w:fill="FFFFFF"/>
              <w:suppressAutoHyphens/>
              <w:textAlignment w:val="baseline"/>
              <w:rPr>
                <w:rFonts w:eastAsia="Andale Sans UI"/>
                <w:kern w:val="3"/>
                <w:sz w:val="24"/>
                <w:szCs w:val="24"/>
                <w:lang w:val="de-DE" w:eastAsia="ja-JP" w:bidi="fa-IR"/>
              </w:rPr>
            </w:pPr>
            <w:r w:rsidRPr="00FB4C4E">
              <w:rPr>
                <w:rFonts w:eastAsia="Andale Sans UI"/>
                <w:kern w:val="3"/>
                <w:sz w:val="24"/>
                <w:szCs w:val="24"/>
                <w:lang w:val="de-DE" w:eastAsia="ja-JP" w:bidi="fa-IR"/>
              </w:rPr>
              <w:t xml:space="preserve">Вдовенко </w:t>
            </w:r>
            <w:r w:rsidRPr="00FB4C4E">
              <w:rPr>
                <w:rFonts w:eastAsia="Andale Sans UI"/>
                <w:kern w:val="3"/>
                <w:sz w:val="24"/>
                <w:szCs w:val="24"/>
                <w:lang w:eastAsia="ja-JP" w:bidi="fa-IR"/>
              </w:rPr>
              <w:t>М.Н.</w:t>
            </w:r>
          </w:p>
        </w:tc>
      </w:tr>
      <w:tr w:rsidR="00D341F6" w:rsidRPr="00FB4C4E" w:rsidTr="00D341F6">
        <w:trPr>
          <w:trHeight w:val="288"/>
        </w:trPr>
        <w:tc>
          <w:tcPr>
            <w:tcW w:w="568" w:type="dxa"/>
            <w:tcBorders>
              <w:top w:val="single" w:sz="4" w:space="0" w:color="auto"/>
              <w:left w:val="single" w:sz="4" w:space="0" w:color="000000"/>
              <w:bottom w:val="single" w:sz="4" w:space="0" w:color="000000"/>
              <w:right w:val="single" w:sz="4" w:space="0" w:color="000000"/>
            </w:tcBorders>
            <w:shd w:val="clear" w:color="auto" w:fill="auto"/>
            <w:noWrap/>
          </w:tcPr>
          <w:p w:rsidR="00D341F6" w:rsidRPr="00FB4C4E" w:rsidRDefault="00D341F6" w:rsidP="00D341F6">
            <w:pPr>
              <w:jc w:val="center"/>
              <w:rPr>
                <w:sz w:val="24"/>
                <w:szCs w:val="24"/>
              </w:rPr>
            </w:pPr>
            <w:r w:rsidRPr="00FB4C4E">
              <w:rPr>
                <w:sz w:val="24"/>
                <w:szCs w:val="24"/>
              </w:rPr>
              <w:t>6</w:t>
            </w:r>
          </w:p>
        </w:tc>
        <w:tc>
          <w:tcPr>
            <w:tcW w:w="2977" w:type="dxa"/>
            <w:tcBorders>
              <w:top w:val="single" w:sz="4" w:space="0" w:color="auto"/>
              <w:left w:val="nil"/>
              <w:bottom w:val="single" w:sz="4" w:space="0" w:color="000000"/>
              <w:right w:val="single" w:sz="4" w:space="0" w:color="000000"/>
            </w:tcBorders>
            <w:shd w:val="clear" w:color="auto" w:fill="auto"/>
            <w:noWrap/>
          </w:tcPr>
          <w:p w:rsidR="00D341F6" w:rsidRPr="00FB4C4E" w:rsidRDefault="00D341F6" w:rsidP="00D341F6">
            <w:pPr>
              <w:suppressAutoHyphens/>
              <w:textAlignment w:val="baseline"/>
              <w:rPr>
                <w:rFonts w:eastAsia="Andale Sans UI"/>
                <w:kern w:val="3"/>
                <w:sz w:val="24"/>
                <w:szCs w:val="24"/>
                <w:lang w:val="de-DE" w:eastAsia="ja-JP" w:bidi="fa-IR"/>
              </w:rPr>
            </w:pPr>
            <w:r w:rsidRPr="00FB4C4E">
              <w:rPr>
                <w:rFonts w:eastAsia="Andale Sans UI"/>
                <w:kern w:val="3"/>
                <w:sz w:val="24"/>
                <w:szCs w:val="24"/>
                <w:lang w:val="de-DE" w:eastAsia="ja-JP" w:bidi="fa-IR"/>
              </w:rPr>
              <w:t xml:space="preserve">Коваленко Дарья </w:t>
            </w:r>
          </w:p>
        </w:tc>
        <w:tc>
          <w:tcPr>
            <w:tcW w:w="709" w:type="dxa"/>
            <w:tcBorders>
              <w:top w:val="single" w:sz="4" w:space="0" w:color="auto"/>
              <w:left w:val="nil"/>
              <w:bottom w:val="single" w:sz="4" w:space="0" w:color="000000"/>
              <w:right w:val="single" w:sz="4" w:space="0" w:color="auto"/>
            </w:tcBorders>
            <w:shd w:val="clear" w:color="auto" w:fill="auto"/>
            <w:noWrap/>
          </w:tcPr>
          <w:p w:rsidR="00D341F6" w:rsidRPr="00FB4C4E" w:rsidRDefault="00D341F6" w:rsidP="00D341F6">
            <w:pPr>
              <w:suppressAutoHyphens/>
              <w:textAlignment w:val="baseline"/>
              <w:rPr>
                <w:rFonts w:eastAsia="Andale Sans UI"/>
                <w:kern w:val="3"/>
                <w:sz w:val="24"/>
                <w:szCs w:val="24"/>
                <w:lang w:val="de-DE" w:eastAsia="ja-JP" w:bidi="fa-IR"/>
              </w:rPr>
            </w:pPr>
            <w:r w:rsidRPr="00FB4C4E">
              <w:rPr>
                <w:rFonts w:eastAsia="Andale Sans UI"/>
                <w:kern w:val="3"/>
                <w:sz w:val="24"/>
                <w:szCs w:val="24"/>
                <w:lang w:val="de-DE" w:eastAsia="ja-JP" w:bidi="fa-IR"/>
              </w:rPr>
              <w:t>11</w:t>
            </w:r>
          </w:p>
        </w:tc>
        <w:tc>
          <w:tcPr>
            <w:tcW w:w="1842" w:type="dxa"/>
            <w:tcBorders>
              <w:top w:val="single" w:sz="4" w:space="0" w:color="auto"/>
              <w:left w:val="single" w:sz="4" w:space="0" w:color="auto"/>
              <w:bottom w:val="single" w:sz="4" w:space="0" w:color="auto"/>
              <w:right w:val="single" w:sz="4" w:space="0" w:color="auto"/>
            </w:tcBorders>
          </w:tcPr>
          <w:p w:rsidR="00D341F6" w:rsidRPr="00FB4C4E" w:rsidRDefault="00D341F6" w:rsidP="00D341F6">
            <w:pPr>
              <w:suppressAutoHyphens/>
              <w:textAlignment w:val="baseline"/>
              <w:rPr>
                <w:rFonts w:eastAsia="Andale Sans UI"/>
                <w:kern w:val="3"/>
                <w:sz w:val="24"/>
                <w:szCs w:val="24"/>
                <w:lang w:val="de-DE" w:eastAsia="ja-JP" w:bidi="fa-IR"/>
              </w:rPr>
            </w:pPr>
            <w:r w:rsidRPr="00FB4C4E">
              <w:rPr>
                <w:rFonts w:eastAsia="Andale Sans UI"/>
                <w:kern w:val="3"/>
                <w:sz w:val="24"/>
                <w:szCs w:val="24"/>
                <w:lang w:val="de-DE" w:eastAsia="ja-JP" w:bidi="fa-IR"/>
              </w:rPr>
              <w:t>История</w:t>
            </w:r>
          </w:p>
        </w:tc>
        <w:tc>
          <w:tcPr>
            <w:tcW w:w="2127" w:type="dxa"/>
            <w:tcBorders>
              <w:top w:val="single" w:sz="4" w:space="0" w:color="auto"/>
              <w:left w:val="single" w:sz="4" w:space="0" w:color="auto"/>
              <w:bottom w:val="single" w:sz="4" w:space="0" w:color="000000"/>
              <w:right w:val="single" w:sz="4" w:space="0" w:color="auto"/>
            </w:tcBorders>
          </w:tcPr>
          <w:p w:rsidR="00D341F6" w:rsidRPr="00FB4C4E" w:rsidRDefault="00D341F6" w:rsidP="00D341F6">
            <w:pPr>
              <w:suppressAutoHyphens/>
              <w:textAlignment w:val="baseline"/>
              <w:rPr>
                <w:rFonts w:eastAsia="Andale Sans UI"/>
                <w:kern w:val="3"/>
                <w:sz w:val="24"/>
                <w:szCs w:val="24"/>
                <w:lang w:val="de-DE" w:eastAsia="ja-JP" w:bidi="fa-IR"/>
              </w:rPr>
            </w:pPr>
            <w:r w:rsidRPr="00FB4C4E">
              <w:rPr>
                <w:rFonts w:eastAsia="Andale Sans UI"/>
                <w:kern w:val="3"/>
                <w:sz w:val="24"/>
                <w:szCs w:val="24"/>
                <w:lang w:val="de-DE" w:eastAsia="ja-JP" w:bidi="fa-IR"/>
              </w:rPr>
              <w:t>Победитель</w:t>
            </w:r>
          </w:p>
        </w:tc>
        <w:tc>
          <w:tcPr>
            <w:tcW w:w="1841" w:type="dxa"/>
            <w:tcBorders>
              <w:top w:val="single" w:sz="4" w:space="0" w:color="auto"/>
              <w:left w:val="single" w:sz="4" w:space="0" w:color="auto"/>
              <w:bottom w:val="single" w:sz="4" w:space="0" w:color="000000"/>
              <w:right w:val="single" w:sz="4" w:space="0" w:color="auto"/>
            </w:tcBorders>
          </w:tcPr>
          <w:p w:rsidR="00D341F6" w:rsidRPr="00FB4C4E" w:rsidRDefault="00D341F6" w:rsidP="00D341F6">
            <w:pPr>
              <w:shd w:val="clear" w:color="auto" w:fill="FFFFFF"/>
              <w:suppressAutoHyphens/>
              <w:textAlignment w:val="baseline"/>
              <w:rPr>
                <w:rFonts w:eastAsia="Andale Sans UI"/>
                <w:kern w:val="3"/>
                <w:sz w:val="24"/>
                <w:szCs w:val="24"/>
                <w:lang w:val="de-DE" w:eastAsia="ja-JP" w:bidi="fa-IR"/>
              </w:rPr>
            </w:pPr>
            <w:r w:rsidRPr="00FB4C4E">
              <w:rPr>
                <w:rFonts w:eastAsia="Andale Sans UI"/>
                <w:kern w:val="3"/>
                <w:sz w:val="24"/>
                <w:szCs w:val="24"/>
                <w:lang w:val="de-DE" w:eastAsia="ja-JP" w:bidi="fa-IR"/>
              </w:rPr>
              <w:t xml:space="preserve">Вдовенко </w:t>
            </w:r>
            <w:r w:rsidRPr="00FB4C4E">
              <w:rPr>
                <w:rFonts w:eastAsia="Andale Sans UI"/>
                <w:kern w:val="3"/>
                <w:sz w:val="24"/>
                <w:szCs w:val="24"/>
                <w:lang w:eastAsia="ja-JP" w:bidi="fa-IR"/>
              </w:rPr>
              <w:t>М.Н.</w:t>
            </w:r>
          </w:p>
        </w:tc>
      </w:tr>
      <w:tr w:rsidR="00D341F6" w:rsidRPr="00FB4C4E" w:rsidTr="00D341F6">
        <w:trPr>
          <w:trHeight w:val="288"/>
        </w:trPr>
        <w:tc>
          <w:tcPr>
            <w:tcW w:w="568" w:type="dxa"/>
            <w:tcBorders>
              <w:top w:val="nil"/>
              <w:left w:val="single" w:sz="4" w:space="0" w:color="000000"/>
              <w:bottom w:val="single" w:sz="4" w:space="0" w:color="000000"/>
              <w:right w:val="single" w:sz="4" w:space="0" w:color="000000"/>
            </w:tcBorders>
            <w:shd w:val="clear" w:color="auto" w:fill="auto"/>
            <w:noWrap/>
          </w:tcPr>
          <w:p w:rsidR="00D341F6" w:rsidRPr="00FB4C4E" w:rsidRDefault="00D341F6" w:rsidP="00D341F6">
            <w:pPr>
              <w:jc w:val="center"/>
              <w:rPr>
                <w:sz w:val="24"/>
                <w:szCs w:val="24"/>
              </w:rPr>
            </w:pPr>
            <w:r w:rsidRPr="00FB4C4E">
              <w:rPr>
                <w:sz w:val="24"/>
                <w:szCs w:val="24"/>
              </w:rPr>
              <w:t>7</w:t>
            </w:r>
          </w:p>
        </w:tc>
        <w:tc>
          <w:tcPr>
            <w:tcW w:w="2977" w:type="dxa"/>
            <w:tcBorders>
              <w:top w:val="nil"/>
              <w:left w:val="nil"/>
              <w:bottom w:val="single" w:sz="4" w:space="0" w:color="000000"/>
              <w:right w:val="single" w:sz="4" w:space="0" w:color="000000"/>
            </w:tcBorders>
            <w:shd w:val="clear" w:color="auto" w:fill="auto"/>
            <w:noWrap/>
          </w:tcPr>
          <w:p w:rsidR="00D341F6" w:rsidRPr="00FB4C4E" w:rsidRDefault="00D341F6" w:rsidP="00D341F6">
            <w:pPr>
              <w:suppressAutoHyphens/>
              <w:textAlignment w:val="baseline"/>
              <w:rPr>
                <w:rFonts w:eastAsia="Andale Sans UI"/>
                <w:kern w:val="3"/>
                <w:sz w:val="24"/>
                <w:szCs w:val="24"/>
                <w:lang w:val="de-DE" w:eastAsia="ja-JP" w:bidi="fa-IR"/>
              </w:rPr>
            </w:pPr>
            <w:r w:rsidRPr="00FB4C4E">
              <w:rPr>
                <w:rFonts w:eastAsia="Andale Sans UI"/>
                <w:kern w:val="3"/>
                <w:sz w:val="24"/>
                <w:szCs w:val="24"/>
                <w:lang w:val="de-DE" w:eastAsia="ja-JP" w:bidi="fa-IR"/>
              </w:rPr>
              <w:t xml:space="preserve">Шейкин Михаил </w:t>
            </w:r>
          </w:p>
        </w:tc>
        <w:tc>
          <w:tcPr>
            <w:tcW w:w="709" w:type="dxa"/>
            <w:tcBorders>
              <w:top w:val="nil"/>
              <w:left w:val="nil"/>
              <w:bottom w:val="single" w:sz="4" w:space="0" w:color="000000"/>
              <w:right w:val="single" w:sz="4" w:space="0" w:color="auto"/>
            </w:tcBorders>
            <w:shd w:val="clear" w:color="auto" w:fill="auto"/>
            <w:noWrap/>
          </w:tcPr>
          <w:p w:rsidR="00D341F6" w:rsidRPr="00FB4C4E" w:rsidRDefault="00D341F6" w:rsidP="00D341F6">
            <w:pPr>
              <w:suppressAutoHyphens/>
              <w:textAlignment w:val="baseline"/>
              <w:rPr>
                <w:rFonts w:eastAsia="Andale Sans UI"/>
                <w:kern w:val="3"/>
                <w:sz w:val="24"/>
                <w:szCs w:val="24"/>
                <w:lang w:val="de-DE" w:eastAsia="ja-JP" w:bidi="fa-IR"/>
              </w:rPr>
            </w:pPr>
            <w:r w:rsidRPr="00FB4C4E">
              <w:rPr>
                <w:rFonts w:eastAsia="Andale Sans UI"/>
                <w:kern w:val="3"/>
                <w:sz w:val="24"/>
                <w:szCs w:val="24"/>
                <w:lang w:val="de-DE" w:eastAsia="ja-JP" w:bidi="fa-IR"/>
              </w:rPr>
              <w:t>10</w:t>
            </w:r>
          </w:p>
        </w:tc>
        <w:tc>
          <w:tcPr>
            <w:tcW w:w="1842" w:type="dxa"/>
            <w:tcBorders>
              <w:top w:val="single" w:sz="4" w:space="0" w:color="auto"/>
              <w:left w:val="single" w:sz="4" w:space="0" w:color="auto"/>
              <w:bottom w:val="single" w:sz="4" w:space="0" w:color="auto"/>
              <w:right w:val="single" w:sz="4" w:space="0" w:color="auto"/>
            </w:tcBorders>
          </w:tcPr>
          <w:p w:rsidR="00D341F6" w:rsidRPr="00FB4C4E" w:rsidRDefault="00D341F6" w:rsidP="00D341F6">
            <w:pPr>
              <w:shd w:val="clear" w:color="auto" w:fill="FFFFFF"/>
              <w:suppressAutoHyphens/>
              <w:textAlignment w:val="baseline"/>
              <w:rPr>
                <w:rFonts w:eastAsia="Andale Sans UI"/>
                <w:kern w:val="3"/>
                <w:sz w:val="24"/>
                <w:szCs w:val="24"/>
                <w:lang w:eastAsia="ja-JP" w:bidi="fa-IR"/>
              </w:rPr>
            </w:pPr>
            <w:r w:rsidRPr="00FB4C4E">
              <w:rPr>
                <w:rFonts w:eastAsia="Andale Sans UI"/>
                <w:kern w:val="3"/>
                <w:sz w:val="24"/>
                <w:szCs w:val="24"/>
                <w:lang w:eastAsia="ja-JP" w:bidi="fa-IR"/>
              </w:rPr>
              <w:t>ОБЖ</w:t>
            </w:r>
          </w:p>
        </w:tc>
        <w:tc>
          <w:tcPr>
            <w:tcW w:w="2127" w:type="dxa"/>
            <w:tcBorders>
              <w:top w:val="nil"/>
              <w:left w:val="single" w:sz="4" w:space="0" w:color="auto"/>
              <w:bottom w:val="single" w:sz="4" w:space="0" w:color="000000"/>
              <w:right w:val="single" w:sz="4" w:space="0" w:color="auto"/>
            </w:tcBorders>
          </w:tcPr>
          <w:p w:rsidR="00D341F6" w:rsidRPr="00FB4C4E" w:rsidRDefault="00D341F6" w:rsidP="00D341F6">
            <w:pPr>
              <w:shd w:val="clear" w:color="auto" w:fill="FFFFFF"/>
              <w:suppressAutoHyphens/>
              <w:textAlignment w:val="baseline"/>
              <w:rPr>
                <w:rFonts w:eastAsia="Andale Sans UI"/>
                <w:kern w:val="3"/>
                <w:sz w:val="24"/>
                <w:szCs w:val="24"/>
                <w:lang w:val="de-DE" w:eastAsia="ja-JP" w:bidi="fa-IR"/>
              </w:rPr>
            </w:pPr>
            <w:r w:rsidRPr="00FB4C4E">
              <w:rPr>
                <w:rFonts w:eastAsia="Andale Sans UI"/>
                <w:kern w:val="3"/>
                <w:sz w:val="24"/>
                <w:szCs w:val="24"/>
                <w:lang w:val="de-DE" w:eastAsia="ja-JP" w:bidi="fa-IR"/>
              </w:rPr>
              <w:t>победитель</w:t>
            </w:r>
          </w:p>
        </w:tc>
        <w:tc>
          <w:tcPr>
            <w:tcW w:w="1841" w:type="dxa"/>
            <w:tcBorders>
              <w:top w:val="nil"/>
              <w:left w:val="single" w:sz="4" w:space="0" w:color="auto"/>
              <w:bottom w:val="single" w:sz="4" w:space="0" w:color="000000"/>
              <w:right w:val="single" w:sz="4" w:space="0" w:color="auto"/>
            </w:tcBorders>
          </w:tcPr>
          <w:p w:rsidR="00D341F6" w:rsidRPr="00FB4C4E" w:rsidRDefault="00D341F6" w:rsidP="00D341F6">
            <w:pPr>
              <w:shd w:val="clear" w:color="auto" w:fill="FFFFFF"/>
              <w:suppressAutoHyphens/>
              <w:textAlignment w:val="baseline"/>
              <w:rPr>
                <w:rFonts w:eastAsia="Andale Sans UI"/>
                <w:kern w:val="3"/>
                <w:sz w:val="24"/>
                <w:szCs w:val="24"/>
                <w:lang w:val="de-DE" w:eastAsia="ja-JP" w:bidi="fa-IR"/>
              </w:rPr>
            </w:pPr>
            <w:r w:rsidRPr="00FB4C4E">
              <w:rPr>
                <w:rFonts w:eastAsia="Andale Sans UI"/>
                <w:kern w:val="3"/>
                <w:sz w:val="24"/>
                <w:szCs w:val="24"/>
                <w:lang w:val="de-DE" w:eastAsia="ja-JP" w:bidi="fa-IR"/>
              </w:rPr>
              <w:t>Клочков А</w:t>
            </w:r>
            <w:r w:rsidRPr="00FB4C4E">
              <w:rPr>
                <w:rFonts w:eastAsia="Andale Sans UI"/>
                <w:kern w:val="3"/>
                <w:sz w:val="24"/>
                <w:szCs w:val="24"/>
                <w:lang w:eastAsia="ja-JP" w:bidi="fa-IR"/>
              </w:rPr>
              <w:t>.А.</w:t>
            </w:r>
          </w:p>
        </w:tc>
      </w:tr>
      <w:tr w:rsidR="00D341F6" w:rsidRPr="00FB4C4E" w:rsidTr="00D341F6">
        <w:trPr>
          <w:trHeight w:val="213"/>
        </w:trPr>
        <w:tc>
          <w:tcPr>
            <w:tcW w:w="568" w:type="dxa"/>
            <w:tcBorders>
              <w:top w:val="nil"/>
              <w:left w:val="single" w:sz="4" w:space="0" w:color="000000"/>
              <w:bottom w:val="single" w:sz="4" w:space="0" w:color="000000"/>
              <w:right w:val="single" w:sz="4" w:space="0" w:color="000000"/>
            </w:tcBorders>
            <w:shd w:val="clear" w:color="auto" w:fill="auto"/>
            <w:noWrap/>
          </w:tcPr>
          <w:p w:rsidR="00D341F6" w:rsidRPr="00FB4C4E" w:rsidRDefault="00D341F6" w:rsidP="00D341F6">
            <w:pPr>
              <w:jc w:val="center"/>
              <w:rPr>
                <w:sz w:val="24"/>
                <w:szCs w:val="24"/>
              </w:rPr>
            </w:pPr>
            <w:r w:rsidRPr="00FB4C4E">
              <w:rPr>
                <w:sz w:val="24"/>
                <w:szCs w:val="24"/>
              </w:rPr>
              <w:t>8</w:t>
            </w:r>
          </w:p>
        </w:tc>
        <w:tc>
          <w:tcPr>
            <w:tcW w:w="2977" w:type="dxa"/>
            <w:tcBorders>
              <w:top w:val="nil"/>
              <w:left w:val="nil"/>
              <w:bottom w:val="single" w:sz="4" w:space="0" w:color="000000"/>
              <w:right w:val="single" w:sz="4" w:space="0" w:color="000000"/>
            </w:tcBorders>
            <w:shd w:val="clear" w:color="auto" w:fill="auto"/>
            <w:noWrap/>
          </w:tcPr>
          <w:p w:rsidR="00D341F6" w:rsidRPr="00FB4C4E" w:rsidRDefault="00D341F6" w:rsidP="00D341F6">
            <w:pPr>
              <w:suppressAutoHyphens/>
              <w:textAlignment w:val="baseline"/>
              <w:rPr>
                <w:rFonts w:eastAsia="Andale Sans UI"/>
                <w:kern w:val="3"/>
                <w:sz w:val="24"/>
                <w:szCs w:val="24"/>
                <w:lang w:val="de-DE" w:eastAsia="ja-JP" w:bidi="fa-IR"/>
              </w:rPr>
            </w:pPr>
            <w:r w:rsidRPr="00FB4C4E">
              <w:rPr>
                <w:rFonts w:eastAsia="Andale Sans UI"/>
                <w:kern w:val="3"/>
                <w:sz w:val="24"/>
                <w:szCs w:val="24"/>
                <w:lang w:val="de-DE" w:eastAsia="ja-JP" w:bidi="fa-IR"/>
              </w:rPr>
              <w:t xml:space="preserve">Теплякова Анастасия </w:t>
            </w:r>
          </w:p>
        </w:tc>
        <w:tc>
          <w:tcPr>
            <w:tcW w:w="709" w:type="dxa"/>
            <w:tcBorders>
              <w:top w:val="nil"/>
              <w:left w:val="nil"/>
              <w:bottom w:val="single" w:sz="4" w:space="0" w:color="000000"/>
              <w:right w:val="single" w:sz="4" w:space="0" w:color="auto"/>
            </w:tcBorders>
            <w:shd w:val="clear" w:color="auto" w:fill="auto"/>
            <w:noWrap/>
          </w:tcPr>
          <w:p w:rsidR="00D341F6" w:rsidRPr="00FB4C4E" w:rsidRDefault="00D341F6" w:rsidP="00D341F6">
            <w:pPr>
              <w:shd w:val="clear" w:color="auto" w:fill="FFFFFF"/>
              <w:suppressAutoHyphens/>
              <w:textAlignment w:val="baseline"/>
              <w:rPr>
                <w:rFonts w:eastAsia="Andale Sans UI"/>
                <w:kern w:val="3"/>
                <w:sz w:val="24"/>
                <w:szCs w:val="24"/>
                <w:lang w:val="de-DE" w:eastAsia="ja-JP" w:bidi="fa-IR"/>
              </w:rPr>
            </w:pPr>
            <w:r w:rsidRPr="00FB4C4E">
              <w:rPr>
                <w:rFonts w:eastAsia="Andale Sans UI"/>
                <w:kern w:val="3"/>
                <w:sz w:val="24"/>
                <w:szCs w:val="24"/>
                <w:lang w:val="de-DE" w:eastAsia="ja-JP" w:bidi="fa-IR"/>
              </w:rPr>
              <w:t>10</w:t>
            </w:r>
          </w:p>
        </w:tc>
        <w:tc>
          <w:tcPr>
            <w:tcW w:w="1842" w:type="dxa"/>
            <w:tcBorders>
              <w:top w:val="single" w:sz="4" w:space="0" w:color="auto"/>
              <w:left w:val="single" w:sz="4" w:space="0" w:color="auto"/>
              <w:bottom w:val="single" w:sz="4" w:space="0" w:color="auto"/>
              <w:right w:val="single" w:sz="4" w:space="0" w:color="auto"/>
            </w:tcBorders>
          </w:tcPr>
          <w:p w:rsidR="00D341F6" w:rsidRPr="00FB4C4E" w:rsidRDefault="00D341F6" w:rsidP="00D341F6">
            <w:pPr>
              <w:shd w:val="clear" w:color="auto" w:fill="FFFFFF"/>
              <w:suppressAutoHyphens/>
              <w:textAlignment w:val="baseline"/>
              <w:rPr>
                <w:rFonts w:eastAsia="Andale Sans UI"/>
                <w:kern w:val="3"/>
                <w:sz w:val="24"/>
                <w:szCs w:val="24"/>
                <w:lang w:eastAsia="ja-JP" w:bidi="fa-IR"/>
              </w:rPr>
            </w:pPr>
            <w:r w:rsidRPr="00FB4C4E">
              <w:rPr>
                <w:rFonts w:eastAsia="Andale Sans UI"/>
                <w:kern w:val="3"/>
                <w:sz w:val="24"/>
                <w:szCs w:val="24"/>
                <w:lang w:val="de-DE" w:eastAsia="ja-JP" w:bidi="fa-IR"/>
              </w:rPr>
              <w:t xml:space="preserve">Технология </w:t>
            </w:r>
          </w:p>
        </w:tc>
        <w:tc>
          <w:tcPr>
            <w:tcW w:w="2127" w:type="dxa"/>
            <w:tcBorders>
              <w:top w:val="nil"/>
              <w:left w:val="single" w:sz="4" w:space="0" w:color="auto"/>
              <w:bottom w:val="single" w:sz="4" w:space="0" w:color="000000"/>
              <w:right w:val="single" w:sz="4" w:space="0" w:color="auto"/>
            </w:tcBorders>
          </w:tcPr>
          <w:p w:rsidR="00D341F6" w:rsidRPr="00FB4C4E" w:rsidRDefault="00D341F6" w:rsidP="00D341F6">
            <w:pPr>
              <w:shd w:val="clear" w:color="auto" w:fill="FFFFFF"/>
              <w:suppressAutoHyphens/>
              <w:textAlignment w:val="baseline"/>
              <w:rPr>
                <w:rFonts w:eastAsia="Andale Sans UI"/>
                <w:kern w:val="3"/>
                <w:sz w:val="24"/>
                <w:szCs w:val="24"/>
                <w:lang w:eastAsia="ja-JP" w:bidi="fa-IR"/>
              </w:rPr>
            </w:pPr>
            <w:r w:rsidRPr="00FB4C4E">
              <w:rPr>
                <w:rFonts w:eastAsia="Andale Sans UI"/>
                <w:kern w:val="3"/>
                <w:sz w:val="24"/>
                <w:szCs w:val="24"/>
                <w:lang w:eastAsia="ja-JP" w:bidi="fa-IR"/>
              </w:rPr>
              <w:t>Участник</w:t>
            </w:r>
          </w:p>
        </w:tc>
        <w:tc>
          <w:tcPr>
            <w:tcW w:w="1841" w:type="dxa"/>
            <w:tcBorders>
              <w:top w:val="nil"/>
              <w:left w:val="single" w:sz="4" w:space="0" w:color="auto"/>
              <w:bottom w:val="single" w:sz="4" w:space="0" w:color="000000"/>
              <w:right w:val="single" w:sz="4" w:space="0" w:color="auto"/>
            </w:tcBorders>
          </w:tcPr>
          <w:p w:rsidR="00D341F6" w:rsidRPr="00FB4C4E" w:rsidRDefault="00D341F6" w:rsidP="00D341F6">
            <w:pPr>
              <w:shd w:val="clear" w:color="auto" w:fill="FFFFFF"/>
              <w:suppressAutoHyphens/>
              <w:textAlignment w:val="baseline"/>
              <w:rPr>
                <w:rFonts w:eastAsia="Andale Sans UI"/>
                <w:kern w:val="3"/>
                <w:sz w:val="24"/>
                <w:szCs w:val="24"/>
                <w:lang w:eastAsia="ja-JP" w:bidi="fa-IR"/>
              </w:rPr>
            </w:pPr>
            <w:r w:rsidRPr="00FB4C4E">
              <w:rPr>
                <w:rFonts w:eastAsia="Andale Sans UI"/>
                <w:kern w:val="3"/>
                <w:sz w:val="24"/>
                <w:szCs w:val="24"/>
                <w:lang w:val="de-DE" w:eastAsia="ja-JP" w:bidi="fa-IR"/>
              </w:rPr>
              <w:t xml:space="preserve">Василенко </w:t>
            </w:r>
            <w:r w:rsidRPr="00FB4C4E">
              <w:rPr>
                <w:rFonts w:eastAsia="Andale Sans UI"/>
                <w:kern w:val="3"/>
                <w:sz w:val="24"/>
                <w:szCs w:val="24"/>
                <w:lang w:eastAsia="ja-JP" w:bidi="fa-IR"/>
              </w:rPr>
              <w:t>И.Н.</w:t>
            </w:r>
          </w:p>
        </w:tc>
      </w:tr>
      <w:tr w:rsidR="00D341F6" w:rsidRPr="00FB4C4E" w:rsidTr="00D341F6">
        <w:trPr>
          <w:trHeight w:val="288"/>
        </w:trPr>
        <w:tc>
          <w:tcPr>
            <w:tcW w:w="568" w:type="dxa"/>
            <w:tcBorders>
              <w:top w:val="nil"/>
              <w:left w:val="single" w:sz="4" w:space="0" w:color="000000"/>
              <w:bottom w:val="single" w:sz="4" w:space="0" w:color="000000"/>
              <w:right w:val="single" w:sz="4" w:space="0" w:color="000000"/>
            </w:tcBorders>
            <w:shd w:val="clear" w:color="auto" w:fill="auto"/>
            <w:noWrap/>
          </w:tcPr>
          <w:p w:rsidR="00D341F6" w:rsidRPr="00FB4C4E" w:rsidRDefault="00D341F6" w:rsidP="00D341F6">
            <w:pPr>
              <w:jc w:val="center"/>
              <w:rPr>
                <w:sz w:val="24"/>
                <w:szCs w:val="24"/>
              </w:rPr>
            </w:pPr>
            <w:r w:rsidRPr="00FB4C4E">
              <w:rPr>
                <w:sz w:val="24"/>
                <w:szCs w:val="24"/>
              </w:rPr>
              <w:t>9</w:t>
            </w:r>
          </w:p>
        </w:tc>
        <w:tc>
          <w:tcPr>
            <w:tcW w:w="2977" w:type="dxa"/>
            <w:tcBorders>
              <w:top w:val="nil"/>
              <w:left w:val="nil"/>
              <w:bottom w:val="single" w:sz="4" w:space="0" w:color="000000"/>
              <w:right w:val="single" w:sz="4" w:space="0" w:color="000000"/>
            </w:tcBorders>
            <w:shd w:val="clear" w:color="auto" w:fill="auto"/>
            <w:noWrap/>
          </w:tcPr>
          <w:p w:rsidR="00D341F6" w:rsidRPr="00FB4C4E" w:rsidRDefault="00D341F6" w:rsidP="00D341F6">
            <w:pPr>
              <w:suppressAutoHyphens/>
              <w:textAlignment w:val="baseline"/>
              <w:rPr>
                <w:rFonts w:eastAsia="Andale Sans UI"/>
                <w:kern w:val="3"/>
                <w:sz w:val="24"/>
                <w:szCs w:val="24"/>
                <w:lang w:eastAsia="ja-JP" w:bidi="fa-IR"/>
              </w:rPr>
            </w:pPr>
            <w:r w:rsidRPr="00FB4C4E">
              <w:rPr>
                <w:rFonts w:eastAsia="Andale Sans UI"/>
                <w:kern w:val="3"/>
                <w:sz w:val="24"/>
                <w:szCs w:val="24"/>
                <w:lang w:val="de-DE" w:eastAsia="ja-JP" w:bidi="fa-IR"/>
              </w:rPr>
              <w:t xml:space="preserve">Кулик Степан </w:t>
            </w:r>
          </w:p>
        </w:tc>
        <w:tc>
          <w:tcPr>
            <w:tcW w:w="709" w:type="dxa"/>
            <w:tcBorders>
              <w:top w:val="nil"/>
              <w:left w:val="nil"/>
              <w:bottom w:val="single" w:sz="4" w:space="0" w:color="000000"/>
              <w:right w:val="single" w:sz="4" w:space="0" w:color="auto"/>
            </w:tcBorders>
            <w:shd w:val="clear" w:color="auto" w:fill="auto"/>
            <w:noWrap/>
          </w:tcPr>
          <w:p w:rsidR="00D341F6" w:rsidRPr="00FB4C4E" w:rsidRDefault="00D341F6" w:rsidP="00D341F6">
            <w:pPr>
              <w:suppressAutoHyphens/>
              <w:textAlignment w:val="baseline"/>
              <w:rPr>
                <w:rFonts w:eastAsia="Andale Sans UI"/>
                <w:kern w:val="3"/>
                <w:sz w:val="24"/>
                <w:szCs w:val="24"/>
                <w:lang w:val="de-DE" w:eastAsia="ja-JP" w:bidi="fa-IR"/>
              </w:rPr>
            </w:pPr>
            <w:r w:rsidRPr="00FB4C4E">
              <w:rPr>
                <w:rFonts w:eastAsia="Andale Sans UI"/>
                <w:kern w:val="3"/>
                <w:sz w:val="24"/>
                <w:szCs w:val="24"/>
                <w:lang w:val="de-DE" w:eastAsia="ja-JP" w:bidi="fa-IR"/>
              </w:rPr>
              <w:t>11</w:t>
            </w:r>
          </w:p>
        </w:tc>
        <w:tc>
          <w:tcPr>
            <w:tcW w:w="1842" w:type="dxa"/>
            <w:tcBorders>
              <w:top w:val="single" w:sz="4" w:space="0" w:color="auto"/>
              <w:left w:val="single" w:sz="4" w:space="0" w:color="auto"/>
              <w:bottom w:val="single" w:sz="4" w:space="0" w:color="auto"/>
              <w:right w:val="single" w:sz="4" w:space="0" w:color="auto"/>
            </w:tcBorders>
          </w:tcPr>
          <w:p w:rsidR="00D341F6" w:rsidRPr="00FB4C4E" w:rsidRDefault="00D341F6" w:rsidP="00D341F6">
            <w:pPr>
              <w:shd w:val="clear" w:color="auto" w:fill="FFFFFF"/>
              <w:suppressAutoHyphens/>
              <w:textAlignment w:val="baseline"/>
              <w:rPr>
                <w:rFonts w:eastAsia="Andale Sans UI"/>
                <w:kern w:val="3"/>
                <w:sz w:val="24"/>
                <w:szCs w:val="24"/>
                <w:lang w:eastAsia="ja-JP" w:bidi="fa-IR"/>
              </w:rPr>
            </w:pPr>
            <w:r w:rsidRPr="00FB4C4E">
              <w:rPr>
                <w:rFonts w:eastAsia="Andale Sans UI"/>
                <w:kern w:val="3"/>
                <w:sz w:val="24"/>
                <w:szCs w:val="24"/>
                <w:lang w:val="de-DE" w:eastAsia="ja-JP" w:bidi="fa-IR"/>
              </w:rPr>
              <w:t>Физ</w:t>
            </w:r>
            <w:r w:rsidRPr="00FB4C4E">
              <w:rPr>
                <w:rFonts w:eastAsia="Andale Sans UI"/>
                <w:kern w:val="3"/>
                <w:sz w:val="24"/>
                <w:szCs w:val="24"/>
                <w:lang w:eastAsia="ja-JP" w:bidi="fa-IR"/>
              </w:rPr>
              <w:t>.</w:t>
            </w:r>
            <w:r w:rsidRPr="00FB4C4E">
              <w:rPr>
                <w:rFonts w:eastAsia="Andale Sans UI"/>
                <w:kern w:val="3"/>
                <w:sz w:val="24"/>
                <w:szCs w:val="24"/>
                <w:lang w:val="de-DE" w:eastAsia="ja-JP" w:bidi="fa-IR"/>
              </w:rPr>
              <w:t xml:space="preserve">культура </w:t>
            </w:r>
          </w:p>
        </w:tc>
        <w:tc>
          <w:tcPr>
            <w:tcW w:w="2127" w:type="dxa"/>
            <w:tcBorders>
              <w:top w:val="nil"/>
              <w:left w:val="single" w:sz="4" w:space="0" w:color="auto"/>
              <w:bottom w:val="single" w:sz="4" w:space="0" w:color="000000"/>
              <w:right w:val="single" w:sz="4" w:space="0" w:color="auto"/>
            </w:tcBorders>
          </w:tcPr>
          <w:p w:rsidR="00D341F6" w:rsidRPr="00FB4C4E" w:rsidRDefault="00D341F6" w:rsidP="00D341F6">
            <w:pPr>
              <w:suppressAutoHyphens/>
              <w:textAlignment w:val="baseline"/>
              <w:rPr>
                <w:rFonts w:eastAsia="Andale Sans UI"/>
                <w:kern w:val="3"/>
                <w:sz w:val="24"/>
                <w:szCs w:val="24"/>
                <w:lang w:eastAsia="ja-JP" w:bidi="fa-IR"/>
              </w:rPr>
            </w:pPr>
            <w:r w:rsidRPr="00FB4C4E">
              <w:rPr>
                <w:rFonts w:eastAsia="Andale Sans UI"/>
                <w:kern w:val="3"/>
                <w:sz w:val="24"/>
                <w:szCs w:val="24"/>
                <w:lang w:val="de-DE" w:eastAsia="ja-JP" w:bidi="fa-IR"/>
              </w:rPr>
              <w:t>Победитель</w:t>
            </w:r>
          </w:p>
        </w:tc>
        <w:tc>
          <w:tcPr>
            <w:tcW w:w="1841" w:type="dxa"/>
            <w:tcBorders>
              <w:top w:val="nil"/>
              <w:left w:val="single" w:sz="4" w:space="0" w:color="auto"/>
              <w:bottom w:val="single" w:sz="4" w:space="0" w:color="000000"/>
              <w:right w:val="single" w:sz="4" w:space="0" w:color="auto"/>
            </w:tcBorders>
          </w:tcPr>
          <w:p w:rsidR="00D341F6" w:rsidRPr="00FB4C4E" w:rsidRDefault="00D341F6" w:rsidP="00D341F6">
            <w:pPr>
              <w:shd w:val="clear" w:color="auto" w:fill="FFFFFF"/>
              <w:suppressAutoHyphens/>
              <w:textAlignment w:val="baseline"/>
              <w:rPr>
                <w:rFonts w:eastAsia="Andale Sans UI"/>
                <w:kern w:val="3"/>
                <w:sz w:val="24"/>
                <w:szCs w:val="24"/>
                <w:lang w:val="de-DE" w:eastAsia="ja-JP" w:bidi="fa-IR"/>
              </w:rPr>
            </w:pPr>
            <w:r w:rsidRPr="00FB4C4E">
              <w:rPr>
                <w:rFonts w:eastAsia="Andale Sans UI"/>
                <w:kern w:val="3"/>
                <w:sz w:val="24"/>
                <w:szCs w:val="24"/>
                <w:lang w:val="de-DE" w:eastAsia="ja-JP" w:bidi="fa-IR"/>
              </w:rPr>
              <w:t>Петрова Н</w:t>
            </w:r>
            <w:r w:rsidRPr="00FB4C4E">
              <w:rPr>
                <w:rFonts w:eastAsia="Andale Sans UI"/>
                <w:kern w:val="3"/>
                <w:sz w:val="24"/>
                <w:szCs w:val="24"/>
                <w:lang w:eastAsia="ja-JP" w:bidi="fa-IR"/>
              </w:rPr>
              <w:t>.В.</w:t>
            </w:r>
          </w:p>
        </w:tc>
      </w:tr>
      <w:tr w:rsidR="00D341F6" w:rsidRPr="00FB4C4E" w:rsidTr="00D341F6">
        <w:trPr>
          <w:trHeight w:val="288"/>
        </w:trPr>
        <w:tc>
          <w:tcPr>
            <w:tcW w:w="568" w:type="dxa"/>
            <w:tcBorders>
              <w:top w:val="nil"/>
              <w:left w:val="single" w:sz="4" w:space="0" w:color="000000"/>
              <w:bottom w:val="single" w:sz="4" w:space="0" w:color="000000"/>
              <w:right w:val="single" w:sz="4" w:space="0" w:color="000000"/>
            </w:tcBorders>
            <w:shd w:val="clear" w:color="auto" w:fill="auto"/>
            <w:noWrap/>
          </w:tcPr>
          <w:p w:rsidR="00D341F6" w:rsidRPr="00FB4C4E" w:rsidRDefault="00D341F6" w:rsidP="00D341F6">
            <w:pPr>
              <w:jc w:val="center"/>
              <w:rPr>
                <w:sz w:val="24"/>
                <w:szCs w:val="24"/>
              </w:rPr>
            </w:pPr>
            <w:r w:rsidRPr="00FB4C4E">
              <w:rPr>
                <w:sz w:val="24"/>
                <w:szCs w:val="24"/>
              </w:rPr>
              <w:t>10</w:t>
            </w:r>
          </w:p>
        </w:tc>
        <w:tc>
          <w:tcPr>
            <w:tcW w:w="2977" w:type="dxa"/>
            <w:tcBorders>
              <w:top w:val="nil"/>
              <w:left w:val="nil"/>
              <w:bottom w:val="single" w:sz="4" w:space="0" w:color="000000"/>
              <w:right w:val="single" w:sz="4" w:space="0" w:color="000000"/>
            </w:tcBorders>
            <w:shd w:val="clear" w:color="auto" w:fill="auto"/>
            <w:noWrap/>
          </w:tcPr>
          <w:p w:rsidR="00D341F6" w:rsidRPr="00FB4C4E" w:rsidRDefault="00D341F6" w:rsidP="00D341F6">
            <w:pPr>
              <w:suppressAutoHyphens/>
              <w:textAlignment w:val="baseline"/>
              <w:rPr>
                <w:rFonts w:eastAsia="Andale Sans UI"/>
                <w:kern w:val="3"/>
                <w:sz w:val="24"/>
                <w:szCs w:val="24"/>
                <w:lang w:val="de-DE" w:eastAsia="ja-JP" w:bidi="fa-IR"/>
              </w:rPr>
            </w:pPr>
            <w:r w:rsidRPr="00FB4C4E">
              <w:rPr>
                <w:rFonts w:eastAsia="Andale Sans UI"/>
                <w:kern w:val="3"/>
                <w:sz w:val="24"/>
                <w:szCs w:val="24"/>
                <w:lang w:val="de-DE" w:eastAsia="ja-JP" w:bidi="fa-IR"/>
              </w:rPr>
              <w:t xml:space="preserve">Шимко Никита </w:t>
            </w:r>
          </w:p>
        </w:tc>
        <w:tc>
          <w:tcPr>
            <w:tcW w:w="709" w:type="dxa"/>
            <w:tcBorders>
              <w:top w:val="nil"/>
              <w:left w:val="nil"/>
              <w:bottom w:val="single" w:sz="4" w:space="0" w:color="000000"/>
              <w:right w:val="single" w:sz="4" w:space="0" w:color="auto"/>
            </w:tcBorders>
            <w:shd w:val="clear" w:color="auto" w:fill="auto"/>
            <w:noWrap/>
          </w:tcPr>
          <w:p w:rsidR="00D341F6" w:rsidRPr="00FB4C4E" w:rsidRDefault="00D341F6" w:rsidP="00D341F6">
            <w:pPr>
              <w:shd w:val="clear" w:color="auto" w:fill="FFFFFF"/>
              <w:suppressAutoHyphens/>
              <w:textAlignment w:val="baseline"/>
              <w:rPr>
                <w:rFonts w:eastAsia="Andale Sans UI"/>
                <w:kern w:val="3"/>
                <w:sz w:val="24"/>
                <w:szCs w:val="24"/>
                <w:lang w:eastAsia="ja-JP" w:bidi="fa-IR"/>
              </w:rPr>
            </w:pPr>
            <w:r w:rsidRPr="00FB4C4E">
              <w:rPr>
                <w:rFonts w:eastAsia="Andale Sans UI"/>
                <w:kern w:val="3"/>
                <w:sz w:val="24"/>
                <w:szCs w:val="24"/>
                <w:lang w:eastAsia="ja-JP" w:bidi="fa-IR"/>
              </w:rPr>
              <w:t>10</w:t>
            </w:r>
          </w:p>
        </w:tc>
        <w:tc>
          <w:tcPr>
            <w:tcW w:w="1842" w:type="dxa"/>
            <w:tcBorders>
              <w:top w:val="single" w:sz="4" w:space="0" w:color="auto"/>
              <w:left w:val="single" w:sz="4" w:space="0" w:color="auto"/>
              <w:bottom w:val="single" w:sz="4" w:space="0" w:color="auto"/>
              <w:right w:val="single" w:sz="4" w:space="0" w:color="auto"/>
            </w:tcBorders>
          </w:tcPr>
          <w:p w:rsidR="00D341F6" w:rsidRPr="00FB4C4E" w:rsidRDefault="00D341F6" w:rsidP="00D341F6">
            <w:pPr>
              <w:shd w:val="clear" w:color="auto" w:fill="FFFFFF"/>
              <w:suppressAutoHyphens/>
              <w:textAlignment w:val="baseline"/>
              <w:rPr>
                <w:rFonts w:eastAsia="Andale Sans UI"/>
                <w:kern w:val="3"/>
                <w:sz w:val="24"/>
                <w:szCs w:val="24"/>
                <w:lang w:val="de-DE" w:eastAsia="ja-JP" w:bidi="fa-IR"/>
              </w:rPr>
            </w:pPr>
            <w:r w:rsidRPr="00FB4C4E">
              <w:rPr>
                <w:rFonts w:eastAsia="Andale Sans UI"/>
                <w:kern w:val="3"/>
                <w:sz w:val="24"/>
                <w:szCs w:val="24"/>
                <w:lang w:eastAsia="ja-JP" w:bidi="fa-IR"/>
              </w:rPr>
              <w:t>Х</w:t>
            </w:r>
            <w:r w:rsidRPr="00FB4C4E">
              <w:rPr>
                <w:rFonts w:eastAsia="Andale Sans UI"/>
                <w:kern w:val="3"/>
                <w:sz w:val="24"/>
                <w:szCs w:val="24"/>
                <w:lang w:val="de-DE" w:eastAsia="ja-JP" w:bidi="fa-IR"/>
              </w:rPr>
              <w:t>имия</w:t>
            </w:r>
          </w:p>
        </w:tc>
        <w:tc>
          <w:tcPr>
            <w:tcW w:w="2127" w:type="dxa"/>
            <w:tcBorders>
              <w:top w:val="nil"/>
              <w:left w:val="single" w:sz="4" w:space="0" w:color="auto"/>
              <w:bottom w:val="single" w:sz="4" w:space="0" w:color="000000"/>
              <w:right w:val="single" w:sz="4" w:space="0" w:color="auto"/>
            </w:tcBorders>
          </w:tcPr>
          <w:p w:rsidR="00D341F6" w:rsidRPr="00FB4C4E" w:rsidRDefault="00D341F6" w:rsidP="00D341F6">
            <w:pPr>
              <w:shd w:val="clear" w:color="auto" w:fill="FFFFFF"/>
              <w:suppressAutoHyphens/>
              <w:textAlignment w:val="baseline"/>
              <w:rPr>
                <w:rFonts w:eastAsia="Andale Sans UI"/>
                <w:kern w:val="3"/>
                <w:sz w:val="24"/>
                <w:szCs w:val="24"/>
                <w:lang w:val="de-DE" w:eastAsia="ja-JP" w:bidi="fa-IR"/>
              </w:rPr>
            </w:pPr>
            <w:r w:rsidRPr="00FB4C4E">
              <w:rPr>
                <w:rFonts w:eastAsia="Andale Sans UI"/>
                <w:kern w:val="3"/>
                <w:sz w:val="24"/>
                <w:szCs w:val="24"/>
                <w:lang w:eastAsia="ja-JP" w:bidi="fa-IR"/>
              </w:rPr>
              <w:t>Участник</w:t>
            </w:r>
          </w:p>
        </w:tc>
        <w:tc>
          <w:tcPr>
            <w:tcW w:w="1841" w:type="dxa"/>
            <w:tcBorders>
              <w:top w:val="nil"/>
              <w:left w:val="single" w:sz="4" w:space="0" w:color="auto"/>
              <w:bottom w:val="single" w:sz="4" w:space="0" w:color="000000"/>
              <w:right w:val="single" w:sz="4" w:space="0" w:color="auto"/>
            </w:tcBorders>
          </w:tcPr>
          <w:p w:rsidR="00D341F6" w:rsidRPr="00FB4C4E" w:rsidRDefault="00D341F6" w:rsidP="00D341F6">
            <w:pPr>
              <w:shd w:val="clear" w:color="auto" w:fill="FFFFFF"/>
              <w:suppressAutoHyphens/>
              <w:textAlignment w:val="baseline"/>
              <w:rPr>
                <w:rFonts w:eastAsia="Andale Sans UI"/>
                <w:kern w:val="3"/>
                <w:sz w:val="24"/>
                <w:szCs w:val="24"/>
                <w:lang w:val="de-DE" w:eastAsia="ja-JP" w:bidi="fa-IR"/>
              </w:rPr>
            </w:pPr>
            <w:r w:rsidRPr="00FB4C4E">
              <w:rPr>
                <w:rFonts w:eastAsia="Andale Sans UI"/>
                <w:kern w:val="3"/>
                <w:sz w:val="24"/>
                <w:szCs w:val="24"/>
                <w:lang w:val="de-DE" w:eastAsia="ja-JP" w:bidi="fa-IR"/>
              </w:rPr>
              <w:t>Левина Н</w:t>
            </w:r>
            <w:r w:rsidRPr="00FB4C4E">
              <w:rPr>
                <w:rFonts w:eastAsia="Andale Sans UI"/>
                <w:kern w:val="3"/>
                <w:sz w:val="24"/>
                <w:szCs w:val="24"/>
                <w:lang w:eastAsia="ja-JP" w:bidi="fa-IR"/>
              </w:rPr>
              <w:t>.В.</w:t>
            </w:r>
          </w:p>
        </w:tc>
      </w:tr>
    </w:tbl>
    <w:p w:rsidR="00D341F6" w:rsidRPr="00FB4C4E" w:rsidRDefault="00D341F6" w:rsidP="00D341F6">
      <w:pPr>
        <w:jc w:val="both"/>
        <w:rPr>
          <w:sz w:val="24"/>
          <w:szCs w:val="24"/>
          <w:lang w:eastAsia="ru-RU"/>
        </w:rPr>
      </w:pPr>
    </w:p>
    <w:p w:rsidR="00D341F6" w:rsidRPr="00FB4C4E" w:rsidRDefault="00D341F6" w:rsidP="00D341F6">
      <w:pPr>
        <w:suppressAutoHyphens/>
        <w:jc w:val="center"/>
        <w:rPr>
          <w:b/>
          <w:sz w:val="24"/>
          <w:szCs w:val="24"/>
          <w:lang w:eastAsia="ru-RU"/>
        </w:rPr>
      </w:pPr>
      <w:r w:rsidRPr="00FB4C4E">
        <w:rPr>
          <w:b/>
          <w:sz w:val="24"/>
          <w:szCs w:val="24"/>
          <w:lang w:eastAsia="ru-RU"/>
        </w:rPr>
        <w:t>Результаты участия в региональном этапе</w:t>
      </w:r>
    </w:p>
    <w:p w:rsidR="00D341F6" w:rsidRDefault="00D341F6" w:rsidP="00D341F6">
      <w:pPr>
        <w:suppressAutoHyphens/>
        <w:jc w:val="center"/>
        <w:rPr>
          <w:b/>
          <w:sz w:val="24"/>
          <w:szCs w:val="24"/>
          <w:lang w:eastAsia="ru-RU"/>
        </w:rPr>
      </w:pPr>
      <w:r>
        <w:rPr>
          <w:b/>
          <w:sz w:val="24"/>
          <w:szCs w:val="24"/>
          <w:lang w:eastAsia="ru-RU"/>
        </w:rPr>
        <w:t>В</w:t>
      </w:r>
      <w:r w:rsidRPr="00FB4C4E">
        <w:rPr>
          <w:b/>
          <w:sz w:val="24"/>
          <w:szCs w:val="24"/>
          <w:lang w:eastAsia="ru-RU"/>
        </w:rPr>
        <w:t>сероссийской олимпиады школьников</w:t>
      </w:r>
    </w:p>
    <w:tbl>
      <w:tblPr>
        <w:tblW w:w="9640" w:type="dxa"/>
        <w:jc w:val="center"/>
        <w:tblInd w:w="-318" w:type="dxa"/>
        <w:tblLayout w:type="fixed"/>
        <w:tblLook w:val="04A0"/>
      </w:tblPr>
      <w:tblGrid>
        <w:gridCol w:w="568"/>
        <w:gridCol w:w="2977"/>
        <w:gridCol w:w="992"/>
        <w:gridCol w:w="1843"/>
        <w:gridCol w:w="1985"/>
        <w:gridCol w:w="1275"/>
      </w:tblGrid>
      <w:tr w:rsidR="00D341F6" w:rsidRPr="00FB4C4E" w:rsidTr="00D341F6">
        <w:trPr>
          <w:trHeight w:val="322"/>
          <w:jc w:val="center"/>
        </w:trPr>
        <w:tc>
          <w:tcPr>
            <w:tcW w:w="568" w:type="dxa"/>
            <w:tcBorders>
              <w:top w:val="single" w:sz="8" w:space="0" w:color="000000"/>
              <w:left w:val="single" w:sz="8" w:space="0" w:color="000000"/>
              <w:right w:val="single" w:sz="8" w:space="0" w:color="000000"/>
            </w:tcBorders>
            <w:shd w:val="clear" w:color="auto" w:fill="auto"/>
            <w:noWrap/>
            <w:hideMark/>
          </w:tcPr>
          <w:p w:rsidR="00D341F6" w:rsidRPr="00FB4C4E" w:rsidRDefault="00D341F6" w:rsidP="00D341F6">
            <w:pPr>
              <w:jc w:val="center"/>
              <w:rPr>
                <w:sz w:val="24"/>
                <w:szCs w:val="24"/>
                <w:lang w:eastAsia="ru-RU"/>
              </w:rPr>
            </w:pPr>
          </w:p>
        </w:tc>
        <w:tc>
          <w:tcPr>
            <w:tcW w:w="2977" w:type="dxa"/>
            <w:tcBorders>
              <w:top w:val="single" w:sz="8" w:space="0" w:color="000000"/>
              <w:left w:val="nil"/>
              <w:right w:val="single" w:sz="8" w:space="0" w:color="000000"/>
            </w:tcBorders>
            <w:shd w:val="clear" w:color="auto" w:fill="auto"/>
            <w:noWrap/>
            <w:hideMark/>
          </w:tcPr>
          <w:p w:rsidR="00D341F6" w:rsidRPr="00FB4C4E" w:rsidRDefault="00D341F6" w:rsidP="00D341F6">
            <w:pPr>
              <w:jc w:val="center"/>
              <w:rPr>
                <w:sz w:val="24"/>
                <w:szCs w:val="24"/>
                <w:lang w:eastAsia="ru-RU"/>
              </w:rPr>
            </w:pPr>
            <w:r w:rsidRPr="00FB4C4E">
              <w:rPr>
                <w:sz w:val="24"/>
                <w:szCs w:val="24"/>
                <w:lang w:eastAsia="ru-RU"/>
              </w:rPr>
              <w:t>ФИО</w:t>
            </w:r>
          </w:p>
        </w:tc>
        <w:tc>
          <w:tcPr>
            <w:tcW w:w="992" w:type="dxa"/>
            <w:tcBorders>
              <w:top w:val="single" w:sz="8" w:space="0" w:color="000000"/>
              <w:left w:val="nil"/>
              <w:right w:val="single" w:sz="4" w:space="0" w:color="auto"/>
            </w:tcBorders>
            <w:shd w:val="clear" w:color="auto" w:fill="auto"/>
            <w:noWrap/>
            <w:hideMark/>
          </w:tcPr>
          <w:p w:rsidR="00D341F6" w:rsidRPr="00FB4C4E" w:rsidRDefault="00D341F6" w:rsidP="00D341F6">
            <w:pPr>
              <w:jc w:val="center"/>
              <w:rPr>
                <w:sz w:val="24"/>
                <w:szCs w:val="24"/>
                <w:lang w:eastAsia="ru-RU"/>
              </w:rPr>
            </w:pPr>
            <w:r w:rsidRPr="00FB4C4E">
              <w:rPr>
                <w:sz w:val="24"/>
                <w:szCs w:val="24"/>
                <w:lang w:eastAsia="ru-RU"/>
              </w:rPr>
              <w:t>Класс</w:t>
            </w:r>
          </w:p>
        </w:tc>
        <w:tc>
          <w:tcPr>
            <w:tcW w:w="1843" w:type="dxa"/>
            <w:tcBorders>
              <w:top w:val="single" w:sz="4" w:space="0" w:color="auto"/>
              <w:left w:val="single" w:sz="4" w:space="0" w:color="auto"/>
              <w:right w:val="single" w:sz="4" w:space="0" w:color="auto"/>
            </w:tcBorders>
          </w:tcPr>
          <w:p w:rsidR="00D341F6" w:rsidRPr="00FB4C4E" w:rsidRDefault="00D341F6" w:rsidP="00D341F6">
            <w:pPr>
              <w:jc w:val="center"/>
              <w:rPr>
                <w:sz w:val="24"/>
                <w:szCs w:val="24"/>
                <w:lang w:eastAsia="ru-RU"/>
              </w:rPr>
            </w:pPr>
            <w:r w:rsidRPr="00FB4C4E">
              <w:rPr>
                <w:sz w:val="24"/>
                <w:szCs w:val="24"/>
                <w:lang w:eastAsia="ru-RU"/>
              </w:rPr>
              <w:t>Предмет</w:t>
            </w:r>
          </w:p>
        </w:tc>
        <w:tc>
          <w:tcPr>
            <w:tcW w:w="1985" w:type="dxa"/>
            <w:tcBorders>
              <w:top w:val="single" w:sz="4" w:space="0" w:color="auto"/>
              <w:right w:val="single" w:sz="4" w:space="0" w:color="auto"/>
            </w:tcBorders>
            <w:shd w:val="clear" w:color="auto" w:fill="auto"/>
          </w:tcPr>
          <w:p w:rsidR="00D341F6" w:rsidRPr="00FB4C4E" w:rsidRDefault="00D341F6" w:rsidP="00D341F6">
            <w:pPr>
              <w:jc w:val="center"/>
              <w:rPr>
                <w:sz w:val="24"/>
                <w:szCs w:val="24"/>
                <w:lang w:eastAsia="ru-RU"/>
              </w:rPr>
            </w:pPr>
            <w:r w:rsidRPr="00FB4C4E">
              <w:rPr>
                <w:sz w:val="24"/>
                <w:szCs w:val="24"/>
                <w:lang w:eastAsia="ru-RU"/>
              </w:rPr>
              <w:t>Результат участия</w:t>
            </w:r>
          </w:p>
        </w:tc>
        <w:tc>
          <w:tcPr>
            <w:tcW w:w="1275" w:type="dxa"/>
            <w:tcBorders>
              <w:top w:val="single" w:sz="4" w:space="0" w:color="auto"/>
              <w:right w:val="single" w:sz="4" w:space="0" w:color="auto"/>
            </w:tcBorders>
          </w:tcPr>
          <w:p w:rsidR="00D341F6" w:rsidRPr="00FB4C4E" w:rsidRDefault="00D341F6" w:rsidP="00D341F6">
            <w:pPr>
              <w:jc w:val="center"/>
              <w:rPr>
                <w:sz w:val="24"/>
                <w:szCs w:val="24"/>
                <w:lang w:eastAsia="ru-RU"/>
              </w:rPr>
            </w:pPr>
            <w:r w:rsidRPr="00FB4C4E">
              <w:rPr>
                <w:sz w:val="24"/>
                <w:szCs w:val="24"/>
                <w:lang w:eastAsia="ru-RU"/>
              </w:rPr>
              <w:t xml:space="preserve">Место в крае </w:t>
            </w:r>
          </w:p>
        </w:tc>
      </w:tr>
      <w:tr w:rsidR="00D341F6" w:rsidRPr="00FB4C4E" w:rsidTr="00D341F6">
        <w:trPr>
          <w:trHeight w:val="300"/>
          <w:jc w:val="center"/>
        </w:trPr>
        <w:tc>
          <w:tcPr>
            <w:tcW w:w="568" w:type="dxa"/>
            <w:tcBorders>
              <w:top w:val="single" w:sz="8" w:space="0" w:color="000000"/>
              <w:left w:val="single" w:sz="8" w:space="0" w:color="000000"/>
              <w:bottom w:val="single" w:sz="8" w:space="0" w:color="000000"/>
              <w:right w:val="single" w:sz="8" w:space="0" w:color="000000"/>
            </w:tcBorders>
            <w:shd w:val="clear" w:color="auto" w:fill="auto"/>
            <w:noWrap/>
          </w:tcPr>
          <w:p w:rsidR="00D341F6" w:rsidRPr="00FB4C4E" w:rsidRDefault="00D341F6" w:rsidP="00D341F6">
            <w:pPr>
              <w:jc w:val="center"/>
              <w:rPr>
                <w:sz w:val="24"/>
                <w:szCs w:val="24"/>
                <w:lang w:eastAsia="ru-RU"/>
              </w:rPr>
            </w:pPr>
            <w:r w:rsidRPr="00FB4C4E">
              <w:rPr>
                <w:sz w:val="24"/>
                <w:szCs w:val="24"/>
              </w:rPr>
              <w:t>1</w:t>
            </w:r>
          </w:p>
        </w:tc>
        <w:tc>
          <w:tcPr>
            <w:tcW w:w="2977" w:type="dxa"/>
            <w:tcBorders>
              <w:top w:val="single" w:sz="8" w:space="0" w:color="000000"/>
              <w:left w:val="nil"/>
              <w:bottom w:val="single" w:sz="8" w:space="0" w:color="000000"/>
              <w:right w:val="single" w:sz="8" w:space="0" w:color="000000"/>
            </w:tcBorders>
            <w:shd w:val="clear" w:color="auto" w:fill="auto"/>
            <w:noWrap/>
          </w:tcPr>
          <w:p w:rsidR="00D341F6" w:rsidRPr="00FB4C4E" w:rsidRDefault="00D341F6" w:rsidP="00D341F6">
            <w:pPr>
              <w:suppressAutoHyphens/>
              <w:textAlignment w:val="baseline"/>
              <w:rPr>
                <w:rFonts w:eastAsia="Andale Sans UI"/>
                <w:kern w:val="3"/>
                <w:sz w:val="24"/>
                <w:szCs w:val="24"/>
                <w:lang w:val="de-DE" w:eastAsia="ja-JP" w:bidi="fa-IR"/>
              </w:rPr>
            </w:pPr>
            <w:r w:rsidRPr="00FB4C4E">
              <w:rPr>
                <w:rFonts w:eastAsia="Andale Sans UI"/>
                <w:kern w:val="3"/>
                <w:sz w:val="24"/>
                <w:szCs w:val="24"/>
                <w:lang w:val="de-DE" w:eastAsia="ja-JP" w:bidi="fa-IR"/>
              </w:rPr>
              <w:t xml:space="preserve">Шейкин Михаил </w:t>
            </w:r>
          </w:p>
        </w:tc>
        <w:tc>
          <w:tcPr>
            <w:tcW w:w="992" w:type="dxa"/>
            <w:tcBorders>
              <w:top w:val="single" w:sz="8" w:space="0" w:color="000000"/>
              <w:left w:val="nil"/>
              <w:bottom w:val="single" w:sz="8" w:space="0" w:color="000000"/>
              <w:right w:val="single" w:sz="4" w:space="0" w:color="auto"/>
            </w:tcBorders>
            <w:shd w:val="clear" w:color="auto" w:fill="auto"/>
            <w:noWrap/>
          </w:tcPr>
          <w:p w:rsidR="00D341F6" w:rsidRPr="00FB4C4E" w:rsidRDefault="00D341F6" w:rsidP="00D341F6">
            <w:pPr>
              <w:shd w:val="clear" w:color="auto" w:fill="FFFFFF"/>
              <w:suppressAutoHyphens/>
              <w:textAlignment w:val="baseline"/>
              <w:rPr>
                <w:rFonts w:eastAsia="Andale Sans UI"/>
                <w:kern w:val="3"/>
                <w:sz w:val="24"/>
                <w:szCs w:val="24"/>
                <w:lang w:eastAsia="ja-JP" w:bidi="fa-IR"/>
              </w:rPr>
            </w:pPr>
            <w:r w:rsidRPr="00FB4C4E">
              <w:rPr>
                <w:rFonts w:eastAsia="Andale Sans UI"/>
                <w:kern w:val="3"/>
                <w:sz w:val="24"/>
                <w:szCs w:val="24"/>
                <w:lang w:eastAsia="ja-JP" w:bidi="fa-IR"/>
              </w:rPr>
              <w:t>10</w:t>
            </w:r>
          </w:p>
        </w:tc>
        <w:tc>
          <w:tcPr>
            <w:tcW w:w="1843" w:type="dxa"/>
            <w:tcBorders>
              <w:top w:val="single" w:sz="4" w:space="0" w:color="auto"/>
              <w:left w:val="single" w:sz="4" w:space="0" w:color="auto"/>
              <w:bottom w:val="single" w:sz="4" w:space="0" w:color="auto"/>
              <w:right w:val="single" w:sz="4" w:space="0" w:color="auto"/>
            </w:tcBorders>
          </w:tcPr>
          <w:p w:rsidR="00D341F6" w:rsidRPr="00FB4C4E" w:rsidRDefault="00D341F6" w:rsidP="00D341F6">
            <w:pPr>
              <w:shd w:val="clear" w:color="auto" w:fill="FFFFFF"/>
              <w:suppressAutoHyphens/>
              <w:textAlignment w:val="baseline"/>
              <w:rPr>
                <w:rFonts w:eastAsia="Andale Sans UI"/>
                <w:kern w:val="3"/>
                <w:sz w:val="24"/>
                <w:szCs w:val="24"/>
                <w:lang w:val="de-DE" w:eastAsia="ja-JP" w:bidi="fa-IR"/>
              </w:rPr>
            </w:pPr>
            <w:r w:rsidRPr="00FB4C4E">
              <w:rPr>
                <w:rFonts w:eastAsia="Andale Sans UI"/>
                <w:kern w:val="3"/>
                <w:sz w:val="24"/>
                <w:szCs w:val="24"/>
                <w:lang w:eastAsia="ja-JP" w:bidi="fa-IR"/>
              </w:rPr>
              <w:t>Б</w:t>
            </w:r>
            <w:r w:rsidRPr="00FB4C4E">
              <w:rPr>
                <w:rFonts w:eastAsia="Andale Sans UI"/>
                <w:kern w:val="3"/>
                <w:sz w:val="24"/>
                <w:szCs w:val="24"/>
                <w:lang w:val="de-DE" w:eastAsia="ja-JP" w:bidi="fa-IR"/>
              </w:rPr>
              <w:t>иология</w:t>
            </w:r>
          </w:p>
        </w:tc>
        <w:tc>
          <w:tcPr>
            <w:tcW w:w="1985" w:type="dxa"/>
            <w:tcBorders>
              <w:top w:val="single" w:sz="8" w:space="0" w:color="000000"/>
              <w:left w:val="single" w:sz="4" w:space="0" w:color="auto"/>
              <w:bottom w:val="single" w:sz="8" w:space="0" w:color="000000"/>
              <w:right w:val="single" w:sz="4" w:space="0" w:color="auto"/>
            </w:tcBorders>
          </w:tcPr>
          <w:p w:rsidR="00D341F6" w:rsidRPr="00FB4C4E" w:rsidRDefault="00D341F6" w:rsidP="00D341F6">
            <w:pPr>
              <w:suppressAutoHyphens/>
              <w:jc w:val="center"/>
              <w:textAlignment w:val="baseline"/>
              <w:rPr>
                <w:rFonts w:eastAsia="Andale Sans UI"/>
                <w:kern w:val="3"/>
                <w:sz w:val="24"/>
                <w:szCs w:val="24"/>
                <w:lang w:eastAsia="ja-JP" w:bidi="fa-IR"/>
              </w:rPr>
            </w:pPr>
            <w:r w:rsidRPr="00FB4C4E">
              <w:rPr>
                <w:rFonts w:eastAsia="Andale Sans UI"/>
                <w:kern w:val="3"/>
                <w:sz w:val="24"/>
                <w:szCs w:val="24"/>
                <w:lang w:eastAsia="ja-JP" w:bidi="fa-IR"/>
              </w:rPr>
              <w:t>80,5 из 225</w:t>
            </w:r>
          </w:p>
        </w:tc>
        <w:tc>
          <w:tcPr>
            <w:tcW w:w="1275" w:type="dxa"/>
            <w:tcBorders>
              <w:top w:val="single" w:sz="8" w:space="0" w:color="000000"/>
              <w:left w:val="single" w:sz="4" w:space="0" w:color="auto"/>
              <w:bottom w:val="single" w:sz="8" w:space="0" w:color="000000"/>
              <w:right w:val="single" w:sz="4" w:space="0" w:color="auto"/>
            </w:tcBorders>
          </w:tcPr>
          <w:p w:rsidR="00D341F6" w:rsidRPr="00FB4C4E" w:rsidRDefault="00D341F6" w:rsidP="00D341F6">
            <w:pPr>
              <w:jc w:val="center"/>
              <w:rPr>
                <w:sz w:val="24"/>
                <w:szCs w:val="24"/>
                <w:lang w:eastAsia="ru-RU"/>
              </w:rPr>
            </w:pPr>
            <w:r w:rsidRPr="00FB4C4E">
              <w:rPr>
                <w:sz w:val="24"/>
                <w:szCs w:val="24"/>
                <w:lang w:eastAsia="ru-RU"/>
              </w:rPr>
              <w:t>25</w:t>
            </w:r>
          </w:p>
        </w:tc>
      </w:tr>
      <w:tr w:rsidR="00D341F6" w:rsidRPr="00FB4C4E" w:rsidTr="00D341F6">
        <w:trPr>
          <w:trHeight w:val="28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noWrap/>
          </w:tcPr>
          <w:p w:rsidR="00D341F6" w:rsidRPr="00FB4C4E" w:rsidRDefault="00D341F6" w:rsidP="00D341F6">
            <w:pPr>
              <w:jc w:val="center"/>
              <w:rPr>
                <w:sz w:val="24"/>
                <w:szCs w:val="24"/>
              </w:rPr>
            </w:pPr>
            <w:r w:rsidRPr="00FB4C4E">
              <w:rPr>
                <w:sz w:val="24"/>
                <w:szCs w:val="24"/>
              </w:rPr>
              <w:t>2</w:t>
            </w:r>
          </w:p>
        </w:tc>
        <w:tc>
          <w:tcPr>
            <w:tcW w:w="2977" w:type="dxa"/>
            <w:tcBorders>
              <w:top w:val="single" w:sz="4" w:space="0" w:color="000000"/>
              <w:left w:val="nil"/>
              <w:bottom w:val="single" w:sz="4" w:space="0" w:color="000000"/>
              <w:right w:val="single" w:sz="4" w:space="0" w:color="000000"/>
            </w:tcBorders>
            <w:shd w:val="clear" w:color="auto" w:fill="auto"/>
            <w:noWrap/>
          </w:tcPr>
          <w:p w:rsidR="00D341F6" w:rsidRPr="00FB4C4E" w:rsidRDefault="00D341F6" w:rsidP="00D341F6">
            <w:pPr>
              <w:suppressAutoHyphens/>
              <w:textAlignment w:val="baseline"/>
              <w:rPr>
                <w:rFonts w:eastAsia="Andale Sans UI"/>
                <w:kern w:val="3"/>
                <w:sz w:val="24"/>
                <w:szCs w:val="24"/>
                <w:lang w:val="de-DE" w:eastAsia="ja-JP" w:bidi="fa-IR"/>
              </w:rPr>
            </w:pPr>
            <w:r w:rsidRPr="00FB4C4E">
              <w:rPr>
                <w:rFonts w:eastAsia="Andale Sans UI"/>
                <w:kern w:val="3"/>
                <w:sz w:val="24"/>
                <w:szCs w:val="24"/>
                <w:lang w:val="de-DE" w:eastAsia="ja-JP" w:bidi="fa-IR"/>
              </w:rPr>
              <w:t xml:space="preserve">Шимко Никита </w:t>
            </w:r>
          </w:p>
        </w:tc>
        <w:tc>
          <w:tcPr>
            <w:tcW w:w="992" w:type="dxa"/>
            <w:tcBorders>
              <w:top w:val="single" w:sz="4" w:space="0" w:color="000000"/>
              <w:left w:val="nil"/>
              <w:bottom w:val="single" w:sz="4" w:space="0" w:color="000000"/>
              <w:right w:val="single" w:sz="4" w:space="0" w:color="auto"/>
            </w:tcBorders>
            <w:shd w:val="clear" w:color="auto" w:fill="auto"/>
            <w:noWrap/>
          </w:tcPr>
          <w:p w:rsidR="00D341F6" w:rsidRPr="00FB4C4E" w:rsidRDefault="00D341F6" w:rsidP="00D341F6">
            <w:pPr>
              <w:shd w:val="clear" w:color="auto" w:fill="FFFFFF"/>
              <w:suppressAutoHyphens/>
              <w:textAlignment w:val="baseline"/>
              <w:rPr>
                <w:rFonts w:eastAsia="Andale Sans UI"/>
                <w:kern w:val="3"/>
                <w:sz w:val="24"/>
                <w:szCs w:val="24"/>
                <w:lang w:eastAsia="ja-JP" w:bidi="fa-IR"/>
              </w:rPr>
            </w:pPr>
            <w:r w:rsidRPr="00FB4C4E">
              <w:rPr>
                <w:rFonts w:eastAsia="Andale Sans UI"/>
                <w:kern w:val="3"/>
                <w:sz w:val="24"/>
                <w:szCs w:val="24"/>
                <w:lang w:eastAsia="ja-JP" w:bidi="fa-IR"/>
              </w:rPr>
              <w:t>10</w:t>
            </w:r>
          </w:p>
        </w:tc>
        <w:tc>
          <w:tcPr>
            <w:tcW w:w="1843" w:type="dxa"/>
            <w:tcBorders>
              <w:top w:val="single" w:sz="4" w:space="0" w:color="auto"/>
              <w:left w:val="single" w:sz="4" w:space="0" w:color="auto"/>
              <w:bottom w:val="single" w:sz="4" w:space="0" w:color="auto"/>
              <w:right w:val="single" w:sz="4" w:space="0" w:color="auto"/>
            </w:tcBorders>
          </w:tcPr>
          <w:p w:rsidR="00D341F6" w:rsidRPr="00FB4C4E" w:rsidRDefault="00D341F6" w:rsidP="00D341F6">
            <w:pPr>
              <w:shd w:val="clear" w:color="auto" w:fill="FFFFFF"/>
              <w:suppressAutoHyphens/>
              <w:textAlignment w:val="baseline"/>
              <w:rPr>
                <w:rFonts w:eastAsia="Andale Sans UI"/>
                <w:kern w:val="3"/>
                <w:sz w:val="24"/>
                <w:szCs w:val="24"/>
                <w:lang w:val="de-DE" w:eastAsia="ja-JP" w:bidi="fa-IR"/>
              </w:rPr>
            </w:pPr>
            <w:r w:rsidRPr="00FB4C4E">
              <w:rPr>
                <w:rFonts w:eastAsia="Andale Sans UI"/>
                <w:kern w:val="3"/>
                <w:sz w:val="24"/>
                <w:szCs w:val="24"/>
                <w:lang w:eastAsia="ja-JP" w:bidi="fa-IR"/>
              </w:rPr>
              <w:t>Б</w:t>
            </w:r>
            <w:r w:rsidRPr="00FB4C4E">
              <w:rPr>
                <w:rFonts w:eastAsia="Andale Sans UI"/>
                <w:kern w:val="3"/>
                <w:sz w:val="24"/>
                <w:szCs w:val="24"/>
                <w:lang w:val="de-DE" w:eastAsia="ja-JP" w:bidi="fa-IR"/>
              </w:rPr>
              <w:t>иология</w:t>
            </w:r>
          </w:p>
        </w:tc>
        <w:tc>
          <w:tcPr>
            <w:tcW w:w="1985" w:type="dxa"/>
            <w:tcBorders>
              <w:top w:val="single" w:sz="4" w:space="0" w:color="000000"/>
              <w:left w:val="single" w:sz="4" w:space="0" w:color="auto"/>
              <w:bottom w:val="single" w:sz="4" w:space="0" w:color="000000"/>
              <w:right w:val="single" w:sz="4" w:space="0" w:color="auto"/>
            </w:tcBorders>
          </w:tcPr>
          <w:p w:rsidR="00D341F6" w:rsidRPr="00FB4C4E" w:rsidRDefault="00D341F6" w:rsidP="00D341F6">
            <w:pPr>
              <w:suppressAutoHyphens/>
              <w:jc w:val="center"/>
              <w:textAlignment w:val="baseline"/>
              <w:rPr>
                <w:rFonts w:eastAsia="Andale Sans UI"/>
                <w:kern w:val="3"/>
                <w:sz w:val="24"/>
                <w:szCs w:val="24"/>
                <w:lang w:eastAsia="ja-JP" w:bidi="fa-IR"/>
              </w:rPr>
            </w:pPr>
            <w:r w:rsidRPr="00FB4C4E">
              <w:rPr>
                <w:rFonts w:eastAsia="Andale Sans UI"/>
                <w:kern w:val="3"/>
                <w:sz w:val="24"/>
                <w:szCs w:val="24"/>
                <w:lang w:eastAsia="ja-JP" w:bidi="fa-IR"/>
              </w:rPr>
              <w:t>81 из 225</w:t>
            </w:r>
          </w:p>
        </w:tc>
        <w:tc>
          <w:tcPr>
            <w:tcW w:w="1275" w:type="dxa"/>
            <w:tcBorders>
              <w:top w:val="single" w:sz="4" w:space="0" w:color="000000"/>
              <w:left w:val="single" w:sz="4" w:space="0" w:color="auto"/>
              <w:bottom w:val="single" w:sz="4" w:space="0" w:color="000000"/>
              <w:right w:val="single" w:sz="4" w:space="0" w:color="auto"/>
            </w:tcBorders>
          </w:tcPr>
          <w:p w:rsidR="00D341F6" w:rsidRPr="00FB4C4E" w:rsidRDefault="00D341F6" w:rsidP="00D341F6">
            <w:pPr>
              <w:jc w:val="center"/>
              <w:rPr>
                <w:sz w:val="24"/>
                <w:szCs w:val="24"/>
                <w:lang w:eastAsia="ru-RU"/>
              </w:rPr>
            </w:pPr>
            <w:r w:rsidRPr="00FB4C4E">
              <w:rPr>
                <w:sz w:val="24"/>
                <w:szCs w:val="24"/>
                <w:lang w:eastAsia="ru-RU"/>
              </w:rPr>
              <w:t>24</w:t>
            </w:r>
          </w:p>
        </w:tc>
      </w:tr>
      <w:tr w:rsidR="00D341F6" w:rsidRPr="00FB4C4E" w:rsidTr="00D341F6">
        <w:trPr>
          <w:trHeight w:val="288"/>
          <w:jc w:val="center"/>
        </w:trPr>
        <w:tc>
          <w:tcPr>
            <w:tcW w:w="568" w:type="dxa"/>
            <w:tcBorders>
              <w:top w:val="nil"/>
              <w:left w:val="single" w:sz="4" w:space="0" w:color="000000"/>
              <w:bottom w:val="single" w:sz="4" w:space="0" w:color="000000"/>
              <w:right w:val="single" w:sz="4" w:space="0" w:color="000000"/>
            </w:tcBorders>
            <w:shd w:val="clear" w:color="auto" w:fill="auto"/>
            <w:noWrap/>
          </w:tcPr>
          <w:p w:rsidR="00D341F6" w:rsidRPr="00FB4C4E" w:rsidRDefault="00D341F6" w:rsidP="00D341F6">
            <w:pPr>
              <w:jc w:val="center"/>
              <w:rPr>
                <w:sz w:val="24"/>
                <w:szCs w:val="24"/>
              </w:rPr>
            </w:pPr>
            <w:r w:rsidRPr="00FB4C4E">
              <w:rPr>
                <w:sz w:val="24"/>
                <w:szCs w:val="24"/>
              </w:rPr>
              <w:t>3</w:t>
            </w:r>
          </w:p>
        </w:tc>
        <w:tc>
          <w:tcPr>
            <w:tcW w:w="2977" w:type="dxa"/>
            <w:tcBorders>
              <w:top w:val="nil"/>
              <w:left w:val="nil"/>
              <w:bottom w:val="single" w:sz="4" w:space="0" w:color="000000"/>
              <w:right w:val="single" w:sz="4" w:space="0" w:color="000000"/>
            </w:tcBorders>
            <w:shd w:val="clear" w:color="auto" w:fill="auto"/>
            <w:noWrap/>
          </w:tcPr>
          <w:p w:rsidR="00D341F6" w:rsidRPr="00FB4C4E" w:rsidRDefault="00D341F6" w:rsidP="00D341F6">
            <w:pPr>
              <w:suppressAutoHyphens/>
              <w:textAlignment w:val="baseline"/>
              <w:rPr>
                <w:rFonts w:eastAsia="Andale Sans UI"/>
                <w:kern w:val="3"/>
                <w:sz w:val="24"/>
                <w:szCs w:val="24"/>
                <w:lang w:val="de-DE" w:eastAsia="ja-JP" w:bidi="fa-IR"/>
              </w:rPr>
            </w:pPr>
            <w:r w:rsidRPr="00FB4C4E">
              <w:rPr>
                <w:rFonts w:eastAsia="Andale Sans UI"/>
                <w:kern w:val="3"/>
                <w:sz w:val="24"/>
                <w:szCs w:val="24"/>
                <w:lang w:val="de-DE" w:eastAsia="ja-JP" w:bidi="fa-IR"/>
              </w:rPr>
              <w:t xml:space="preserve">Морозова Даниэлла </w:t>
            </w:r>
          </w:p>
        </w:tc>
        <w:tc>
          <w:tcPr>
            <w:tcW w:w="992" w:type="dxa"/>
            <w:tcBorders>
              <w:top w:val="nil"/>
              <w:left w:val="nil"/>
              <w:bottom w:val="single" w:sz="4" w:space="0" w:color="000000"/>
              <w:right w:val="single" w:sz="4" w:space="0" w:color="auto"/>
            </w:tcBorders>
            <w:shd w:val="clear" w:color="auto" w:fill="auto"/>
            <w:noWrap/>
          </w:tcPr>
          <w:p w:rsidR="00D341F6" w:rsidRPr="00FB4C4E" w:rsidRDefault="00D341F6" w:rsidP="00D341F6">
            <w:pPr>
              <w:suppressAutoHyphens/>
              <w:textAlignment w:val="baseline"/>
              <w:rPr>
                <w:rFonts w:eastAsia="Andale Sans UI"/>
                <w:kern w:val="3"/>
                <w:sz w:val="24"/>
                <w:szCs w:val="24"/>
                <w:lang w:val="de-DE" w:eastAsia="ja-JP" w:bidi="fa-IR"/>
              </w:rPr>
            </w:pPr>
            <w:r w:rsidRPr="00FB4C4E">
              <w:rPr>
                <w:rFonts w:eastAsia="Andale Sans UI"/>
                <w:kern w:val="3"/>
                <w:sz w:val="24"/>
                <w:szCs w:val="24"/>
                <w:lang w:val="de-DE" w:eastAsia="ja-JP" w:bidi="fa-IR"/>
              </w:rPr>
              <w:t>10</w:t>
            </w:r>
          </w:p>
        </w:tc>
        <w:tc>
          <w:tcPr>
            <w:tcW w:w="1843" w:type="dxa"/>
            <w:tcBorders>
              <w:top w:val="single" w:sz="4" w:space="0" w:color="auto"/>
              <w:left w:val="single" w:sz="4" w:space="0" w:color="auto"/>
              <w:bottom w:val="single" w:sz="4" w:space="0" w:color="auto"/>
              <w:right w:val="single" w:sz="4" w:space="0" w:color="auto"/>
            </w:tcBorders>
          </w:tcPr>
          <w:p w:rsidR="00D341F6" w:rsidRPr="00FB4C4E" w:rsidRDefault="00D341F6" w:rsidP="00D341F6">
            <w:pPr>
              <w:suppressAutoHyphens/>
              <w:textAlignment w:val="baseline"/>
              <w:rPr>
                <w:rFonts w:eastAsia="Andale Sans UI"/>
                <w:kern w:val="3"/>
                <w:sz w:val="24"/>
                <w:szCs w:val="24"/>
                <w:lang w:val="de-DE" w:eastAsia="ja-JP" w:bidi="fa-IR"/>
              </w:rPr>
            </w:pPr>
            <w:r w:rsidRPr="00FB4C4E">
              <w:rPr>
                <w:rFonts w:eastAsia="Andale Sans UI"/>
                <w:kern w:val="3"/>
                <w:sz w:val="24"/>
                <w:szCs w:val="24"/>
                <w:lang w:val="de-DE" w:eastAsia="ja-JP" w:bidi="fa-IR"/>
              </w:rPr>
              <w:t>География</w:t>
            </w:r>
          </w:p>
        </w:tc>
        <w:tc>
          <w:tcPr>
            <w:tcW w:w="1985" w:type="dxa"/>
            <w:tcBorders>
              <w:top w:val="nil"/>
              <w:left w:val="single" w:sz="4" w:space="0" w:color="auto"/>
              <w:bottom w:val="single" w:sz="4" w:space="0" w:color="000000"/>
              <w:right w:val="single" w:sz="4" w:space="0" w:color="auto"/>
            </w:tcBorders>
          </w:tcPr>
          <w:p w:rsidR="00D341F6" w:rsidRPr="00FB4C4E" w:rsidRDefault="00D341F6" w:rsidP="00D341F6">
            <w:pPr>
              <w:suppressAutoHyphens/>
              <w:jc w:val="center"/>
              <w:textAlignment w:val="baseline"/>
              <w:rPr>
                <w:rFonts w:eastAsia="Andale Sans UI"/>
                <w:kern w:val="3"/>
                <w:sz w:val="24"/>
                <w:szCs w:val="24"/>
                <w:lang w:eastAsia="ja-JP" w:bidi="fa-IR"/>
              </w:rPr>
            </w:pPr>
            <w:r w:rsidRPr="00FB4C4E">
              <w:rPr>
                <w:rFonts w:eastAsia="Andale Sans UI"/>
                <w:kern w:val="3"/>
                <w:sz w:val="24"/>
                <w:szCs w:val="24"/>
                <w:lang w:eastAsia="ja-JP" w:bidi="fa-IR"/>
              </w:rPr>
              <w:t>19 из 100</w:t>
            </w:r>
          </w:p>
        </w:tc>
        <w:tc>
          <w:tcPr>
            <w:tcW w:w="1275" w:type="dxa"/>
            <w:tcBorders>
              <w:top w:val="nil"/>
              <w:left w:val="single" w:sz="4" w:space="0" w:color="auto"/>
              <w:bottom w:val="single" w:sz="4" w:space="0" w:color="000000"/>
              <w:right w:val="single" w:sz="4" w:space="0" w:color="auto"/>
            </w:tcBorders>
          </w:tcPr>
          <w:p w:rsidR="00D341F6" w:rsidRPr="00FB4C4E" w:rsidRDefault="00D341F6" w:rsidP="00D341F6">
            <w:pPr>
              <w:shd w:val="clear" w:color="auto" w:fill="FFFFFF"/>
              <w:suppressAutoHyphens/>
              <w:jc w:val="center"/>
              <w:textAlignment w:val="baseline"/>
              <w:rPr>
                <w:rFonts w:eastAsia="Andale Sans UI"/>
                <w:kern w:val="3"/>
                <w:sz w:val="24"/>
                <w:szCs w:val="24"/>
                <w:lang w:eastAsia="ja-JP" w:bidi="fa-IR"/>
              </w:rPr>
            </w:pPr>
            <w:r w:rsidRPr="00FB4C4E">
              <w:rPr>
                <w:rFonts w:eastAsia="Andale Sans UI"/>
                <w:kern w:val="3"/>
                <w:sz w:val="24"/>
                <w:szCs w:val="24"/>
                <w:lang w:eastAsia="ja-JP" w:bidi="fa-IR"/>
              </w:rPr>
              <w:t>27</w:t>
            </w:r>
          </w:p>
        </w:tc>
      </w:tr>
      <w:tr w:rsidR="00D341F6" w:rsidRPr="00FB4C4E" w:rsidTr="00D341F6">
        <w:trPr>
          <w:trHeight w:val="288"/>
          <w:jc w:val="center"/>
        </w:trPr>
        <w:tc>
          <w:tcPr>
            <w:tcW w:w="568" w:type="dxa"/>
            <w:tcBorders>
              <w:top w:val="nil"/>
              <w:left w:val="single" w:sz="4" w:space="0" w:color="000000"/>
              <w:bottom w:val="single" w:sz="4" w:space="0" w:color="000000"/>
              <w:right w:val="single" w:sz="4" w:space="0" w:color="000000"/>
            </w:tcBorders>
            <w:shd w:val="clear" w:color="auto" w:fill="auto"/>
            <w:noWrap/>
          </w:tcPr>
          <w:p w:rsidR="00D341F6" w:rsidRPr="00FB4C4E" w:rsidRDefault="00D341F6" w:rsidP="00D341F6">
            <w:pPr>
              <w:jc w:val="center"/>
              <w:rPr>
                <w:sz w:val="24"/>
                <w:szCs w:val="24"/>
              </w:rPr>
            </w:pPr>
            <w:r w:rsidRPr="00FB4C4E">
              <w:rPr>
                <w:sz w:val="24"/>
                <w:szCs w:val="24"/>
              </w:rPr>
              <w:t>4</w:t>
            </w:r>
          </w:p>
        </w:tc>
        <w:tc>
          <w:tcPr>
            <w:tcW w:w="2977" w:type="dxa"/>
            <w:tcBorders>
              <w:top w:val="nil"/>
              <w:left w:val="nil"/>
              <w:bottom w:val="single" w:sz="4" w:space="0" w:color="000000"/>
              <w:right w:val="single" w:sz="4" w:space="0" w:color="000000"/>
            </w:tcBorders>
            <w:shd w:val="clear" w:color="auto" w:fill="auto"/>
            <w:noWrap/>
          </w:tcPr>
          <w:p w:rsidR="00D341F6" w:rsidRPr="00FB4C4E" w:rsidRDefault="00D341F6" w:rsidP="00D341F6">
            <w:pPr>
              <w:suppressAutoHyphens/>
              <w:textAlignment w:val="baseline"/>
              <w:rPr>
                <w:rFonts w:eastAsia="Andale Sans UI"/>
                <w:kern w:val="3"/>
                <w:sz w:val="24"/>
                <w:szCs w:val="24"/>
                <w:lang w:val="de-DE" w:eastAsia="ja-JP" w:bidi="fa-IR"/>
              </w:rPr>
            </w:pPr>
            <w:r w:rsidRPr="00FB4C4E">
              <w:rPr>
                <w:rFonts w:eastAsia="Andale Sans UI"/>
                <w:kern w:val="3"/>
                <w:sz w:val="24"/>
                <w:szCs w:val="24"/>
                <w:lang w:val="de-DE" w:eastAsia="ja-JP" w:bidi="fa-IR"/>
              </w:rPr>
              <w:t xml:space="preserve">Суковатцина Виктория </w:t>
            </w:r>
          </w:p>
        </w:tc>
        <w:tc>
          <w:tcPr>
            <w:tcW w:w="992" w:type="dxa"/>
            <w:tcBorders>
              <w:top w:val="nil"/>
              <w:left w:val="nil"/>
              <w:bottom w:val="single" w:sz="4" w:space="0" w:color="000000"/>
              <w:right w:val="single" w:sz="4" w:space="0" w:color="auto"/>
            </w:tcBorders>
            <w:shd w:val="clear" w:color="auto" w:fill="auto"/>
            <w:noWrap/>
          </w:tcPr>
          <w:p w:rsidR="00D341F6" w:rsidRPr="00FB4C4E" w:rsidRDefault="00D341F6" w:rsidP="00D341F6">
            <w:pPr>
              <w:suppressAutoHyphens/>
              <w:textAlignment w:val="baseline"/>
              <w:rPr>
                <w:rFonts w:eastAsia="Andale Sans UI"/>
                <w:kern w:val="3"/>
                <w:sz w:val="24"/>
                <w:szCs w:val="24"/>
                <w:lang w:val="de-DE" w:eastAsia="ja-JP" w:bidi="fa-IR"/>
              </w:rPr>
            </w:pPr>
            <w:r w:rsidRPr="00FB4C4E">
              <w:rPr>
                <w:rFonts w:eastAsia="Andale Sans UI"/>
                <w:kern w:val="3"/>
                <w:sz w:val="24"/>
                <w:szCs w:val="24"/>
                <w:lang w:val="de-DE" w:eastAsia="ja-JP" w:bidi="fa-IR"/>
              </w:rPr>
              <w:t>10</w:t>
            </w:r>
          </w:p>
        </w:tc>
        <w:tc>
          <w:tcPr>
            <w:tcW w:w="1843" w:type="dxa"/>
            <w:tcBorders>
              <w:top w:val="single" w:sz="4" w:space="0" w:color="auto"/>
              <w:left w:val="single" w:sz="4" w:space="0" w:color="auto"/>
              <w:bottom w:val="single" w:sz="4" w:space="0" w:color="auto"/>
              <w:right w:val="single" w:sz="4" w:space="0" w:color="auto"/>
            </w:tcBorders>
          </w:tcPr>
          <w:p w:rsidR="00D341F6" w:rsidRPr="00FB4C4E" w:rsidRDefault="00D341F6" w:rsidP="00D341F6">
            <w:pPr>
              <w:shd w:val="clear" w:color="auto" w:fill="FFFFFF"/>
              <w:suppressAutoHyphens/>
              <w:textAlignment w:val="baseline"/>
              <w:rPr>
                <w:rFonts w:eastAsia="Andale Sans UI"/>
                <w:kern w:val="3"/>
                <w:sz w:val="24"/>
                <w:szCs w:val="24"/>
                <w:lang w:val="de-DE" w:eastAsia="ja-JP" w:bidi="fa-IR"/>
              </w:rPr>
            </w:pPr>
            <w:r w:rsidRPr="00FB4C4E">
              <w:rPr>
                <w:rFonts w:eastAsia="Andale Sans UI"/>
                <w:kern w:val="3"/>
                <w:sz w:val="24"/>
                <w:szCs w:val="24"/>
                <w:lang w:val="de-DE" w:eastAsia="ja-JP" w:bidi="fa-IR"/>
              </w:rPr>
              <w:t>География</w:t>
            </w:r>
          </w:p>
        </w:tc>
        <w:tc>
          <w:tcPr>
            <w:tcW w:w="1985" w:type="dxa"/>
            <w:tcBorders>
              <w:top w:val="nil"/>
              <w:left w:val="single" w:sz="4" w:space="0" w:color="auto"/>
              <w:bottom w:val="single" w:sz="4" w:space="0" w:color="000000"/>
              <w:right w:val="single" w:sz="4" w:space="0" w:color="auto"/>
            </w:tcBorders>
          </w:tcPr>
          <w:p w:rsidR="00D341F6" w:rsidRPr="00FB4C4E" w:rsidRDefault="00D341F6" w:rsidP="00D341F6">
            <w:pPr>
              <w:suppressAutoHyphens/>
              <w:jc w:val="center"/>
              <w:textAlignment w:val="baseline"/>
              <w:rPr>
                <w:rFonts w:eastAsia="Andale Sans UI"/>
                <w:kern w:val="3"/>
                <w:sz w:val="24"/>
                <w:szCs w:val="24"/>
                <w:lang w:eastAsia="ja-JP" w:bidi="fa-IR"/>
              </w:rPr>
            </w:pPr>
            <w:r w:rsidRPr="00FB4C4E">
              <w:rPr>
                <w:rFonts w:eastAsia="Andale Sans UI"/>
                <w:kern w:val="3"/>
                <w:sz w:val="24"/>
                <w:szCs w:val="24"/>
                <w:lang w:eastAsia="ja-JP" w:bidi="fa-IR"/>
              </w:rPr>
              <w:t>9,5 из 100</w:t>
            </w:r>
          </w:p>
        </w:tc>
        <w:tc>
          <w:tcPr>
            <w:tcW w:w="1275" w:type="dxa"/>
            <w:tcBorders>
              <w:top w:val="nil"/>
              <w:left w:val="single" w:sz="4" w:space="0" w:color="auto"/>
              <w:bottom w:val="single" w:sz="4" w:space="0" w:color="000000"/>
              <w:right w:val="single" w:sz="4" w:space="0" w:color="auto"/>
            </w:tcBorders>
          </w:tcPr>
          <w:p w:rsidR="00D341F6" w:rsidRPr="00FB4C4E" w:rsidRDefault="00D341F6" w:rsidP="00D341F6">
            <w:pPr>
              <w:shd w:val="clear" w:color="auto" w:fill="FFFFFF"/>
              <w:suppressAutoHyphens/>
              <w:jc w:val="center"/>
              <w:textAlignment w:val="baseline"/>
              <w:rPr>
                <w:rFonts w:eastAsia="Andale Sans UI"/>
                <w:kern w:val="3"/>
                <w:sz w:val="24"/>
                <w:szCs w:val="24"/>
                <w:lang w:eastAsia="ja-JP" w:bidi="fa-IR"/>
              </w:rPr>
            </w:pPr>
            <w:r w:rsidRPr="00FB4C4E">
              <w:rPr>
                <w:rFonts w:eastAsia="Andale Sans UI"/>
                <w:kern w:val="3"/>
                <w:sz w:val="24"/>
                <w:szCs w:val="24"/>
                <w:lang w:eastAsia="ja-JP" w:bidi="fa-IR"/>
              </w:rPr>
              <w:t>37</w:t>
            </w:r>
          </w:p>
        </w:tc>
      </w:tr>
      <w:tr w:rsidR="00D341F6" w:rsidRPr="00FB4C4E" w:rsidTr="00D341F6">
        <w:trPr>
          <w:trHeight w:val="288"/>
          <w:jc w:val="center"/>
        </w:trPr>
        <w:tc>
          <w:tcPr>
            <w:tcW w:w="568" w:type="dxa"/>
            <w:tcBorders>
              <w:top w:val="nil"/>
              <w:left w:val="single" w:sz="4" w:space="0" w:color="000000"/>
              <w:bottom w:val="single" w:sz="4" w:space="0" w:color="auto"/>
              <w:right w:val="single" w:sz="4" w:space="0" w:color="000000"/>
            </w:tcBorders>
            <w:shd w:val="clear" w:color="auto" w:fill="auto"/>
            <w:noWrap/>
          </w:tcPr>
          <w:p w:rsidR="00D341F6" w:rsidRPr="00FB4C4E" w:rsidRDefault="00D341F6" w:rsidP="00D341F6">
            <w:pPr>
              <w:jc w:val="center"/>
              <w:rPr>
                <w:sz w:val="24"/>
                <w:szCs w:val="24"/>
              </w:rPr>
            </w:pPr>
            <w:r w:rsidRPr="00FB4C4E">
              <w:rPr>
                <w:sz w:val="24"/>
                <w:szCs w:val="24"/>
              </w:rPr>
              <w:t>5</w:t>
            </w:r>
          </w:p>
        </w:tc>
        <w:tc>
          <w:tcPr>
            <w:tcW w:w="2977" w:type="dxa"/>
            <w:tcBorders>
              <w:top w:val="nil"/>
              <w:left w:val="nil"/>
              <w:bottom w:val="single" w:sz="4" w:space="0" w:color="auto"/>
              <w:right w:val="single" w:sz="4" w:space="0" w:color="000000"/>
            </w:tcBorders>
            <w:shd w:val="clear" w:color="auto" w:fill="auto"/>
            <w:noWrap/>
          </w:tcPr>
          <w:p w:rsidR="00D341F6" w:rsidRPr="00FB4C4E" w:rsidRDefault="00D341F6" w:rsidP="00D341F6">
            <w:pPr>
              <w:suppressAutoHyphens/>
              <w:textAlignment w:val="baseline"/>
              <w:rPr>
                <w:rFonts w:eastAsia="Andale Sans UI"/>
                <w:kern w:val="3"/>
                <w:sz w:val="24"/>
                <w:szCs w:val="24"/>
                <w:lang w:val="de-DE" w:eastAsia="ja-JP" w:bidi="fa-IR"/>
              </w:rPr>
            </w:pPr>
            <w:r w:rsidRPr="00FB4C4E">
              <w:rPr>
                <w:rFonts w:eastAsia="Andale Sans UI"/>
                <w:kern w:val="3"/>
                <w:sz w:val="24"/>
                <w:szCs w:val="24"/>
                <w:lang w:val="de-DE" w:eastAsia="ja-JP" w:bidi="fa-IR"/>
              </w:rPr>
              <w:t xml:space="preserve">Саввина Виктория </w:t>
            </w:r>
          </w:p>
        </w:tc>
        <w:tc>
          <w:tcPr>
            <w:tcW w:w="992" w:type="dxa"/>
            <w:tcBorders>
              <w:top w:val="nil"/>
              <w:left w:val="nil"/>
              <w:bottom w:val="single" w:sz="4" w:space="0" w:color="auto"/>
              <w:right w:val="single" w:sz="4" w:space="0" w:color="auto"/>
            </w:tcBorders>
            <w:shd w:val="clear" w:color="auto" w:fill="auto"/>
            <w:noWrap/>
          </w:tcPr>
          <w:p w:rsidR="00D341F6" w:rsidRPr="00FB4C4E" w:rsidRDefault="00D341F6" w:rsidP="00D341F6">
            <w:pPr>
              <w:shd w:val="clear" w:color="auto" w:fill="FFFFFF"/>
              <w:suppressAutoHyphens/>
              <w:textAlignment w:val="baseline"/>
              <w:rPr>
                <w:rFonts w:eastAsia="Andale Sans UI"/>
                <w:kern w:val="3"/>
                <w:sz w:val="24"/>
                <w:szCs w:val="24"/>
                <w:lang w:val="de-DE" w:eastAsia="ja-JP" w:bidi="fa-IR"/>
              </w:rPr>
            </w:pPr>
            <w:r w:rsidRPr="00FB4C4E">
              <w:rPr>
                <w:rFonts w:eastAsia="Andale Sans UI"/>
                <w:kern w:val="3"/>
                <w:sz w:val="24"/>
                <w:szCs w:val="24"/>
                <w:lang w:val="de-DE" w:eastAsia="ja-JP" w:bidi="fa-IR"/>
              </w:rPr>
              <w:t>10</w:t>
            </w:r>
          </w:p>
        </w:tc>
        <w:tc>
          <w:tcPr>
            <w:tcW w:w="1843" w:type="dxa"/>
            <w:tcBorders>
              <w:top w:val="single" w:sz="4" w:space="0" w:color="auto"/>
              <w:left w:val="single" w:sz="4" w:space="0" w:color="auto"/>
              <w:bottom w:val="single" w:sz="4" w:space="0" w:color="auto"/>
              <w:right w:val="single" w:sz="4" w:space="0" w:color="auto"/>
            </w:tcBorders>
          </w:tcPr>
          <w:p w:rsidR="00D341F6" w:rsidRPr="00FB4C4E" w:rsidRDefault="00D341F6" w:rsidP="00D341F6">
            <w:pPr>
              <w:shd w:val="clear" w:color="auto" w:fill="FFFFFF"/>
              <w:suppressAutoHyphens/>
              <w:textAlignment w:val="baseline"/>
              <w:rPr>
                <w:rFonts w:eastAsia="Andale Sans UI"/>
                <w:kern w:val="3"/>
                <w:sz w:val="24"/>
                <w:szCs w:val="24"/>
                <w:lang w:val="de-DE" w:eastAsia="ja-JP" w:bidi="fa-IR"/>
              </w:rPr>
            </w:pPr>
            <w:r w:rsidRPr="00FB4C4E">
              <w:rPr>
                <w:rFonts w:eastAsia="Andale Sans UI"/>
                <w:kern w:val="3"/>
                <w:sz w:val="24"/>
                <w:szCs w:val="24"/>
                <w:lang w:val="de-DE" w:eastAsia="ja-JP" w:bidi="fa-IR"/>
              </w:rPr>
              <w:t>Искусство (МХК)</w:t>
            </w:r>
          </w:p>
        </w:tc>
        <w:tc>
          <w:tcPr>
            <w:tcW w:w="1985" w:type="dxa"/>
            <w:tcBorders>
              <w:top w:val="nil"/>
              <w:left w:val="single" w:sz="4" w:space="0" w:color="auto"/>
              <w:bottom w:val="single" w:sz="4" w:space="0" w:color="auto"/>
              <w:right w:val="single" w:sz="4" w:space="0" w:color="auto"/>
            </w:tcBorders>
          </w:tcPr>
          <w:p w:rsidR="00D341F6" w:rsidRPr="00FB4C4E" w:rsidRDefault="00D341F6" w:rsidP="00D341F6">
            <w:pPr>
              <w:shd w:val="clear" w:color="auto" w:fill="FFFFFF"/>
              <w:suppressAutoHyphens/>
              <w:jc w:val="center"/>
              <w:textAlignment w:val="baseline"/>
              <w:rPr>
                <w:rFonts w:eastAsia="Andale Sans UI"/>
                <w:kern w:val="3"/>
                <w:sz w:val="24"/>
                <w:szCs w:val="24"/>
                <w:lang w:eastAsia="ja-JP" w:bidi="fa-IR"/>
              </w:rPr>
            </w:pPr>
            <w:r w:rsidRPr="00FB4C4E">
              <w:rPr>
                <w:rFonts w:eastAsia="Andale Sans UI"/>
                <w:kern w:val="3"/>
                <w:sz w:val="24"/>
                <w:szCs w:val="24"/>
                <w:lang w:eastAsia="ja-JP" w:bidi="fa-IR"/>
              </w:rPr>
              <w:t>111 из 300</w:t>
            </w:r>
          </w:p>
        </w:tc>
        <w:tc>
          <w:tcPr>
            <w:tcW w:w="1275" w:type="dxa"/>
            <w:tcBorders>
              <w:top w:val="nil"/>
              <w:left w:val="single" w:sz="4" w:space="0" w:color="auto"/>
              <w:bottom w:val="single" w:sz="4" w:space="0" w:color="auto"/>
              <w:right w:val="single" w:sz="4" w:space="0" w:color="auto"/>
            </w:tcBorders>
          </w:tcPr>
          <w:p w:rsidR="00D341F6" w:rsidRPr="00FB4C4E" w:rsidRDefault="00D341F6" w:rsidP="00D341F6">
            <w:pPr>
              <w:shd w:val="clear" w:color="auto" w:fill="FFFFFF"/>
              <w:suppressAutoHyphens/>
              <w:jc w:val="center"/>
              <w:textAlignment w:val="baseline"/>
              <w:rPr>
                <w:rFonts w:eastAsia="Andale Sans UI"/>
                <w:kern w:val="3"/>
                <w:sz w:val="24"/>
                <w:szCs w:val="24"/>
                <w:lang w:eastAsia="ja-JP" w:bidi="fa-IR"/>
              </w:rPr>
            </w:pPr>
            <w:r w:rsidRPr="00FB4C4E">
              <w:rPr>
                <w:rFonts w:eastAsia="Andale Sans UI"/>
                <w:kern w:val="3"/>
                <w:sz w:val="24"/>
                <w:szCs w:val="24"/>
                <w:lang w:eastAsia="ja-JP" w:bidi="fa-IR"/>
              </w:rPr>
              <w:t>9</w:t>
            </w:r>
          </w:p>
        </w:tc>
      </w:tr>
      <w:tr w:rsidR="00D341F6" w:rsidRPr="00FB4C4E" w:rsidTr="00D341F6">
        <w:trPr>
          <w:trHeight w:val="288"/>
          <w:jc w:val="center"/>
        </w:trPr>
        <w:tc>
          <w:tcPr>
            <w:tcW w:w="568" w:type="dxa"/>
            <w:tcBorders>
              <w:top w:val="single" w:sz="4" w:space="0" w:color="auto"/>
              <w:left w:val="single" w:sz="4" w:space="0" w:color="000000"/>
              <w:bottom w:val="single" w:sz="4" w:space="0" w:color="000000"/>
              <w:right w:val="single" w:sz="4" w:space="0" w:color="000000"/>
            </w:tcBorders>
            <w:shd w:val="clear" w:color="auto" w:fill="auto"/>
            <w:noWrap/>
          </w:tcPr>
          <w:p w:rsidR="00D341F6" w:rsidRPr="00FB4C4E" w:rsidRDefault="00D341F6" w:rsidP="00D341F6">
            <w:pPr>
              <w:jc w:val="center"/>
              <w:rPr>
                <w:sz w:val="24"/>
                <w:szCs w:val="24"/>
              </w:rPr>
            </w:pPr>
            <w:r w:rsidRPr="00FB4C4E">
              <w:rPr>
                <w:sz w:val="24"/>
                <w:szCs w:val="24"/>
              </w:rPr>
              <w:t>6</w:t>
            </w:r>
          </w:p>
        </w:tc>
        <w:tc>
          <w:tcPr>
            <w:tcW w:w="2977" w:type="dxa"/>
            <w:tcBorders>
              <w:top w:val="single" w:sz="4" w:space="0" w:color="auto"/>
              <w:left w:val="nil"/>
              <w:bottom w:val="single" w:sz="4" w:space="0" w:color="000000"/>
              <w:right w:val="single" w:sz="4" w:space="0" w:color="000000"/>
            </w:tcBorders>
            <w:shd w:val="clear" w:color="auto" w:fill="auto"/>
            <w:noWrap/>
          </w:tcPr>
          <w:p w:rsidR="00D341F6" w:rsidRPr="00FB4C4E" w:rsidRDefault="00D341F6" w:rsidP="00D341F6">
            <w:pPr>
              <w:suppressAutoHyphens/>
              <w:textAlignment w:val="baseline"/>
              <w:rPr>
                <w:rFonts w:eastAsia="Andale Sans UI"/>
                <w:kern w:val="3"/>
                <w:sz w:val="24"/>
                <w:szCs w:val="24"/>
                <w:lang w:val="de-DE" w:eastAsia="ja-JP" w:bidi="fa-IR"/>
              </w:rPr>
            </w:pPr>
            <w:r w:rsidRPr="00FB4C4E">
              <w:rPr>
                <w:rFonts w:eastAsia="Andale Sans UI"/>
                <w:kern w:val="3"/>
                <w:sz w:val="24"/>
                <w:szCs w:val="24"/>
                <w:lang w:val="de-DE" w:eastAsia="ja-JP" w:bidi="fa-IR"/>
              </w:rPr>
              <w:t xml:space="preserve">Коваленко Дарья </w:t>
            </w:r>
          </w:p>
        </w:tc>
        <w:tc>
          <w:tcPr>
            <w:tcW w:w="992" w:type="dxa"/>
            <w:tcBorders>
              <w:top w:val="single" w:sz="4" w:space="0" w:color="auto"/>
              <w:left w:val="nil"/>
              <w:bottom w:val="single" w:sz="4" w:space="0" w:color="000000"/>
              <w:right w:val="single" w:sz="4" w:space="0" w:color="auto"/>
            </w:tcBorders>
            <w:shd w:val="clear" w:color="auto" w:fill="auto"/>
            <w:noWrap/>
          </w:tcPr>
          <w:p w:rsidR="00D341F6" w:rsidRPr="00FB4C4E" w:rsidRDefault="00D341F6" w:rsidP="00D341F6">
            <w:pPr>
              <w:suppressAutoHyphens/>
              <w:textAlignment w:val="baseline"/>
              <w:rPr>
                <w:rFonts w:eastAsia="Andale Sans UI"/>
                <w:kern w:val="3"/>
                <w:sz w:val="24"/>
                <w:szCs w:val="24"/>
                <w:lang w:val="de-DE" w:eastAsia="ja-JP" w:bidi="fa-IR"/>
              </w:rPr>
            </w:pPr>
            <w:r w:rsidRPr="00FB4C4E">
              <w:rPr>
                <w:rFonts w:eastAsia="Andale Sans UI"/>
                <w:kern w:val="3"/>
                <w:sz w:val="24"/>
                <w:szCs w:val="24"/>
                <w:lang w:val="de-DE" w:eastAsia="ja-JP" w:bidi="fa-IR"/>
              </w:rPr>
              <w:t>11</w:t>
            </w:r>
          </w:p>
        </w:tc>
        <w:tc>
          <w:tcPr>
            <w:tcW w:w="1843" w:type="dxa"/>
            <w:tcBorders>
              <w:top w:val="single" w:sz="4" w:space="0" w:color="auto"/>
              <w:left w:val="single" w:sz="4" w:space="0" w:color="auto"/>
              <w:bottom w:val="single" w:sz="4" w:space="0" w:color="auto"/>
              <w:right w:val="single" w:sz="4" w:space="0" w:color="auto"/>
            </w:tcBorders>
          </w:tcPr>
          <w:p w:rsidR="00D341F6" w:rsidRPr="00FB4C4E" w:rsidRDefault="00D341F6" w:rsidP="00D341F6">
            <w:pPr>
              <w:suppressAutoHyphens/>
              <w:textAlignment w:val="baseline"/>
              <w:rPr>
                <w:rFonts w:eastAsia="Andale Sans UI"/>
                <w:kern w:val="3"/>
                <w:sz w:val="24"/>
                <w:szCs w:val="24"/>
                <w:lang w:val="de-DE" w:eastAsia="ja-JP" w:bidi="fa-IR"/>
              </w:rPr>
            </w:pPr>
            <w:r w:rsidRPr="00FB4C4E">
              <w:rPr>
                <w:rFonts w:eastAsia="Andale Sans UI"/>
                <w:kern w:val="3"/>
                <w:sz w:val="24"/>
                <w:szCs w:val="24"/>
                <w:lang w:val="de-DE" w:eastAsia="ja-JP" w:bidi="fa-IR"/>
              </w:rPr>
              <w:t>История</w:t>
            </w:r>
          </w:p>
        </w:tc>
        <w:tc>
          <w:tcPr>
            <w:tcW w:w="1985" w:type="dxa"/>
            <w:tcBorders>
              <w:top w:val="single" w:sz="4" w:space="0" w:color="auto"/>
              <w:left w:val="single" w:sz="4" w:space="0" w:color="auto"/>
              <w:bottom w:val="single" w:sz="4" w:space="0" w:color="000000"/>
              <w:right w:val="single" w:sz="4" w:space="0" w:color="auto"/>
            </w:tcBorders>
          </w:tcPr>
          <w:p w:rsidR="00D341F6" w:rsidRPr="00FB4C4E" w:rsidRDefault="00D341F6" w:rsidP="00D341F6">
            <w:pPr>
              <w:suppressAutoHyphens/>
              <w:jc w:val="center"/>
              <w:textAlignment w:val="baseline"/>
              <w:rPr>
                <w:rFonts w:eastAsia="Andale Sans UI"/>
                <w:kern w:val="3"/>
                <w:sz w:val="24"/>
                <w:szCs w:val="24"/>
                <w:lang w:eastAsia="ja-JP" w:bidi="fa-IR"/>
              </w:rPr>
            </w:pPr>
            <w:r w:rsidRPr="00FB4C4E">
              <w:rPr>
                <w:rFonts w:eastAsia="Andale Sans UI"/>
                <w:kern w:val="3"/>
                <w:sz w:val="24"/>
                <w:szCs w:val="24"/>
                <w:lang w:eastAsia="ja-JP" w:bidi="fa-IR"/>
              </w:rPr>
              <w:t>52из 200</w:t>
            </w:r>
          </w:p>
        </w:tc>
        <w:tc>
          <w:tcPr>
            <w:tcW w:w="1275" w:type="dxa"/>
            <w:tcBorders>
              <w:top w:val="single" w:sz="4" w:space="0" w:color="auto"/>
              <w:left w:val="single" w:sz="4" w:space="0" w:color="auto"/>
              <w:bottom w:val="single" w:sz="4" w:space="0" w:color="000000"/>
              <w:right w:val="single" w:sz="4" w:space="0" w:color="auto"/>
            </w:tcBorders>
          </w:tcPr>
          <w:p w:rsidR="00D341F6" w:rsidRPr="00FB4C4E" w:rsidRDefault="00D341F6" w:rsidP="00D341F6">
            <w:pPr>
              <w:shd w:val="clear" w:color="auto" w:fill="FFFFFF"/>
              <w:suppressAutoHyphens/>
              <w:jc w:val="center"/>
              <w:textAlignment w:val="baseline"/>
              <w:rPr>
                <w:rFonts w:eastAsia="Andale Sans UI"/>
                <w:kern w:val="3"/>
                <w:sz w:val="24"/>
                <w:szCs w:val="24"/>
                <w:lang w:eastAsia="ja-JP" w:bidi="fa-IR"/>
              </w:rPr>
            </w:pPr>
            <w:r w:rsidRPr="00FB4C4E">
              <w:rPr>
                <w:rFonts w:eastAsia="Andale Sans UI"/>
                <w:kern w:val="3"/>
                <w:sz w:val="24"/>
                <w:szCs w:val="24"/>
                <w:lang w:eastAsia="ja-JP" w:bidi="fa-IR"/>
              </w:rPr>
              <w:t>16</w:t>
            </w:r>
          </w:p>
        </w:tc>
      </w:tr>
      <w:tr w:rsidR="00D341F6" w:rsidRPr="00FB4C4E" w:rsidTr="00D341F6">
        <w:trPr>
          <w:trHeight w:val="288"/>
          <w:jc w:val="center"/>
        </w:trPr>
        <w:tc>
          <w:tcPr>
            <w:tcW w:w="568" w:type="dxa"/>
            <w:tcBorders>
              <w:top w:val="nil"/>
              <w:left w:val="single" w:sz="4" w:space="0" w:color="000000"/>
              <w:bottom w:val="single" w:sz="4" w:space="0" w:color="000000"/>
              <w:right w:val="single" w:sz="4" w:space="0" w:color="000000"/>
            </w:tcBorders>
            <w:shd w:val="clear" w:color="auto" w:fill="auto"/>
            <w:noWrap/>
          </w:tcPr>
          <w:p w:rsidR="00D341F6" w:rsidRPr="00FB4C4E" w:rsidRDefault="00D341F6" w:rsidP="00D341F6">
            <w:pPr>
              <w:jc w:val="center"/>
              <w:rPr>
                <w:sz w:val="24"/>
                <w:szCs w:val="24"/>
              </w:rPr>
            </w:pPr>
            <w:r w:rsidRPr="00FB4C4E">
              <w:rPr>
                <w:sz w:val="24"/>
                <w:szCs w:val="24"/>
              </w:rPr>
              <w:t>7</w:t>
            </w:r>
          </w:p>
        </w:tc>
        <w:tc>
          <w:tcPr>
            <w:tcW w:w="2977" w:type="dxa"/>
            <w:tcBorders>
              <w:top w:val="nil"/>
              <w:left w:val="nil"/>
              <w:bottom w:val="single" w:sz="4" w:space="0" w:color="000000"/>
              <w:right w:val="single" w:sz="4" w:space="0" w:color="000000"/>
            </w:tcBorders>
            <w:shd w:val="clear" w:color="auto" w:fill="auto"/>
            <w:noWrap/>
          </w:tcPr>
          <w:p w:rsidR="00D341F6" w:rsidRPr="00FB4C4E" w:rsidRDefault="00D341F6" w:rsidP="00D341F6">
            <w:pPr>
              <w:suppressAutoHyphens/>
              <w:textAlignment w:val="baseline"/>
              <w:rPr>
                <w:rFonts w:eastAsia="Andale Sans UI"/>
                <w:kern w:val="3"/>
                <w:sz w:val="24"/>
                <w:szCs w:val="24"/>
                <w:lang w:val="de-DE" w:eastAsia="ja-JP" w:bidi="fa-IR"/>
              </w:rPr>
            </w:pPr>
            <w:r w:rsidRPr="00FB4C4E">
              <w:rPr>
                <w:rFonts w:eastAsia="Andale Sans UI"/>
                <w:kern w:val="3"/>
                <w:sz w:val="24"/>
                <w:szCs w:val="24"/>
                <w:lang w:val="de-DE" w:eastAsia="ja-JP" w:bidi="fa-IR"/>
              </w:rPr>
              <w:t xml:space="preserve">Шейкин Михаил </w:t>
            </w:r>
          </w:p>
        </w:tc>
        <w:tc>
          <w:tcPr>
            <w:tcW w:w="992" w:type="dxa"/>
            <w:tcBorders>
              <w:top w:val="nil"/>
              <w:left w:val="nil"/>
              <w:bottom w:val="single" w:sz="4" w:space="0" w:color="000000"/>
              <w:right w:val="single" w:sz="4" w:space="0" w:color="auto"/>
            </w:tcBorders>
            <w:shd w:val="clear" w:color="auto" w:fill="auto"/>
            <w:noWrap/>
          </w:tcPr>
          <w:p w:rsidR="00D341F6" w:rsidRPr="00FB4C4E" w:rsidRDefault="00D341F6" w:rsidP="00D341F6">
            <w:pPr>
              <w:suppressAutoHyphens/>
              <w:textAlignment w:val="baseline"/>
              <w:rPr>
                <w:rFonts w:eastAsia="Andale Sans UI"/>
                <w:kern w:val="3"/>
                <w:sz w:val="24"/>
                <w:szCs w:val="24"/>
                <w:lang w:val="de-DE" w:eastAsia="ja-JP" w:bidi="fa-IR"/>
              </w:rPr>
            </w:pPr>
            <w:r w:rsidRPr="00FB4C4E">
              <w:rPr>
                <w:rFonts w:eastAsia="Andale Sans UI"/>
                <w:kern w:val="3"/>
                <w:sz w:val="24"/>
                <w:szCs w:val="24"/>
                <w:lang w:val="de-DE" w:eastAsia="ja-JP" w:bidi="fa-IR"/>
              </w:rPr>
              <w:t>10</w:t>
            </w:r>
          </w:p>
        </w:tc>
        <w:tc>
          <w:tcPr>
            <w:tcW w:w="1843" w:type="dxa"/>
            <w:tcBorders>
              <w:top w:val="single" w:sz="4" w:space="0" w:color="auto"/>
              <w:left w:val="single" w:sz="4" w:space="0" w:color="auto"/>
              <w:bottom w:val="single" w:sz="4" w:space="0" w:color="auto"/>
              <w:right w:val="single" w:sz="4" w:space="0" w:color="auto"/>
            </w:tcBorders>
          </w:tcPr>
          <w:p w:rsidR="00D341F6" w:rsidRPr="00FB4C4E" w:rsidRDefault="00D341F6" w:rsidP="00D341F6">
            <w:pPr>
              <w:shd w:val="clear" w:color="auto" w:fill="FFFFFF"/>
              <w:suppressAutoHyphens/>
              <w:textAlignment w:val="baseline"/>
              <w:rPr>
                <w:rFonts w:eastAsia="Andale Sans UI"/>
                <w:kern w:val="3"/>
                <w:sz w:val="24"/>
                <w:szCs w:val="24"/>
                <w:lang w:eastAsia="ja-JP" w:bidi="fa-IR"/>
              </w:rPr>
            </w:pPr>
            <w:r w:rsidRPr="00FB4C4E">
              <w:rPr>
                <w:rFonts w:eastAsia="Andale Sans UI"/>
                <w:kern w:val="3"/>
                <w:sz w:val="24"/>
                <w:szCs w:val="24"/>
                <w:lang w:eastAsia="ja-JP" w:bidi="fa-IR"/>
              </w:rPr>
              <w:t>ОБЖ</w:t>
            </w:r>
          </w:p>
        </w:tc>
        <w:tc>
          <w:tcPr>
            <w:tcW w:w="1985" w:type="dxa"/>
            <w:tcBorders>
              <w:top w:val="nil"/>
              <w:left w:val="single" w:sz="4" w:space="0" w:color="auto"/>
              <w:bottom w:val="single" w:sz="4" w:space="0" w:color="000000"/>
              <w:right w:val="single" w:sz="4" w:space="0" w:color="auto"/>
            </w:tcBorders>
          </w:tcPr>
          <w:p w:rsidR="00D341F6" w:rsidRPr="00FB4C4E" w:rsidRDefault="00D341F6" w:rsidP="00D341F6">
            <w:pPr>
              <w:shd w:val="clear" w:color="auto" w:fill="FFFFFF"/>
              <w:suppressAutoHyphens/>
              <w:jc w:val="center"/>
              <w:textAlignment w:val="baseline"/>
              <w:rPr>
                <w:rFonts w:eastAsia="Andale Sans UI"/>
                <w:kern w:val="3"/>
                <w:sz w:val="24"/>
                <w:szCs w:val="24"/>
                <w:lang w:eastAsia="ja-JP" w:bidi="fa-IR"/>
              </w:rPr>
            </w:pPr>
            <w:r w:rsidRPr="00FB4C4E">
              <w:rPr>
                <w:rFonts w:eastAsia="Andale Sans UI"/>
                <w:kern w:val="3"/>
                <w:sz w:val="24"/>
                <w:szCs w:val="24"/>
                <w:lang w:eastAsia="ja-JP" w:bidi="fa-IR"/>
              </w:rPr>
              <w:t>50,5 из 202</w:t>
            </w:r>
          </w:p>
        </w:tc>
        <w:tc>
          <w:tcPr>
            <w:tcW w:w="1275" w:type="dxa"/>
            <w:tcBorders>
              <w:top w:val="nil"/>
              <w:left w:val="single" w:sz="4" w:space="0" w:color="auto"/>
              <w:bottom w:val="single" w:sz="4" w:space="0" w:color="000000"/>
              <w:right w:val="single" w:sz="4" w:space="0" w:color="auto"/>
            </w:tcBorders>
          </w:tcPr>
          <w:p w:rsidR="00D341F6" w:rsidRPr="00FB4C4E" w:rsidRDefault="00D341F6" w:rsidP="00D341F6">
            <w:pPr>
              <w:shd w:val="clear" w:color="auto" w:fill="FFFFFF"/>
              <w:suppressAutoHyphens/>
              <w:jc w:val="center"/>
              <w:textAlignment w:val="baseline"/>
              <w:rPr>
                <w:rFonts w:eastAsia="Andale Sans UI"/>
                <w:kern w:val="3"/>
                <w:sz w:val="24"/>
                <w:szCs w:val="24"/>
                <w:lang w:eastAsia="ja-JP" w:bidi="fa-IR"/>
              </w:rPr>
            </w:pPr>
            <w:r w:rsidRPr="00FB4C4E">
              <w:rPr>
                <w:rFonts w:eastAsia="Andale Sans UI"/>
                <w:kern w:val="3"/>
                <w:sz w:val="24"/>
                <w:szCs w:val="24"/>
                <w:lang w:eastAsia="ja-JP" w:bidi="fa-IR"/>
              </w:rPr>
              <w:t>32</w:t>
            </w:r>
          </w:p>
        </w:tc>
      </w:tr>
      <w:tr w:rsidR="00D341F6" w:rsidRPr="00FB4C4E" w:rsidTr="00D341F6">
        <w:trPr>
          <w:trHeight w:val="213"/>
          <w:jc w:val="center"/>
        </w:trPr>
        <w:tc>
          <w:tcPr>
            <w:tcW w:w="568" w:type="dxa"/>
            <w:tcBorders>
              <w:top w:val="nil"/>
              <w:left w:val="single" w:sz="4" w:space="0" w:color="000000"/>
              <w:bottom w:val="single" w:sz="4" w:space="0" w:color="000000"/>
              <w:right w:val="single" w:sz="4" w:space="0" w:color="000000"/>
            </w:tcBorders>
            <w:shd w:val="clear" w:color="auto" w:fill="auto"/>
            <w:noWrap/>
          </w:tcPr>
          <w:p w:rsidR="00D341F6" w:rsidRPr="00FB4C4E" w:rsidRDefault="00D341F6" w:rsidP="00D341F6">
            <w:pPr>
              <w:jc w:val="center"/>
              <w:rPr>
                <w:sz w:val="24"/>
                <w:szCs w:val="24"/>
              </w:rPr>
            </w:pPr>
            <w:r w:rsidRPr="00FB4C4E">
              <w:rPr>
                <w:sz w:val="24"/>
                <w:szCs w:val="24"/>
              </w:rPr>
              <w:t>8</w:t>
            </w:r>
          </w:p>
        </w:tc>
        <w:tc>
          <w:tcPr>
            <w:tcW w:w="2977" w:type="dxa"/>
            <w:tcBorders>
              <w:top w:val="nil"/>
              <w:left w:val="nil"/>
              <w:bottom w:val="single" w:sz="4" w:space="0" w:color="000000"/>
              <w:right w:val="single" w:sz="4" w:space="0" w:color="000000"/>
            </w:tcBorders>
            <w:shd w:val="clear" w:color="auto" w:fill="auto"/>
            <w:noWrap/>
          </w:tcPr>
          <w:p w:rsidR="00D341F6" w:rsidRPr="00FB4C4E" w:rsidRDefault="00D341F6" w:rsidP="00D341F6">
            <w:pPr>
              <w:suppressAutoHyphens/>
              <w:textAlignment w:val="baseline"/>
              <w:rPr>
                <w:rFonts w:eastAsia="Andale Sans UI"/>
                <w:kern w:val="3"/>
                <w:sz w:val="24"/>
                <w:szCs w:val="24"/>
                <w:lang w:val="de-DE" w:eastAsia="ja-JP" w:bidi="fa-IR"/>
              </w:rPr>
            </w:pPr>
            <w:r w:rsidRPr="00FB4C4E">
              <w:rPr>
                <w:rFonts w:eastAsia="Andale Sans UI"/>
                <w:kern w:val="3"/>
                <w:sz w:val="24"/>
                <w:szCs w:val="24"/>
                <w:lang w:val="de-DE" w:eastAsia="ja-JP" w:bidi="fa-IR"/>
              </w:rPr>
              <w:t xml:space="preserve">Теплякова Анастасия </w:t>
            </w:r>
          </w:p>
        </w:tc>
        <w:tc>
          <w:tcPr>
            <w:tcW w:w="992" w:type="dxa"/>
            <w:tcBorders>
              <w:top w:val="nil"/>
              <w:left w:val="nil"/>
              <w:bottom w:val="single" w:sz="4" w:space="0" w:color="000000"/>
              <w:right w:val="single" w:sz="4" w:space="0" w:color="auto"/>
            </w:tcBorders>
            <w:shd w:val="clear" w:color="auto" w:fill="auto"/>
            <w:noWrap/>
          </w:tcPr>
          <w:p w:rsidR="00D341F6" w:rsidRPr="00FB4C4E" w:rsidRDefault="00D341F6" w:rsidP="00D341F6">
            <w:pPr>
              <w:shd w:val="clear" w:color="auto" w:fill="FFFFFF"/>
              <w:suppressAutoHyphens/>
              <w:textAlignment w:val="baseline"/>
              <w:rPr>
                <w:rFonts w:eastAsia="Andale Sans UI"/>
                <w:kern w:val="3"/>
                <w:sz w:val="24"/>
                <w:szCs w:val="24"/>
                <w:lang w:val="de-DE" w:eastAsia="ja-JP" w:bidi="fa-IR"/>
              </w:rPr>
            </w:pPr>
            <w:r w:rsidRPr="00FB4C4E">
              <w:rPr>
                <w:rFonts w:eastAsia="Andale Sans UI"/>
                <w:kern w:val="3"/>
                <w:sz w:val="24"/>
                <w:szCs w:val="24"/>
                <w:lang w:val="de-DE" w:eastAsia="ja-JP" w:bidi="fa-IR"/>
              </w:rPr>
              <w:t>10</w:t>
            </w:r>
          </w:p>
        </w:tc>
        <w:tc>
          <w:tcPr>
            <w:tcW w:w="1843" w:type="dxa"/>
            <w:tcBorders>
              <w:top w:val="single" w:sz="4" w:space="0" w:color="auto"/>
              <w:left w:val="single" w:sz="4" w:space="0" w:color="auto"/>
              <w:bottom w:val="single" w:sz="4" w:space="0" w:color="auto"/>
              <w:right w:val="single" w:sz="4" w:space="0" w:color="auto"/>
            </w:tcBorders>
          </w:tcPr>
          <w:p w:rsidR="00D341F6" w:rsidRPr="00FB4C4E" w:rsidRDefault="00D341F6" w:rsidP="00D341F6">
            <w:pPr>
              <w:shd w:val="clear" w:color="auto" w:fill="FFFFFF"/>
              <w:suppressAutoHyphens/>
              <w:textAlignment w:val="baseline"/>
              <w:rPr>
                <w:rFonts w:eastAsia="Andale Sans UI"/>
                <w:kern w:val="3"/>
                <w:sz w:val="24"/>
                <w:szCs w:val="24"/>
                <w:lang w:eastAsia="ja-JP" w:bidi="fa-IR"/>
              </w:rPr>
            </w:pPr>
            <w:r w:rsidRPr="00FB4C4E">
              <w:rPr>
                <w:rFonts w:eastAsia="Andale Sans UI"/>
                <w:kern w:val="3"/>
                <w:sz w:val="24"/>
                <w:szCs w:val="24"/>
                <w:lang w:val="de-DE" w:eastAsia="ja-JP" w:bidi="fa-IR"/>
              </w:rPr>
              <w:t xml:space="preserve">Технология </w:t>
            </w:r>
          </w:p>
        </w:tc>
        <w:tc>
          <w:tcPr>
            <w:tcW w:w="3260" w:type="dxa"/>
            <w:gridSpan w:val="2"/>
            <w:tcBorders>
              <w:top w:val="nil"/>
              <w:left w:val="single" w:sz="4" w:space="0" w:color="auto"/>
              <w:bottom w:val="single" w:sz="4" w:space="0" w:color="000000"/>
              <w:right w:val="single" w:sz="4" w:space="0" w:color="auto"/>
            </w:tcBorders>
          </w:tcPr>
          <w:p w:rsidR="00D341F6" w:rsidRPr="00FB4C4E" w:rsidRDefault="00D341F6" w:rsidP="00D341F6">
            <w:pPr>
              <w:shd w:val="clear" w:color="auto" w:fill="FFFFFF"/>
              <w:suppressAutoHyphens/>
              <w:textAlignment w:val="baseline"/>
              <w:rPr>
                <w:rFonts w:eastAsia="Andale Sans UI"/>
                <w:kern w:val="3"/>
                <w:sz w:val="24"/>
                <w:szCs w:val="24"/>
                <w:lang w:eastAsia="ja-JP" w:bidi="fa-IR"/>
              </w:rPr>
            </w:pPr>
            <w:r w:rsidRPr="00FB4C4E">
              <w:rPr>
                <w:rFonts w:eastAsia="Andale Sans UI"/>
                <w:kern w:val="3"/>
                <w:sz w:val="24"/>
                <w:szCs w:val="24"/>
                <w:lang w:eastAsia="ja-JP" w:bidi="fa-IR"/>
              </w:rPr>
              <w:t>не участвовала, в связи с погодными условиями</w:t>
            </w:r>
          </w:p>
        </w:tc>
      </w:tr>
      <w:tr w:rsidR="00D341F6" w:rsidRPr="00FB4C4E" w:rsidTr="00D341F6">
        <w:trPr>
          <w:trHeight w:val="288"/>
          <w:jc w:val="center"/>
        </w:trPr>
        <w:tc>
          <w:tcPr>
            <w:tcW w:w="568" w:type="dxa"/>
            <w:tcBorders>
              <w:top w:val="nil"/>
              <w:left w:val="single" w:sz="4" w:space="0" w:color="000000"/>
              <w:bottom w:val="single" w:sz="4" w:space="0" w:color="000000"/>
              <w:right w:val="single" w:sz="4" w:space="0" w:color="000000"/>
            </w:tcBorders>
            <w:shd w:val="clear" w:color="auto" w:fill="auto"/>
            <w:noWrap/>
          </w:tcPr>
          <w:p w:rsidR="00D341F6" w:rsidRPr="00FB4C4E" w:rsidRDefault="00D341F6" w:rsidP="00D341F6">
            <w:pPr>
              <w:jc w:val="center"/>
              <w:rPr>
                <w:sz w:val="24"/>
                <w:szCs w:val="24"/>
              </w:rPr>
            </w:pPr>
            <w:r w:rsidRPr="00FB4C4E">
              <w:rPr>
                <w:sz w:val="24"/>
                <w:szCs w:val="24"/>
              </w:rPr>
              <w:t>9</w:t>
            </w:r>
          </w:p>
        </w:tc>
        <w:tc>
          <w:tcPr>
            <w:tcW w:w="2977" w:type="dxa"/>
            <w:tcBorders>
              <w:top w:val="nil"/>
              <w:left w:val="nil"/>
              <w:bottom w:val="single" w:sz="4" w:space="0" w:color="000000"/>
              <w:right w:val="single" w:sz="4" w:space="0" w:color="000000"/>
            </w:tcBorders>
            <w:shd w:val="clear" w:color="auto" w:fill="auto"/>
            <w:noWrap/>
          </w:tcPr>
          <w:p w:rsidR="00D341F6" w:rsidRPr="00FB4C4E" w:rsidRDefault="00D341F6" w:rsidP="00D341F6">
            <w:pPr>
              <w:suppressAutoHyphens/>
              <w:textAlignment w:val="baseline"/>
              <w:rPr>
                <w:rFonts w:eastAsia="Andale Sans UI"/>
                <w:kern w:val="3"/>
                <w:sz w:val="24"/>
                <w:szCs w:val="24"/>
                <w:lang w:eastAsia="ja-JP" w:bidi="fa-IR"/>
              </w:rPr>
            </w:pPr>
            <w:r w:rsidRPr="00FB4C4E">
              <w:rPr>
                <w:rFonts w:eastAsia="Andale Sans UI"/>
                <w:kern w:val="3"/>
                <w:sz w:val="24"/>
                <w:szCs w:val="24"/>
                <w:lang w:val="de-DE" w:eastAsia="ja-JP" w:bidi="fa-IR"/>
              </w:rPr>
              <w:t xml:space="preserve">Кулик Степан </w:t>
            </w:r>
          </w:p>
        </w:tc>
        <w:tc>
          <w:tcPr>
            <w:tcW w:w="992" w:type="dxa"/>
            <w:tcBorders>
              <w:top w:val="nil"/>
              <w:left w:val="nil"/>
              <w:bottom w:val="single" w:sz="4" w:space="0" w:color="000000"/>
              <w:right w:val="single" w:sz="4" w:space="0" w:color="auto"/>
            </w:tcBorders>
            <w:shd w:val="clear" w:color="auto" w:fill="auto"/>
            <w:noWrap/>
          </w:tcPr>
          <w:p w:rsidR="00D341F6" w:rsidRPr="00FB4C4E" w:rsidRDefault="00D341F6" w:rsidP="00D341F6">
            <w:pPr>
              <w:suppressAutoHyphens/>
              <w:textAlignment w:val="baseline"/>
              <w:rPr>
                <w:rFonts w:eastAsia="Andale Sans UI"/>
                <w:kern w:val="3"/>
                <w:sz w:val="24"/>
                <w:szCs w:val="24"/>
                <w:lang w:val="de-DE" w:eastAsia="ja-JP" w:bidi="fa-IR"/>
              </w:rPr>
            </w:pPr>
            <w:r w:rsidRPr="00FB4C4E">
              <w:rPr>
                <w:rFonts w:eastAsia="Andale Sans UI"/>
                <w:kern w:val="3"/>
                <w:sz w:val="24"/>
                <w:szCs w:val="24"/>
                <w:lang w:val="de-DE" w:eastAsia="ja-JP" w:bidi="fa-IR"/>
              </w:rPr>
              <w:t>11</w:t>
            </w:r>
          </w:p>
        </w:tc>
        <w:tc>
          <w:tcPr>
            <w:tcW w:w="1843" w:type="dxa"/>
            <w:tcBorders>
              <w:top w:val="single" w:sz="4" w:space="0" w:color="auto"/>
              <w:left w:val="single" w:sz="4" w:space="0" w:color="auto"/>
              <w:bottom w:val="single" w:sz="4" w:space="0" w:color="auto"/>
              <w:right w:val="single" w:sz="4" w:space="0" w:color="auto"/>
            </w:tcBorders>
          </w:tcPr>
          <w:p w:rsidR="00D341F6" w:rsidRPr="00FB4C4E" w:rsidRDefault="00D341F6" w:rsidP="00D341F6">
            <w:pPr>
              <w:shd w:val="clear" w:color="auto" w:fill="FFFFFF"/>
              <w:suppressAutoHyphens/>
              <w:textAlignment w:val="baseline"/>
              <w:rPr>
                <w:rFonts w:eastAsia="Andale Sans UI"/>
                <w:kern w:val="3"/>
                <w:sz w:val="24"/>
                <w:szCs w:val="24"/>
                <w:lang w:eastAsia="ja-JP" w:bidi="fa-IR"/>
              </w:rPr>
            </w:pPr>
            <w:r w:rsidRPr="00FB4C4E">
              <w:rPr>
                <w:rFonts w:eastAsia="Andale Sans UI"/>
                <w:kern w:val="3"/>
                <w:sz w:val="24"/>
                <w:szCs w:val="24"/>
                <w:lang w:val="de-DE" w:eastAsia="ja-JP" w:bidi="fa-IR"/>
              </w:rPr>
              <w:t>Физ</w:t>
            </w:r>
            <w:r w:rsidRPr="00FB4C4E">
              <w:rPr>
                <w:rFonts w:eastAsia="Andale Sans UI"/>
                <w:kern w:val="3"/>
                <w:sz w:val="24"/>
                <w:szCs w:val="24"/>
                <w:lang w:eastAsia="ja-JP" w:bidi="fa-IR"/>
              </w:rPr>
              <w:t>.</w:t>
            </w:r>
            <w:r w:rsidRPr="00FB4C4E">
              <w:rPr>
                <w:rFonts w:eastAsia="Andale Sans UI"/>
                <w:kern w:val="3"/>
                <w:sz w:val="24"/>
                <w:szCs w:val="24"/>
                <w:lang w:val="de-DE" w:eastAsia="ja-JP" w:bidi="fa-IR"/>
              </w:rPr>
              <w:t xml:space="preserve">культура </w:t>
            </w:r>
          </w:p>
        </w:tc>
        <w:tc>
          <w:tcPr>
            <w:tcW w:w="1985" w:type="dxa"/>
            <w:tcBorders>
              <w:top w:val="nil"/>
              <w:left w:val="single" w:sz="4" w:space="0" w:color="auto"/>
              <w:bottom w:val="single" w:sz="4" w:space="0" w:color="000000"/>
              <w:right w:val="single" w:sz="4" w:space="0" w:color="auto"/>
            </w:tcBorders>
          </w:tcPr>
          <w:p w:rsidR="00D341F6" w:rsidRPr="00FB4C4E" w:rsidRDefault="00D341F6" w:rsidP="00D341F6">
            <w:pPr>
              <w:suppressAutoHyphens/>
              <w:jc w:val="center"/>
              <w:textAlignment w:val="baseline"/>
              <w:rPr>
                <w:rFonts w:eastAsia="Andale Sans UI"/>
                <w:kern w:val="3"/>
                <w:sz w:val="24"/>
                <w:szCs w:val="24"/>
                <w:lang w:eastAsia="ja-JP" w:bidi="fa-IR"/>
              </w:rPr>
            </w:pPr>
            <w:r w:rsidRPr="00FB4C4E">
              <w:rPr>
                <w:rFonts w:eastAsia="Andale Sans UI"/>
                <w:kern w:val="3"/>
                <w:sz w:val="24"/>
                <w:szCs w:val="24"/>
                <w:lang w:eastAsia="ja-JP" w:bidi="fa-IR"/>
              </w:rPr>
              <w:t>73,33 из 100</w:t>
            </w:r>
          </w:p>
        </w:tc>
        <w:tc>
          <w:tcPr>
            <w:tcW w:w="1275" w:type="dxa"/>
            <w:tcBorders>
              <w:top w:val="nil"/>
              <w:left w:val="single" w:sz="4" w:space="0" w:color="auto"/>
              <w:bottom w:val="single" w:sz="4" w:space="0" w:color="000000"/>
              <w:right w:val="single" w:sz="4" w:space="0" w:color="auto"/>
            </w:tcBorders>
          </w:tcPr>
          <w:p w:rsidR="00D341F6" w:rsidRPr="00FB4C4E" w:rsidRDefault="00D341F6" w:rsidP="00D341F6">
            <w:pPr>
              <w:shd w:val="clear" w:color="auto" w:fill="FFFFFF"/>
              <w:suppressAutoHyphens/>
              <w:jc w:val="center"/>
              <w:textAlignment w:val="baseline"/>
              <w:rPr>
                <w:rFonts w:eastAsia="Andale Sans UI"/>
                <w:kern w:val="3"/>
                <w:sz w:val="24"/>
                <w:szCs w:val="24"/>
                <w:lang w:eastAsia="ja-JP" w:bidi="fa-IR"/>
              </w:rPr>
            </w:pPr>
            <w:r w:rsidRPr="00FB4C4E">
              <w:rPr>
                <w:rFonts w:eastAsia="Andale Sans UI"/>
                <w:kern w:val="3"/>
                <w:sz w:val="24"/>
                <w:szCs w:val="24"/>
                <w:lang w:eastAsia="ja-JP" w:bidi="fa-IR"/>
              </w:rPr>
              <w:t>41</w:t>
            </w:r>
          </w:p>
        </w:tc>
      </w:tr>
      <w:tr w:rsidR="00D341F6" w:rsidRPr="00FB4C4E" w:rsidTr="00D341F6">
        <w:trPr>
          <w:trHeight w:val="288"/>
          <w:jc w:val="center"/>
        </w:trPr>
        <w:tc>
          <w:tcPr>
            <w:tcW w:w="568" w:type="dxa"/>
            <w:tcBorders>
              <w:top w:val="nil"/>
              <w:left w:val="single" w:sz="4" w:space="0" w:color="000000"/>
              <w:bottom w:val="single" w:sz="4" w:space="0" w:color="000000"/>
              <w:right w:val="single" w:sz="4" w:space="0" w:color="000000"/>
            </w:tcBorders>
            <w:shd w:val="clear" w:color="auto" w:fill="auto"/>
            <w:noWrap/>
          </w:tcPr>
          <w:p w:rsidR="00D341F6" w:rsidRPr="00FB4C4E" w:rsidRDefault="00D341F6" w:rsidP="00D341F6">
            <w:pPr>
              <w:jc w:val="center"/>
              <w:rPr>
                <w:sz w:val="24"/>
                <w:szCs w:val="24"/>
              </w:rPr>
            </w:pPr>
            <w:r w:rsidRPr="00FB4C4E">
              <w:rPr>
                <w:sz w:val="24"/>
                <w:szCs w:val="24"/>
              </w:rPr>
              <w:t>10</w:t>
            </w:r>
          </w:p>
        </w:tc>
        <w:tc>
          <w:tcPr>
            <w:tcW w:w="2977" w:type="dxa"/>
            <w:tcBorders>
              <w:top w:val="nil"/>
              <w:left w:val="nil"/>
              <w:bottom w:val="single" w:sz="4" w:space="0" w:color="000000"/>
              <w:right w:val="single" w:sz="4" w:space="0" w:color="000000"/>
            </w:tcBorders>
            <w:shd w:val="clear" w:color="auto" w:fill="auto"/>
            <w:noWrap/>
          </w:tcPr>
          <w:p w:rsidR="00D341F6" w:rsidRPr="00FB4C4E" w:rsidRDefault="00D341F6" w:rsidP="00D341F6">
            <w:pPr>
              <w:suppressAutoHyphens/>
              <w:textAlignment w:val="baseline"/>
              <w:rPr>
                <w:rFonts w:eastAsia="Andale Sans UI"/>
                <w:kern w:val="3"/>
                <w:sz w:val="24"/>
                <w:szCs w:val="24"/>
                <w:lang w:val="de-DE" w:eastAsia="ja-JP" w:bidi="fa-IR"/>
              </w:rPr>
            </w:pPr>
            <w:r w:rsidRPr="00FB4C4E">
              <w:rPr>
                <w:rFonts w:eastAsia="Andale Sans UI"/>
                <w:kern w:val="3"/>
                <w:sz w:val="24"/>
                <w:szCs w:val="24"/>
                <w:lang w:val="de-DE" w:eastAsia="ja-JP" w:bidi="fa-IR"/>
              </w:rPr>
              <w:t xml:space="preserve">Шимко Никита </w:t>
            </w:r>
          </w:p>
        </w:tc>
        <w:tc>
          <w:tcPr>
            <w:tcW w:w="992" w:type="dxa"/>
            <w:tcBorders>
              <w:top w:val="nil"/>
              <w:left w:val="nil"/>
              <w:bottom w:val="single" w:sz="4" w:space="0" w:color="000000"/>
              <w:right w:val="single" w:sz="4" w:space="0" w:color="auto"/>
            </w:tcBorders>
            <w:shd w:val="clear" w:color="auto" w:fill="auto"/>
            <w:noWrap/>
          </w:tcPr>
          <w:p w:rsidR="00D341F6" w:rsidRPr="00FB4C4E" w:rsidRDefault="00D341F6" w:rsidP="00D341F6">
            <w:pPr>
              <w:shd w:val="clear" w:color="auto" w:fill="FFFFFF"/>
              <w:suppressAutoHyphens/>
              <w:textAlignment w:val="baseline"/>
              <w:rPr>
                <w:rFonts w:eastAsia="Andale Sans UI"/>
                <w:kern w:val="3"/>
                <w:sz w:val="24"/>
                <w:szCs w:val="24"/>
                <w:lang w:eastAsia="ja-JP" w:bidi="fa-IR"/>
              </w:rPr>
            </w:pPr>
            <w:r w:rsidRPr="00FB4C4E">
              <w:rPr>
                <w:rFonts w:eastAsia="Andale Sans UI"/>
                <w:kern w:val="3"/>
                <w:sz w:val="24"/>
                <w:szCs w:val="24"/>
                <w:lang w:eastAsia="ja-JP" w:bidi="fa-IR"/>
              </w:rPr>
              <w:t>10</w:t>
            </w:r>
          </w:p>
        </w:tc>
        <w:tc>
          <w:tcPr>
            <w:tcW w:w="1843" w:type="dxa"/>
            <w:tcBorders>
              <w:top w:val="single" w:sz="4" w:space="0" w:color="auto"/>
              <w:left w:val="single" w:sz="4" w:space="0" w:color="auto"/>
              <w:bottom w:val="single" w:sz="4" w:space="0" w:color="auto"/>
              <w:right w:val="single" w:sz="4" w:space="0" w:color="auto"/>
            </w:tcBorders>
          </w:tcPr>
          <w:p w:rsidR="00D341F6" w:rsidRPr="00FB4C4E" w:rsidRDefault="00D341F6" w:rsidP="00D341F6">
            <w:pPr>
              <w:shd w:val="clear" w:color="auto" w:fill="FFFFFF"/>
              <w:suppressAutoHyphens/>
              <w:textAlignment w:val="baseline"/>
              <w:rPr>
                <w:rFonts w:eastAsia="Andale Sans UI"/>
                <w:kern w:val="3"/>
                <w:sz w:val="24"/>
                <w:szCs w:val="24"/>
                <w:lang w:val="de-DE" w:eastAsia="ja-JP" w:bidi="fa-IR"/>
              </w:rPr>
            </w:pPr>
            <w:r w:rsidRPr="00FB4C4E">
              <w:rPr>
                <w:rFonts w:eastAsia="Andale Sans UI"/>
                <w:kern w:val="3"/>
                <w:sz w:val="24"/>
                <w:szCs w:val="24"/>
                <w:lang w:eastAsia="ja-JP" w:bidi="fa-IR"/>
              </w:rPr>
              <w:t>Х</w:t>
            </w:r>
            <w:r w:rsidRPr="00FB4C4E">
              <w:rPr>
                <w:rFonts w:eastAsia="Andale Sans UI"/>
                <w:kern w:val="3"/>
                <w:sz w:val="24"/>
                <w:szCs w:val="24"/>
                <w:lang w:val="de-DE" w:eastAsia="ja-JP" w:bidi="fa-IR"/>
              </w:rPr>
              <w:t>имия</w:t>
            </w:r>
          </w:p>
        </w:tc>
        <w:tc>
          <w:tcPr>
            <w:tcW w:w="1985" w:type="dxa"/>
            <w:tcBorders>
              <w:top w:val="nil"/>
              <w:left w:val="single" w:sz="4" w:space="0" w:color="auto"/>
              <w:bottom w:val="single" w:sz="4" w:space="0" w:color="000000"/>
              <w:right w:val="single" w:sz="4" w:space="0" w:color="auto"/>
            </w:tcBorders>
          </w:tcPr>
          <w:p w:rsidR="00D341F6" w:rsidRPr="00FB4C4E" w:rsidRDefault="00D341F6" w:rsidP="00D341F6">
            <w:pPr>
              <w:shd w:val="clear" w:color="auto" w:fill="FFFFFF"/>
              <w:suppressAutoHyphens/>
              <w:jc w:val="center"/>
              <w:textAlignment w:val="baseline"/>
              <w:rPr>
                <w:rFonts w:eastAsia="Andale Sans UI"/>
                <w:kern w:val="3"/>
                <w:sz w:val="24"/>
                <w:szCs w:val="24"/>
                <w:lang w:eastAsia="ja-JP" w:bidi="fa-IR"/>
              </w:rPr>
            </w:pPr>
            <w:r w:rsidRPr="00FB4C4E">
              <w:rPr>
                <w:rFonts w:eastAsia="Andale Sans UI"/>
                <w:kern w:val="3"/>
                <w:sz w:val="24"/>
                <w:szCs w:val="24"/>
                <w:lang w:eastAsia="ja-JP" w:bidi="fa-IR"/>
              </w:rPr>
              <w:t>20 из 140</w:t>
            </w:r>
          </w:p>
        </w:tc>
        <w:tc>
          <w:tcPr>
            <w:tcW w:w="1275" w:type="dxa"/>
            <w:tcBorders>
              <w:top w:val="nil"/>
              <w:left w:val="single" w:sz="4" w:space="0" w:color="auto"/>
              <w:bottom w:val="single" w:sz="4" w:space="0" w:color="000000"/>
              <w:right w:val="single" w:sz="4" w:space="0" w:color="auto"/>
            </w:tcBorders>
          </w:tcPr>
          <w:p w:rsidR="00D341F6" w:rsidRPr="00FB4C4E" w:rsidRDefault="00D341F6" w:rsidP="00D341F6">
            <w:pPr>
              <w:shd w:val="clear" w:color="auto" w:fill="FFFFFF"/>
              <w:suppressAutoHyphens/>
              <w:jc w:val="center"/>
              <w:textAlignment w:val="baseline"/>
              <w:rPr>
                <w:rFonts w:eastAsia="Andale Sans UI"/>
                <w:kern w:val="3"/>
                <w:sz w:val="24"/>
                <w:szCs w:val="24"/>
                <w:lang w:eastAsia="ja-JP" w:bidi="fa-IR"/>
              </w:rPr>
            </w:pPr>
            <w:r w:rsidRPr="00FB4C4E">
              <w:rPr>
                <w:rFonts w:eastAsia="Andale Sans UI"/>
                <w:kern w:val="3"/>
                <w:sz w:val="24"/>
                <w:szCs w:val="24"/>
                <w:lang w:eastAsia="ja-JP" w:bidi="fa-IR"/>
              </w:rPr>
              <w:t>10</w:t>
            </w:r>
          </w:p>
        </w:tc>
      </w:tr>
    </w:tbl>
    <w:p w:rsidR="00D341F6" w:rsidRDefault="00D341F6" w:rsidP="00D341F6">
      <w:pPr>
        <w:jc w:val="both"/>
        <w:rPr>
          <w:sz w:val="24"/>
          <w:szCs w:val="24"/>
          <w:lang w:eastAsia="ru-RU"/>
        </w:rPr>
      </w:pPr>
    </w:p>
    <w:p w:rsidR="00D341F6" w:rsidRPr="00FB4C4E" w:rsidRDefault="00D341F6" w:rsidP="00D341F6">
      <w:pPr>
        <w:ind w:left="426"/>
        <w:jc w:val="both"/>
        <w:rPr>
          <w:sz w:val="24"/>
          <w:szCs w:val="24"/>
          <w:lang w:eastAsia="ru-RU"/>
        </w:rPr>
      </w:pPr>
      <w:r w:rsidRPr="00FB4C4E">
        <w:rPr>
          <w:b/>
          <w:sz w:val="24"/>
          <w:szCs w:val="24"/>
          <w:lang w:bidi="en-US"/>
        </w:rPr>
        <w:t xml:space="preserve">Вывод: </w:t>
      </w:r>
      <w:r w:rsidRPr="0002237E">
        <w:rPr>
          <w:sz w:val="24"/>
          <w:szCs w:val="24"/>
          <w:lang w:bidi="en-US"/>
        </w:rPr>
        <w:t>С</w:t>
      </w:r>
      <w:r w:rsidRPr="00FB4C4E">
        <w:rPr>
          <w:sz w:val="24"/>
          <w:szCs w:val="24"/>
          <w:lang w:bidi="en-US"/>
        </w:rPr>
        <w:t xml:space="preserve">равнительный анализ показывает </w:t>
      </w:r>
      <w:r w:rsidRPr="00FB4C4E">
        <w:rPr>
          <w:sz w:val="24"/>
          <w:szCs w:val="24"/>
          <w:lang w:eastAsia="ru-RU"/>
        </w:rPr>
        <w:t xml:space="preserve">о достаточной работе учителей-предметников со способными и одарёнными детьми, на муниципальном уровне. На региональном уровне призеров и победителей нет, работа с этой категорией школьников предполагает существенное изменение содержания, форм и результатов образования. </w:t>
      </w:r>
    </w:p>
    <w:p w:rsidR="00D341F6" w:rsidRPr="00FB4C4E" w:rsidRDefault="00D341F6" w:rsidP="00D341F6">
      <w:pPr>
        <w:ind w:left="426"/>
        <w:jc w:val="both"/>
        <w:rPr>
          <w:b/>
          <w:sz w:val="24"/>
          <w:szCs w:val="24"/>
          <w:lang w:bidi="en-US"/>
        </w:rPr>
      </w:pPr>
      <w:r w:rsidRPr="00FB4C4E">
        <w:rPr>
          <w:b/>
          <w:sz w:val="24"/>
          <w:szCs w:val="24"/>
          <w:lang w:bidi="en-US"/>
        </w:rPr>
        <w:t xml:space="preserve">   Пути решения:</w:t>
      </w:r>
    </w:p>
    <w:p w:rsidR="00D341F6" w:rsidRPr="00FB4C4E" w:rsidRDefault="00D341F6" w:rsidP="00D341F6">
      <w:pPr>
        <w:ind w:left="426"/>
        <w:jc w:val="both"/>
        <w:rPr>
          <w:sz w:val="24"/>
          <w:szCs w:val="24"/>
          <w:lang w:bidi="en-US"/>
        </w:rPr>
      </w:pPr>
      <w:r w:rsidRPr="00FB4C4E">
        <w:rPr>
          <w:sz w:val="24"/>
          <w:szCs w:val="24"/>
          <w:lang w:bidi="en-US"/>
        </w:rPr>
        <w:t>- систематизировать работу со способными и одаренными детьми;</w:t>
      </w:r>
    </w:p>
    <w:p w:rsidR="00D341F6" w:rsidRPr="00FB4C4E" w:rsidRDefault="00D341F6" w:rsidP="00D341F6">
      <w:pPr>
        <w:ind w:left="426"/>
        <w:jc w:val="both"/>
        <w:rPr>
          <w:sz w:val="24"/>
          <w:szCs w:val="24"/>
          <w:lang w:bidi="en-US"/>
        </w:rPr>
      </w:pPr>
      <w:r w:rsidRPr="00FB4C4E">
        <w:rPr>
          <w:sz w:val="24"/>
          <w:szCs w:val="24"/>
          <w:lang w:bidi="en-US"/>
        </w:rPr>
        <w:t>- использовать возможности курсов повышения квалификации для педагогов, работающих с одарёнными детьми;</w:t>
      </w:r>
    </w:p>
    <w:p w:rsidR="00D341F6" w:rsidRPr="00FB4C4E" w:rsidRDefault="00D341F6" w:rsidP="00D341F6">
      <w:pPr>
        <w:ind w:left="426"/>
        <w:jc w:val="both"/>
        <w:rPr>
          <w:sz w:val="24"/>
          <w:szCs w:val="24"/>
          <w:lang w:bidi="en-US"/>
        </w:rPr>
      </w:pPr>
      <w:r w:rsidRPr="00FB4C4E">
        <w:rPr>
          <w:sz w:val="24"/>
          <w:szCs w:val="24"/>
          <w:lang w:bidi="en-US"/>
        </w:rPr>
        <w:t>- планировать работу по подготовке учащихся к всероссийской олимпиаде школьников;</w:t>
      </w:r>
    </w:p>
    <w:p w:rsidR="00D341F6" w:rsidRPr="00FB4C4E" w:rsidRDefault="00D341F6" w:rsidP="00D341F6">
      <w:pPr>
        <w:ind w:left="426"/>
        <w:jc w:val="both"/>
        <w:rPr>
          <w:sz w:val="24"/>
          <w:szCs w:val="24"/>
          <w:lang w:bidi="en-US"/>
        </w:rPr>
      </w:pPr>
      <w:r w:rsidRPr="00FB4C4E">
        <w:rPr>
          <w:sz w:val="24"/>
          <w:szCs w:val="24"/>
          <w:lang w:bidi="en-US"/>
        </w:rPr>
        <w:t xml:space="preserve">- проводить индивидуальную работу с учащимися.  </w:t>
      </w:r>
    </w:p>
    <w:p w:rsidR="00D341F6" w:rsidRPr="00FB4C4E" w:rsidRDefault="00D341F6" w:rsidP="00D341F6">
      <w:pPr>
        <w:ind w:left="426"/>
        <w:jc w:val="both"/>
        <w:rPr>
          <w:sz w:val="24"/>
          <w:szCs w:val="24"/>
          <w:lang w:bidi="en-US"/>
        </w:rPr>
      </w:pPr>
    </w:p>
    <w:p w:rsidR="00D341F6" w:rsidRPr="00FB4C4E" w:rsidRDefault="00D341F6" w:rsidP="00D341F6">
      <w:pPr>
        <w:ind w:left="426"/>
        <w:jc w:val="both"/>
        <w:rPr>
          <w:sz w:val="24"/>
          <w:szCs w:val="24"/>
          <w:lang w:bidi="en-US"/>
        </w:rPr>
      </w:pPr>
      <w:r w:rsidRPr="00FB4C4E">
        <w:rPr>
          <w:sz w:val="24"/>
          <w:szCs w:val="24"/>
          <w:lang w:bidi="en-US"/>
        </w:rPr>
        <w:t xml:space="preserve">        Мы достигли достаточно широкого охвата школьников олимпиадным и конкурсным движением, но предстоит большая работа по достижению более качественных результатов.</w:t>
      </w:r>
    </w:p>
    <w:p w:rsidR="00D341F6" w:rsidRPr="00FB4C4E" w:rsidRDefault="00D341F6" w:rsidP="00D341F6">
      <w:pPr>
        <w:ind w:left="426"/>
        <w:jc w:val="both"/>
        <w:rPr>
          <w:sz w:val="24"/>
          <w:szCs w:val="24"/>
          <w:lang w:eastAsia="ru-RU"/>
        </w:rPr>
      </w:pPr>
    </w:p>
    <w:p w:rsidR="00D341F6" w:rsidRPr="00AB245F" w:rsidRDefault="00D341F6" w:rsidP="00D341F6">
      <w:pPr>
        <w:ind w:left="426"/>
        <w:jc w:val="both"/>
        <w:rPr>
          <w:sz w:val="24"/>
          <w:szCs w:val="24"/>
          <w:lang w:eastAsia="ru-RU"/>
        </w:rPr>
      </w:pPr>
      <w:r w:rsidRPr="00AB245F">
        <w:rPr>
          <w:sz w:val="24"/>
          <w:szCs w:val="24"/>
          <w:lang w:eastAsia="ru-RU"/>
        </w:rPr>
        <w:t xml:space="preserve">       Задачей на </w:t>
      </w:r>
      <w:r>
        <w:rPr>
          <w:sz w:val="24"/>
          <w:szCs w:val="24"/>
          <w:lang w:eastAsia="ru-RU"/>
        </w:rPr>
        <w:t>2021</w:t>
      </w:r>
      <w:r w:rsidRPr="00AB245F">
        <w:rPr>
          <w:sz w:val="24"/>
          <w:szCs w:val="24"/>
          <w:lang w:eastAsia="ru-RU"/>
        </w:rPr>
        <w:t>-202</w:t>
      </w:r>
      <w:r>
        <w:rPr>
          <w:sz w:val="24"/>
          <w:szCs w:val="24"/>
          <w:lang w:eastAsia="ru-RU"/>
        </w:rPr>
        <w:t>2</w:t>
      </w:r>
      <w:r w:rsidRPr="00AB245F">
        <w:rPr>
          <w:sz w:val="24"/>
          <w:szCs w:val="24"/>
          <w:lang w:eastAsia="ru-RU"/>
        </w:rPr>
        <w:t xml:space="preserve"> учебный год работы определяем: повышение результативности участия во всероссийской олимпиаде школьников</w:t>
      </w:r>
      <w:r>
        <w:rPr>
          <w:sz w:val="24"/>
          <w:szCs w:val="24"/>
          <w:lang w:eastAsia="ru-RU"/>
        </w:rPr>
        <w:t xml:space="preserve"> на краевом уровне</w:t>
      </w:r>
      <w:r w:rsidRPr="00AB245F">
        <w:rPr>
          <w:sz w:val="24"/>
          <w:szCs w:val="24"/>
          <w:lang w:eastAsia="ru-RU"/>
        </w:rPr>
        <w:t>.</w:t>
      </w:r>
    </w:p>
    <w:p w:rsidR="00D341F6" w:rsidRPr="00AB245F" w:rsidRDefault="00D341F6" w:rsidP="00D341F6">
      <w:pPr>
        <w:jc w:val="both"/>
        <w:rPr>
          <w:sz w:val="24"/>
          <w:szCs w:val="24"/>
          <w:lang w:eastAsia="ru-RU"/>
        </w:rPr>
      </w:pPr>
    </w:p>
    <w:p w:rsidR="00D341F6" w:rsidRPr="00AB245F" w:rsidRDefault="00D341F6" w:rsidP="00D341F6">
      <w:pPr>
        <w:jc w:val="center"/>
        <w:rPr>
          <w:b/>
          <w:sz w:val="24"/>
          <w:szCs w:val="24"/>
          <w:lang w:eastAsia="ru-RU"/>
        </w:rPr>
      </w:pPr>
      <w:r w:rsidRPr="00AB245F">
        <w:rPr>
          <w:b/>
          <w:sz w:val="24"/>
          <w:szCs w:val="24"/>
          <w:lang w:eastAsia="ru-RU"/>
        </w:rPr>
        <w:t>Мониторинг участия в конкурсах, олимпиадах, конференциях</w:t>
      </w:r>
    </w:p>
    <w:p w:rsidR="00D341F6" w:rsidRPr="00AB245F" w:rsidRDefault="00D341F6" w:rsidP="00D341F6">
      <w:pPr>
        <w:suppressAutoHyphens/>
        <w:jc w:val="center"/>
        <w:rPr>
          <w:b/>
          <w:sz w:val="24"/>
          <w:szCs w:val="24"/>
          <w:lang w:eastAsia="ru-RU"/>
        </w:rPr>
      </w:pPr>
      <w:r>
        <w:rPr>
          <w:b/>
          <w:sz w:val="24"/>
          <w:szCs w:val="24"/>
          <w:lang w:eastAsia="ru-RU"/>
        </w:rPr>
        <w:t xml:space="preserve"> в 2020</w:t>
      </w:r>
      <w:r w:rsidRPr="00AB245F">
        <w:rPr>
          <w:b/>
          <w:sz w:val="24"/>
          <w:szCs w:val="24"/>
          <w:lang w:eastAsia="ru-RU"/>
        </w:rPr>
        <w:t>-20</w:t>
      </w:r>
      <w:r>
        <w:rPr>
          <w:b/>
          <w:sz w:val="24"/>
          <w:szCs w:val="24"/>
          <w:lang w:eastAsia="ru-RU"/>
        </w:rPr>
        <w:t>21</w:t>
      </w:r>
      <w:r w:rsidRPr="00AB245F">
        <w:rPr>
          <w:b/>
          <w:sz w:val="24"/>
          <w:szCs w:val="24"/>
          <w:lang w:eastAsia="ru-RU"/>
        </w:rPr>
        <w:t xml:space="preserve"> учебном году</w:t>
      </w:r>
    </w:p>
    <w:p w:rsidR="00D341F6" w:rsidRPr="00795865" w:rsidRDefault="00D341F6" w:rsidP="00D341F6">
      <w:pPr>
        <w:jc w:val="both"/>
        <w:rPr>
          <w:sz w:val="24"/>
          <w:szCs w:val="24"/>
        </w:rPr>
      </w:pPr>
      <w:r w:rsidRPr="00795865">
        <w:rPr>
          <w:sz w:val="24"/>
          <w:szCs w:val="24"/>
        </w:rPr>
        <w:t>В 2020-2021 учебном году обучающиеся МОУ «СОШ №9» активно участвовали в олимпиадах, конкурсах, проектах, как дистанционно, так и проводимых в школе, в районе, в крае. Количество участников таких интеллектуальных мероприятий растет с каждым годом. В таблице внесены обучающиеся МОУ «СОШ №9», участвовали в различных конкурсах и мероприятиях районного уровня, вошедшие в п</w:t>
      </w:r>
      <w:r w:rsidRPr="00795865">
        <w:rPr>
          <w:sz w:val="24"/>
          <w:szCs w:val="24"/>
          <w:lang w:bidi="he-IL"/>
        </w:rPr>
        <w:t xml:space="preserve">араметры и критерии утверждённые распоряжением администрации Благодарненского муниципального района Ставропольского края от </w:t>
      </w:r>
      <w:r w:rsidRPr="00795865">
        <w:rPr>
          <w:sz w:val="24"/>
          <w:szCs w:val="24"/>
        </w:rPr>
        <w:t>30 декабря   2014  года     № 675-р «Об утверждении Положения о порядке осуществления мониторинга оказания муниципальных услуг муниципальными учреждениями Благодарненского муниципального района Ставропольского края и формирования ежегодного рейтинга муниципальных учреждений в сфере образования».</w:t>
      </w:r>
    </w:p>
    <w:p w:rsidR="00D341F6" w:rsidRPr="00AB245F" w:rsidRDefault="00D341F6" w:rsidP="00D341F6">
      <w:pPr>
        <w:adjustRightInd w:val="0"/>
        <w:ind w:firstLine="900"/>
        <w:jc w:val="both"/>
        <w:rPr>
          <w:sz w:val="24"/>
          <w:szCs w:val="24"/>
        </w:rPr>
      </w:pPr>
      <w:r w:rsidRPr="00AB245F">
        <w:rPr>
          <w:sz w:val="24"/>
          <w:szCs w:val="24"/>
        </w:rPr>
        <w:t xml:space="preserve">Во всех классах велась работа по оформлению портфолио учеников. В течение года обучающиеся школы принимали активное участие в различных интеллектуальных и творческих конкурса. Все это способствовало повышению мотивации учеников к развитию интеллектуальных и творческих способностей учащихся. </w:t>
      </w:r>
    </w:p>
    <w:p w:rsidR="00D341F6" w:rsidRPr="00795865" w:rsidRDefault="00D341F6" w:rsidP="00D341F6">
      <w:pPr>
        <w:suppressAutoHyphens/>
        <w:jc w:val="center"/>
        <w:rPr>
          <w:rFonts w:eastAsia="Calibri"/>
          <w:b/>
          <w:sz w:val="24"/>
          <w:szCs w:val="24"/>
        </w:rPr>
      </w:pPr>
      <w:r w:rsidRPr="00795865">
        <w:rPr>
          <w:rFonts w:eastAsia="Calibri"/>
          <w:b/>
          <w:sz w:val="24"/>
          <w:szCs w:val="24"/>
        </w:rPr>
        <w:t>Мониторинг участия в</w:t>
      </w:r>
      <w:r>
        <w:rPr>
          <w:rFonts w:eastAsia="Calibri"/>
          <w:b/>
          <w:sz w:val="24"/>
          <w:szCs w:val="24"/>
        </w:rPr>
        <w:t xml:space="preserve"> предметных </w:t>
      </w:r>
      <w:r w:rsidRPr="00795865">
        <w:rPr>
          <w:rFonts w:eastAsia="Calibri"/>
          <w:b/>
          <w:sz w:val="24"/>
          <w:szCs w:val="24"/>
        </w:rPr>
        <w:t xml:space="preserve"> конкурсах, олимпиадах</w:t>
      </w:r>
    </w:p>
    <w:p w:rsidR="00D341F6" w:rsidRPr="00795865" w:rsidRDefault="00D341F6" w:rsidP="00D341F6">
      <w:pPr>
        <w:suppressAutoHyphens/>
        <w:jc w:val="center"/>
        <w:rPr>
          <w:rFonts w:eastAsia="Calibri"/>
          <w:b/>
          <w:sz w:val="24"/>
          <w:szCs w:val="24"/>
        </w:rPr>
      </w:pPr>
      <w:r w:rsidRPr="00795865">
        <w:rPr>
          <w:rFonts w:eastAsia="Calibri"/>
          <w:b/>
          <w:sz w:val="24"/>
          <w:szCs w:val="24"/>
        </w:rPr>
        <w:t>МОУ «СОШ №9» 2020-2021 учебный год</w:t>
      </w:r>
    </w:p>
    <w:tbl>
      <w:tblPr>
        <w:tblpPr w:leftFromText="180" w:rightFromText="180" w:vertAnchor="text" w:horzAnchor="page" w:tblpX="1279" w:tblpY="107"/>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869"/>
        <w:gridCol w:w="1559"/>
        <w:gridCol w:w="675"/>
        <w:gridCol w:w="1701"/>
        <w:gridCol w:w="708"/>
        <w:gridCol w:w="1168"/>
        <w:gridCol w:w="959"/>
      </w:tblGrid>
      <w:tr w:rsidR="00D341F6" w:rsidRPr="00795865" w:rsidTr="00D341F6">
        <w:trPr>
          <w:trHeight w:val="658"/>
        </w:trPr>
        <w:tc>
          <w:tcPr>
            <w:tcW w:w="534" w:type="dxa"/>
          </w:tcPr>
          <w:p w:rsidR="00D341F6" w:rsidRPr="00795865" w:rsidRDefault="00D341F6" w:rsidP="00D341F6">
            <w:pPr>
              <w:jc w:val="center"/>
              <w:rPr>
                <w:rFonts w:eastAsia="Calibri"/>
                <w:b/>
                <w:sz w:val="24"/>
                <w:szCs w:val="24"/>
              </w:rPr>
            </w:pPr>
            <w:r w:rsidRPr="00795865">
              <w:rPr>
                <w:rFonts w:eastAsia="Calibri"/>
                <w:b/>
                <w:sz w:val="24"/>
                <w:szCs w:val="24"/>
              </w:rPr>
              <w:t>№ п/п</w:t>
            </w:r>
          </w:p>
        </w:tc>
        <w:tc>
          <w:tcPr>
            <w:tcW w:w="2869" w:type="dxa"/>
            <w:shd w:val="clear" w:color="auto" w:fill="auto"/>
          </w:tcPr>
          <w:p w:rsidR="00D341F6" w:rsidRPr="00795865" w:rsidRDefault="00D341F6" w:rsidP="00D341F6">
            <w:pPr>
              <w:jc w:val="center"/>
              <w:rPr>
                <w:rFonts w:eastAsia="Calibri"/>
                <w:b/>
                <w:sz w:val="24"/>
                <w:szCs w:val="24"/>
              </w:rPr>
            </w:pPr>
            <w:r w:rsidRPr="00795865">
              <w:rPr>
                <w:rFonts w:eastAsia="Calibri"/>
                <w:b/>
                <w:sz w:val="24"/>
                <w:szCs w:val="24"/>
              </w:rPr>
              <w:t>Название конкурса, олимпиады</w:t>
            </w:r>
          </w:p>
          <w:p w:rsidR="00D341F6" w:rsidRPr="00795865" w:rsidRDefault="00D341F6" w:rsidP="00D341F6">
            <w:pPr>
              <w:jc w:val="center"/>
              <w:rPr>
                <w:rFonts w:eastAsia="Calibri"/>
                <w:b/>
                <w:sz w:val="24"/>
                <w:szCs w:val="24"/>
              </w:rPr>
            </w:pPr>
            <w:r w:rsidRPr="00795865">
              <w:rPr>
                <w:rFonts w:eastAsia="Calibri"/>
                <w:b/>
                <w:sz w:val="24"/>
                <w:szCs w:val="24"/>
              </w:rPr>
              <w:t>2020г</w:t>
            </w:r>
          </w:p>
        </w:tc>
        <w:tc>
          <w:tcPr>
            <w:tcW w:w="1559" w:type="dxa"/>
          </w:tcPr>
          <w:p w:rsidR="00D341F6" w:rsidRPr="00795865" w:rsidRDefault="00D341F6" w:rsidP="00D341F6">
            <w:pPr>
              <w:jc w:val="center"/>
              <w:rPr>
                <w:rFonts w:eastAsia="Calibri"/>
                <w:b/>
                <w:sz w:val="24"/>
                <w:szCs w:val="24"/>
              </w:rPr>
            </w:pPr>
            <w:r w:rsidRPr="00795865">
              <w:rPr>
                <w:rFonts w:eastAsia="Calibri"/>
                <w:b/>
                <w:sz w:val="24"/>
                <w:szCs w:val="24"/>
              </w:rPr>
              <w:t>Ф.И. участника</w:t>
            </w:r>
          </w:p>
        </w:tc>
        <w:tc>
          <w:tcPr>
            <w:tcW w:w="675" w:type="dxa"/>
            <w:shd w:val="clear" w:color="auto" w:fill="auto"/>
          </w:tcPr>
          <w:p w:rsidR="00D341F6" w:rsidRPr="00795865" w:rsidRDefault="00D341F6" w:rsidP="00D341F6">
            <w:pPr>
              <w:jc w:val="center"/>
              <w:rPr>
                <w:rFonts w:eastAsia="Calibri"/>
                <w:b/>
                <w:sz w:val="24"/>
                <w:szCs w:val="24"/>
              </w:rPr>
            </w:pPr>
            <w:r w:rsidRPr="00795865">
              <w:rPr>
                <w:rFonts w:eastAsia="Calibri"/>
                <w:b/>
                <w:sz w:val="24"/>
                <w:szCs w:val="24"/>
              </w:rPr>
              <w:t>Класс</w:t>
            </w:r>
          </w:p>
        </w:tc>
        <w:tc>
          <w:tcPr>
            <w:tcW w:w="1701" w:type="dxa"/>
            <w:shd w:val="clear" w:color="auto" w:fill="auto"/>
          </w:tcPr>
          <w:p w:rsidR="00D341F6" w:rsidRPr="00795865" w:rsidRDefault="00D341F6" w:rsidP="00D341F6">
            <w:pPr>
              <w:jc w:val="center"/>
              <w:rPr>
                <w:rFonts w:eastAsia="Calibri"/>
                <w:b/>
                <w:sz w:val="24"/>
                <w:szCs w:val="24"/>
              </w:rPr>
            </w:pPr>
            <w:r w:rsidRPr="00795865">
              <w:rPr>
                <w:rFonts w:eastAsia="Calibri"/>
                <w:b/>
                <w:sz w:val="24"/>
                <w:szCs w:val="24"/>
              </w:rPr>
              <w:t>Место в районе</w:t>
            </w:r>
          </w:p>
        </w:tc>
        <w:tc>
          <w:tcPr>
            <w:tcW w:w="708" w:type="dxa"/>
          </w:tcPr>
          <w:p w:rsidR="00D341F6" w:rsidRPr="00795865" w:rsidRDefault="00D341F6" w:rsidP="00D341F6">
            <w:pPr>
              <w:jc w:val="center"/>
              <w:rPr>
                <w:rFonts w:eastAsia="Calibri"/>
                <w:b/>
                <w:sz w:val="24"/>
                <w:szCs w:val="24"/>
              </w:rPr>
            </w:pPr>
            <w:r w:rsidRPr="00795865">
              <w:rPr>
                <w:rFonts w:eastAsia="Calibri"/>
                <w:b/>
                <w:sz w:val="24"/>
                <w:szCs w:val="24"/>
              </w:rPr>
              <w:t>Место в крае</w:t>
            </w:r>
          </w:p>
        </w:tc>
        <w:tc>
          <w:tcPr>
            <w:tcW w:w="1168" w:type="dxa"/>
            <w:shd w:val="clear" w:color="auto" w:fill="auto"/>
          </w:tcPr>
          <w:p w:rsidR="00D341F6" w:rsidRPr="00795865" w:rsidRDefault="00D341F6" w:rsidP="00D341F6">
            <w:pPr>
              <w:jc w:val="center"/>
              <w:rPr>
                <w:rFonts w:eastAsia="Calibri"/>
                <w:b/>
                <w:sz w:val="24"/>
                <w:szCs w:val="24"/>
              </w:rPr>
            </w:pPr>
            <w:r w:rsidRPr="00795865">
              <w:rPr>
                <w:rFonts w:eastAsia="Calibri"/>
                <w:b/>
                <w:sz w:val="24"/>
                <w:szCs w:val="24"/>
              </w:rPr>
              <w:t>Место в России</w:t>
            </w:r>
          </w:p>
        </w:tc>
        <w:tc>
          <w:tcPr>
            <w:tcW w:w="959" w:type="dxa"/>
            <w:shd w:val="clear" w:color="auto" w:fill="auto"/>
          </w:tcPr>
          <w:p w:rsidR="00D341F6" w:rsidRPr="00795865" w:rsidRDefault="00D341F6" w:rsidP="00D341F6">
            <w:pPr>
              <w:jc w:val="center"/>
              <w:rPr>
                <w:rFonts w:eastAsia="Calibri"/>
                <w:b/>
                <w:sz w:val="24"/>
                <w:szCs w:val="24"/>
              </w:rPr>
            </w:pPr>
            <w:r w:rsidRPr="00795865">
              <w:rPr>
                <w:rFonts w:eastAsia="Calibri"/>
                <w:b/>
                <w:sz w:val="24"/>
                <w:szCs w:val="24"/>
              </w:rPr>
              <w:t>Учитель</w:t>
            </w:r>
          </w:p>
        </w:tc>
      </w:tr>
      <w:tr w:rsidR="00D341F6" w:rsidRPr="00795865" w:rsidTr="00D341F6">
        <w:trPr>
          <w:trHeight w:val="199"/>
        </w:trPr>
        <w:tc>
          <w:tcPr>
            <w:tcW w:w="534" w:type="dxa"/>
          </w:tcPr>
          <w:p w:rsidR="00D341F6" w:rsidRPr="00795865" w:rsidRDefault="00D341F6" w:rsidP="00D341F6">
            <w:pPr>
              <w:suppressAutoHyphens/>
              <w:autoSpaceDE/>
              <w:ind w:left="284"/>
              <w:textAlignment w:val="baseline"/>
              <w:rPr>
                <w:rFonts w:eastAsia="Calibri"/>
                <w:sz w:val="24"/>
                <w:szCs w:val="24"/>
              </w:rPr>
            </w:pPr>
          </w:p>
        </w:tc>
        <w:tc>
          <w:tcPr>
            <w:tcW w:w="2869" w:type="dxa"/>
            <w:vMerge w:val="restart"/>
            <w:shd w:val="clear" w:color="auto" w:fill="auto"/>
          </w:tcPr>
          <w:p w:rsidR="00D341F6" w:rsidRPr="00795865" w:rsidRDefault="00D341F6" w:rsidP="00D341F6">
            <w:pPr>
              <w:rPr>
                <w:sz w:val="24"/>
                <w:szCs w:val="24"/>
              </w:rPr>
            </w:pPr>
            <w:r w:rsidRPr="00795865">
              <w:rPr>
                <w:sz w:val="24"/>
                <w:szCs w:val="24"/>
              </w:rPr>
              <w:t xml:space="preserve">Муниципальный этап Всероссийской олимпиады школьников по </w:t>
            </w:r>
            <w:r w:rsidRPr="00795865">
              <w:rPr>
                <w:rFonts w:eastAsia="DejaVu Sans"/>
                <w:bCs/>
                <w:kern w:val="16"/>
                <w:sz w:val="24"/>
                <w:szCs w:val="24"/>
                <w:lang w:eastAsia="zh-CN" w:bidi="hi-IN"/>
              </w:rPr>
              <w:t>английскому языку</w:t>
            </w:r>
          </w:p>
        </w:tc>
        <w:tc>
          <w:tcPr>
            <w:tcW w:w="1559" w:type="dxa"/>
          </w:tcPr>
          <w:p w:rsidR="00D341F6" w:rsidRPr="00795865" w:rsidRDefault="00D341F6" w:rsidP="00D341F6">
            <w:pPr>
              <w:rPr>
                <w:sz w:val="24"/>
                <w:szCs w:val="24"/>
              </w:rPr>
            </w:pPr>
            <w:r w:rsidRPr="00795865">
              <w:rPr>
                <w:sz w:val="24"/>
                <w:szCs w:val="24"/>
              </w:rPr>
              <w:t>Карандина Ангелина Дмитриевна</w:t>
            </w:r>
          </w:p>
        </w:tc>
        <w:tc>
          <w:tcPr>
            <w:tcW w:w="675" w:type="dxa"/>
            <w:shd w:val="clear" w:color="auto" w:fill="auto"/>
          </w:tcPr>
          <w:p w:rsidR="00D341F6" w:rsidRPr="00795865" w:rsidRDefault="00D341F6" w:rsidP="00D341F6">
            <w:pPr>
              <w:suppressAutoHyphens/>
              <w:rPr>
                <w:rFonts w:eastAsia="DejaVu Sans"/>
                <w:bCs/>
                <w:kern w:val="16"/>
                <w:sz w:val="24"/>
                <w:szCs w:val="24"/>
                <w:lang w:eastAsia="zh-CN" w:bidi="hi-IN"/>
              </w:rPr>
            </w:pPr>
            <w:r w:rsidRPr="00795865">
              <w:rPr>
                <w:rFonts w:eastAsia="DejaVu Sans"/>
                <w:bCs/>
                <w:kern w:val="16"/>
                <w:sz w:val="24"/>
                <w:szCs w:val="24"/>
                <w:lang w:eastAsia="zh-CN" w:bidi="hi-IN"/>
              </w:rPr>
              <w:t>8А</w:t>
            </w:r>
          </w:p>
        </w:tc>
        <w:tc>
          <w:tcPr>
            <w:tcW w:w="1701" w:type="dxa"/>
            <w:shd w:val="clear" w:color="auto" w:fill="auto"/>
          </w:tcPr>
          <w:p w:rsidR="00D341F6" w:rsidRPr="00795865" w:rsidRDefault="00D341F6" w:rsidP="00D341F6">
            <w:pPr>
              <w:rPr>
                <w:rFonts w:eastAsia="Calibri"/>
                <w:sz w:val="24"/>
                <w:szCs w:val="24"/>
              </w:rPr>
            </w:pPr>
            <w:r w:rsidRPr="00795865">
              <w:rPr>
                <w:sz w:val="24"/>
                <w:szCs w:val="24"/>
              </w:rPr>
              <w:t>Почетная грамота  победителя</w:t>
            </w:r>
          </w:p>
        </w:tc>
        <w:tc>
          <w:tcPr>
            <w:tcW w:w="708" w:type="dxa"/>
          </w:tcPr>
          <w:p w:rsidR="00D341F6" w:rsidRPr="00795865" w:rsidRDefault="00D341F6" w:rsidP="00D341F6">
            <w:pPr>
              <w:rPr>
                <w:sz w:val="24"/>
                <w:szCs w:val="24"/>
              </w:rPr>
            </w:pPr>
          </w:p>
        </w:tc>
        <w:tc>
          <w:tcPr>
            <w:tcW w:w="1168" w:type="dxa"/>
            <w:shd w:val="clear" w:color="auto" w:fill="auto"/>
          </w:tcPr>
          <w:p w:rsidR="00D341F6" w:rsidRPr="00795865" w:rsidRDefault="00D341F6" w:rsidP="00D341F6">
            <w:pPr>
              <w:rPr>
                <w:sz w:val="24"/>
                <w:szCs w:val="24"/>
              </w:rPr>
            </w:pPr>
          </w:p>
        </w:tc>
        <w:tc>
          <w:tcPr>
            <w:tcW w:w="959" w:type="dxa"/>
            <w:shd w:val="clear" w:color="auto" w:fill="auto"/>
          </w:tcPr>
          <w:p w:rsidR="00D341F6" w:rsidRPr="00795865" w:rsidRDefault="00D341F6" w:rsidP="00D341F6">
            <w:pPr>
              <w:shd w:val="clear" w:color="auto" w:fill="FFFFFF"/>
              <w:snapToGrid w:val="0"/>
              <w:textAlignment w:val="baseline"/>
              <w:rPr>
                <w:sz w:val="24"/>
                <w:szCs w:val="24"/>
              </w:rPr>
            </w:pPr>
            <w:r w:rsidRPr="00795865">
              <w:rPr>
                <w:sz w:val="24"/>
                <w:szCs w:val="24"/>
              </w:rPr>
              <w:t>Горбачева Н.И.</w:t>
            </w:r>
          </w:p>
        </w:tc>
      </w:tr>
      <w:tr w:rsidR="00D341F6" w:rsidRPr="00795865" w:rsidTr="00D341F6">
        <w:trPr>
          <w:trHeight w:val="199"/>
        </w:trPr>
        <w:tc>
          <w:tcPr>
            <w:tcW w:w="534" w:type="dxa"/>
          </w:tcPr>
          <w:p w:rsidR="00D341F6" w:rsidRPr="00795865" w:rsidRDefault="00D341F6" w:rsidP="00D341F6">
            <w:pPr>
              <w:suppressAutoHyphens/>
              <w:autoSpaceDE/>
              <w:ind w:left="284"/>
              <w:textAlignment w:val="baseline"/>
              <w:rPr>
                <w:rFonts w:eastAsia="Calibri"/>
                <w:sz w:val="24"/>
                <w:szCs w:val="24"/>
              </w:rPr>
            </w:pPr>
          </w:p>
        </w:tc>
        <w:tc>
          <w:tcPr>
            <w:tcW w:w="2869" w:type="dxa"/>
            <w:vMerge/>
            <w:shd w:val="clear" w:color="auto" w:fill="auto"/>
          </w:tcPr>
          <w:p w:rsidR="00D341F6" w:rsidRPr="00795865" w:rsidRDefault="00D341F6" w:rsidP="00D341F6">
            <w:pPr>
              <w:rPr>
                <w:sz w:val="24"/>
                <w:szCs w:val="24"/>
              </w:rPr>
            </w:pPr>
          </w:p>
        </w:tc>
        <w:tc>
          <w:tcPr>
            <w:tcW w:w="1559" w:type="dxa"/>
          </w:tcPr>
          <w:p w:rsidR="00D341F6" w:rsidRPr="00795865" w:rsidRDefault="00D341F6" w:rsidP="00D341F6">
            <w:pPr>
              <w:rPr>
                <w:rFonts w:eastAsia="Calibri"/>
                <w:sz w:val="24"/>
                <w:szCs w:val="24"/>
              </w:rPr>
            </w:pPr>
            <w:r w:rsidRPr="00795865">
              <w:rPr>
                <w:rFonts w:eastAsia="Calibri"/>
                <w:sz w:val="24"/>
                <w:szCs w:val="24"/>
              </w:rPr>
              <w:t>Губарев Андрей Евгеньевич</w:t>
            </w:r>
          </w:p>
        </w:tc>
        <w:tc>
          <w:tcPr>
            <w:tcW w:w="675" w:type="dxa"/>
            <w:shd w:val="clear" w:color="auto" w:fill="auto"/>
          </w:tcPr>
          <w:p w:rsidR="00D341F6" w:rsidRPr="00795865" w:rsidRDefault="00D341F6" w:rsidP="00D341F6">
            <w:pPr>
              <w:suppressAutoHyphens/>
              <w:rPr>
                <w:rFonts w:eastAsia="DejaVu Sans"/>
                <w:bCs/>
                <w:kern w:val="16"/>
                <w:sz w:val="24"/>
                <w:szCs w:val="24"/>
                <w:lang w:eastAsia="zh-CN" w:bidi="hi-IN"/>
              </w:rPr>
            </w:pPr>
            <w:r w:rsidRPr="00795865">
              <w:rPr>
                <w:rFonts w:eastAsia="DejaVu Sans"/>
                <w:bCs/>
                <w:kern w:val="16"/>
                <w:sz w:val="24"/>
                <w:szCs w:val="24"/>
                <w:lang w:eastAsia="zh-CN" w:bidi="hi-IN"/>
              </w:rPr>
              <w:t>8Г</w:t>
            </w:r>
          </w:p>
        </w:tc>
        <w:tc>
          <w:tcPr>
            <w:tcW w:w="1701" w:type="dxa"/>
            <w:shd w:val="clear" w:color="auto" w:fill="auto"/>
          </w:tcPr>
          <w:p w:rsidR="00D341F6" w:rsidRPr="00795865" w:rsidRDefault="00D341F6" w:rsidP="00D341F6">
            <w:pPr>
              <w:rPr>
                <w:rFonts w:eastAsia="Calibri"/>
                <w:sz w:val="24"/>
                <w:szCs w:val="24"/>
              </w:rPr>
            </w:pPr>
            <w:r w:rsidRPr="00795865">
              <w:rPr>
                <w:sz w:val="24"/>
                <w:szCs w:val="24"/>
              </w:rPr>
              <w:t>Почетная грамота призёра</w:t>
            </w:r>
          </w:p>
        </w:tc>
        <w:tc>
          <w:tcPr>
            <w:tcW w:w="708" w:type="dxa"/>
          </w:tcPr>
          <w:p w:rsidR="00D341F6" w:rsidRPr="00795865" w:rsidRDefault="00D341F6" w:rsidP="00D341F6">
            <w:pPr>
              <w:rPr>
                <w:sz w:val="24"/>
                <w:szCs w:val="24"/>
              </w:rPr>
            </w:pPr>
          </w:p>
        </w:tc>
        <w:tc>
          <w:tcPr>
            <w:tcW w:w="1168" w:type="dxa"/>
            <w:shd w:val="clear" w:color="auto" w:fill="auto"/>
          </w:tcPr>
          <w:p w:rsidR="00D341F6" w:rsidRPr="00795865" w:rsidRDefault="00D341F6" w:rsidP="00D341F6">
            <w:pPr>
              <w:rPr>
                <w:sz w:val="24"/>
                <w:szCs w:val="24"/>
              </w:rPr>
            </w:pPr>
          </w:p>
        </w:tc>
        <w:tc>
          <w:tcPr>
            <w:tcW w:w="959" w:type="dxa"/>
            <w:shd w:val="clear" w:color="auto" w:fill="auto"/>
          </w:tcPr>
          <w:p w:rsidR="00D341F6" w:rsidRPr="00795865" w:rsidRDefault="00D341F6" w:rsidP="00D341F6">
            <w:pPr>
              <w:shd w:val="clear" w:color="auto" w:fill="FFFFFF"/>
              <w:snapToGrid w:val="0"/>
              <w:textAlignment w:val="baseline"/>
              <w:rPr>
                <w:sz w:val="24"/>
                <w:szCs w:val="24"/>
              </w:rPr>
            </w:pPr>
            <w:r w:rsidRPr="00795865">
              <w:rPr>
                <w:sz w:val="24"/>
                <w:szCs w:val="24"/>
              </w:rPr>
              <w:t>Горбачева Н.И.</w:t>
            </w:r>
          </w:p>
        </w:tc>
      </w:tr>
      <w:tr w:rsidR="00D341F6" w:rsidRPr="00795865" w:rsidTr="00D341F6">
        <w:trPr>
          <w:trHeight w:val="199"/>
        </w:trPr>
        <w:tc>
          <w:tcPr>
            <w:tcW w:w="534" w:type="dxa"/>
          </w:tcPr>
          <w:p w:rsidR="00D341F6" w:rsidRPr="00795865" w:rsidRDefault="00D341F6" w:rsidP="00D341F6">
            <w:pPr>
              <w:suppressAutoHyphens/>
              <w:autoSpaceDE/>
              <w:ind w:left="284"/>
              <w:textAlignment w:val="baseline"/>
              <w:rPr>
                <w:rFonts w:eastAsia="Calibri"/>
                <w:sz w:val="24"/>
                <w:szCs w:val="24"/>
              </w:rPr>
            </w:pPr>
          </w:p>
        </w:tc>
        <w:tc>
          <w:tcPr>
            <w:tcW w:w="2869" w:type="dxa"/>
            <w:vMerge/>
            <w:shd w:val="clear" w:color="auto" w:fill="auto"/>
          </w:tcPr>
          <w:p w:rsidR="00D341F6" w:rsidRPr="00795865" w:rsidRDefault="00D341F6" w:rsidP="00D341F6">
            <w:pPr>
              <w:rPr>
                <w:sz w:val="24"/>
                <w:szCs w:val="24"/>
              </w:rPr>
            </w:pPr>
          </w:p>
        </w:tc>
        <w:tc>
          <w:tcPr>
            <w:tcW w:w="1559" w:type="dxa"/>
          </w:tcPr>
          <w:p w:rsidR="00D341F6" w:rsidRPr="00795865" w:rsidRDefault="00D341F6" w:rsidP="00D341F6">
            <w:pPr>
              <w:rPr>
                <w:sz w:val="24"/>
                <w:szCs w:val="24"/>
              </w:rPr>
            </w:pPr>
            <w:r w:rsidRPr="00795865">
              <w:rPr>
                <w:sz w:val="24"/>
                <w:szCs w:val="24"/>
              </w:rPr>
              <w:t>Жукова Арина Андреевна</w:t>
            </w:r>
          </w:p>
        </w:tc>
        <w:tc>
          <w:tcPr>
            <w:tcW w:w="675" w:type="dxa"/>
            <w:shd w:val="clear" w:color="auto" w:fill="auto"/>
          </w:tcPr>
          <w:p w:rsidR="00D341F6" w:rsidRPr="00795865" w:rsidRDefault="00D341F6" w:rsidP="00D341F6">
            <w:pPr>
              <w:suppressAutoHyphens/>
              <w:rPr>
                <w:rFonts w:eastAsia="DejaVu Sans"/>
                <w:bCs/>
                <w:kern w:val="16"/>
                <w:sz w:val="24"/>
                <w:szCs w:val="24"/>
                <w:lang w:eastAsia="zh-CN" w:bidi="hi-IN"/>
              </w:rPr>
            </w:pPr>
            <w:r w:rsidRPr="00795865">
              <w:rPr>
                <w:rFonts w:eastAsia="DejaVu Sans"/>
                <w:bCs/>
                <w:kern w:val="16"/>
                <w:sz w:val="24"/>
                <w:szCs w:val="24"/>
                <w:lang w:eastAsia="zh-CN" w:bidi="hi-IN"/>
              </w:rPr>
              <w:t>9Б</w:t>
            </w:r>
          </w:p>
        </w:tc>
        <w:tc>
          <w:tcPr>
            <w:tcW w:w="1701" w:type="dxa"/>
            <w:shd w:val="clear" w:color="auto" w:fill="auto"/>
          </w:tcPr>
          <w:p w:rsidR="00D341F6" w:rsidRPr="00795865" w:rsidRDefault="00D341F6" w:rsidP="00D341F6">
            <w:pPr>
              <w:rPr>
                <w:rFonts w:eastAsia="Calibri"/>
                <w:sz w:val="24"/>
                <w:szCs w:val="24"/>
              </w:rPr>
            </w:pPr>
            <w:r w:rsidRPr="00795865">
              <w:rPr>
                <w:sz w:val="24"/>
                <w:szCs w:val="24"/>
              </w:rPr>
              <w:t>Почетная грамота  победителя</w:t>
            </w:r>
          </w:p>
        </w:tc>
        <w:tc>
          <w:tcPr>
            <w:tcW w:w="708" w:type="dxa"/>
          </w:tcPr>
          <w:p w:rsidR="00D341F6" w:rsidRPr="00795865" w:rsidRDefault="00D341F6" w:rsidP="00D341F6">
            <w:pPr>
              <w:rPr>
                <w:sz w:val="24"/>
                <w:szCs w:val="24"/>
              </w:rPr>
            </w:pPr>
          </w:p>
        </w:tc>
        <w:tc>
          <w:tcPr>
            <w:tcW w:w="1168" w:type="dxa"/>
            <w:shd w:val="clear" w:color="auto" w:fill="auto"/>
          </w:tcPr>
          <w:p w:rsidR="00D341F6" w:rsidRPr="00795865" w:rsidRDefault="00D341F6" w:rsidP="00D341F6">
            <w:pPr>
              <w:rPr>
                <w:sz w:val="24"/>
                <w:szCs w:val="24"/>
              </w:rPr>
            </w:pPr>
          </w:p>
        </w:tc>
        <w:tc>
          <w:tcPr>
            <w:tcW w:w="959" w:type="dxa"/>
            <w:shd w:val="clear" w:color="auto" w:fill="auto"/>
          </w:tcPr>
          <w:p w:rsidR="00D341F6" w:rsidRPr="00795865" w:rsidRDefault="00D341F6" w:rsidP="00D341F6">
            <w:pPr>
              <w:shd w:val="clear" w:color="auto" w:fill="FFFFFF"/>
              <w:snapToGrid w:val="0"/>
              <w:textAlignment w:val="baseline"/>
              <w:rPr>
                <w:sz w:val="24"/>
                <w:szCs w:val="24"/>
              </w:rPr>
            </w:pPr>
            <w:r w:rsidRPr="00795865">
              <w:rPr>
                <w:sz w:val="24"/>
                <w:szCs w:val="24"/>
              </w:rPr>
              <w:t>Хорошильцева Т.Н.</w:t>
            </w:r>
          </w:p>
        </w:tc>
      </w:tr>
      <w:tr w:rsidR="00D341F6" w:rsidRPr="00795865" w:rsidTr="00D341F6">
        <w:trPr>
          <w:trHeight w:val="199"/>
        </w:trPr>
        <w:tc>
          <w:tcPr>
            <w:tcW w:w="534" w:type="dxa"/>
          </w:tcPr>
          <w:p w:rsidR="00D341F6" w:rsidRPr="00795865" w:rsidRDefault="00D341F6" w:rsidP="00D341F6">
            <w:pPr>
              <w:suppressAutoHyphens/>
              <w:autoSpaceDE/>
              <w:textAlignment w:val="baseline"/>
              <w:rPr>
                <w:rFonts w:eastAsia="Calibri"/>
                <w:sz w:val="24"/>
                <w:szCs w:val="24"/>
              </w:rPr>
            </w:pPr>
          </w:p>
        </w:tc>
        <w:tc>
          <w:tcPr>
            <w:tcW w:w="2869" w:type="dxa"/>
            <w:vMerge/>
            <w:shd w:val="clear" w:color="auto" w:fill="auto"/>
          </w:tcPr>
          <w:p w:rsidR="00D341F6" w:rsidRPr="00795865" w:rsidRDefault="00D341F6" w:rsidP="00D341F6">
            <w:pPr>
              <w:rPr>
                <w:sz w:val="24"/>
                <w:szCs w:val="24"/>
              </w:rPr>
            </w:pPr>
          </w:p>
        </w:tc>
        <w:tc>
          <w:tcPr>
            <w:tcW w:w="1559" w:type="dxa"/>
          </w:tcPr>
          <w:p w:rsidR="00D341F6" w:rsidRPr="00795865" w:rsidRDefault="00D341F6" w:rsidP="00D341F6">
            <w:pPr>
              <w:rPr>
                <w:sz w:val="24"/>
                <w:szCs w:val="24"/>
              </w:rPr>
            </w:pPr>
            <w:r w:rsidRPr="00795865">
              <w:rPr>
                <w:sz w:val="24"/>
                <w:szCs w:val="24"/>
              </w:rPr>
              <w:t>Захарченко Ирина Алексеевна</w:t>
            </w:r>
          </w:p>
        </w:tc>
        <w:tc>
          <w:tcPr>
            <w:tcW w:w="675" w:type="dxa"/>
            <w:shd w:val="clear" w:color="auto" w:fill="auto"/>
          </w:tcPr>
          <w:p w:rsidR="00D341F6" w:rsidRPr="00795865" w:rsidRDefault="00D341F6" w:rsidP="00D341F6">
            <w:pPr>
              <w:suppressAutoHyphens/>
              <w:rPr>
                <w:rFonts w:eastAsia="DejaVu Sans"/>
                <w:bCs/>
                <w:kern w:val="16"/>
                <w:sz w:val="24"/>
                <w:szCs w:val="24"/>
                <w:lang w:eastAsia="zh-CN" w:bidi="hi-IN"/>
              </w:rPr>
            </w:pPr>
            <w:r w:rsidRPr="00795865">
              <w:rPr>
                <w:rFonts w:eastAsia="DejaVu Sans"/>
                <w:bCs/>
                <w:kern w:val="16"/>
                <w:sz w:val="24"/>
                <w:szCs w:val="24"/>
                <w:lang w:eastAsia="zh-CN" w:bidi="hi-IN"/>
              </w:rPr>
              <w:t>10А</w:t>
            </w:r>
          </w:p>
        </w:tc>
        <w:tc>
          <w:tcPr>
            <w:tcW w:w="1701" w:type="dxa"/>
            <w:shd w:val="clear" w:color="auto" w:fill="auto"/>
          </w:tcPr>
          <w:p w:rsidR="00D341F6" w:rsidRPr="00795865" w:rsidRDefault="00D341F6" w:rsidP="00D341F6">
            <w:pPr>
              <w:rPr>
                <w:rFonts w:eastAsia="Calibri"/>
                <w:sz w:val="24"/>
                <w:szCs w:val="24"/>
              </w:rPr>
            </w:pPr>
            <w:r w:rsidRPr="00795865">
              <w:rPr>
                <w:sz w:val="24"/>
                <w:szCs w:val="24"/>
              </w:rPr>
              <w:t>Почетная грамота  победителя</w:t>
            </w:r>
          </w:p>
        </w:tc>
        <w:tc>
          <w:tcPr>
            <w:tcW w:w="708" w:type="dxa"/>
          </w:tcPr>
          <w:p w:rsidR="00D341F6" w:rsidRPr="00795865" w:rsidRDefault="00D341F6" w:rsidP="00D341F6">
            <w:pPr>
              <w:rPr>
                <w:sz w:val="24"/>
                <w:szCs w:val="24"/>
              </w:rPr>
            </w:pPr>
          </w:p>
        </w:tc>
        <w:tc>
          <w:tcPr>
            <w:tcW w:w="1168" w:type="dxa"/>
            <w:shd w:val="clear" w:color="auto" w:fill="auto"/>
          </w:tcPr>
          <w:p w:rsidR="00D341F6" w:rsidRPr="00795865" w:rsidRDefault="00D341F6" w:rsidP="00D341F6">
            <w:pPr>
              <w:rPr>
                <w:sz w:val="24"/>
                <w:szCs w:val="24"/>
              </w:rPr>
            </w:pPr>
          </w:p>
        </w:tc>
        <w:tc>
          <w:tcPr>
            <w:tcW w:w="959" w:type="dxa"/>
            <w:shd w:val="clear" w:color="auto" w:fill="auto"/>
          </w:tcPr>
          <w:p w:rsidR="00D341F6" w:rsidRPr="00795865" w:rsidRDefault="00D341F6" w:rsidP="00D341F6">
            <w:pPr>
              <w:shd w:val="clear" w:color="auto" w:fill="FFFFFF"/>
              <w:snapToGrid w:val="0"/>
              <w:textAlignment w:val="baseline"/>
              <w:rPr>
                <w:sz w:val="24"/>
                <w:szCs w:val="24"/>
              </w:rPr>
            </w:pPr>
            <w:r w:rsidRPr="00795865">
              <w:rPr>
                <w:sz w:val="24"/>
                <w:szCs w:val="24"/>
              </w:rPr>
              <w:t>Горбачева Н.И.</w:t>
            </w:r>
          </w:p>
        </w:tc>
      </w:tr>
      <w:tr w:rsidR="00D341F6" w:rsidRPr="00795865" w:rsidTr="00D341F6">
        <w:trPr>
          <w:trHeight w:val="199"/>
        </w:trPr>
        <w:tc>
          <w:tcPr>
            <w:tcW w:w="534" w:type="dxa"/>
          </w:tcPr>
          <w:p w:rsidR="00D341F6" w:rsidRPr="00795865" w:rsidRDefault="00D341F6" w:rsidP="00D341F6">
            <w:pPr>
              <w:suppressAutoHyphens/>
              <w:autoSpaceDE/>
              <w:textAlignment w:val="baseline"/>
              <w:rPr>
                <w:rFonts w:eastAsia="Calibri"/>
                <w:sz w:val="24"/>
                <w:szCs w:val="24"/>
              </w:rPr>
            </w:pPr>
          </w:p>
        </w:tc>
        <w:tc>
          <w:tcPr>
            <w:tcW w:w="2869" w:type="dxa"/>
            <w:shd w:val="clear" w:color="auto" w:fill="auto"/>
          </w:tcPr>
          <w:p w:rsidR="00D341F6" w:rsidRPr="00795865" w:rsidRDefault="00D341F6" w:rsidP="00D341F6">
            <w:pPr>
              <w:rPr>
                <w:sz w:val="24"/>
                <w:szCs w:val="24"/>
              </w:rPr>
            </w:pPr>
            <w:r w:rsidRPr="00795865">
              <w:rPr>
                <w:sz w:val="24"/>
                <w:szCs w:val="24"/>
              </w:rPr>
              <w:t xml:space="preserve">Муниципальный этап Всероссийской олимпиады школьников по </w:t>
            </w:r>
            <w:r w:rsidRPr="00795865">
              <w:rPr>
                <w:rFonts w:eastAsia="DejaVu Sans"/>
                <w:bCs/>
                <w:kern w:val="16"/>
                <w:sz w:val="24"/>
                <w:szCs w:val="24"/>
                <w:lang w:eastAsia="zh-CN" w:bidi="hi-IN"/>
              </w:rPr>
              <w:t>истории</w:t>
            </w:r>
          </w:p>
        </w:tc>
        <w:tc>
          <w:tcPr>
            <w:tcW w:w="1559" w:type="dxa"/>
          </w:tcPr>
          <w:p w:rsidR="00D341F6" w:rsidRPr="00795865" w:rsidRDefault="00D341F6" w:rsidP="00D341F6">
            <w:pPr>
              <w:rPr>
                <w:sz w:val="24"/>
                <w:szCs w:val="24"/>
              </w:rPr>
            </w:pPr>
            <w:r w:rsidRPr="00795865">
              <w:rPr>
                <w:sz w:val="24"/>
                <w:szCs w:val="24"/>
              </w:rPr>
              <w:t>Коваленко Дарья Витальевна</w:t>
            </w:r>
          </w:p>
        </w:tc>
        <w:tc>
          <w:tcPr>
            <w:tcW w:w="675" w:type="dxa"/>
            <w:shd w:val="clear" w:color="auto" w:fill="auto"/>
          </w:tcPr>
          <w:p w:rsidR="00D341F6" w:rsidRPr="00795865" w:rsidRDefault="00D341F6" w:rsidP="00D341F6">
            <w:pPr>
              <w:suppressAutoHyphens/>
              <w:rPr>
                <w:rFonts w:eastAsia="DejaVu Sans"/>
                <w:bCs/>
                <w:kern w:val="16"/>
                <w:sz w:val="24"/>
                <w:szCs w:val="24"/>
                <w:lang w:eastAsia="zh-CN" w:bidi="hi-IN"/>
              </w:rPr>
            </w:pPr>
            <w:r w:rsidRPr="00795865">
              <w:rPr>
                <w:rFonts w:eastAsia="DejaVu Sans"/>
                <w:bCs/>
                <w:kern w:val="16"/>
                <w:sz w:val="24"/>
                <w:szCs w:val="24"/>
                <w:lang w:eastAsia="zh-CN" w:bidi="hi-IN"/>
              </w:rPr>
              <w:t>11А</w:t>
            </w:r>
          </w:p>
        </w:tc>
        <w:tc>
          <w:tcPr>
            <w:tcW w:w="1701" w:type="dxa"/>
            <w:shd w:val="clear" w:color="auto" w:fill="auto"/>
          </w:tcPr>
          <w:p w:rsidR="00D341F6" w:rsidRPr="00795865" w:rsidRDefault="00D341F6" w:rsidP="00D341F6">
            <w:pPr>
              <w:rPr>
                <w:rFonts w:eastAsia="Calibri"/>
                <w:sz w:val="24"/>
                <w:szCs w:val="24"/>
              </w:rPr>
            </w:pPr>
            <w:r w:rsidRPr="00795865">
              <w:rPr>
                <w:sz w:val="24"/>
                <w:szCs w:val="24"/>
              </w:rPr>
              <w:t>Почетная грамота  победителя</w:t>
            </w:r>
          </w:p>
        </w:tc>
        <w:tc>
          <w:tcPr>
            <w:tcW w:w="708" w:type="dxa"/>
          </w:tcPr>
          <w:p w:rsidR="00D341F6" w:rsidRPr="00795865" w:rsidRDefault="00D341F6" w:rsidP="00D341F6">
            <w:pPr>
              <w:rPr>
                <w:sz w:val="24"/>
                <w:szCs w:val="24"/>
              </w:rPr>
            </w:pPr>
          </w:p>
        </w:tc>
        <w:tc>
          <w:tcPr>
            <w:tcW w:w="1168" w:type="dxa"/>
            <w:shd w:val="clear" w:color="auto" w:fill="auto"/>
          </w:tcPr>
          <w:p w:rsidR="00D341F6" w:rsidRPr="00795865" w:rsidRDefault="00D341F6" w:rsidP="00D341F6">
            <w:pPr>
              <w:rPr>
                <w:sz w:val="24"/>
                <w:szCs w:val="24"/>
              </w:rPr>
            </w:pPr>
          </w:p>
        </w:tc>
        <w:tc>
          <w:tcPr>
            <w:tcW w:w="959" w:type="dxa"/>
            <w:shd w:val="clear" w:color="auto" w:fill="auto"/>
          </w:tcPr>
          <w:p w:rsidR="00D341F6" w:rsidRPr="00795865" w:rsidRDefault="00D341F6" w:rsidP="00D341F6">
            <w:pPr>
              <w:shd w:val="clear" w:color="auto" w:fill="FFFFFF"/>
              <w:snapToGrid w:val="0"/>
              <w:textAlignment w:val="baseline"/>
              <w:rPr>
                <w:sz w:val="24"/>
                <w:szCs w:val="24"/>
              </w:rPr>
            </w:pPr>
            <w:r w:rsidRPr="00795865">
              <w:rPr>
                <w:sz w:val="24"/>
                <w:szCs w:val="24"/>
              </w:rPr>
              <w:t>Вдовенко М.Н.</w:t>
            </w:r>
          </w:p>
        </w:tc>
      </w:tr>
      <w:tr w:rsidR="00D341F6" w:rsidRPr="00795865" w:rsidTr="00D341F6">
        <w:trPr>
          <w:trHeight w:val="199"/>
        </w:trPr>
        <w:tc>
          <w:tcPr>
            <w:tcW w:w="534" w:type="dxa"/>
          </w:tcPr>
          <w:p w:rsidR="00D341F6" w:rsidRPr="00795865" w:rsidRDefault="00D341F6" w:rsidP="00D341F6">
            <w:pPr>
              <w:suppressAutoHyphens/>
              <w:autoSpaceDE/>
              <w:textAlignment w:val="baseline"/>
              <w:rPr>
                <w:rFonts w:eastAsia="Calibri"/>
                <w:sz w:val="24"/>
                <w:szCs w:val="24"/>
              </w:rPr>
            </w:pPr>
          </w:p>
        </w:tc>
        <w:tc>
          <w:tcPr>
            <w:tcW w:w="2869" w:type="dxa"/>
            <w:shd w:val="clear" w:color="auto" w:fill="auto"/>
          </w:tcPr>
          <w:p w:rsidR="00D341F6" w:rsidRPr="00795865" w:rsidRDefault="00D341F6" w:rsidP="00D341F6">
            <w:pPr>
              <w:rPr>
                <w:sz w:val="24"/>
                <w:szCs w:val="24"/>
              </w:rPr>
            </w:pPr>
            <w:r w:rsidRPr="00795865">
              <w:rPr>
                <w:sz w:val="24"/>
                <w:szCs w:val="24"/>
              </w:rPr>
              <w:t xml:space="preserve">Муниципальный этап Всероссийской олимпиады школьников по </w:t>
            </w:r>
            <w:r w:rsidRPr="00795865">
              <w:rPr>
                <w:rFonts w:eastAsia="DejaVu Sans"/>
                <w:bCs/>
                <w:kern w:val="16"/>
                <w:sz w:val="24"/>
                <w:szCs w:val="24"/>
                <w:lang w:eastAsia="zh-CN" w:bidi="hi-IN"/>
              </w:rPr>
              <w:t>обществознанию</w:t>
            </w:r>
          </w:p>
        </w:tc>
        <w:tc>
          <w:tcPr>
            <w:tcW w:w="1559" w:type="dxa"/>
          </w:tcPr>
          <w:p w:rsidR="00D341F6" w:rsidRPr="00795865" w:rsidRDefault="00D341F6" w:rsidP="00D341F6">
            <w:pPr>
              <w:rPr>
                <w:sz w:val="24"/>
                <w:szCs w:val="24"/>
              </w:rPr>
            </w:pPr>
            <w:r w:rsidRPr="00795865">
              <w:rPr>
                <w:sz w:val="24"/>
                <w:szCs w:val="24"/>
              </w:rPr>
              <w:t xml:space="preserve">Кущ Александра </w:t>
            </w:r>
          </w:p>
        </w:tc>
        <w:tc>
          <w:tcPr>
            <w:tcW w:w="675" w:type="dxa"/>
            <w:shd w:val="clear" w:color="auto" w:fill="auto"/>
          </w:tcPr>
          <w:p w:rsidR="00D341F6" w:rsidRPr="00795865" w:rsidRDefault="00D341F6" w:rsidP="00D341F6">
            <w:pPr>
              <w:rPr>
                <w:sz w:val="24"/>
                <w:szCs w:val="24"/>
              </w:rPr>
            </w:pPr>
            <w:r w:rsidRPr="00795865">
              <w:rPr>
                <w:sz w:val="24"/>
                <w:szCs w:val="24"/>
              </w:rPr>
              <w:t>7Г</w:t>
            </w:r>
          </w:p>
        </w:tc>
        <w:tc>
          <w:tcPr>
            <w:tcW w:w="1701" w:type="dxa"/>
            <w:shd w:val="clear" w:color="auto" w:fill="auto"/>
          </w:tcPr>
          <w:p w:rsidR="00D341F6" w:rsidRPr="00795865" w:rsidRDefault="00D341F6" w:rsidP="00D341F6">
            <w:pPr>
              <w:rPr>
                <w:sz w:val="24"/>
                <w:szCs w:val="24"/>
              </w:rPr>
            </w:pPr>
            <w:r w:rsidRPr="00795865">
              <w:rPr>
                <w:sz w:val="24"/>
                <w:szCs w:val="24"/>
              </w:rPr>
              <w:t>Почетная грамота  победителя</w:t>
            </w:r>
          </w:p>
        </w:tc>
        <w:tc>
          <w:tcPr>
            <w:tcW w:w="708" w:type="dxa"/>
          </w:tcPr>
          <w:p w:rsidR="00D341F6" w:rsidRPr="00795865" w:rsidRDefault="00D341F6" w:rsidP="00D341F6">
            <w:pPr>
              <w:rPr>
                <w:sz w:val="24"/>
                <w:szCs w:val="24"/>
              </w:rPr>
            </w:pPr>
          </w:p>
        </w:tc>
        <w:tc>
          <w:tcPr>
            <w:tcW w:w="1168" w:type="dxa"/>
            <w:shd w:val="clear" w:color="auto" w:fill="auto"/>
          </w:tcPr>
          <w:p w:rsidR="00D341F6" w:rsidRPr="00795865" w:rsidRDefault="00D341F6" w:rsidP="00D341F6">
            <w:pPr>
              <w:rPr>
                <w:sz w:val="24"/>
                <w:szCs w:val="24"/>
              </w:rPr>
            </w:pPr>
          </w:p>
        </w:tc>
        <w:tc>
          <w:tcPr>
            <w:tcW w:w="959" w:type="dxa"/>
            <w:shd w:val="clear" w:color="auto" w:fill="auto"/>
          </w:tcPr>
          <w:p w:rsidR="00D341F6" w:rsidRPr="00795865" w:rsidRDefault="00D341F6" w:rsidP="00D341F6">
            <w:pPr>
              <w:shd w:val="clear" w:color="auto" w:fill="FFFFFF"/>
              <w:snapToGrid w:val="0"/>
              <w:textAlignment w:val="baseline"/>
              <w:rPr>
                <w:sz w:val="24"/>
                <w:szCs w:val="24"/>
              </w:rPr>
            </w:pPr>
            <w:r w:rsidRPr="00795865">
              <w:rPr>
                <w:sz w:val="24"/>
                <w:szCs w:val="24"/>
              </w:rPr>
              <w:t>Смирнова О.В.</w:t>
            </w:r>
          </w:p>
        </w:tc>
      </w:tr>
      <w:tr w:rsidR="00D341F6" w:rsidRPr="00795865" w:rsidTr="00D341F6">
        <w:trPr>
          <w:trHeight w:val="656"/>
        </w:trPr>
        <w:tc>
          <w:tcPr>
            <w:tcW w:w="534" w:type="dxa"/>
          </w:tcPr>
          <w:p w:rsidR="00D341F6" w:rsidRPr="00795865" w:rsidRDefault="00D341F6" w:rsidP="00D341F6">
            <w:pPr>
              <w:suppressAutoHyphens/>
              <w:autoSpaceDE/>
              <w:textAlignment w:val="baseline"/>
              <w:rPr>
                <w:rFonts w:eastAsia="Calibri"/>
                <w:sz w:val="24"/>
                <w:szCs w:val="24"/>
              </w:rPr>
            </w:pPr>
          </w:p>
        </w:tc>
        <w:tc>
          <w:tcPr>
            <w:tcW w:w="2869" w:type="dxa"/>
            <w:vMerge w:val="restart"/>
            <w:shd w:val="clear" w:color="auto" w:fill="auto"/>
          </w:tcPr>
          <w:p w:rsidR="00D341F6" w:rsidRPr="00795865" w:rsidRDefault="00D341F6" w:rsidP="00D341F6">
            <w:pPr>
              <w:rPr>
                <w:sz w:val="24"/>
                <w:szCs w:val="24"/>
              </w:rPr>
            </w:pPr>
            <w:r w:rsidRPr="00795865">
              <w:rPr>
                <w:sz w:val="24"/>
                <w:szCs w:val="24"/>
              </w:rPr>
              <w:t>Муниципальный этап  Всероссийской олимпиады школьников по математике</w:t>
            </w:r>
          </w:p>
        </w:tc>
        <w:tc>
          <w:tcPr>
            <w:tcW w:w="1559" w:type="dxa"/>
          </w:tcPr>
          <w:p w:rsidR="00D341F6" w:rsidRPr="00795865" w:rsidRDefault="00D341F6" w:rsidP="00D341F6">
            <w:pPr>
              <w:rPr>
                <w:sz w:val="24"/>
                <w:szCs w:val="24"/>
              </w:rPr>
            </w:pPr>
            <w:r w:rsidRPr="00795865">
              <w:rPr>
                <w:sz w:val="24"/>
                <w:szCs w:val="24"/>
              </w:rPr>
              <w:t>Угляница Виктория Андреевна</w:t>
            </w:r>
          </w:p>
        </w:tc>
        <w:tc>
          <w:tcPr>
            <w:tcW w:w="675" w:type="dxa"/>
            <w:shd w:val="clear" w:color="auto" w:fill="auto"/>
          </w:tcPr>
          <w:p w:rsidR="00D341F6" w:rsidRPr="00795865" w:rsidRDefault="00D341F6" w:rsidP="00D341F6">
            <w:pPr>
              <w:rPr>
                <w:rFonts w:eastAsia="DejaVu Sans"/>
                <w:bCs/>
                <w:kern w:val="16"/>
                <w:sz w:val="24"/>
                <w:szCs w:val="24"/>
                <w:lang w:eastAsia="zh-CN" w:bidi="hi-IN"/>
              </w:rPr>
            </w:pPr>
            <w:r w:rsidRPr="00795865">
              <w:rPr>
                <w:rFonts w:eastAsia="DejaVu Sans"/>
                <w:bCs/>
                <w:kern w:val="16"/>
                <w:sz w:val="24"/>
                <w:szCs w:val="24"/>
                <w:lang w:eastAsia="zh-CN" w:bidi="hi-IN"/>
              </w:rPr>
              <w:t>7Г</w:t>
            </w:r>
          </w:p>
        </w:tc>
        <w:tc>
          <w:tcPr>
            <w:tcW w:w="1701" w:type="dxa"/>
            <w:shd w:val="clear" w:color="auto" w:fill="auto"/>
          </w:tcPr>
          <w:p w:rsidR="00D341F6" w:rsidRPr="00795865" w:rsidRDefault="00D341F6" w:rsidP="00D341F6">
            <w:pPr>
              <w:rPr>
                <w:rFonts w:eastAsia="DejaVu Sans"/>
                <w:bCs/>
                <w:kern w:val="16"/>
                <w:sz w:val="24"/>
                <w:szCs w:val="24"/>
                <w:lang w:eastAsia="zh-CN" w:bidi="hi-IN"/>
              </w:rPr>
            </w:pPr>
            <w:r w:rsidRPr="00795865">
              <w:rPr>
                <w:sz w:val="24"/>
                <w:szCs w:val="24"/>
              </w:rPr>
              <w:t>Почетная грамота  победителя</w:t>
            </w:r>
          </w:p>
        </w:tc>
        <w:tc>
          <w:tcPr>
            <w:tcW w:w="708" w:type="dxa"/>
          </w:tcPr>
          <w:p w:rsidR="00D341F6" w:rsidRPr="00795865" w:rsidRDefault="00D341F6" w:rsidP="00D341F6">
            <w:pPr>
              <w:rPr>
                <w:sz w:val="24"/>
                <w:szCs w:val="24"/>
              </w:rPr>
            </w:pPr>
          </w:p>
        </w:tc>
        <w:tc>
          <w:tcPr>
            <w:tcW w:w="1168" w:type="dxa"/>
            <w:shd w:val="clear" w:color="auto" w:fill="auto"/>
          </w:tcPr>
          <w:p w:rsidR="00D341F6" w:rsidRPr="00795865" w:rsidRDefault="00D341F6" w:rsidP="00D341F6">
            <w:pPr>
              <w:rPr>
                <w:sz w:val="24"/>
                <w:szCs w:val="24"/>
              </w:rPr>
            </w:pPr>
          </w:p>
        </w:tc>
        <w:tc>
          <w:tcPr>
            <w:tcW w:w="959" w:type="dxa"/>
            <w:shd w:val="clear" w:color="auto" w:fill="auto"/>
          </w:tcPr>
          <w:p w:rsidR="00D341F6" w:rsidRPr="00795865" w:rsidRDefault="00D341F6" w:rsidP="00D341F6">
            <w:pPr>
              <w:shd w:val="clear" w:color="auto" w:fill="FFFFFF"/>
              <w:snapToGrid w:val="0"/>
              <w:textAlignment w:val="baseline"/>
              <w:rPr>
                <w:sz w:val="24"/>
                <w:szCs w:val="24"/>
              </w:rPr>
            </w:pPr>
            <w:r w:rsidRPr="00795865">
              <w:rPr>
                <w:sz w:val="24"/>
                <w:szCs w:val="24"/>
              </w:rPr>
              <w:t>Каплиева И.Ю.</w:t>
            </w:r>
          </w:p>
        </w:tc>
      </w:tr>
      <w:tr w:rsidR="00D341F6" w:rsidRPr="00795865" w:rsidTr="00D341F6">
        <w:trPr>
          <w:trHeight w:val="199"/>
        </w:trPr>
        <w:tc>
          <w:tcPr>
            <w:tcW w:w="534" w:type="dxa"/>
          </w:tcPr>
          <w:p w:rsidR="00D341F6" w:rsidRPr="00795865" w:rsidRDefault="00D341F6" w:rsidP="00D341F6">
            <w:pPr>
              <w:suppressAutoHyphens/>
              <w:autoSpaceDE/>
              <w:textAlignment w:val="baseline"/>
              <w:rPr>
                <w:rFonts w:eastAsia="Calibri"/>
                <w:sz w:val="24"/>
                <w:szCs w:val="24"/>
              </w:rPr>
            </w:pPr>
          </w:p>
        </w:tc>
        <w:tc>
          <w:tcPr>
            <w:tcW w:w="2869" w:type="dxa"/>
            <w:vMerge/>
            <w:shd w:val="clear" w:color="auto" w:fill="auto"/>
          </w:tcPr>
          <w:p w:rsidR="00D341F6" w:rsidRPr="00795865" w:rsidRDefault="00D341F6" w:rsidP="00D341F6">
            <w:pPr>
              <w:rPr>
                <w:sz w:val="24"/>
                <w:szCs w:val="24"/>
              </w:rPr>
            </w:pPr>
          </w:p>
        </w:tc>
        <w:tc>
          <w:tcPr>
            <w:tcW w:w="1559" w:type="dxa"/>
          </w:tcPr>
          <w:p w:rsidR="00D341F6" w:rsidRPr="00795865" w:rsidRDefault="00D341F6" w:rsidP="00D341F6">
            <w:pPr>
              <w:rPr>
                <w:sz w:val="24"/>
                <w:szCs w:val="24"/>
              </w:rPr>
            </w:pPr>
            <w:r w:rsidRPr="00795865">
              <w:rPr>
                <w:rFonts w:eastAsia="Calibri"/>
                <w:sz w:val="24"/>
                <w:szCs w:val="24"/>
              </w:rPr>
              <w:t>Колтун Екатерина Евгеньевна</w:t>
            </w:r>
          </w:p>
        </w:tc>
        <w:tc>
          <w:tcPr>
            <w:tcW w:w="675" w:type="dxa"/>
            <w:shd w:val="clear" w:color="auto" w:fill="auto"/>
          </w:tcPr>
          <w:p w:rsidR="00D341F6" w:rsidRPr="00795865" w:rsidRDefault="00D341F6" w:rsidP="00D341F6">
            <w:pPr>
              <w:rPr>
                <w:rFonts w:eastAsia="DejaVu Sans"/>
                <w:bCs/>
                <w:kern w:val="16"/>
                <w:sz w:val="24"/>
                <w:szCs w:val="24"/>
                <w:lang w:eastAsia="zh-CN" w:bidi="hi-IN"/>
              </w:rPr>
            </w:pPr>
            <w:r w:rsidRPr="00795865">
              <w:rPr>
                <w:rFonts w:eastAsia="DejaVu Sans"/>
                <w:bCs/>
                <w:kern w:val="16"/>
                <w:sz w:val="24"/>
                <w:szCs w:val="24"/>
                <w:lang w:eastAsia="zh-CN" w:bidi="hi-IN"/>
              </w:rPr>
              <w:t>7А</w:t>
            </w:r>
          </w:p>
        </w:tc>
        <w:tc>
          <w:tcPr>
            <w:tcW w:w="1701" w:type="dxa"/>
            <w:shd w:val="clear" w:color="auto" w:fill="auto"/>
          </w:tcPr>
          <w:p w:rsidR="00D341F6" w:rsidRPr="00795865" w:rsidRDefault="00D341F6" w:rsidP="00D341F6">
            <w:pPr>
              <w:rPr>
                <w:rFonts w:eastAsia="DejaVu Sans"/>
                <w:bCs/>
                <w:kern w:val="16"/>
                <w:sz w:val="24"/>
                <w:szCs w:val="24"/>
                <w:lang w:eastAsia="zh-CN" w:bidi="hi-IN"/>
              </w:rPr>
            </w:pPr>
            <w:r w:rsidRPr="00795865">
              <w:rPr>
                <w:sz w:val="24"/>
                <w:szCs w:val="24"/>
              </w:rPr>
              <w:t>Почетная грамота призёра</w:t>
            </w:r>
          </w:p>
        </w:tc>
        <w:tc>
          <w:tcPr>
            <w:tcW w:w="708" w:type="dxa"/>
          </w:tcPr>
          <w:p w:rsidR="00D341F6" w:rsidRPr="00795865" w:rsidRDefault="00D341F6" w:rsidP="00D341F6">
            <w:pPr>
              <w:rPr>
                <w:sz w:val="24"/>
                <w:szCs w:val="24"/>
              </w:rPr>
            </w:pPr>
          </w:p>
        </w:tc>
        <w:tc>
          <w:tcPr>
            <w:tcW w:w="1168" w:type="dxa"/>
            <w:shd w:val="clear" w:color="auto" w:fill="auto"/>
          </w:tcPr>
          <w:p w:rsidR="00D341F6" w:rsidRPr="00795865" w:rsidRDefault="00D341F6" w:rsidP="00D341F6">
            <w:pPr>
              <w:rPr>
                <w:sz w:val="24"/>
                <w:szCs w:val="24"/>
              </w:rPr>
            </w:pPr>
          </w:p>
        </w:tc>
        <w:tc>
          <w:tcPr>
            <w:tcW w:w="959" w:type="dxa"/>
            <w:shd w:val="clear" w:color="auto" w:fill="auto"/>
          </w:tcPr>
          <w:p w:rsidR="00D341F6" w:rsidRPr="00795865" w:rsidRDefault="00D341F6" w:rsidP="00D341F6">
            <w:pPr>
              <w:shd w:val="clear" w:color="auto" w:fill="FFFFFF"/>
              <w:snapToGrid w:val="0"/>
              <w:textAlignment w:val="baseline"/>
              <w:rPr>
                <w:sz w:val="24"/>
                <w:szCs w:val="24"/>
              </w:rPr>
            </w:pPr>
            <w:r w:rsidRPr="00795865">
              <w:rPr>
                <w:sz w:val="24"/>
                <w:szCs w:val="24"/>
              </w:rPr>
              <w:t>Солнышкина Т.А.</w:t>
            </w:r>
          </w:p>
        </w:tc>
      </w:tr>
      <w:tr w:rsidR="00D341F6" w:rsidRPr="00795865" w:rsidTr="00D341F6">
        <w:trPr>
          <w:trHeight w:val="199"/>
        </w:trPr>
        <w:tc>
          <w:tcPr>
            <w:tcW w:w="534" w:type="dxa"/>
          </w:tcPr>
          <w:p w:rsidR="00D341F6" w:rsidRPr="00795865" w:rsidRDefault="00D341F6" w:rsidP="00D341F6">
            <w:pPr>
              <w:suppressAutoHyphens/>
              <w:autoSpaceDE/>
              <w:textAlignment w:val="baseline"/>
              <w:rPr>
                <w:rFonts w:eastAsia="Calibri"/>
                <w:sz w:val="24"/>
                <w:szCs w:val="24"/>
              </w:rPr>
            </w:pPr>
          </w:p>
        </w:tc>
        <w:tc>
          <w:tcPr>
            <w:tcW w:w="2869" w:type="dxa"/>
            <w:vMerge w:val="restart"/>
            <w:shd w:val="clear" w:color="auto" w:fill="auto"/>
          </w:tcPr>
          <w:p w:rsidR="00D341F6" w:rsidRPr="00795865" w:rsidRDefault="00D341F6" w:rsidP="00D341F6">
            <w:pPr>
              <w:rPr>
                <w:sz w:val="24"/>
                <w:szCs w:val="24"/>
              </w:rPr>
            </w:pPr>
            <w:r w:rsidRPr="00795865">
              <w:rPr>
                <w:sz w:val="24"/>
                <w:szCs w:val="24"/>
              </w:rPr>
              <w:t xml:space="preserve">Муниципальный этап Всероссийской олимпиады школьников </w:t>
            </w:r>
            <w:r w:rsidRPr="00795865">
              <w:rPr>
                <w:sz w:val="24"/>
                <w:szCs w:val="24"/>
              </w:rPr>
              <w:lastRenderedPageBreak/>
              <w:t>по географии</w:t>
            </w:r>
          </w:p>
        </w:tc>
        <w:tc>
          <w:tcPr>
            <w:tcW w:w="1559" w:type="dxa"/>
          </w:tcPr>
          <w:p w:rsidR="00D341F6" w:rsidRPr="00795865" w:rsidRDefault="00D341F6" w:rsidP="00D341F6">
            <w:pPr>
              <w:rPr>
                <w:sz w:val="24"/>
                <w:szCs w:val="24"/>
              </w:rPr>
            </w:pPr>
            <w:r w:rsidRPr="00795865">
              <w:rPr>
                <w:sz w:val="24"/>
                <w:szCs w:val="24"/>
              </w:rPr>
              <w:lastRenderedPageBreak/>
              <w:t>Морозова Даниэлла Евгеньевна</w:t>
            </w:r>
          </w:p>
        </w:tc>
        <w:tc>
          <w:tcPr>
            <w:tcW w:w="675" w:type="dxa"/>
            <w:shd w:val="clear" w:color="auto" w:fill="auto"/>
          </w:tcPr>
          <w:p w:rsidR="00D341F6" w:rsidRPr="00795865" w:rsidRDefault="00D341F6" w:rsidP="00D341F6">
            <w:pPr>
              <w:rPr>
                <w:sz w:val="24"/>
                <w:szCs w:val="24"/>
              </w:rPr>
            </w:pPr>
            <w:r w:rsidRPr="00795865">
              <w:rPr>
                <w:sz w:val="24"/>
                <w:szCs w:val="24"/>
              </w:rPr>
              <w:t>10А</w:t>
            </w:r>
          </w:p>
        </w:tc>
        <w:tc>
          <w:tcPr>
            <w:tcW w:w="1701" w:type="dxa"/>
            <w:shd w:val="clear" w:color="auto" w:fill="auto"/>
          </w:tcPr>
          <w:p w:rsidR="00D341F6" w:rsidRPr="00795865" w:rsidRDefault="00D341F6" w:rsidP="00D341F6">
            <w:pPr>
              <w:rPr>
                <w:rFonts w:eastAsia="DejaVu Sans"/>
                <w:bCs/>
                <w:kern w:val="16"/>
                <w:sz w:val="24"/>
                <w:szCs w:val="24"/>
                <w:lang w:eastAsia="zh-CN" w:bidi="hi-IN"/>
              </w:rPr>
            </w:pPr>
            <w:r w:rsidRPr="00795865">
              <w:rPr>
                <w:sz w:val="24"/>
                <w:szCs w:val="24"/>
              </w:rPr>
              <w:t>Почетная грамота  победителя</w:t>
            </w:r>
          </w:p>
        </w:tc>
        <w:tc>
          <w:tcPr>
            <w:tcW w:w="708" w:type="dxa"/>
          </w:tcPr>
          <w:p w:rsidR="00D341F6" w:rsidRPr="00795865" w:rsidRDefault="00D341F6" w:rsidP="00D341F6">
            <w:pPr>
              <w:rPr>
                <w:sz w:val="24"/>
                <w:szCs w:val="24"/>
              </w:rPr>
            </w:pPr>
          </w:p>
        </w:tc>
        <w:tc>
          <w:tcPr>
            <w:tcW w:w="1168" w:type="dxa"/>
            <w:shd w:val="clear" w:color="auto" w:fill="auto"/>
          </w:tcPr>
          <w:p w:rsidR="00D341F6" w:rsidRPr="00795865" w:rsidRDefault="00D341F6" w:rsidP="00D341F6">
            <w:pPr>
              <w:rPr>
                <w:sz w:val="24"/>
                <w:szCs w:val="24"/>
              </w:rPr>
            </w:pPr>
          </w:p>
        </w:tc>
        <w:tc>
          <w:tcPr>
            <w:tcW w:w="959" w:type="dxa"/>
            <w:shd w:val="clear" w:color="auto" w:fill="auto"/>
          </w:tcPr>
          <w:p w:rsidR="00D341F6" w:rsidRPr="00795865" w:rsidRDefault="00D341F6" w:rsidP="00D341F6">
            <w:pPr>
              <w:textAlignment w:val="baseline"/>
              <w:rPr>
                <w:sz w:val="24"/>
                <w:szCs w:val="24"/>
              </w:rPr>
            </w:pPr>
            <w:r w:rsidRPr="00795865">
              <w:rPr>
                <w:sz w:val="24"/>
                <w:szCs w:val="24"/>
              </w:rPr>
              <w:t>Клочкова Е.А.</w:t>
            </w:r>
          </w:p>
        </w:tc>
      </w:tr>
      <w:tr w:rsidR="00D341F6" w:rsidRPr="00795865" w:rsidTr="00D341F6">
        <w:trPr>
          <w:trHeight w:val="199"/>
        </w:trPr>
        <w:tc>
          <w:tcPr>
            <w:tcW w:w="534" w:type="dxa"/>
          </w:tcPr>
          <w:p w:rsidR="00D341F6" w:rsidRPr="00795865" w:rsidRDefault="00D341F6" w:rsidP="00D341F6">
            <w:pPr>
              <w:suppressAutoHyphens/>
              <w:autoSpaceDE/>
              <w:textAlignment w:val="baseline"/>
              <w:rPr>
                <w:rFonts w:eastAsia="Calibri"/>
                <w:sz w:val="24"/>
                <w:szCs w:val="24"/>
              </w:rPr>
            </w:pPr>
          </w:p>
        </w:tc>
        <w:tc>
          <w:tcPr>
            <w:tcW w:w="2869" w:type="dxa"/>
            <w:vMerge/>
            <w:shd w:val="clear" w:color="auto" w:fill="auto"/>
          </w:tcPr>
          <w:p w:rsidR="00D341F6" w:rsidRPr="00795865" w:rsidRDefault="00D341F6" w:rsidP="00D341F6">
            <w:pPr>
              <w:rPr>
                <w:sz w:val="24"/>
                <w:szCs w:val="24"/>
              </w:rPr>
            </w:pPr>
          </w:p>
        </w:tc>
        <w:tc>
          <w:tcPr>
            <w:tcW w:w="1559" w:type="dxa"/>
          </w:tcPr>
          <w:p w:rsidR="00D341F6" w:rsidRPr="00795865" w:rsidRDefault="00D341F6" w:rsidP="00D341F6">
            <w:pPr>
              <w:rPr>
                <w:sz w:val="24"/>
                <w:szCs w:val="24"/>
              </w:rPr>
            </w:pPr>
            <w:r w:rsidRPr="00795865">
              <w:rPr>
                <w:sz w:val="24"/>
                <w:szCs w:val="24"/>
              </w:rPr>
              <w:t>Суковатцина Виктория Александровна</w:t>
            </w:r>
          </w:p>
        </w:tc>
        <w:tc>
          <w:tcPr>
            <w:tcW w:w="675" w:type="dxa"/>
            <w:shd w:val="clear" w:color="auto" w:fill="auto"/>
          </w:tcPr>
          <w:p w:rsidR="00D341F6" w:rsidRPr="00795865" w:rsidRDefault="00D341F6" w:rsidP="00D341F6">
            <w:pPr>
              <w:rPr>
                <w:sz w:val="24"/>
                <w:szCs w:val="24"/>
              </w:rPr>
            </w:pPr>
            <w:r w:rsidRPr="00795865">
              <w:rPr>
                <w:sz w:val="24"/>
                <w:szCs w:val="24"/>
              </w:rPr>
              <w:t>10А</w:t>
            </w:r>
          </w:p>
        </w:tc>
        <w:tc>
          <w:tcPr>
            <w:tcW w:w="1701" w:type="dxa"/>
            <w:shd w:val="clear" w:color="auto" w:fill="auto"/>
          </w:tcPr>
          <w:p w:rsidR="00D341F6" w:rsidRPr="00795865" w:rsidRDefault="00D341F6" w:rsidP="00D341F6">
            <w:pPr>
              <w:rPr>
                <w:rFonts w:eastAsia="DejaVu Sans"/>
                <w:bCs/>
                <w:kern w:val="16"/>
                <w:sz w:val="24"/>
                <w:szCs w:val="24"/>
                <w:lang w:eastAsia="zh-CN" w:bidi="hi-IN"/>
              </w:rPr>
            </w:pPr>
            <w:r w:rsidRPr="00795865">
              <w:rPr>
                <w:sz w:val="24"/>
                <w:szCs w:val="24"/>
              </w:rPr>
              <w:t>Почетная грамота призёра</w:t>
            </w:r>
          </w:p>
        </w:tc>
        <w:tc>
          <w:tcPr>
            <w:tcW w:w="708" w:type="dxa"/>
          </w:tcPr>
          <w:p w:rsidR="00D341F6" w:rsidRPr="00795865" w:rsidRDefault="00D341F6" w:rsidP="00D341F6">
            <w:pPr>
              <w:rPr>
                <w:sz w:val="24"/>
                <w:szCs w:val="24"/>
              </w:rPr>
            </w:pPr>
          </w:p>
        </w:tc>
        <w:tc>
          <w:tcPr>
            <w:tcW w:w="1168" w:type="dxa"/>
            <w:shd w:val="clear" w:color="auto" w:fill="auto"/>
          </w:tcPr>
          <w:p w:rsidR="00D341F6" w:rsidRPr="00795865" w:rsidRDefault="00D341F6" w:rsidP="00D341F6">
            <w:pPr>
              <w:rPr>
                <w:sz w:val="24"/>
                <w:szCs w:val="24"/>
              </w:rPr>
            </w:pPr>
          </w:p>
        </w:tc>
        <w:tc>
          <w:tcPr>
            <w:tcW w:w="959" w:type="dxa"/>
            <w:shd w:val="clear" w:color="auto" w:fill="auto"/>
          </w:tcPr>
          <w:p w:rsidR="00D341F6" w:rsidRPr="00795865" w:rsidRDefault="00D341F6" w:rsidP="00D341F6">
            <w:pPr>
              <w:textAlignment w:val="baseline"/>
              <w:rPr>
                <w:sz w:val="24"/>
                <w:szCs w:val="24"/>
              </w:rPr>
            </w:pPr>
            <w:r w:rsidRPr="00795865">
              <w:rPr>
                <w:sz w:val="24"/>
                <w:szCs w:val="24"/>
              </w:rPr>
              <w:t>Клочкова Е.А.</w:t>
            </w:r>
          </w:p>
        </w:tc>
      </w:tr>
      <w:tr w:rsidR="00D341F6" w:rsidRPr="00795865" w:rsidTr="00D341F6">
        <w:trPr>
          <w:trHeight w:val="199"/>
        </w:trPr>
        <w:tc>
          <w:tcPr>
            <w:tcW w:w="534" w:type="dxa"/>
          </w:tcPr>
          <w:p w:rsidR="00D341F6" w:rsidRPr="00795865" w:rsidRDefault="00D341F6" w:rsidP="00D341F6">
            <w:pPr>
              <w:suppressAutoHyphens/>
              <w:autoSpaceDE/>
              <w:textAlignment w:val="baseline"/>
              <w:rPr>
                <w:rFonts w:eastAsia="Calibri"/>
                <w:sz w:val="24"/>
                <w:szCs w:val="24"/>
              </w:rPr>
            </w:pPr>
          </w:p>
        </w:tc>
        <w:tc>
          <w:tcPr>
            <w:tcW w:w="2869" w:type="dxa"/>
            <w:vMerge w:val="restart"/>
            <w:shd w:val="clear" w:color="auto" w:fill="auto"/>
          </w:tcPr>
          <w:p w:rsidR="00D341F6" w:rsidRPr="00795865" w:rsidRDefault="00D341F6" w:rsidP="00D341F6">
            <w:pPr>
              <w:rPr>
                <w:sz w:val="24"/>
                <w:szCs w:val="24"/>
              </w:rPr>
            </w:pPr>
            <w:r w:rsidRPr="00795865">
              <w:rPr>
                <w:sz w:val="24"/>
                <w:szCs w:val="24"/>
              </w:rPr>
              <w:t xml:space="preserve">Муниципальный этап Всероссийской олимпиады школьников по </w:t>
            </w:r>
            <w:r w:rsidRPr="00795865">
              <w:rPr>
                <w:rFonts w:eastAsia="DejaVu Sans"/>
                <w:bCs/>
                <w:kern w:val="16"/>
                <w:sz w:val="24"/>
                <w:szCs w:val="24"/>
                <w:lang w:eastAsia="zh-CN" w:bidi="hi-IN"/>
              </w:rPr>
              <w:t xml:space="preserve"> ОБЖ</w:t>
            </w:r>
          </w:p>
        </w:tc>
        <w:tc>
          <w:tcPr>
            <w:tcW w:w="1559" w:type="dxa"/>
          </w:tcPr>
          <w:p w:rsidR="00D341F6" w:rsidRPr="00795865" w:rsidRDefault="00D341F6" w:rsidP="00D341F6">
            <w:pPr>
              <w:rPr>
                <w:sz w:val="24"/>
                <w:szCs w:val="24"/>
              </w:rPr>
            </w:pPr>
            <w:r w:rsidRPr="00795865">
              <w:rPr>
                <w:sz w:val="24"/>
                <w:szCs w:val="24"/>
              </w:rPr>
              <w:t>Шейкин Михаил Евгеньевич</w:t>
            </w:r>
          </w:p>
        </w:tc>
        <w:tc>
          <w:tcPr>
            <w:tcW w:w="675" w:type="dxa"/>
            <w:shd w:val="clear" w:color="auto" w:fill="auto"/>
          </w:tcPr>
          <w:p w:rsidR="00D341F6" w:rsidRPr="00795865" w:rsidRDefault="00D341F6" w:rsidP="00D341F6">
            <w:pPr>
              <w:rPr>
                <w:sz w:val="24"/>
                <w:szCs w:val="24"/>
              </w:rPr>
            </w:pPr>
            <w:r w:rsidRPr="00795865">
              <w:rPr>
                <w:sz w:val="24"/>
                <w:szCs w:val="24"/>
              </w:rPr>
              <w:t>10А</w:t>
            </w:r>
          </w:p>
        </w:tc>
        <w:tc>
          <w:tcPr>
            <w:tcW w:w="1701" w:type="dxa"/>
            <w:shd w:val="clear" w:color="auto" w:fill="auto"/>
          </w:tcPr>
          <w:p w:rsidR="00D341F6" w:rsidRPr="00795865" w:rsidRDefault="00D341F6" w:rsidP="00D341F6">
            <w:pPr>
              <w:rPr>
                <w:rFonts w:eastAsia="Calibri"/>
                <w:sz w:val="24"/>
                <w:szCs w:val="24"/>
              </w:rPr>
            </w:pPr>
            <w:r w:rsidRPr="00795865">
              <w:rPr>
                <w:sz w:val="24"/>
                <w:szCs w:val="24"/>
              </w:rPr>
              <w:t>Почетная грамота  победителя</w:t>
            </w:r>
          </w:p>
        </w:tc>
        <w:tc>
          <w:tcPr>
            <w:tcW w:w="708" w:type="dxa"/>
          </w:tcPr>
          <w:p w:rsidR="00D341F6" w:rsidRPr="00795865" w:rsidRDefault="00D341F6" w:rsidP="00D341F6">
            <w:pPr>
              <w:rPr>
                <w:sz w:val="24"/>
                <w:szCs w:val="24"/>
              </w:rPr>
            </w:pPr>
          </w:p>
        </w:tc>
        <w:tc>
          <w:tcPr>
            <w:tcW w:w="1168" w:type="dxa"/>
            <w:shd w:val="clear" w:color="auto" w:fill="auto"/>
          </w:tcPr>
          <w:p w:rsidR="00D341F6" w:rsidRPr="00795865" w:rsidRDefault="00D341F6" w:rsidP="00D341F6">
            <w:pPr>
              <w:rPr>
                <w:sz w:val="24"/>
                <w:szCs w:val="24"/>
              </w:rPr>
            </w:pPr>
          </w:p>
        </w:tc>
        <w:tc>
          <w:tcPr>
            <w:tcW w:w="959" w:type="dxa"/>
            <w:shd w:val="clear" w:color="auto" w:fill="auto"/>
          </w:tcPr>
          <w:p w:rsidR="00D341F6" w:rsidRPr="00795865" w:rsidRDefault="00D341F6" w:rsidP="00D341F6">
            <w:pPr>
              <w:shd w:val="clear" w:color="auto" w:fill="FFFFFF"/>
              <w:snapToGrid w:val="0"/>
              <w:textAlignment w:val="baseline"/>
              <w:rPr>
                <w:sz w:val="24"/>
                <w:szCs w:val="24"/>
              </w:rPr>
            </w:pPr>
            <w:r w:rsidRPr="00795865">
              <w:rPr>
                <w:sz w:val="24"/>
                <w:szCs w:val="24"/>
              </w:rPr>
              <w:t>Клочков А.А.</w:t>
            </w:r>
          </w:p>
        </w:tc>
      </w:tr>
      <w:tr w:rsidR="00D341F6" w:rsidRPr="00795865" w:rsidTr="00D341F6">
        <w:trPr>
          <w:trHeight w:val="199"/>
        </w:trPr>
        <w:tc>
          <w:tcPr>
            <w:tcW w:w="534" w:type="dxa"/>
          </w:tcPr>
          <w:p w:rsidR="00D341F6" w:rsidRPr="00795865" w:rsidRDefault="00D341F6" w:rsidP="00D341F6">
            <w:pPr>
              <w:suppressAutoHyphens/>
              <w:autoSpaceDE/>
              <w:textAlignment w:val="baseline"/>
              <w:rPr>
                <w:rFonts w:eastAsia="Calibri"/>
                <w:sz w:val="24"/>
                <w:szCs w:val="24"/>
              </w:rPr>
            </w:pPr>
          </w:p>
        </w:tc>
        <w:tc>
          <w:tcPr>
            <w:tcW w:w="2869" w:type="dxa"/>
            <w:vMerge/>
            <w:shd w:val="clear" w:color="auto" w:fill="auto"/>
          </w:tcPr>
          <w:p w:rsidR="00D341F6" w:rsidRPr="00795865" w:rsidRDefault="00D341F6" w:rsidP="00D341F6">
            <w:pPr>
              <w:rPr>
                <w:sz w:val="24"/>
                <w:szCs w:val="24"/>
              </w:rPr>
            </w:pPr>
          </w:p>
        </w:tc>
        <w:tc>
          <w:tcPr>
            <w:tcW w:w="1559" w:type="dxa"/>
          </w:tcPr>
          <w:p w:rsidR="00D341F6" w:rsidRPr="00795865" w:rsidRDefault="00D341F6" w:rsidP="00D341F6">
            <w:pPr>
              <w:rPr>
                <w:sz w:val="24"/>
                <w:szCs w:val="24"/>
              </w:rPr>
            </w:pPr>
            <w:r w:rsidRPr="00795865">
              <w:rPr>
                <w:sz w:val="24"/>
                <w:szCs w:val="24"/>
              </w:rPr>
              <w:t>Дьяченко Вероника Сергеевна</w:t>
            </w:r>
          </w:p>
        </w:tc>
        <w:tc>
          <w:tcPr>
            <w:tcW w:w="675" w:type="dxa"/>
            <w:shd w:val="clear" w:color="auto" w:fill="auto"/>
          </w:tcPr>
          <w:p w:rsidR="00D341F6" w:rsidRPr="00795865" w:rsidRDefault="00D341F6" w:rsidP="00D341F6">
            <w:pPr>
              <w:rPr>
                <w:sz w:val="24"/>
                <w:szCs w:val="24"/>
              </w:rPr>
            </w:pPr>
            <w:r w:rsidRPr="00795865">
              <w:rPr>
                <w:sz w:val="24"/>
                <w:szCs w:val="24"/>
              </w:rPr>
              <w:t>8Б</w:t>
            </w:r>
          </w:p>
        </w:tc>
        <w:tc>
          <w:tcPr>
            <w:tcW w:w="1701" w:type="dxa"/>
            <w:shd w:val="clear" w:color="auto" w:fill="auto"/>
          </w:tcPr>
          <w:p w:rsidR="00D341F6" w:rsidRPr="00795865" w:rsidRDefault="00D341F6" w:rsidP="00D341F6">
            <w:pPr>
              <w:rPr>
                <w:rFonts w:eastAsia="Calibri"/>
                <w:sz w:val="24"/>
                <w:szCs w:val="24"/>
              </w:rPr>
            </w:pPr>
            <w:r w:rsidRPr="00795865">
              <w:rPr>
                <w:sz w:val="24"/>
                <w:szCs w:val="24"/>
              </w:rPr>
              <w:t>Почетная грамота  победителя</w:t>
            </w:r>
          </w:p>
        </w:tc>
        <w:tc>
          <w:tcPr>
            <w:tcW w:w="708" w:type="dxa"/>
          </w:tcPr>
          <w:p w:rsidR="00D341F6" w:rsidRPr="00795865" w:rsidRDefault="00D341F6" w:rsidP="00D341F6">
            <w:pPr>
              <w:rPr>
                <w:sz w:val="24"/>
                <w:szCs w:val="24"/>
              </w:rPr>
            </w:pPr>
          </w:p>
        </w:tc>
        <w:tc>
          <w:tcPr>
            <w:tcW w:w="1168" w:type="dxa"/>
            <w:shd w:val="clear" w:color="auto" w:fill="auto"/>
          </w:tcPr>
          <w:p w:rsidR="00D341F6" w:rsidRPr="00795865" w:rsidRDefault="00D341F6" w:rsidP="00D341F6">
            <w:pPr>
              <w:rPr>
                <w:sz w:val="24"/>
                <w:szCs w:val="24"/>
              </w:rPr>
            </w:pPr>
          </w:p>
        </w:tc>
        <w:tc>
          <w:tcPr>
            <w:tcW w:w="959" w:type="dxa"/>
            <w:shd w:val="clear" w:color="auto" w:fill="auto"/>
          </w:tcPr>
          <w:p w:rsidR="00D341F6" w:rsidRPr="00795865" w:rsidRDefault="00D341F6" w:rsidP="00D341F6">
            <w:pPr>
              <w:shd w:val="clear" w:color="auto" w:fill="FFFFFF"/>
              <w:snapToGrid w:val="0"/>
              <w:textAlignment w:val="baseline"/>
              <w:rPr>
                <w:sz w:val="24"/>
                <w:szCs w:val="24"/>
              </w:rPr>
            </w:pPr>
            <w:r w:rsidRPr="00795865">
              <w:rPr>
                <w:sz w:val="24"/>
                <w:szCs w:val="24"/>
              </w:rPr>
              <w:t>Клочков А.А.</w:t>
            </w:r>
          </w:p>
        </w:tc>
      </w:tr>
      <w:tr w:rsidR="00D341F6" w:rsidRPr="00795865" w:rsidTr="00D341F6">
        <w:trPr>
          <w:trHeight w:val="199"/>
        </w:trPr>
        <w:tc>
          <w:tcPr>
            <w:tcW w:w="534" w:type="dxa"/>
          </w:tcPr>
          <w:p w:rsidR="00D341F6" w:rsidRPr="00795865" w:rsidRDefault="00D341F6" w:rsidP="00D341F6">
            <w:pPr>
              <w:suppressAutoHyphens/>
              <w:autoSpaceDE/>
              <w:textAlignment w:val="baseline"/>
              <w:rPr>
                <w:rFonts w:eastAsia="Calibri"/>
                <w:sz w:val="24"/>
                <w:szCs w:val="24"/>
              </w:rPr>
            </w:pPr>
          </w:p>
        </w:tc>
        <w:tc>
          <w:tcPr>
            <w:tcW w:w="2869" w:type="dxa"/>
            <w:vMerge/>
            <w:shd w:val="clear" w:color="auto" w:fill="auto"/>
          </w:tcPr>
          <w:p w:rsidR="00D341F6" w:rsidRPr="00795865" w:rsidRDefault="00D341F6" w:rsidP="00D341F6">
            <w:pPr>
              <w:rPr>
                <w:sz w:val="24"/>
                <w:szCs w:val="24"/>
              </w:rPr>
            </w:pPr>
          </w:p>
        </w:tc>
        <w:tc>
          <w:tcPr>
            <w:tcW w:w="1559" w:type="dxa"/>
          </w:tcPr>
          <w:p w:rsidR="00D341F6" w:rsidRPr="00795865" w:rsidRDefault="00D341F6" w:rsidP="00D341F6">
            <w:pPr>
              <w:rPr>
                <w:sz w:val="24"/>
                <w:szCs w:val="24"/>
              </w:rPr>
            </w:pPr>
            <w:r w:rsidRPr="00795865">
              <w:rPr>
                <w:sz w:val="24"/>
                <w:szCs w:val="24"/>
              </w:rPr>
              <w:t>Шимко Никита Романович</w:t>
            </w:r>
          </w:p>
        </w:tc>
        <w:tc>
          <w:tcPr>
            <w:tcW w:w="675" w:type="dxa"/>
            <w:shd w:val="clear" w:color="auto" w:fill="auto"/>
          </w:tcPr>
          <w:p w:rsidR="00D341F6" w:rsidRPr="00795865" w:rsidRDefault="00D341F6" w:rsidP="00D341F6">
            <w:pPr>
              <w:rPr>
                <w:sz w:val="24"/>
                <w:szCs w:val="24"/>
              </w:rPr>
            </w:pPr>
            <w:r w:rsidRPr="00795865">
              <w:rPr>
                <w:sz w:val="24"/>
                <w:szCs w:val="24"/>
              </w:rPr>
              <w:t>10А</w:t>
            </w:r>
          </w:p>
        </w:tc>
        <w:tc>
          <w:tcPr>
            <w:tcW w:w="1701" w:type="dxa"/>
            <w:shd w:val="clear" w:color="auto" w:fill="auto"/>
          </w:tcPr>
          <w:p w:rsidR="00D341F6" w:rsidRPr="00795865" w:rsidRDefault="00D341F6" w:rsidP="00D341F6">
            <w:pPr>
              <w:rPr>
                <w:rFonts w:eastAsia="Calibri"/>
                <w:sz w:val="24"/>
                <w:szCs w:val="24"/>
              </w:rPr>
            </w:pPr>
            <w:r w:rsidRPr="00795865">
              <w:rPr>
                <w:sz w:val="24"/>
                <w:szCs w:val="24"/>
              </w:rPr>
              <w:t>Почетная грамота призёра</w:t>
            </w:r>
          </w:p>
        </w:tc>
        <w:tc>
          <w:tcPr>
            <w:tcW w:w="708" w:type="dxa"/>
          </w:tcPr>
          <w:p w:rsidR="00D341F6" w:rsidRPr="00795865" w:rsidRDefault="00D341F6" w:rsidP="00D341F6">
            <w:pPr>
              <w:rPr>
                <w:sz w:val="24"/>
                <w:szCs w:val="24"/>
              </w:rPr>
            </w:pPr>
          </w:p>
        </w:tc>
        <w:tc>
          <w:tcPr>
            <w:tcW w:w="1168" w:type="dxa"/>
            <w:shd w:val="clear" w:color="auto" w:fill="auto"/>
          </w:tcPr>
          <w:p w:rsidR="00D341F6" w:rsidRPr="00795865" w:rsidRDefault="00D341F6" w:rsidP="00D341F6">
            <w:pPr>
              <w:rPr>
                <w:sz w:val="24"/>
                <w:szCs w:val="24"/>
              </w:rPr>
            </w:pPr>
          </w:p>
        </w:tc>
        <w:tc>
          <w:tcPr>
            <w:tcW w:w="959" w:type="dxa"/>
            <w:shd w:val="clear" w:color="auto" w:fill="auto"/>
          </w:tcPr>
          <w:p w:rsidR="00D341F6" w:rsidRPr="00795865" w:rsidRDefault="00D341F6" w:rsidP="00D341F6">
            <w:pPr>
              <w:shd w:val="clear" w:color="auto" w:fill="FFFFFF"/>
              <w:snapToGrid w:val="0"/>
              <w:textAlignment w:val="baseline"/>
              <w:rPr>
                <w:sz w:val="24"/>
                <w:szCs w:val="24"/>
              </w:rPr>
            </w:pPr>
            <w:r w:rsidRPr="00795865">
              <w:rPr>
                <w:sz w:val="24"/>
                <w:szCs w:val="24"/>
              </w:rPr>
              <w:t>Клочков А.А.</w:t>
            </w:r>
          </w:p>
        </w:tc>
      </w:tr>
      <w:tr w:rsidR="00D341F6" w:rsidRPr="00795865" w:rsidTr="00D341F6">
        <w:trPr>
          <w:trHeight w:val="199"/>
        </w:trPr>
        <w:tc>
          <w:tcPr>
            <w:tcW w:w="534" w:type="dxa"/>
          </w:tcPr>
          <w:p w:rsidR="00D341F6" w:rsidRPr="00795865" w:rsidRDefault="00D341F6" w:rsidP="00D341F6">
            <w:pPr>
              <w:suppressAutoHyphens/>
              <w:autoSpaceDE/>
              <w:textAlignment w:val="baseline"/>
              <w:rPr>
                <w:rFonts w:eastAsia="Calibri"/>
                <w:sz w:val="24"/>
                <w:szCs w:val="24"/>
              </w:rPr>
            </w:pPr>
          </w:p>
        </w:tc>
        <w:tc>
          <w:tcPr>
            <w:tcW w:w="2869" w:type="dxa"/>
            <w:vMerge/>
            <w:shd w:val="clear" w:color="auto" w:fill="auto"/>
          </w:tcPr>
          <w:p w:rsidR="00D341F6" w:rsidRPr="00795865" w:rsidRDefault="00D341F6" w:rsidP="00D341F6">
            <w:pPr>
              <w:rPr>
                <w:sz w:val="24"/>
                <w:szCs w:val="24"/>
              </w:rPr>
            </w:pPr>
          </w:p>
        </w:tc>
        <w:tc>
          <w:tcPr>
            <w:tcW w:w="1559" w:type="dxa"/>
          </w:tcPr>
          <w:p w:rsidR="00D341F6" w:rsidRPr="00795865" w:rsidRDefault="00D341F6" w:rsidP="00D341F6">
            <w:pPr>
              <w:rPr>
                <w:sz w:val="24"/>
                <w:szCs w:val="24"/>
              </w:rPr>
            </w:pPr>
            <w:r w:rsidRPr="00795865">
              <w:rPr>
                <w:sz w:val="24"/>
                <w:szCs w:val="24"/>
              </w:rPr>
              <w:t>Гусакова Дарья Александровна</w:t>
            </w:r>
          </w:p>
        </w:tc>
        <w:tc>
          <w:tcPr>
            <w:tcW w:w="675" w:type="dxa"/>
            <w:shd w:val="clear" w:color="auto" w:fill="auto"/>
          </w:tcPr>
          <w:p w:rsidR="00D341F6" w:rsidRPr="00795865" w:rsidRDefault="00D341F6" w:rsidP="00D341F6">
            <w:pPr>
              <w:rPr>
                <w:sz w:val="24"/>
                <w:szCs w:val="24"/>
              </w:rPr>
            </w:pPr>
            <w:r w:rsidRPr="00795865">
              <w:rPr>
                <w:sz w:val="24"/>
                <w:szCs w:val="24"/>
              </w:rPr>
              <w:t>9В</w:t>
            </w:r>
          </w:p>
        </w:tc>
        <w:tc>
          <w:tcPr>
            <w:tcW w:w="1701" w:type="dxa"/>
            <w:shd w:val="clear" w:color="auto" w:fill="auto"/>
          </w:tcPr>
          <w:p w:rsidR="00D341F6" w:rsidRPr="00795865" w:rsidRDefault="00D341F6" w:rsidP="00D341F6">
            <w:pPr>
              <w:rPr>
                <w:rFonts w:eastAsia="Calibri"/>
                <w:sz w:val="24"/>
                <w:szCs w:val="24"/>
              </w:rPr>
            </w:pPr>
            <w:r w:rsidRPr="00795865">
              <w:rPr>
                <w:sz w:val="24"/>
                <w:szCs w:val="24"/>
              </w:rPr>
              <w:t>Почетная грамота призёра</w:t>
            </w:r>
          </w:p>
        </w:tc>
        <w:tc>
          <w:tcPr>
            <w:tcW w:w="708" w:type="dxa"/>
          </w:tcPr>
          <w:p w:rsidR="00D341F6" w:rsidRPr="00795865" w:rsidRDefault="00D341F6" w:rsidP="00D341F6">
            <w:pPr>
              <w:rPr>
                <w:sz w:val="24"/>
                <w:szCs w:val="24"/>
              </w:rPr>
            </w:pPr>
          </w:p>
        </w:tc>
        <w:tc>
          <w:tcPr>
            <w:tcW w:w="1168" w:type="dxa"/>
            <w:shd w:val="clear" w:color="auto" w:fill="auto"/>
          </w:tcPr>
          <w:p w:rsidR="00D341F6" w:rsidRPr="00795865" w:rsidRDefault="00D341F6" w:rsidP="00D341F6">
            <w:pPr>
              <w:rPr>
                <w:sz w:val="24"/>
                <w:szCs w:val="24"/>
              </w:rPr>
            </w:pPr>
          </w:p>
        </w:tc>
        <w:tc>
          <w:tcPr>
            <w:tcW w:w="959" w:type="dxa"/>
            <w:shd w:val="clear" w:color="auto" w:fill="auto"/>
          </w:tcPr>
          <w:p w:rsidR="00D341F6" w:rsidRPr="00795865" w:rsidRDefault="00D341F6" w:rsidP="00D341F6">
            <w:pPr>
              <w:shd w:val="clear" w:color="auto" w:fill="FFFFFF"/>
              <w:snapToGrid w:val="0"/>
              <w:textAlignment w:val="baseline"/>
              <w:rPr>
                <w:sz w:val="24"/>
                <w:szCs w:val="24"/>
              </w:rPr>
            </w:pPr>
            <w:r w:rsidRPr="00795865">
              <w:rPr>
                <w:sz w:val="24"/>
                <w:szCs w:val="24"/>
              </w:rPr>
              <w:t>Клочков А.А.</w:t>
            </w:r>
          </w:p>
        </w:tc>
      </w:tr>
      <w:tr w:rsidR="00D341F6" w:rsidRPr="00795865" w:rsidTr="00D341F6">
        <w:trPr>
          <w:trHeight w:val="199"/>
        </w:trPr>
        <w:tc>
          <w:tcPr>
            <w:tcW w:w="534" w:type="dxa"/>
          </w:tcPr>
          <w:p w:rsidR="00D341F6" w:rsidRPr="00795865" w:rsidRDefault="00D341F6" w:rsidP="00D341F6">
            <w:pPr>
              <w:suppressAutoHyphens/>
              <w:autoSpaceDE/>
              <w:textAlignment w:val="baseline"/>
              <w:rPr>
                <w:rFonts w:eastAsia="Calibri"/>
                <w:sz w:val="24"/>
                <w:szCs w:val="24"/>
              </w:rPr>
            </w:pPr>
          </w:p>
        </w:tc>
        <w:tc>
          <w:tcPr>
            <w:tcW w:w="2869" w:type="dxa"/>
            <w:vMerge w:val="restart"/>
            <w:shd w:val="clear" w:color="auto" w:fill="auto"/>
          </w:tcPr>
          <w:p w:rsidR="00D341F6" w:rsidRPr="00795865" w:rsidRDefault="00D341F6" w:rsidP="00D341F6">
            <w:pPr>
              <w:rPr>
                <w:sz w:val="24"/>
                <w:szCs w:val="24"/>
              </w:rPr>
            </w:pPr>
            <w:r w:rsidRPr="00795865">
              <w:rPr>
                <w:sz w:val="24"/>
                <w:szCs w:val="24"/>
              </w:rPr>
              <w:t xml:space="preserve">Муниципальный этап Всероссийской олимпиады школьников по </w:t>
            </w:r>
            <w:r w:rsidRPr="00795865">
              <w:rPr>
                <w:rFonts w:eastAsia="DejaVu Sans"/>
                <w:bCs/>
                <w:kern w:val="16"/>
                <w:sz w:val="24"/>
                <w:szCs w:val="24"/>
                <w:lang w:eastAsia="zh-CN" w:bidi="hi-IN"/>
              </w:rPr>
              <w:t xml:space="preserve"> литературе</w:t>
            </w:r>
          </w:p>
        </w:tc>
        <w:tc>
          <w:tcPr>
            <w:tcW w:w="1559" w:type="dxa"/>
          </w:tcPr>
          <w:p w:rsidR="00D341F6" w:rsidRPr="00795865" w:rsidRDefault="00D341F6" w:rsidP="00D341F6">
            <w:pPr>
              <w:rPr>
                <w:sz w:val="24"/>
                <w:szCs w:val="24"/>
              </w:rPr>
            </w:pPr>
            <w:r w:rsidRPr="00795865">
              <w:rPr>
                <w:sz w:val="24"/>
                <w:szCs w:val="24"/>
              </w:rPr>
              <w:t>Захарченко Ирина Алексеевна</w:t>
            </w:r>
          </w:p>
        </w:tc>
        <w:tc>
          <w:tcPr>
            <w:tcW w:w="675" w:type="dxa"/>
            <w:shd w:val="clear" w:color="auto" w:fill="auto"/>
          </w:tcPr>
          <w:p w:rsidR="00D341F6" w:rsidRPr="00795865" w:rsidRDefault="00D341F6" w:rsidP="00D341F6">
            <w:pPr>
              <w:rPr>
                <w:sz w:val="24"/>
                <w:szCs w:val="24"/>
              </w:rPr>
            </w:pPr>
            <w:r w:rsidRPr="00795865">
              <w:rPr>
                <w:sz w:val="24"/>
                <w:szCs w:val="24"/>
              </w:rPr>
              <w:t>10А</w:t>
            </w:r>
          </w:p>
        </w:tc>
        <w:tc>
          <w:tcPr>
            <w:tcW w:w="1701" w:type="dxa"/>
            <w:shd w:val="clear" w:color="auto" w:fill="auto"/>
          </w:tcPr>
          <w:p w:rsidR="00D341F6" w:rsidRPr="00795865" w:rsidRDefault="00D341F6" w:rsidP="00D341F6">
            <w:pPr>
              <w:rPr>
                <w:rFonts w:eastAsia="Calibri"/>
                <w:sz w:val="24"/>
                <w:szCs w:val="24"/>
              </w:rPr>
            </w:pPr>
            <w:r w:rsidRPr="00795865">
              <w:rPr>
                <w:sz w:val="24"/>
                <w:szCs w:val="24"/>
              </w:rPr>
              <w:t>Почетная грамота  победителя</w:t>
            </w:r>
          </w:p>
        </w:tc>
        <w:tc>
          <w:tcPr>
            <w:tcW w:w="708" w:type="dxa"/>
          </w:tcPr>
          <w:p w:rsidR="00D341F6" w:rsidRPr="00795865" w:rsidRDefault="00D341F6" w:rsidP="00D341F6">
            <w:pPr>
              <w:rPr>
                <w:sz w:val="24"/>
                <w:szCs w:val="24"/>
              </w:rPr>
            </w:pPr>
          </w:p>
        </w:tc>
        <w:tc>
          <w:tcPr>
            <w:tcW w:w="1168" w:type="dxa"/>
            <w:shd w:val="clear" w:color="auto" w:fill="auto"/>
          </w:tcPr>
          <w:p w:rsidR="00D341F6" w:rsidRPr="00795865" w:rsidRDefault="00D341F6" w:rsidP="00D341F6">
            <w:pPr>
              <w:rPr>
                <w:sz w:val="24"/>
                <w:szCs w:val="24"/>
              </w:rPr>
            </w:pPr>
          </w:p>
        </w:tc>
        <w:tc>
          <w:tcPr>
            <w:tcW w:w="959" w:type="dxa"/>
            <w:shd w:val="clear" w:color="auto" w:fill="auto"/>
          </w:tcPr>
          <w:p w:rsidR="00D341F6" w:rsidRPr="00795865" w:rsidRDefault="00D341F6" w:rsidP="00D341F6">
            <w:pPr>
              <w:shd w:val="clear" w:color="auto" w:fill="FFFFFF"/>
              <w:snapToGrid w:val="0"/>
              <w:textAlignment w:val="baseline"/>
              <w:rPr>
                <w:sz w:val="24"/>
                <w:szCs w:val="24"/>
              </w:rPr>
            </w:pPr>
            <w:r w:rsidRPr="00795865">
              <w:rPr>
                <w:sz w:val="24"/>
                <w:szCs w:val="24"/>
              </w:rPr>
              <w:t>Рязанцева Н.А.</w:t>
            </w:r>
          </w:p>
        </w:tc>
      </w:tr>
      <w:tr w:rsidR="00D341F6" w:rsidRPr="00795865" w:rsidTr="00D341F6">
        <w:trPr>
          <w:trHeight w:val="199"/>
        </w:trPr>
        <w:tc>
          <w:tcPr>
            <w:tcW w:w="534" w:type="dxa"/>
          </w:tcPr>
          <w:p w:rsidR="00D341F6" w:rsidRPr="00795865" w:rsidRDefault="00D341F6" w:rsidP="00D341F6">
            <w:pPr>
              <w:suppressAutoHyphens/>
              <w:autoSpaceDE/>
              <w:textAlignment w:val="baseline"/>
              <w:rPr>
                <w:rFonts w:eastAsia="Calibri"/>
                <w:sz w:val="24"/>
                <w:szCs w:val="24"/>
              </w:rPr>
            </w:pPr>
          </w:p>
        </w:tc>
        <w:tc>
          <w:tcPr>
            <w:tcW w:w="2869" w:type="dxa"/>
            <w:vMerge/>
            <w:shd w:val="clear" w:color="auto" w:fill="auto"/>
          </w:tcPr>
          <w:p w:rsidR="00D341F6" w:rsidRPr="00795865" w:rsidRDefault="00D341F6" w:rsidP="00D341F6">
            <w:pPr>
              <w:rPr>
                <w:sz w:val="24"/>
                <w:szCs w:val="24"/>
              </w:rPr>
            </w:pPr>
          </w:p>
        </w:tc>
        <w:tc>
          <w:tcPr>
            <w:tcW w:w="1559" w:type="dxa"/>
          </w:tcPr>
          <w:p w:rsidR="00D341F6" w:rsidRPr="00795865" w:rsidRDefault="00D341F6" w:rsidP="00D341F6">
            <w:pPr>
              <w:rPr>
                <w:sz w:val="24"/>
                <w:szCs w:val="24"/>
              </w:rPr>
            </w:pPr>
            <w:r w:rsidRPr="00795865">
              <w:rPr>
                <w:sz w:val="24"/>
                <w:szCs w:val="24"/>
                <w:shd w:val="clear" w:color="auto" w:fill="F7FAFC"/>
              </w:rPr>
              <w:t>Саввина Виктория Георгиевна</w:t>
            </w:r>
          </w:p>
        </w:tc>
        <w:tc>
          <w:tcPr>
            <w:tcW w:w="675" w:type="dxa"/>
            <w:shd w:val="clear" w:color="auto" w:fill="auto"/>
          </w:tcPr>
          <w:p w:rsidR="00D341F6" w:rsidRPr="00795865" w:rsidRDefault="00D341F6" w:rsidP="00D341F6">
            <w:pPr>
              <w:rPr>
                <w:sz w:val="24"/>
                <w:szCs w:val="24"/>
              </w:rPr>
            </w:pPr>
            <w:r w:rsidRPr="00795865">
              <w:rPr>
                <w:sz w:val="24"/>
                <w:szCs w:val="24"/>
              </w:rPr>
              <w:t>10А</w:t>
            </w:r>
          </w:p>
        </w:tc>
        <w:tc>
          <w:tcPr>
            <w:tcW w:w="1701" w:type="dxa"/>
            <w:shd w:val="clear" w:color="auto" w:fill="auto"/>
          </w:tcPr>
          <w:p w:rsidR="00D341F6" w:rsidRPr="00795865" w:rsidRDefault="00D341F6" w:rsidP="00D341F6">
            <w:pPr>
              <w:rPr>
                <w:sz w:val="24"/>
                <w:szCs w:val="24"/>
              </w:rPr>
            </w:pPr>
            <w:r w:rsidRPr="00795865">
              <w:rPr>
                <w:sz w:val="24"/>
                <w:szCs w:val="24"/>
              </w:rPr>
              <w:t>Почетная грамота призёра</w:t>
            </w:r>
          </w:p>
        </w:tc>
        <w:tc>
          <w:tcPr>
            <w:tcW w:w="708" w:type="dxa"/>
          </w:tcPr>
          <w:p w:rsidR="00D341F6" w:rsidRPr="00795865" w:rsidRDefault="00D341F6" w:rsidP="00D341F6">
            <w:pPr>
              <w:rPr>
                <w:sz w:val="24"/>
                <w:szCs w:val="24"/>
              </w:rPr>
            </w:pPr>
          </w:p>
        </w:tc>
        <w:tc>
          <w:tcPr>
            <w:tcW w:w="1168" w:type="dxa"/>
            <w:shd w:val="clear" w:color="auto" w:fill="auto"/>
          </w:tcPr>
          <w:p w:rsidR="00D341F6" w:rsidRPr="00795865" w:rsidRDefault="00D341F6" w:rsidP="00D341F6">
            <w:pPr>
              <w:rPr>
                <w:sz w:val="24"/>
                <w:szCs w:val="24"/>
              </w:rPr>
            </w:pPr>
          </w:p>
        </w:tc>
        <w:tc>
          <w:tcPr>
            <w:tcW w:w="959" w:type="dxa"/>
            <w:shd w:val="clear" w:color="auto" w:fill="auto"/>
          </w:tcPr>
          <w:p w:rsidR="00D341F6" w:rsidRPr="00795865" w:rsidRDefault="00D341F6" w:rsidP="00D341F6">
            <w:pPr>
              <w:shd w:val="clear" w:color="auto" w:fill="FFFFFF"/>
              <w:snapToGrid w:val="0"/>
              <w:textAlignment w:val="baseline"/>
              <w:rPr>
                <w:sz w:val="24"/>
                <w:szCs w:val="24"/>
              </w:rPr>
            </w:pPr>
            <w:r w:rsidRPr="00795865">
              <w:rPr>
                <w:sz w:val="24"/>
                <w:szCs w:val="24"/>
              </w:rPr>
              <w:t>Рязанцева Н.А.</w:t>
            </w:r>
          </w:p>
        </w:tc>
      </w:tr>
      <w:tr w:rsidR="00D341F6" w:rsidRPr="00795865" w:rsidTr="00D341F6">
        <w:trPr>
          <w:trHeight w:val="199"/>
        </w:trPr>
        <w:tc>
          <w:tcPr>
            <w:tcW w:w="534" w:type="dxa"/>
          </w:tcPr>
          <w:p w:rsidR="00D341F6" w:rsidRPr="00795865" w:rsidRDefault="00D341F6" w:rsidP="00D341F6">
            <w:pPr>
              <w:suppressAutoHyphens/>
              <w:autoSpaceDE/>
              <w:textAlignment w:val="baseline"/>
              <w:rPr>
                <w:rFonts w:eastAsia="Calibri"/>
                <w:sz w:val="24"/>
                <w:szCs w:val="24"/>
              </w:rPr>
            </w:pPr>
          </w:p>
        </w:tc>
        <w:tc>
          <w:tcPr>
            <w:tcW w:w="2869" w:type="dxa"/>
            <w:vMerge/>
            <w:shd w:val="clear" w:color="auto" w:fill="auto"/>
          </w:tcPr>
          <w:p w:rsidR="00D341F6" w:rsidRPr="00795865" w:rsidRDefault="00D341F6" w:rsidP="00D341F6">
            <w:pPr>
              <w:rPr>
                <w:sz w:val="24"/>
                <w:szCs w:val="24"/>
              </w:rPr>
            </w:pPr>
          </w:p>
        </w:tc>
        <w:tc>
          <w:tcPr>
            <w:tcW w:w="1559" w:type="dxa"/>
          </w:tcPr>
          <w:p w:rsidR="00D341F6" w:rsidRPr="00795865" w:rsidRDefault="00D341F6" w:rsidP="00D341F6">
            <w:pPr>
              <w:rPr>
                <w:sz w:val="24"/>
                <w:szCs w:val="24"/>
              </w:rPr>
            </w:pPr>
            <w:r w:rsidRPr="00795865">
              <w:rPr>
                <w:sz w:val="24"/>
                <w:szCs w:val="24"/>
              </w:rPr>
              <w:t>Махонина Валерия Сергеевна</w:t>
            </w:r>
          </w:p>
        </w:tc>
        <w:tc>
          <w:tcPr>
            <w:tcW w:w="675" w:type="dxa"/>
            <w:shd w:val="clear" w:color="auto" w:fill="auto"/>
          </w:tcPr>
          <w:p w:rsidR="00D341F6" w:rsidRPr="00795865" w:rsidRDefault="00D341F6" w:rsidP="00D341F6">
            <w:pPr>
              <w:rPr>
                <w:sz w:val="24"/>
                <w:szCs w:val="24"/>
              </w:rPr>
            </w:pPr>
            <w:r w:rsidRPr="00795865">
              <w:rPr>
                <w:sz w:val="24"/>
                <w:szCs w:val="24"/>
              </w:rPr>
              <w:t>10А</w:t>
            </w:r>
          </w:p>
        </w:tc>
        <w:tc>
          <w:tcPr>
            <w:tcW w:w="1701" w:type="dxa"/>
            <w:shd w:val="clear" w:color="auto" w:fill="auto"/>
          </w:tcPr>
          <w:p w:rsidR="00D341F6" w:rsidRPr="00795865" w:rsidRDefault="00D341F6" w:rsidP="00D341F6">
            <w:pPr>
              <w:rPr>
                <w:sz w:val="24"/>
                <w:szCs w:val="24"/>
              </w:rPr>
            </w:pPr>
            <w:r w:rsidRPr="00795865">
              <w:rPr>
                <w:sz w:val="24"/>
                <w:szCs w:val="24"/>
              </w:rPr>
              <w:t>Почетная грамота призёра</w:t>
            </w:r>
          </w:p>
        </w:tc>
        <w:tc>
          <w:tcPr>
            <w:tcW w:w="708" w:type="dxa"/>
          </w:tcPr>
          <w:p w:rsidR="00D341F6" w:rsidRPr="00795865" w:rsidRDefault="00D341F6" w:rsidP="00D341F6">
            <w:pPr>
              <w:rPr>
                <w:sz w:val="24"/>
                <w:szCs w:val="24"/>
              </w:rPr>
            </w:pPr>
          </w:p>
        </w:tc>
        <w:tc>
          <w:tcPr>
            <w:tcW w:w="1168" w:type="dxa"/>
            <w:shd w:val="clear" w:color="auto" w:fill="auto"/>
          </w:tcPr>
          <w:p w:rsidR="00D341F6" w:rsidRPr="00795865" w:rsidRDefault="00D341F6" w:rsidP="00D341F6">
            <w:pPr>
              <w:rPr>
                <w:sz w:val="24"/>
                <w:szCs w:val="24"/>
              </w:rPr>
            </w:pPr>
          </w:p>
        </w:tc>
        <w:tc>
          <w:tcPr>
            <w:tcW w:w="959" w:type="dxa"/>
            <w:shd w:val="clear" w:color="auto" w:fill="auto"/>
          </w:tcPr>
          <w:p w:rsidR="00D341F6" w:rsidRPr="00795865" w:rsidRDefault="00D341F6" w:rsidP="00D341F6">
            <w:pPr>
              <w:shd w:val="clear" w:color="auto" w:fill="FFFFFF"/>
              <w:snapToGrid w:val="0"/>
              <w:textAlignment w:val="baseline"/>
              <w:rPr>
                <w:sz w:val="24"/>
                <w:szCs w:val="24"/>
              </w:rPr>
            </w:pPr>
            <w:r w:rsidRPr="00795865">
              <w:rPr>
                <w:sz w:val="24"/>
                <w:szCs w:val="24"/>
              </w:rPr>
              <w:t>Рязанцева Н.А.</w:t>
            </w:r>
          </w:p>
        </w:tc>
      </w:tr>
      <w:tr w:rsidR="00D341F6" w:rsidRPr="00795865" w:rsidTr="00D341F6">
        <w:trPr>
          <w:trHeight w:val="199"/>
        </w:trPr>
        <w:tc>
          <w:tcPr>
            <w:tcW w:w="534" w:type="dxa"/>
          </w:tcPr>
          <w:p w:rsidR="00D341F6" w:rsidRPr="00795865" w:rsidRDefault="00D341F6" w:rsidP="00D341F6">
            <w:pPr>
              <w:suppressAutoHyphens/>
              <w:autoSpaceDE/>
              <w:textAlignment w:val="baseline"/>
              <w:rPr>
                <w:rFonts w:eastAsia="Calibri"/>
                <w:sz w:val="24"/>
                <w:szCs w:val="24"/>
              </w:rPr>
            </w:pPr>
          </w:p>
        </w:tc>
        <w:tc>
          <w:tcPr>
            <w:tcW w:w="2869" w:type="dxa"/>
            <w:vMerge/>
            <w:shd w:val="clear" w:color="auto" w:fill="auto"/>
          </w:tcPr>
          <w:p w:rsidR="00D341F6" w:rsidRPr="00795865" w:rsidRDefault="00D341F6" w:rsidP="00D341F6">
            <w:pPr>
              <w:rPr>
                <w:sz w:val="24"/>
                <w:szCs w:val="24"/>
              </w:rPr>
            </w:pPr>
          </w:p>
        </w:tc>
        <w:tc>
          <w:tcPr>
            <w:tcW w:w="1559" w:type="dxa"/>
          </w:tcPr>
          <w:p w:rsidR="00D341F6" w:rsidRPr="00795865" w:rsidRDefault="00D341F6" w:rsidP="00D341F6">
            <w:pPr>
              <w:rPr>
                <w:sz w:val="24"/>
                <w:szCs w:val="24"/>
              </w:rPr>
            </w:pPr>
            <w:r w:rsidRPr="00795865">
              <w:rPr>
                <w:sz w:val="24"/>
                <w:szCs w:val="24"/>
              </w:rPr>
              <w:t>Гончар Виктория Витальевна</w:t>
            </w:r>
          </w:p>
        </w:tc>
        <w:tc>
          <w:tcPr>
            <w:tcW w:w="675" w:type="dxa"/>
            <w:shd w:val="clear" w:color="auto" w:fill="auto"/>
          </w:tcPr>
          <w:p w:rsidR="00D341F6" w:rsidRPr="00795865" w:rsidRDefault="00D341F6" w:rsidP="00D341F6">
            <w:pPr>
              <w:suppressAutoHyphens/>
              <w:rPr>
                <w:rFonts w:eastAsia="DejaVu Sans"/>
                <w:bCs/>
                <w:kern w:val="16"/>
                <w:sz w:val="24"/>
                <w:szCs w:val="24"/>
                <w:lang w:eastAsia="zh-CN" w:bidi="hi-IN"/>
              </w:rPr>
            </w:pPr>
            <w:r w:rsidRPr="00795865">
              <w:rPr>
                <w:rFonts w:eastAsia="DejaVu Sans"/>
                <w:bCs/>
                <w:kern w:val="16"/>
                <w:sz w:val="24"/>
                <w:szCs w:val="24"/>
                <w:lang w:eastAsia="zh-CN" w:bidi="hi-IN"/>
              </w:rPr>
              <w:t>7Г</w:t>
            </w:r>
          </w:p>
        </w:tc>
        <w:tc>
          <w:tcPr>
            <w:tcW w:w="1701" w:type="dxa"/>
            <w:shd w:val="clear" w:color="auto" w:fill="auto"/>
          </w:tcPr>
          <w:p w:rsidR="00D341F6" w:rsidRPr="00795865" w:rsidRDefault="00D341F6" w:rsidP="00D341F6">
            <w:pPr>
              <w:rPr>
                <w:rFonts w:eastAsia="Calibri"/>
                <w:sz w:val="24"/>
                <w:szCs w:val="24"/>
              </w:rPr>
            </w:pPr>
            <w:r w:rsidRPr="00795865">
              <w:rPr>
                <w:sz w:val="24"/>
                <w:szCs w:val="24"/>
              </w:rPr>
              <w:t>Почетная грамота призёра</w:t>
            </w:r>
          </w:p>
        </w:tc>
        <w:tc>
          <w:tcPr>
            <w:tcW w:w="708" w:type="dxa"/>
          </w:tcPr>
          <w:p w:rsidR="00D341F6" w:rsidRPr="00795865" w:rsidRDefault="00D341F6" w:rsidP="00D341F6">
            <w:pPr>
              <w:rPr>
                <w:sz w:val="24"/>
                <w:szCs w:val="24"/>
              </w:rPr>
            </w:pPr>
          </w:p>
        </w:tc>
        <w:tc>
          <w:tcPr>
            <w:tcW w:w="1168" w:type="dxa"/>
            <w:shd w:val="clear" w:color="auto" w:fill="auto"/>
          </w:tcPr>
          <w:p w:rsidR="00D341F6" w:rsidRPr="00795865" w:rsidRDefault="00D341F6" w:rsidP="00D341F6">
            <w:pPr>
              <w:rPr>
                <w:sz w:val="24"/>
                <w:szCs w:val="24"/>
              </w:rPr>
            </w:pPr>
          </w:p>
        </w:tc>
        <w:tc>
          <w:tcPr>
            <w:tcW w:w="959" w:type="dxa"/>
            <w:shd w:val="clear" w:color="auto" w:fill="auto"/>
          </w:tcPr>
          <w:p w:rsidR="00D341F6" w:rsidRPr="00795865" w:rsidRDefault="00D341F6" w:rsidP="00D341F6">
            <w:pPr>
              <w:shd w:val="clear" w:color="auto" w:fill="FFFFFF"/>
              <w:snapToGrid w:val="0"/>
              <w:textAlignment w:val="baseline"/>
              <w:rPr>
                <w:sz w:val="24"/>
                <w:szCs w:val="24"/>
              </w:rPr>
            </w:pPr>
            <w:r w:rsidRPr="00795865">
              <w:rPr>
                <w:sz w:val="24"/>
                <w:szCs w:val="24"/>
              </w:rPr>
              <w:t>Галда Н.В.</w:t>
            </w:r>
          </w:p>
        </w:tc>
      </w:tr>
      <w:tr w:rsidR="00D341F6" w:rsidRPr="00795865" w:rsidTr="00D341F6">
        <w:trPr>
          <w:trHeight w:val="199"/>
        </w:trPr>
        <w:tc>
          <w:tcPr>
            <w:tcW w:w="534" w:type="dxa"/>
          </w:tcPr>
          <w:p w:rsidR="00D341F6" w:rsidRPr="00795865" w:rsidRDefault="00D341F6" w:rsidP="00D341F6">
            <w:pPr>
              <w:suppressAutoHyphens/>
              <w:autoSpaceDE/>
              <w:textAlignment w:val="baseline"/>
              <w:rPr>
                <w:rFonts w:eastAsia="Calibri"/>
                <w:sz w:val="24"/>
                <w:szCs w:val="24"/>
              </w:rPr>
            </w:pPr>
          </w:p>
        </w:tc>
        <w:tc>
          <w:tcPr>
            <w:tcW w:w="2869" w:type="dxa"/>
            <w:vMerge w:val="restart"/>
            <w:shd w:val="clear" w:color="auto" w:fill="auto"/>
          </w:tcPr>
          <w:p w:rsidR="00D341F6" w:rsidRPr="00795865" w:rsidRDefault="00D341F6" w:rsidP="00D341F6">
            <w:pPr>
              <w:rPr>
                <w:sz w:val="24"/>
                <w:szCs w:val="24"/>
              </w:rPr>
            </w:pPr>
            <w:r w:rsidRPr="00795865">
              <w:rPr>
                <w:sz w:val="24"/>
                <w:szCs w:val="24"/>
              </w:rPr>
              <w:t xml:space="preserve">Муниципальный этап Всероссийской олимпиады школьников по </w:t>
            </w:r>
            <w:r w:rsidRPr="00795865">
              <w:rPr>
                <w:rFonts w:eastAsia="DejaVu Sans"/>
                <w:bCs/>
                <w:kern w:val="16"/>
                <w:sz w:val="24"/>
                <w:szCs w:val="24"/>
                <w:lang w:eastAsia="zh-CN" w:bidi="hi-IN"/>
              </w:rPr>
              <w:t xml:space="preserve"> технологии</w:t>
            </w:r>
          </w:p>
        </w:tc>
        <w:tc>
          <w:tcPr>
            <w:tcW w:w="1559" w:type="dxa"/>
          </w:tcPr>
          <w:p w:rsidR="00D341F6" w:rsidRPr="00795865" w:rsidRDefault="00D341F6" w:rsidP="00D341F6">
            <w:pPr>
              <w:rPr>
                <w:sz w:val="24"/>
                <w:szCs w:val="24"/>
              </w:rPr>
            </w:pPr>
            <w:r w:rsidRPr="00795865">
              <w:rPr>
                <w:sz w:val="24"/>
                <w:szCs w:val="24"/>
              </w:rPr>
              <w:t>Китаев Михаил Евгеньевич</w:t>
            </w:r>
          </w:p>
        </w:tc>
        <w:tc>
          <w:tcPr>
            <w:tcW w:w="675" w:type="dxa"/>
            <w:shd w:val="clear" w:color="auto" w:fill="auto"/>
          </w:tcPr>
          <w:p w:rsidR="00D341F6" w:rsidRPr="00795865" w:rsidRDefault="00D341F6" w:rsidP="00D341F6">
            <w:pPr>
              <w:suppressAutoHyphens/>
              <w:rPr>
                <w:rFonts w:eastAsia="DejaVu Sans"/>
                <w:bCs/>
                <w:kern w:val="16"/>
                <w:sz w:val="24"/>
                <w:szCs w:val="24"/>
                <w:lang w:eastAsia="zh-CN" w:bidi="hi-IN"/>
              </w:rPr>
            </w:pPr>
            <w:r w:rsidRPr="00795865">
              <w:rPr>
                <w:rFonts w:eastAsia="DejaVu Sans"/>
                <w:bCs/>
                <w:kern w:val="16"/>
                <w:sz w:val="24"/>
                <w:szCs w:val="24"/>
                <w:lang w:eastAsia="zh-CN" w:bidi="hi-IN"/>
              </w:rPr>
              <w:t>8Г</w:t>
            </w:r>
          </w:p>
        </w:tc>
        <w:tc>
          <w:tcPr>
            <w:tcW w:w="1701" w:type="dxa"/>
            <w:shd w:val="clear" w:color="auto" w:fill="auto"/>
          </w:tcPr>
          <w:p w:rsidR="00D341F6" w:rsidRPr="00795865" w:rsidRDefault="00D341F6" w:rsidP="00D341F6">
            <w:pPr>
              <w:rPr>
                <w:rFonts w:eastAsia="Calibri"/>
                <w:sz w:val="24"/>
                <w:szCs w:val="24"/>
              </w:rPr>
            </w:pPr>
            <w:r w:rsidRPr="00795865">
              <w:rPr>
                <w:sz w:val="24"/>
                <w:szCs w:val="24"/>
              </w:rPr>
              <w:t>Почетная грамота  победителя</w:t>
            </w:r>
          </w:p>
        </w:tc>
        <w:tc>
          <w:tcPr>
            <w:tcW w:w="708" w:type="dxa"/>
          </w:tcPr>
          <w:p w:rsidR="00D341F6" w:rsidRPr="00795865" w:rsidRDefault="00D341F6" w:rsidP="00D341F6">
            <w:pPr>
              <w:rPr>
                <w:sz w:val="24"/>
                <w:szCs w:val="24"/>
              </w:rPr>
            </w:pPr>
          </w:p>
        </w:tc>
        <w:tc>
          <w:tcPr>
            <w:tcW w:w="1168" w:type="dxa"/>
            <w:shd w:val="clear" w:color="auto" w:fill="auto"/>
          </w:tcPr>
          <w:p w:rsidR="00D341F6" w:rsidRPr="00795865" w:rsidRDefault="00D341F6" w:rsidP="00D341F6">
            <w:pPr>
              <w:rPr>
                <w:sz w:val="24"/>
                <w:szCs w:val="24"/>
              </w:rPr>
            </w:pPr>
          </w:p>
        </w:tc>
        <w:tc>
          <w:tcPr>
            <w:tcW w:w="959" w:type="dxa"/>
            <w:shd w:val="clear" w:color="auto" w:fill="auto"/>
          </w:tcPr>
          <w:p w:rsidR="00D341F6" w:rsidRPr="00795865" w:rsidRDefault="00D341F6" w:rsidP="00D341F6">
            <w:pPr>
              <w:shd w:val="clear" w:color="auto" w:fill="FFFFFF"/>
              <w:snapToGrid w:val="0"/>
              <w:textAlignment w:val="baseline"/>
              <w:rPr>
                <w:sz w:val="24"/>
                <w:szCs w:val="24"/>
              </w:rPr>
            </w:pPr>
            <w:r w:rsidRPr="00795865">
              <w:rPr>
                <w:sz w:val="24"/>
                <w:szCs w:val="24"/>
              </w:rPr>
              <w:t>Карлов П.П.</w:t>
            </w:r>
          </w:p>
        </w:tc>
      </w:tr>
      <w:tr w:rsidR="00D341F6" w:rsidRPr="00795865" w:rsidTr="00D341F6">
        <w:trPr>
          <w:trHeight w:val="199"/>
        </w:trPr>
        <w:tc>
          <w:tcPr>
            <w:tcW w:w="534" w:type="dxa"/>
          </w:tcPr>
          <w:p w:rsidR="00D341F6" w:rsidRPr="00795865" w:rsidRDefault="00D341F6" w:rsidP="00D341F6">
            <w:pPr>
              <w:suppressAutoHyphens/>
              <w:autoSpaceDE/>
              <w:textAlignment w:val="baseline"/>
              <w:rPr>
                <w:rFonts w:eastAsia="Calibri"/>
                <w:sz w:val="24"/>
                <w:szCs w:val="24"/>
              </w:rPr>
            </w:pPr>
          </w:p>
        </w:tc>
        <w:tc>
          <w:tcPr>
            <w:tcW w:w="2869" w:type="dxa"/>
            <w:vMerge/>
            <w:shd w:val="clear" w:color="auto" w:fill="auto"/>
          </w:tcPr>
          <w:p w:rsidR="00D341F6" w:rsidRPr="00795865" w:rsidRDefault="00D341F6" w:rsidP="00D341F6">
            <w:pPr>
              <w:rPr>
                <w:sz w:val="24"/>
                <w:szCs w:val="24"/>
              </w:rPr>
            </w:pPr>
          </w:p>
        </w:tc>
        <w:tc>
          <w:tcPr>
            <w:tcW w:w="1559" w:type="dxa"/>
          </w:tcPr>
          <w:p w:rsidR="00D341F6" w:rsidRPr="00795865" w:rsidRDefault="00D341F6" w:rsidP="00D341F6">
            <w:pPr>
              <w:rPr>
                <w:sz w:val="24"/>
                <w:szCs w:val="24"/>
              </w:rPr>
            </w:pPr>
            <w:r w:rsidRPr="00795865">
              <w:rPr>
                <w:sz w:val="24"/>
                <w:szCs w:val="24"/>
              </w:rPr>
              <w:t>Теплякова Анастасия Романовна</w:t>
            </w:r>
          </w:p>
        </w:tc>
        <w:tc>
          <w:tcPr>
            <w:tcW w:w="675" w:type="dxa"/>
            <w:shd w:val="clear" w:color="auto" w:fill="auto"/>
          </w:tcPr>
          <w:p w:rsidR="00D341F6" w:rsidRPr="00795865" w:rsidRDefault="00D341F6" w:rsidP="00D341F6">
            <w:pPr>
              <w:rPr>
                <w:sz w:val="24"/>
                <w:szCs w:val="24"/>
              </w:rPr>
            </w:pPr>
            <w:r w:rsidRPr="00795865">
              <w:rPr>
                <w:sz w:val="24"/>
                <w:szCs w:val="24"/>
              </w:rPr>
              <w:t>10Б</w:t>
            </w:r>
          </w:p>
        </w:tc>
        <w:tc>
          <w:tcPr>
            <w:tcW w:w="1701" w:type="dxa"/>
            <w:shd w:val="clear" w:color="auto" w:fill="auto"/>
          </w:tcPr>
          <w:p w:rsidR="00D341F6" w:rsidRPr="00795865" w:rsidRDefault="00D341F6" w:rsidP="00D341F6">
            <w:pPr>
              <w:rPr>
                <w:rFonts w:eastAsia="Calibri"/>
                <w:sz w:val="24"/>
                <w:szCs w:val="24"/>
              </w:rPr>
            </w:pPr>
            <w:r w:rsidRPr="00795865">
              <w:rPr>
                <w:sz w:val="24"/>
                <w:szCs w:val="24"/>
              </w:rPr>
              <w:t>Почетная грамота  победителя</w:t>
            </w:r>
          </w:p>
        </w:tc>
        <w:tc>
          <w:tcPr>
            <w:tcW w:w="708" w:type="dxa"/>
          </w:tcPr>
          <w:p w:rsidR="00D341F6" w:rsidRPr="00795865" w:rsidRDefault="00D341F6" w:rsidP="00D341F6">
            <w:pPr>
              <w:rPr>
                <w:sz w:val="24"/>
                <w:szCs w:val="24"/>
              </w:rPr>
            </w:pPr>
          </w:p>
        </w:tc>
        <w:tc>
          <w:tcPr>
            <w:tcW w:w="1168" w:type="dxa"/>
            <w:shd w:val="clear" w:color="auto" w:fill="auto"/>
          </w:tcPr>
          <w:p w:rsidR="00D341F6" w:rsidRPr="00795865" w:rsidRDefault="00D341F6" w:rsidP="00D341F6">
            <w:pPr>
              <w:rPr>
                <w:sz w:val="24"/>
                <w:szCs w:val="24"/>
              </w:rPr>
            </w:pPr>
          </w:p>
        </w:tc>
        <w:tc>
          <w:tcPr>
            <w:tcW w:w="959" w:type="dxa"/>
            <w:shd w:val="clear" w:color="auto" w:fill="auto"/>
          </w:tcPr>
          <w:p w:rsidR="00D341F6" w:rsidRPr="00795865" w:rsidRDefault="00D341F6" w:rsidP="00D341F6">
            <w:pPr>
              <w:shd w:val="clear" w:color="auto" w:fill="FFFFFF"/>
              <w:snapToGrid w:val="0"/>
              <w:textAlignment w:val="baseline"/>
              <w:rPr>
                <w:sz w:val="24"/>
                <w:szCs w:val="24"/>
              </w:rPr>
            </w:pPr>
            <w:r w:rsidRPr="00795865">
              <w:rPr>
                <w:sz w:val="24"/>
                <w:szCs w:val="24"/>
              </w:rPr>
              <w:t>Василенко И.Н.</w:t>
            </w:r>
          </w:p>
        </w:tc>
      </w:tr>
      <w:tr w:rsidR="00D341F6" w:rsidRPr="00795865" w:rsidTr="00D341F6">
        <w:trPr>
          <w:trHeight w:val="199"/>
        </w:trPr>
        <w:tc>
          <w:tcPr>
            <w:tcW w:w="534" w:type="dxa"/>
          </w:tcPr>
          <w:p w:rsidR="00D341F6" w:rsidRPr="00795865" w:rsidRDefault="00D341F6" w:rsidP="00D341F6">
            <w:pPr>
              <w:rPr>
                <w:rFonts w:eastAsia="Calibri"/>
                <w:sz w:val="24"/>
                <w:szCs w:val="24"/>
              </w:rPr>
            </w:pPr>
          </w:p>
        </w:tc>
        <w:tc>
          <w:tcPr>
            <w:tcW w:w="2869" w:type="dxa"/>
            <w:vMerge/>
            <w:shd w:val="clear" w:color="auto" w:fill="auto"/>
          </w:tcPr>
          <w:p w:rsidR="00D341F6" w:rsidRPr="00795865" w:rsidRDefault="00D341F6" w:rsidP="00D341F6">
            <w:pPr>
              <w:rPr>
                <w:sz w:val="24"/>
                <w:szCs w:val="24"/>
              </w:rPr>
            </w:pPr>
          </w:p>
        </w:tc>
        <w:tc>
          <w:tcPr>
            <w:tcW w:w="1559" w:type="dxa"/>
          </w:tcPr>
          <w:p w:rsidR="00D341F6" w:rsidRPr="00795865" w:rsidRDefault="00D341F6" w:rsidP="00D341F6">
            <w:pPr>
              <w:rPr>
                <w:sz w:val="24"/>
                <w:szCs w:val="24"/>
              </w:rPr>
            </w:pPr>
            <w:r w:rsidRPr="00795865">
              <w:rPr>
                <w:sz w:val="24"/>
                <w:szCs w:val="24"/>
              </w:rPr>
              <w:t>Ларионова Алина Алексеевна</w:t>
            </w:r>
          </w:p>
        </w:tc>
        <w:tc>
          <w:tcPr>
            <w:tcW w:w="675" w:type="dxa"/>
            <w:shd w:val="clear" w:color="auto" w:fill="auto"/>
          </w:tcPr>
          <w:p w:rsidR="00D341F6" w:rsidRPr="00795865" w:rsidRDefault="00D341F6" w:rsidP="00D341F6">
            <w:pPr>
              <w:rPr>
                <w:sz w:val="24"/>
                <w:szCs w:val="24"/>
              </w:rPr>
            </w:pPr>
            <w:r w:rsidRPr="00795865">
              <w:rPr>
                <w:sz w:val="24"/>
                <w:szCs w:val="24"/>
              </w:rPr>
              <w:t>8Б</w:t>
            </w:r>
          </w:p>
        </w:tc>
        <w:tc>
          <w:tcPr>
            <w:tcW w:w="1701" w:type="dxa"/>
            <w:shd w:val="clear" w:color="auto" w:fill="auto"/>
          </w:tcPr>
          <w:p w:rsidR="00D341F6" w:rsidRPr="00795865" w:rsidRDefault="00D341F6" w:rsidP="00D341F6">
            <w:pPr>
              <w:rPr>
                <w:sz w:val="24"/>
                <w:szCs w:val="24"/>
              </w:rPr>
            </w:pPr>
            <w:r w:rsidRPr="00795865">
              <w:rPr>
                <w:sz w:val="24"/>
                <w:szCs w:val="24"/>
              </w:rPr>
              <w:t>Почетная грамота призёра</w:t>
            </w:r>
          </w:p>
        </w:tc>
        <w:tc>
          <w:tcPr>
            <w:tcW w:w="708" w:type="dxa"/>
          </w:tcPr>
          <w:p w:rsidR="00D341F6" w:rsidRPr="00795865" w:rsidRDefault="00D341F6" w:rsidP="00D341F6">
            <w:pPr>
              <w:rPr>
                <w:sz w:val="24"/>
                <w:szCs w:val="24"/>
              </w:rPr>
            </w:pPr>
          </w:p>
        </w:tc>
        <w:tc>
          <w:tcPr>
            <w:tcW w:w="1168" w:type="dxa"/>
            <w:shd w:val="clear" w:color="auto" w:fill="auto"/>
          </w:tcPr>
          <w:p w:rsidR="00D341F6" w:rsidRPr="00795865" w:rsidRDefault="00D341F6" w:rsidP="00D341F6">
            <w:pPr>
              <w:rPr>
                <w:sz w:val="24"/>
                <w:szCs w:val="24"/>
              </w:rPr>
            </w:pPr>
          </w:p>
        </w:tc>
        <w:tc>
          <w:tcPr>
            <w:tcW w:w="959" w:type="dxa"/>
            <w:shd w:val="clear" w:color="auto" w:fill="auto"/>
          </w:tcPr>
          <w:p w:rsidR="00D341F6" w:rsidRPr="00795865" w:rsidRDefault="00D341F6" w:rsidP="00D341F6">
            <w:pPr>
              <w:shd w:val="clear" w:color="auto" w:fill="FFFFFF"/>
              <w:snapToGrid w:val="0"/>
              <w:textAlignment w:val="baseline"/>
              <w:rPr>
                <w:sz w:val="24"/>
                <w:szCs w:val="24"/>
              </w:rPr>
            </w:pPr>
            <w:r w:rsidRPr="00795865">
              <w:rPr>
                <w:sz w:val="24"/>
                <w:szCs w:val="24"/>
              </w:rPr>
              <w:t>Василенко И.Н.</w:t>
            </w:r>
          </w:p>
        </w:tc>
      </w:tr>
      <w:tr w:rsidR="00D341F6" w:rsidRPr="00795865" w:rsidTr="00D341F6">
        <w:trPr>
          <w:trHeight w:val="199"/>
        </w:trPr>
        <w:tc>
          <w:tcPr>
            <w:tcW w:w="534" w:type="dxa"/>
          </w:tcPr>
          <w:p w:rsidR="00D341F6" w:rsidRPr="00795865" w:rsidRDefault="00D341F6" w:rsidP="00D341F6">
            <w:pPr>
              <w:suppressAutoHyphens/>
              <w:autoSpaceDE/>
              <w:textAlignment w:val="baseline"/>
              <w:rPr>
                <w:rFonts w:eastAsia="Calibri"/>
                <w:sz w:val="24"/>
                <w:szCs w:val="24"/>
              </w:rPr>
            </w:pPr>
          </w:p>
        </w:tc>
        <w:tc>
          <w:tcPr>
            <w:tcW w:w="2869" w:type="dxa"/>
            <w:vMerge/>
            <w:shd w:val="clear" w:color="auto" w:fill="auto"/>
          </w:tcPr>
          <w:p w:rsidR="00D341F6" w:rsidRPr="00795865" w:rsidRDefault="00D341F6" w:rsidP="00D341F6">
            <w:pPr>
              <w:rPr>
                <w:sz w:val="24"/>
                <w:szCs w:val="24"/>
              </w:rPr>
            </w:pPr>
          </w:p>
        </w:tc>
        <w:tc>
          <w:tcPr>
            <w:tcW w:w="1559" w:type="dxa"/>
          </w:tcPr>
          <w:p w:rsidR="00D341F6" w:rsidRPr="00795865" w:rsidRDefault="00D341F6" w:rsidP="00D341F6">
            <w:pPr>
              <w:rPr>
                <w:sz w:val="24"/>
                <w:szCs w:val="24"/>
              </w:rPr>
            </w:pPr>
            <w:r w:rsidRPr="00795865">
              <w:rPr>
                <w:sz w:val="24"/>
                <w:szCs w:val="24"/>
              </w:rPr>
              <w:t>Идрисова Виктория Ивановна</w:t>
            </w:r>
          </w:p>
        </w:tc>
        <w:tc>
          <w:tcPr>
            <w:tcW w:w="675" w:type="dxa"/>
            <w:shd w:val="clear" w:color="auto" w:fill="auto"/>
          </w:tcPr>
          <w:p w:rsidR="00D341F6" w:rsidRPr="00795865" w:rsidRDefault="00D341F6" w:rsidP="00D341F6">
            <w:pPr>
              <w:rPr>
                <w:sz w:val="24"/>
                <w:szCs w:val="24"/>
              </w:rPr>
            </w:pPr>
            <w:r w:rsidRPr="00795865">
              <w:rPr>
                <w:sz w:val="24"/>
                <w:szCs w:val="24"/>
              </w:rPr>
              <w:t>7Б</w:t>
            </w:r>
          </w:p>
        </w:tc>
        <w:tc>
          <w:tcPr>
            <w:tcW w:w="1701" w:type="dxa"/>
            <w:shd w:val="clear" w:color="auto" w:fill="auto"/>
          </w:tcPr>
          <w:p w:rsidR="00D341F6" w:rsidRPr="00795865" w:rsidRDefault="00D341F6" w:rsidP="00D341F6">
            <w:pPr>
              <w:rPr>
                <w:sz w:val="24"/>
                <w:szCs w:val="24"/>
              </w:rPr>
            </w:pPr>
            <w:r w:rsidRPr="00795865">
              <w:rPr>
                <w:sz w:val="24"/>
                <w:szCs w:val="24"/>
              </w:rPr>
              <w:t>Почетная грамота призёра</w:t>
            </w:r>
          </w:p>
        </w:tc>
        <w:tc>
          <w:tcPr>
            <w:tcW w:w="708" w:type="dxa"/>
          </w:tcPr>
          <w:p w:rsidR="00D341F6" w:rsidRPr="00795865" w:rsidRDefault="00D341F6" w:rsidP="00D341F6">
            <w:pPr>
              <w:rPr>
                <w:sz w:val="24"/>
                <w:szCs w:val="24"/>
              </w:rPr>
            </w:pPr>
          </w:p>
        </w:tc>
        <w:tc>
          <w:tcPr>
            <w:tcW w:w="1168" w:type="dxa"/>
            <w:shd w:val="clear" w:color="auto" w:fill="auto"/>
          </w:tcPr>
          <w:p w:rsidR="00D341F6" w:rsidRPr="00795865" w:rsidRDefault="00D341F6" w:rsidP="00D341F6">
            <w:pPr>
              <w:rPr>
                <w:sz w:val="24"/>
                <w:szCs w:val="24"/>
              </w:rPr>
            </w:pPr>
          </w:p>
        </w:tc>
        <w:tc>
          <w:tcPr>
            <w:tcW w:w="959" w:type="dxa"/>
            <w:shd w:val="clear" w:color="auto" w:fill="auto"/>
          </w:tcPr>
          <w:p w:rsidR="00D341F6" w:rsidRPr="00795865" w:rsidRDefault="00D341F6" w:rsidP="00D341F6">
            <w:pPr>
              <w:shd w:val="clear" w:color="auto" w:fill="FFFFFF"/>
              <w:snapToGrid w:val="0"/>
              <w:textAlignment w:val="baseline"/>
              <w:rPr>
                <w:sz w:val="24"/>
                <w:szCs w:val="24"/>
              </w:rPr>
            </w:pPr>
            <w:r w:rsidRPr="00795865">
              <w:rPr>
                <w:sz w:val="24"/>
                <w:szCs w:val="24"/>
              </w:rPr>
              <w:t>Карандина Е.И.</w:t>
            </w:r>
          </w:p>
        </w:tc>
      </w:tr>
      <w:tr w:rsidR="00D341F6" w:rsidRPr="00795865" w:rsidTr="00D341F6">
        <w:trPr>
          <w:trHeight w:val="199"/>
        </w:trPr>
        <w:tc>
          <w:tcPr>
            <w:tcW w:w="534" w:type="dxa"/>
          </w:tcPr>
          <w:p w:rsidR="00D341F6" w:rsidRPr="00795865" w:rsidRDefault="00D341F6" w:rsidP="00D341F6">
            <w:pPr>
              <w:suppressAutoHyphens/>
              <w:autoSpaceDE/>
              <w:textAlignment w:val="baseline"/>
              <w:rPr>
                <w:rFonts w:eastAsia="Calibri"/>
                <w:sz w:val="24"/>
                <w:szCs w:val="24"/>
              </w:rPr>
            </w:pPr>
          </w:p>
        </w:tc>
        <w:tc>
          <w:tcPr>
            <w:tcW w:w="2869" w:type="dxa"/>
            <w:vMerge w:val="restart"/>
            <w:shd w:val="clear" w:color="auto" w:fill="auto"/>
          </w:tcPr>
          <w:p w:rsidR="00D341F6" w:rsidRPr="00795865" w:rsidRDefault="00D341F6" w:rsidP="00D341F6">
            <w:pPr>
              <w:rPr>
                <w:sz w:val="24"/>
                <w:szCs w:val="24"/>
              </w:rPr>
            </w:pPr>
            <w:r w:rsidRPr="00795865">
              <w:rPr>
                <w:sz w:val="24"/>
                <w:szCs w:val="24"/>
              </w:rPr>
              <w:t xml:space="preserve">Муниципальный этап Всероссийской олимпиады школьников по </w:t>
            </w:r>
            <w:r w:rsidRPr="00795865">
              <w:rPr>
                <w:rFonts w:eastAsia="DejaVu Sans"/>
                <w:bCs/>
                <w:kern w:val="16"/>
                <w:sz w:val="24"/>
                <w:szCs w:val="24"/>
                <w:lang w:eastAsia="zh-CN" w:bidi="hi-IN"/>
              </w:rPr>
              <w:t xml:space="preserve"> физической культуре</w:t>
            </w:r>
          </w:p>
        </w:tc>
        <w:tc>
          <w:tcPr>
            <w:tcW w:w="1559" w:type="dxa"/>
          </w:tcPr>
          <w:p w:rsidR="00D341F6" w:rsidRPr="00795865" w:rsidRDefault="00D341F6" w:rsidP="00D341F6">
            <w:pPr>
              <w:rPr>
                <w:sz w:val="24"/>
                <w:szCs w:val="24"/>
              </w:rPr>
            </w:pPr>
            <w:r w:rsidRPr="00795865">
              <w:rPr>
                <w:sz w:val="24"/>
                <w:szCs w:val="24"/>
              </w:rPr>
              <w:t>Кулик Степан Иванович</w:t>
            </w:r>
          </w:p>
        </w:tc>
        <w:tc>
          <w:tcPr>
            <w:tcW w:w="675" w:type="dxa"/>
            <w:shd w:val="clear" w:color="auto" w:fill="auto"/>
          </w:tcPr>
          <w:p w:rsidR="00D341F6" w:rsidRPr="00795865" w:rsidRDefault="00D341F6" w:rsidP="00D341F6">
            <w:pPr>
              <w:rPr>
                <w:sz w:val="24"/>
                <w:szCs w:val="24"/>
              </w:rPr>
            </w:pPr>
            <w:r w:rsidRPr="00795865">
              <w:rPr>
                <w:sz w:val="24"/>
                <w:szCs w:val="24"/>
              </w:rPr>
              <w:t>11А</w:t>
            </w:r>
          </w:p>
        </w:tc>
        <w:tc>
          <w:tcPr>
            <w:tcW w:w="1701" w:type="dxa"/>
            <w:shd w:val="clear" w:color="auto" w:fill="auto"/>
          </w:tcPr>
          <w:p w:rsidR="00D341F6" w:rsidRPr="00795865" w:rsidRDefault="00D341F6" w:rsidP="00D341F6">
            <w:pPr>
              <w:rPr>
                <w:rFonts w:eastAsia="Calibri"/>
                <w:sz w:val="24"/>
                <w:szCs w:val="24"/>
              </w:rPr>
            </w:pPr>
            <w:r w:rsidRPr="00795865">
              <w:rPr>
                <w:sz w:val="24"/>
                <w:szCs w:val="24"/>
              </w:rPr>
              <w:t>Почетная грамота  победителя</w:t>
            </w:r>
          </w:p>
        </w:tc>
        <w:tc>
          <w:tcPr>
            <w:tcW w:w="708" w:type="dxa"/>
          </w:tcPr>
          <w:p w:rsidR="00D341F6" w:rsidRPr="00795865" w:rsidRDefault="00D341F6" w:rsidP="00D341F6">
            <w:pPr>
              <w:rPr>
                <w:sz w:val="24"/>
                <w:szCs w:val="24"/>
              </w:rPr>
            </w:pPr>
          </w:p>
        </w:tc>
        <w:tc>
          <w:tcPr>
            <w:tcW w:w="1168" w:type="dxa"/>
            <w:shd w:val="clear" w:color="auto" w:fill="auto"/>
          </w:tcPr>
          <w:p w:rsidR="00D341F6" w:rsidRPr="00795865" w:rsidRDefault="00D341F6" w:rsidP="00D341F6">
            <w:pPr>
              <w:rPr>
                <w:sz w:val="24"/>
                <w:szCs w:val="24"/>
              </w:rPr>
            </w:pPr>
          </w:p>
        </w:tc>
        <w:tc>
          <w:tcPr>
            <w:tcW w:w="959" w:type="dxa"/>
            <w:shd w:val="clear" w:color="auto" w:fill="auto"/>
          </w:tcPr>
          <w:p w:rsidR="00D341F6" w:rsidRPr="00795865" w:rsidRDefault="00D341F6" w:rsidP="00D341F6">
            <w:pPr>
              <w:shd w:val="clear" w:color="auto" w:fill="FFFFFF"/>
              <w:snapToGrid w:val="0"/>
              <w:textAlignment w:val="baseline"/>
              <w:rPr>
                <w:sz w:val="24"/>
                <w:szCs w:val="24"/>
              </w:rPr>
            </w:pPr>
            <w:r w:rsidRPr="00795865">
              <w:rPr>
                <w:sz w:val="24"/>
                <w:szCs w:val="24"/>
              </w:rPr>
              <w:t>Петрова Н.В.</w:t>
            </w:r>
          </w:p>
        </w:tc>
      </w:tr>
      <w:tr w:rsidR="00D341F6" w:rsidRPr="00795865" w:rsidTr="00D341F6">
        <w:trPr>
          <w:trHeight w:val="199"/>
        </w:trPr>
        <w:tc>
          <w:tcPr>
            <w:tcW w:w="534" w:type="dxa"/>
          </w:tcPr>
          <w:p w:rsidR="00D341F6" w:rsidRPr="00795865" w:rsidRDefault="00D341F6" w:rsidP="00D341F6">
            <w:pPr>
              <w:suppressAutoHyphens/>
              <w:autoSpaceDE/>
              <w:textAlignment w:val="baseline"/>
              <w:rPr>
                <w:rFonts w:eastAsia="Calibri"/>
                <w:sz w:val="24"/>
                <w:szCs w:val="24"/>
              </w:rPr>
            </w:pPr>
          </w:p>
        </w:tc>
        <w:tc>
          <w:tcPr>
            <w:tcW w:w="2869" w:type="dxa"/>
            <w:vMerge/>
            <w:shd w:val="clear" w:color="auto" w:fill="auto"/>
          </w:tcPr>
          <w:p w:rsidR="00D341F6" w:rsidRPr="00795865" w:rsidRDefault="00D341F6" w:rsidP="00D341F6">
            <w:pPr>
              <w:rPr>
                <w:sz w:val="24"/>
                <w:szCs w:val="24"/>
              </w:rPr>
            </w:pPr>
          </w:p>
        </w:tc>
        <w:tc>
          <w:tcPr>
            <w:tcW w:w="1559" w:type="dxa"/>
          </w:tcPr>
          <w:p w:rsidR="00D341F6" w:rsidRPr="00795865" w:rsidRDefault="00D341F6" w:rsidP="00D341F6">
            <w:pPr>
              <w:rPr>
                <w:sz w:val="24"/>
                <w:szCs w:val="24"/>
              </w:rPr>
            </w:pPr>
            <w:r w:rsidRPr="00795865">
              <w:rPr>
                <w:sz w:val="24"/>
                <w:szCs w:val="24"/>
              </w:rPr>
              <w:t>Данилов Максим Евгеньевич</w:t>
            </w:r>
          </w:p>
        </w:tc>
        <w:tc>
          <w:tcPr>
            <w:tcW w:w="675" w:type="dxa"/>
            <w:shd w:val="clear" w:color="auto" w:fill="auto"/>
          </w:tcPr>
          <w:p w:rsidR="00D341F6" w:rsidRPr="00795865" w:rsidRDefault="00D341F6" w:rsidP="00D341F6">
            <w:pPr>
              <w:rPr>
                <w:sz w:val="24"/>
                <w:szCs w:val="24"/>
              </w:rPr>
            </w:pPr>
            <w:r w:rsidRPr="00795865">
              <w:rPr>
                <w:sz w:val="24"/>
                <w:szCs w:val="24"/>
              </w:rPr>
              <w:t>11А</w:t>
            </w:r>
          </w:p>
        </w:tc>
        <w:tc>
          <w:tcPr>
            <w:tcW w:w="1701" w:type="dxa"/>
            <w:shd w:val="clear" w:color="auto" w:fill="auto"/>
          </w:tcPr>
          <w:p w:rsidR="00D341F6" w:rsidRPr="00795865" w:rsidRDefault="00D341F6" w:rsidP="00D341F6">
            <w:pPr>
              <w:rPr>
                <w:sz w:val="24"/>
                <w:szCs w:val="24"/>
              </w:rPr>
            </w:pPr>
            <w:r w:rsidRPr="00795865">
              <w:rPr>
                <w:sz w:val="24"/>
                <w:szCs w:val="24"/>
              </w:rPr>
              <w:t>Почетная грамота призёра</w:t>
            </w:r>
          </w:p>
        </w:tc>
        <w:tc>
          <w:tcPr>
            <w:tcW w:w="708" w:type="dxa"/>
          </w:tcPr>
          <w:p w:rsidR="00D341F6" w:rsidRPr="00795865" w:rsidRDefault="00D341F6" w:rsidP="00D341F6">
            <w:pPr>
              <w:rPr>
                <w:sz w:val="24"/>
                <w:szCs w:val="24"/>
              </w:rPr>
            </w:pPr>
          </w:p>
        </w:tc>
        <w:tc>
          <w:tcPr>
            <w:tcW w:w="1168" w:type="dxa"/>
            <w:shd w:val="clear" w:color="auto" w:fill="auto"/>
          </w:tcPr>
          <w:p w:rsidR="00D341F6" w:rsidRPr="00795865" w:rsidRDefault="00D341F6" w:rsidP="00D341F6">
            <w:pPr>
              <w:rPr>
                <w:sz w:val="24"/>
                <w:szCs w:val="24"/>
              </w:rPr>
            </w:pPr>
          </w:p>
        </w:tc>
        <w:tc>
          <w:tcPr>
            <w:tcW w:w="959" w:type="dxa"/>
            <w:shd w:val="clear" w:color="auto" w:fill="auto"/>
          </w:tcPr>
          <w:p w:rsidR="00D341F6" w:rsidRPr="00795865" w:rsidRDefault="00D341F6" w:rsidP="00D341F6">
            <w:pPr>
              <w:shd w:val="clear" w:color="auto" w:fill="FFFFFF"/>
              <w:snapToGrid w:val="0"/>
              <w:textAlignment w:val="baseline"/>
              <w:rPr>
                <w:sz w:val="24"/>
                <w:szCs w:val="24"/>
              </w:rPr>
            </w:pPr>
            <w:r w:rsidRPr="00795865">
              <w:rPr>
                <w:sz w:val="24"/>
                <w:szCs w:val="24"/>
              </w:rPr>
              <w:t>Петрова Н.В.</w:t>
            </w:r>
          </w:p>
        </w:tc>
      </w:tr>
      <w:tr w:rsidR="00D341F6" w:rsidRPr="00795865" w:rsidTr="00D341F6">
        <w:trPr>
          <w:trHeight w:val="199"/>
        </w:trPr>
        <w:tc>
          <w:tcPr>
            <w:tcW w:w="534" w:type="dxa"/>
          </w:tcPr>
          <w:p w:rsidR="00D341F6" w:rsidRPr="00795865" w:rsidRDefault="00D341F6" w:rsidP="00D341F6">
            <w:pPr>
              <w:suppressAutoHyphens/>
              <w:autoSpaceDE/>
              <w:textAlignment w:val="baseline"/>
              <w:rPr>
                <w:rFonts w:eastAsia="Calibri"/>
                <w:sz w:val="24"/>
                <w:szCs w:val="24"/>
              </w:rPr>
            </w:pPr>
          </w:p>
        </w:tc>
        <w:tc>
          <w:tcPr>
            <w:tcW w:w="2869" w:type="dxa"/>
            <w:vMerge/>
            <w:shd w:val="clear" w:color="auto" w:fill="auto"/>
          </w:tcPr>
          <w:p w:rsidR="00D341F6" w:rsidRPr="00795865" w:rsidRDefault="00D341F6" w:rsidP="00D341F6">
            <w:pPr>
              <w:rPr>
                <w:sz w:val="24"/>
                <w:szCs w:val="24"/>
              </w:rPr>
            </w:pPr>
          </w:p>
        </w:tc>
        <w:tc>
          <w:tcPr>
            <w:tcW w:w="1559" w:type="dxa"/>
          </w:tcPr>
          <w:p w:rsidR="00D341F6" w:rsidRPr="00795865" w:rsidRDefault="00D341F6" w:rsidP="00D341F6">
            <w:pPr>
              <w:rPr>
                <w:sz w:val="24"/>
                <w:szCs w:val="24"/>
              </w:rPr>
            </w:pPr>
            <w:r w:rsidRPr="00795865">
              <w:rPr>
                <w:sz w:val="24"/>
                <w:szCs w:val="24"/>
              </w:rPr>
              <w:t>Тереховский Федор Валерьевич</w:t>
            </w:r>
          </w:p>
        </w:tc>
        <w:tc>
          <w:tcPr>
            <w:tcW w:w="675" w:type="dxa"/>
            <w:shd w:val="clear" w:color="auto" w:fill="auto"/>
          </w:tcPr>
          <w:p w:rsidR="00D341F6" w:rsidRPr="00795865" w:rsidRDefault="00D341F6" w:rsidP="00D341F6">
            <w:pPr>
              <w:rPr>
                <w:sz w:val="24"/>
                <w:szCs w:val="24"/>
              </w:rPr>
            </w:pPr>
            <w:r w:rsidRPr="00795865">
              <w:rPr>
                <w:sz w:val="24"/>
                <w:szCs w:val="24"/>
              </w:rPr>
              <w:t>11А</w:t>
            </w:r>
          </w:p>
        </w:tc>
        <w:tc>
          <w:tcPr>
            <w:tcW w:w="1701" w:type="dxa"/>
            <w:shd w:val="clear" w:color="auto" w:fill="auto"/>
          </w:tcPr>
          <w:p w:rsidR="00D341F6" w:rsidRPr="00795865" w:rsidRDefault="00D341F6" w:rsidP="00D341F6">
            <w:pPr>
              <w:rPr>
                <w:sz w:val="24"/>
                <w:szCs w:val="24"/>
              </w:rPr>
            </w:pPr>
            <w:r w:rsidRPr="00795865">
              <w:rPr>
                <w:sz w:val="24"/>
                <w:szCs w:val="24"/>
              </w:rPr>
              <w:t>Почетная грамота призёра</w:t>
            </w:r>
          </w:p>
        </w:tc>
        <w:tc>
          <w:tcPr>
            <w:tcW w:w="708" w:type="dxa"/>
          </w:tcPr>
          <w:p w:rsidR="00D341F6" w:rsidRPr="00795865" w:rsidRDefault="00D341F6" w:rsidP="00D341F6">
            <w:pPr>
              <w:rPr>
                <w:sz w:val="24"/>
                <w:szCs w:val="24"/>
              </w:rPr>
            </w:pPr>
          </w:p>
        </w:tc>
        <w:tc>
          <w:tcPr>
            <w:tcW w:w="1168" w:type="dxa"/>
            <w:shd w:val="clear" w:color="auto" w:fill="auto"/>
          </w:tcPr>
          <w:p w:rsidR="00D341F6" w:rsidRPr="00795865" w:rsidRDefault="00D341F6" w:rsidP="00D341F6">
            <w:pPr>
              <w:rPr>
                <w:sz w:val="24"/>
                <w:szCs w:val="24"/>
              </w:rPr>
            </w:pPr>
          </w:p>
        </w:tc>
        <w:tc>
          <w:tcPr>
            <w:tcW w:w="959" w:type="dxa"/>
            <w:shd w:val="clear" w:color="auto" w:fill="auto"/>
          </w:tcPr>
          <w:p w:rsidR="00D341F6" w:rsidRPr="00795865" w:rsidRDefault="00D341F6" w:rsidP="00D341F6">
            <w:pPr>
              <w:shd w:val="clear" w:color="auto" w:fill="FFFFFF"/>
              <w:snapToGrid w:val="0"/>
              <w:textAlignment w:val="baseline"/>
              <w:rPr>
                <w:sz w:val="24"/>
                <w:szCs w:val="24"/>
              </w:rPr>
            </w:pPr>
            <w:r w:rsidRPr="00795865">
              <w:rPr>
                <w:sz w:val="24"/>
                <w:szCs w:val="24"/>
              </w:rPr>
              <w:t>Петрова Н.В.</w:t>
            </w:r>
          </w:p>
        </w:tc>
      </w:tr>
      <w:tr w:rsidR="00D341F6" w:rsidRPr="00795865" w:rsidTr="00D341F6">
        <w:trPr>
          <w:trHeight w:val="199"/>
        </w:trPr>
        <w:tc>
          <w:tcPr>
            <w:tcW w:w="534" w:type="dxa"/>
          </w:tcPr>
          <w:p w:rsidR="00D341F6" w:rsidRPr="00795865" w:rsidRDefault="00D341F6" w:rsidP="00D341F6">
            <w:pPr>
              <w:suppressAutoHyphens/>
              <w:autoSpaceDE/>
              <w:textAlignment w:val="baseline"/>
              <w:rPr>
                <w:rFonts w:eastAsia="Calibri"/>
                <w:sz w:val="24"/>
                <w:szCs w:val="24"/>
              </w:rPr>
            </w:pPr>
          </w:p>
        </w:tc>
        <w:tc>
          <w:tcPr>
            <w:tcW w:w="2869" w:type="dxa"/>
            <w:vMerge/>
            <w:shd w:val="clear" w:color="auto" w:fill="auto"/>
          </w:tcPr>
          <w:p w:rsidR="00D341F6" w:rsidRPr="00795865" w:rsidRDefault="00D341F6" w:rsidP="00D341F6">
            <w:pPr>
              <w:rPr>
                <w:sz w:val="24"/>
                <w:szCs w:val="24"/>
              </w:rPr>
            </w:pPr>
          </w:p>
        </w:tc>
        <w:tc>
          <w:tcPr>
            <w:tcW w:w="1559" w:type="dxa"/>
          </w:tcPr>
          <w:p w:rsidR="00D341F6" w:rsidRPr="00795865" w:rsidRDefault="00D341F6" w:rsidP="00D341F6">
            <w:pPr>
              <w:rPr>
                <w:sz w:val="24"/>
                <w:szCs w:val="24"/>
              </w:rPr>
            </w:pPr>
            <w:r w:rsidRPr="00795865">
              <w:rPr>
                <w:sz w:val="24"/>
                <w:szCs w:val="24"/>
              </w:rPr>
              <w:t xml:space="preserve">Михайлова Алёна </w:t>
            </w:r>
            <w:r w:rsidRPr="00795865">
              <w:rPr>
                <w:sz w:val="24"/>
                <w:szCs w:val="24"/>
              </w:rPr>
              <w:lastRenderedPageBreak/>
              <w:t>Евгеньевна</w:t>
            </w:r>
          </w:p>
        </w:tc>
        <w:tc>
          <w:tcPr>
            <w:tcW w:w="675" w:type="dxa"/>
            <w:shd w:val="clear" w:color="auto" w:fill="auto"/>
          </w:tcPr>
          <w:p w:rsidR="00D341F6" w:rsidRPr="00795865" w:rsidRDefault="00D341F6" w:rsidP="00D341F6">
            <w:pPr>
              <w:rPr>
                <w:sz w:val="24"/>
                <w:szCs w:val="24"/>
              </w:rPr>
            </w:pPr>
            <w:r w:rsidRPr="00795865">
              <w:rPr>
                <w:sz w:val="24"/>
                <w:szCs w:val="24"/>
              </w:rPr>
              <w:lastRenderedPageBreak/>
              <w:t>8Б</w:t>
            </w:r>
          </w:p>
        </w:tc>
        <w:tc>
          <w:tcPr>
            <w:tcW w:w="1701" w:type="dxa"/>
            <w:shd w:val="clear" w:color="auto" w:fill="auto"/>
          </w:tcPr>
          <w:p w:rsidR="00D341F6" w:rsidRPr="00795865" w:rsidRDefault="00D341F6" w:rsidP="00D341F6">
            <w:pPr>
              <w:rPr>
                <w:sz w:val="24"/>
                <w:szCs w:val="24"/>
              </w:rPr>
            </w:pPr>
            <w:r w:rsidRPr="00795865">
              <w:rPr>
                <w:sz w:val="24"/>
                <w:szCs w:val="24"/>
              </w:rPr>
              <w:t xml:space="preserve">Почетная грамота </w:t>
            </w:r>
            <w:r w:rsidRPr="00795865">
              <w:rPr>
                <w:sz w:val="24"/>
                <w:szCs w:val="24"/>
              </w:rPr>
              <w:lastRenderedPageBreak/>
              <w:t>призёра</w:t>
            </w:r>
          </w:p>
        </w:tc>
        <w:tc>
          <w:tcPr>
            <w:tcW w:w="708" w:type="dxa"/>
          </w:tcPr>
          <w:p w:rsidR="00D341F6" w:rsidRPr="00795865" w:rsidRDefault="00D341F6" w:rsidP="00D341F6">
            <w:pPr>
              <w:rPr>
                <w:sz w:val="24"/>
                <w:szCs w:val="24"/>
              </w:rPr>
            </w:pPr>
          </w:p>
        </w:tc>
        <w:tc>
          <w:tcPr>
            <w:tcW w:w="1168" w:type="dxa"/>
            <w:shd w:val="clear" w:color="auto" w:fill="auto"/>
          </w:tcPr>
          <w:p w:rsidR="00D341F6" w:rsidRPr="00795865" w:rsidRDefault="00D341F6" w:rsidP="00D341F6">
            <w:pPr>
              <w:rPr>
                <w:sz w:val="24"/>
                <w:szCs w:val="24"/>
              </w:rPr>
            </w:pPr>
          </w:p>
        </w:tc>
        <w:tc>
          <w:tcPr>
            <w:tcW w:w="959" w:type="dxa"/>
            <w:shd w:val="clear" w:color="auto" w:fill="auto"/>
          </w:tcPr>
          <w:p w:rsidR="00D341F6" w:rsidRPr="00795865" w:rsidRDefault="00D341F6" w:rsidP="00D341F6">
            <w:pPr>
              <w:shd w:val="clear" w:color="auto" w:fill="FFFFFF"/>
              <w:snapToGrid w:val="0"/>
              <w:textAlignment w:val="baseline"/>
              <w:rPr>
                <w:sz w:val="24"/>
                <w:szCs w:val="24"/>
              </w:rPr>
            </w:pPr>
            <w:r w:rsidRPr="00795865">
              <w:rPr>
                <w:sz w:val="24"/>
                <w:szCs w:val="24"/>
              </w:rPr>
              <w:t xml:space="preserve">Теплякова </w:t>
            </w:r>
            <w:r w:rsidRPr="00795865">
              <w:rPr>
                <w:sz w:val="24"/>
                <w:szCs w:val="24"/>
              </w:rPr>
              <w:lastRenderedPageBreak/>
              <w:t>Л.В.</w:t>
            </w:r>
          </w:p>
        </w:tc>
      </w:tr>
      <w:tr w:rsidR="00D341F6" w:rsidRPr="00795865" w:rsidTr="00D341F6">
        <w:trPr>
          <w:trHeight w:val="199"/>
        </w:trPr>
        <w:tc>
          <w:tcPr>
            <w:tcW w:w="534" w:type="dxa"/>
          </w:tcPr>
          <w:p w:rsidR="00D341F6" w:rsidRPr="00795865" w:rsidRDefault="00D341F6" w:rsidP="00D341F6">
            <w:pPr>
              <w:suppressAutoHyphens/>
              <w:autoSpaceDE/>
              <w:textAlignment w:val="baseline"/>
              <w:rPr>
                <w:rFonts w:eastAsia="Calibri"/>
                <w:sz w:val="24"/>
                <w:szCs w:val="24"/>
              </w:rPr>
            </w:pPr>
          </w:p>
        </w:tc>
        <w:tc>
          <w:tcPr>
            <w:tcW w:w="2869" w:type="dxa"/>
            <w:vMerge/>
            <w:shd w:val="clear" w:color="auto" w:fill="auto"/>
          </w:tcPr>
          <w:p w:rsidR="00D341F6" w:rsidRPr="00795865" w:rsidRDefault="00D341F6" w:rsidP="00D341F6">
            <w:pPr>
              <w:rPr>
                <w:sz w:val="24"/>
                <w:szCs w:val="24"/>
              </w:rPr>
            </w:pPr>
          </w:p>
        </w:tc>
        <w:tc>
          <w:tcPr>
            <w:tcW w:w="1559" w:type="dxa"/>
          </w:tcPr>
          <w:p w:rsidR="00D341F6" w:rsidRPr="00795865" w:rsidRDefault="00D341F6" w:rsidP="00D341F6">
            <w:pPr>
              <w:rPr>
                <w:sz w:val="24"/>
                <w:szCs w:val="24"/>
              </w:rPr>
            </w:pPr>
            <w:r w:rsidRPr="00795865">
              <w:rPr>
                <w:sz w:val="24"/>
                <w:szCs w:val="24"/>
              </w:rPr>
              <w:t>Тищенко Алена Павловна</w:t>
            </w:r>
          </w:p>
        </w:tc>
        <w:tc>
          <w:tcPr>
            <w:tcW w:w="675" w:type="dxa"/>
            <w:shd w:val="clear" w:color="auto" w:fill="auto"/>
          </w:tcPr>
          <w:p w:rsidR="00D341F6" w:rsidRPr="00795865" w:rsidRDefault="00D341F6" w:rsidP="00D341F6">
            <w:pPr>
              <w:rPr>
                <w:sz w:val="24"/>
                <w:szCs w:val="24"/>
              </w:rPr>
            </w:pPr>
            <w:r w:rsidRPr="00795865">
              <w:rPr>
                <w:sz w:val="24"/>
                <w:szCs w:val="24"/>
              </w:rPr>
              <w:t>7А</w:t>
            </w:r>
          </w:p>
        </w:tc>
        <w:tc>
          <w:tcPr>
            <w:tcW w:w="1701" w:type="dxa"/>
            <w:shd w:val="clear" w:color="auto" w:fill="auto"/>
          </w:tcPr>
          <w:p w:rsidR="00D341F6" w:rsidRPr="00795865" w:rsidRDefault="00D341F6" w:rsidP="00D341F6">
            <w:pPr>
              <w:rPr>
                <w:sz w:val="24"/>
                <w:szCs w:val="24"/>
              </w:rPr>
            </w:pPr>
            <w:r w:rsidRPr="00795865">
              <w:rPr>
                <w:sz w:val="24"/>
                <w:szCs w:val="24"/>
              </w:rPr>
              <w:t>Почетная грамота призёра</w:t>
            </w:r>
          </w:p>
        </w:tc>
        <w:tc>
          <w:tcPr>
            <w:tcW w:w="708" w:type="dxa"/>
          </w:tcPr>
          <w:p w:rsidR="00D341F6" w:rsidRPr="00795865" w:rsidRDefault="00D341F6" w:rsidP="00D341F6">
            <w:pPr>
              <w:rPr>
                <w:sz w:val="24"/>
                <w:szCs w:val="24"/>
              </w:rPr>
            </w:pPr>
          </w:p>
        </w:tc>
        <w:tc>
          <w:tcPr>
            <w:tcW w:w="1168" w:type="dxa"/>
            <w:shd w:val="clear" w:color="auto" w:fill="auto"/>
          </w:tcPr>
          <w:p w:rsidR="00D341F6" w:rsidRPr="00795865" w:rsidRDefault="00D341F6" w:rsidP="00D341F6">
            <w:pPr>
              <w:rPr>
                <w:sz w:val="24"/>
                <w:szCs w:val="24"/>
              </w:rPr>
            </w:pPr>
          </w:p>
        </w:tc>
        <w:tc>
          <w:tcPr>
            <w:tcW w:w="959" w:type="dxa"/>
            <w:shd w:val="clear" w:color="auto" w:fill="auto"/>
          </w:tcPr>
          <w:p w:rsidR="00D341F6" w:rsidRPr="00795865" w:rsidRDefault="00D341F6" w:rsidP="00D341F6">
            <w:pPr>
              <w:shd w:val="clear" w:color="auto" w:fill="FFFFFF"/>
              <w:snapToGrid w:val="0"/>
              <w:textAlignment w:val="baseline"/>
              <w:rPr>
                <w:sz w:val="24"/>
                <w:szCs w:val="24"/>
              </w:rPr>
            </w:pPr>
            <w:r w:rsidRPr="00795865">
              <w:rPr>
                <w:sz w:val="24"/>
                <w:szCs w:val="24"/>
              </w:rPr>
              <w:t>Петрова Н.В.</w:t>
            </w:r>
          </w:p>
        </w:tc>
      </w:tr>
      <w:tr w:rsidR="00D341F6" w:rsidRPr="00795865" w:rsidTr="00D341F6">
        <w:trPr>
          <w:trHeight w:val="199"/>
        </w:trPr>
        <w:tc>
          <w:tcPr>
            <w:tcW w:w="534" w:type="dxa"/>
          </w:tcPr>
          <w:p w:rsidR="00D341F6" w:rsidRPr="00795865" w:rsidRDefault="00D341F6" w:rsidP="00D341F6">
            <w:pPr>
              <w:suppressAutoHyphens/>
              <w:autoSpaceDE/>
              <w:textAlignment w:val="baseline"/>
              <w:rPr>
                <w:rFonts w:eastAsia="Calibri"/>
                <w:sz w:val="24"/>
                <w:szCs w:val="24"/>
              </w:rPr>
            </w:pPr>
          </w:p>
        </w:tc>
        <w:tc>
          <w:tcPr>
            <w:tcW w:w="2869" w:type="dxa"/>
            <w:vMerge/>
            <w:shd w:val="clear" w:color="auto" w:fill="auto"/>
          </w:tcPr>
          <w:p w:rsidR="00D341F6" w:rsidRPr="00795865" w:rsidRDefault="00D341F6" w:rsidP="00D341F6">
            <w:pPr>
              <w:rPr>
                <w:sz w:val="24"/>
                <w:szCs w:val="24"/>
              </w:rPr>
            </w:pPr>
          </w:p>
        </w:tc>
        <w:tc>
          <w:tcPr>
            <w:tcW w:w="1559" w:type="dxa"/>
          </w:tcPr>
          <w:p w:rsidR="00D341F6" w:rsidRPr="00795865" w:rsidRDefault="00D341F6" w:rsidP="00D341F6">
            <w:pPr>
              <w:rPr>
                <w:sz w:val="24"/>
                <w:szCs w:val="24"/>
              </w:rPr>
            </w:pPr>
            <w:r w:rsidRPr="00795865">
              <w:rPr>
                <w:sz w:val="24"/>
                <w:szCs w:val="24"/>
              </w:rPr>
              <w:t>Воротилина Анна</w:t>
            </w:r>
          </w:p>
        </w:tc>
        <w:tc>
          <w:tcPr>
            <w:tcW w:w="675" w:type="dxa"/>
            <w:shd w:val="clear" w:color="auto" w:fill="auto"/>
          </w:tcPr>
          <w:p w:rsidR="00D341F6" w:rsidRPr="00795865" w:rsidRDefault="00D341F6" w:rsidP="00D341F6">
            <w:pPr>
              <w:rPr>
                <w:sz w:val="24"/>
                <w:szCs w:val="24"/>
              </w:rPr>
            </w:pPr>
            <w:r w:rsidRPr="00795865">
              <w:rPr>
                <w:sz w:val="24"/>
                <w:szCs w:val="24"/>
              </w:rPr>
              <w:t>9А</w:t>
            </w:r>
          </w:p>
        </w:tc>
        <w:tc>
          <w:tcPr>
            <w:tcW w:w="1701" w:type="dxa"/>
            <w:shd w:val="clear" w:color="auto" w:fill="auto"/>
          </w:tcPr>
          <w:p w:rsidR="00D341F6" w:rsidRPr="00795865" w:rsidRDefault="00D341F6" w:rsidP="00D341F6">
            <w:pPr>
              <w:rPr>
                <w:sz w:val="24"/>
                <w:szCs w:val="24"/>
              </w:rPr>
            </w:pPr>
            <w:r w:rsidRPr="00795865">
              <w:rPr>
                <w:sz w:val="24"/>
                <w:szCs w:val="24"/>
              </w:rPr>
              <w:t>Почетная грамота призёра</w:t>
            </w:r>
          </w:p>
        </w:tc>
        <w:tc>
          <w:tcPr>
            <w:tcW w:w="708" w:type="dxa"/>
          </w:tcPr>
          <w:p w:rsidR="00D341F6" w:rsidRPr="00795865" w:rsidRDefault="00D341F6" w:rsidP="00D341F6">
            <w:pPr>
              <w:rPr>
                <w:sz w:val="24"/>
                <w:szCs w:val="24"/>
              </w:rPr>
            </w:pPr>
          </w:p>
        </w:tc>
        <w:tc>
          <w:tcPr>
            <w:tcW w:w="1168" w:type="dxa"/>
            <w:shd w:val="clear" w:color="auto" w:fill="auto"/>
          </w:tcPr>
          <w:p w:rsidR="00D341F6" w:rsidRPr="00795865" w:rsidRDefault="00D341F6" w:rsidP="00D341F6">
            <w:pPr>
              <w:rPr>
                <w:sz w:val="24"/>
                <w:szCs w:val="24"/>
              </w:rPr>
            </w:pPr>
          </w:p>
        </w:tc>
        <w:tc>
          <w:tcPr>
            <w:tcW w:w="959" w:type="dxa"/>
            <w:shd w:val="clear" w:color="auto" w:fill="auto"/>
          </w:tcPr>
          <w:p w:rsidR="00D341F6" w:rsidRPr="00795865" w:rsidRDefault="00D341F6" w:rsidP="00D341F6">
            <w:pPr>
              <w:shd w:val="clear" w:color="auto" w:fill="FFFFFF"/>
              <w:snapToGrid w:val="0"/>
              <w:textAlignment w:val="baseline"/>
              <w:rPr>
                <w:sz w:val="24"/>
                <w:szCs w:val="24"/>
              </w:rPr>
            </w:pPr>
            <w:r w:rsidRPr="00795865">
              <w:rPr>
                <w:sz w:val="24"/>
                <w:szCs w:val="24"/>
              </w:rPr>
              <w:t>Бочаров В.И.</w:t>
            </w:r>
          </w:p>
        </w:tc>
      </w:tr>
      <w:tr w:rsidR="00D341F6" w:rsidRPr="00795865" w:rsidTr="00D341F6">
        <w:trPr>
          <w:trHeight w:val="199"/>
        </w:trPr>
        <w:tc>
          <w:tcPr>
            <w:tcW w:w="534" w:type="dxa"/>
          </w:tcPr>
          <w:p w:rsidR="00D341F6" w:rsidRPr="00795865" w:rsidRDefault="00D341F6" w:rsidP="00D341F6">
            <w:pPr>
              <w:suppressAutoHyphens/>
              <w:autoSpaceDE/>
              <w:textAlignment w:val="baseline"/>
              <w:rPr>
                <w:rFonts w:eastAsia="Calibri"/>
                <w:sz w:val="24"/>
                <w:szCs w:val="24"/>
              </w:rPr>
            </w:pPr>
          </w:p>
        </w:tc>
        <w:tc>
          <w:tcPr>
            <w:tcW w:w="2869" w:type="dxa"/>
            <w:vMerge/>
            <w:shd w:val="clear" w:color="auto" w:fill="auto"/>
          </w:tcPr>
          <w:p w:rsidR="00D341F6" w:rsidRPr="00795865" w:rsidRDefault="00D341F6" w:rsidP="00D341F6">
            <w:pPr>
              <w:rPr>
                <w:sz w:val="24"/>
                <w:szCs w:val="24"/>
              </w:rPr>
            </w:pPr>
          </w:p>
        </w:tc>
        <w:tc>
          <w:tcPr>
            <w:tcW w:w="1559" w:type="dxa"/>
          </w:tcPr>
          <w:p w:rsidR="00D341F6" w:rsidRPr="00795865" w:rsidRDefault="00D341F6" w:rsidP="00D341F6">
            <w:pPr>
              <w:rPr>
                <w:sz w:val="24"/>
                <w:szCs w:val="24"/>
              </w:rPr>
            </w:pPr>
            <w:r w:rsidRPr="00795865">
              <w:rPr>
                <w:sz w:val="24"/>
                <w:szCs w:val="24"/>
              </w:rPr>
              <w:t>Макарова Анастасия</w:t>
            </w:r>
          </w:p>
        </w:tc>
        <w:tc>
          <w:tcPr>
            <w:tcW w:w="675" w:type="dxa"/>
            <w:shd w:val="clear" w:color="auto" w:fill="auto"/>
          </w:tcPr>
          <w:p w:rsidR="00D341F6" w:rsidRPr="00795865" w:rsidRDefault="00D341F6" w:rsidP="00D341F6">
            <w:pPr>
              <w:rPr>
                <w:sz w:val="24"/>
                <w:szCs w:val="24"/>
              </w:rPr>
            </w:pPr>
            <w:r w:rsidRPr="00795865">
              <w:rPr>
                <w:sz w:val="24"/>
                <w:szCs w:val="24"/>
              </w:rPr>
              <w:t>11А</w:t>
            </w:r>
          </w:p>
        </w:tc>
        <w:tc>
          <w:tcPr>
            <w:tcW w:w="1701" w:type="dxa"/>
            <w:shd w:val="clear" w:color="auto" w:fill="auto"/>
          </w:tcPr>
          <w:p w:rsidR="00D341F6" w:rsidRPr="00795865" w:rsidRDefault="00D341F6" w:rsidP="00D341F6">
            <w:pPr>
              <w:rPr>
                <w:sz w:val="24"/>
                <w:szCs w:val="24"/>
              </w:rPr>
            </w:pPr>
            <w:r w:rsidRPr="00795865">
              <w:rPr>
                <w:sz w:val="24"/>
                <w:szCs w:val="24"/>
              </w:rPr>
              <w:t>Почетная грамота призёра</w:t>
            </w:r>
          </w:p>
        </w:tc>
        <w:tc>
          <w:tcPr>
            <w:tcW w:w="708" w:type="dxa"/>
          </w:tcPr>
          <w:p w:rsidR="00D341F6" w:rsidRPr="00795865" w:rsidRDefault="00D341F6" w:rsidP="00D341F6">
            <w:pPr>
              <w:rPr>
                <w:sz w:val="24"/>
                <w:szCs w:val="24"/>
              </w:rPr>
            </w:pPr>
          </w:p>
        </w:tc>
        <w:tc>
          <w:tcPr>
            <w:tcW w:w="1168" w:type="dxa"/>
            <w:shd w:val="clear" w:color="auto" w:fill="auto"/>
          </w:tcPr>
          <w:p w:rsidR="00D341F6" w:rsidRPr="00795865" w:rsidRDefault="00D341F6" w:rsidP="00D341F6">
            <w:pPr>
              <w:rPr>
                <w:sz w:val="24"/>
                <w:szCs w:val="24"/>
              </w:rPr>
            </w:pPr>
          </w:p>
        </w:tc>
        <w:tc>
          <w:tcPr>
            <w:tcW w:w="959" w:type="dxa"/>
            <w:shd w:val="clear" w:color="auto" w:fill="auto"/>
          </w:tcPr>
          <w:p w:rsidR="00D341F6" w:rsidRPr="00795865" w:rsidRDefault="00D341F6" w:rsidP="00D341F6">
            <w:pPr>
              <w:shd w:val="clear" w:color="auto" w:fill="FFFFFF"/>
              <w:snapToGrid w:val="0"/>
              <w:textAlignment w:val="baseline"/>
              <w:rPr>
                <w:sz w:val="24"/>
                <w:szCs w:val="24"/>
              </w:rPr>
            </w:pPr>
            <w:r w:rsidRPr="00795865">
              <w:rPr>
                <w:sz w:val="24"/>
                <w:szCs w:val="24"/>
              </w:rPr>
              <w:t>Петрова Н.В.</w:t>
            </w:r>
          </w:p>
        </w:tc>
      </w:tr>
      <w:tr w:rsidR="00D341F6" w:rsidRPr="00795865" w:rsidTr="00D341F6">
        <w:trPr>
          <w:trHeight w:val="199"/>
        </w:trPr>
        <w:tc>
          <w:tcPr>
            <w:tcW w:w="534" w:type="dxa"/>
          </w:tcPr>
          <w:p w:rsidR="00D341F6" w:rsidRPr="00795865" w:rsidRDefault="00D341F6" w:rsidP="00D341F6">
            <w:pPr>
              <w:suppressAutoHyphens/>
              <w:autoSpaceDE/>
              <w:textAlignment w:val="baseline"/>
              <w:rPr>
                <w:rFonts w:eastAsia="Calibri"/>
                <w:sz w:val="24"/>
                <w:szCs w:val="24"/>
              </w:rPr>
            </w:pPr>
          </w:p>
        </w:tc>
        <w:tc>
          <w:tcPr>
            <w:tcW w:w="2869" w:type="dxa"/>
            <w:vMerge w:val="restart"/>
            <w:shd w:val="clear" w:color="auto" w:fill="auto"/>
          </w:tcPr>
          <w:p w:rsidR="00D341F6" w:rsidRPr="00795865" w:rsidRDefault="00D341F6" w:rsidP="00D341F6">
            <w:pPr>
              <w:rPr>
                <w:sz w:val="24"/>
                <w:szCs w:val="24"/>
              </w:rPr>
            </w:pPr>
            <w:r w:rsidRPr="00795865">
              <w:rPr>
                <w:sz w:val="24"/>
                <w:szCs w:val="24"/>
              </w:rPr>
              <w:t xml:space="preserve">Муниципальный этап Всероссийской олимпиады школьников по </w:t>
            </w:r>
            <w:r w:rsidRPr="00795865">
              <w:rPr>
                <w:rFonts w:eastAsia="DejaVu Sans"/>
                <w:bCs/>
                <w:kern w:val="16"/>
                <w:sz w:val="24"/>
                <w:szCs w:val="24"/>
                <w:lang w:eastAsia="zh-CN" w:bidi="hi-IN"/>
              </w:rPr>
              <w:t xml:space="preserve"> биологии</w:t>
            </w:r>
          </w:p>
        </w:tc>
        <w:tc>
          <w:tcPr>
            <w:tcW w:w="1559" w:type="dxa"/>
          </w:tcPr>
          <w:p w:rsidR="00D341F6" w:rsidRPr="00795865" w:rsidRDefault="00D341F6" w:rsidP="00D341F6">
            <w:pPr>
              <w:rPr>
                <w:sz w:val="24"/>
                <w:szCs w:val="24"/>
              </w:rPr>
            </w:pPr>
            <w:r w:rsidRPr="00795865">
              <w:rPr>
                <w:sz w:val="24"/>
                <w:szCs w:val="24"/>
              </w:rPr>
              <w:t>Шейкин Михаил Евгеньевич</w:t>
            </w:r>
          </w:p>
        </w:tc>
        <w:tc>
          <w:tcPr>
            <w:tcW w:w="675" w:type="dxa"/>
            <w:shd w:val="clear" w:color="auto" w:fill="auto"/>
          </w:tcPr>
          <w:p w:rsidR="00D341F6" w:rsidRPr="00795865" w:rsidRDefault="00D341F6" w:rsidP="00D341F6">
            <w:pPr>
              <w:rPr>
                <w:sz w:val="24"/>
                <w:szCs w:val="24"/>
              </w:rPr>
            </w:pPr>
            <w:r w:rsidRPr="00795865">
              <w:rPr>
                <w:sz w:val="24"/>
                <w:szCs w:val="24"/>
              </w:rPr>
              <w:t>10</w:t>
            </w:r>
          </w:p>
        </w:tc>
        <w:tc>
          <w:tcPr>
            <w:tcW w:w="1701" w:type="dxa"/>
            <w:shd w:val="clear" w:color="auto" w:fill="auto"/>
          </w:tcPr>
          <w:p w:rsidR="00D341F6" w:rsidRPr="00795865" w:rsidRDefault="00D341F6" w:rsidP="00D341F6">
            <w:pPr>
              <w:rPr>
                <w:sz w:val="24"/>
                <w:szCs w:val="24"/>
              </w:rPr>
            </w:pPr>
            <w:r w:rsidRPr="00795865">
              <w:rPr>
                <w:sz w:val="24"/>
                <w:szCs w:val="24"/>
              </w:rPr>
              <w:t>Почетная грамота  победителя</w:t>
            </w:r>
          </w:p>
        </w:tc>
        <w:tc>
          <w:tcPr>
            <w:tcW w:w="708" w:type="dxa"/>
          </w:tcPr>
          <w:p w:rsidR="00D341F6" w:rsidRPr="00795865" w:rsidRDefault="00D341F6" w:rsidP="00D341F6">
            <w:pPr>
              <w:rPr>
                <w:sz w:val="24"/>
                <w:szCs w:val="24"/>
              </w:rPr>
            </w:pPr>
          </w:p>
        </w:tc>
        <w:tc>
          <w:tcPr>
            <w:tcW w:w="1168" w:type="dxa"/>
            <w:shd w:val="clear" w:color="auto" w:fill="auto"/>
          </w:tcPr>
          <w:p w:rsidR="00D341F6" w:rsidRPr="00795865" w:rsidRDefault="00D341F6" w:rsidP="00D341F6">
            <w:pPr>
              <w:rPr>
                <w:sz w:val="24"/>
                <w:szCs w:val="24"/>
              </w:rPr>
            </w:pPr>
          </w:p>
        </w:tc>
        <w:tc>
          <w:tcPr>
            <w:tcW w:w="959" w:type="dxa"/>
            <w:shd w:val="clear" w:color="auto" w:fill="auto"/>
          </w:tcPr>
          <w:p w:rsidR="00D341F6" w:rsidRPr="00795865" w:rsidRDefault="00D341F6" w:rsidP="00D341F6">
            <w:pPr>
              <w:shd w:val="clear" w:color="auto" w:fill="FFFFFF"/>
              <w:snapToGrid w:val="0"/>
              <w:textAlignment w:val="baseline"/>
              <w:rPr>
                <w:sz w:val="24"/>
                <w:szCs w:val="24"/>
              </w:rPr>
            </w:pPr>
            <w:r w:rsidRPr="00795865">
              <w:rPr>
                <w:sz w:val="24"/>
                <w:szCs w:val="24"/>
              </w:rPr>
              <w:t>Семигук Л.А.</w:t>
            </w:r>
          </w:p>
        </w:tc>
      </w:tr>
      <w:tr w:rsidR="00D341F6" w:rsidRPr="00795865" w:rsidTr="00D341F6">
        <w:trPr>
          <w:trHeight w:val="199"/>
        </w:trPr>
        <w:tc>
          <w:tcPr>
            <w:tcW w:w="534" w:type="dxa"/>
          </w:tcPr>
          <w:p w:rsidR="00D341F6" w:rsidRPr="00795865" w:rsidRDefault="00D341F6" w:rsidP="00D341F6">
            <w:pPr>
              <w:suppressAutoHyphens/>
              <w:autoSpaceDE/>
              <w:textAlignment w:val="baseline"/>
              <w:rPr>
                <w:rFonts w:eastAsia="Calibri"/>
                <w:sz w:val="24"/>
                <w:szCs w:val="24"/>
              </w:rPr>
            </w:pPr>
          </w:p>
        </w:tc>
        <w:tc>
          <w:tcPr>
            <w:tcW w:w="2869" w:type="dxa"/>
            <w:vMerge/>
            <w:shd w:val="clear" w:color="auto" w:fill="auto"/>
          </w:tcPr>
          <w:p w:rsidR="00D341F6" w:rsidRPr="00795865" w:rsidRDefault="00D341F6" w:rsidP="00D341F6">
            <w:pPr>
              <w:rPr>
                <w:sz w:val="24"/>
                <w:szCs w:val="24"/>
              </w:rPr>
            </w:pPr>
          </w:p>
        </w:tc>
        <w:tc>
          <w:tcPr>
            <w:tcW w:w="1559" w:type="dxa"/>
          </w:tcPr>
          <w:p w:rsidR="00D341F6" w:rsidRPr="00795865" w:rsidRDefault="00D341F6" w:rsidP="00D341F6">
            <w:pPr>
              <w:rPr>
                <w:sz w:val="24"/>
                <w:szCs w:val="24"/>
              </w:rPr>
            </w:pPr>
            <w:r w:rsidRPr="00795865">
              <w:rPr>
                <w:sz w:val="24"/>
                <w:szCs w:val="24"/>
              </w:rPr>
              <w:t>Шимко Никита Романович</w:t>
            </w:r>
          </w:p>
        </w:tc>
        <w:tc>
          <w:tcPr>
            <w:tcW w:w="675" w:type="dxa"/>
            <w:shd w:val="clear" w:color="auto" w:fill="auto"/>
          </w:tcPr>
          <w:p w:rsidR="00D341F6" w:rsidRPr="00795865" w:rsidRDefault="00D341F6" w:rsidP="00D341F6">
            <w:pPr>
              <w:rPr>
                <w:sz w:val="24"/>
                <w:szCs w:val="24"/>
              </w:rPr>
            </w:pPr>
            <w:r w:rsidRPr="00795865">
              <w:rPr>
                <w:sz w:val="24"/>
                <w:szCs w:val="24"/>
              </w:rPr>
              <w:t>10</w:t>
            </w:r>
          </w:p>
        </w:tc>
        <w:tc>
          <w:tcPr>
            <w:tcW w:w="1701" w:type="dxa"/>
            <w:shd w:val="clear" w:color="auto" w:fill="auto"/>
          </w:tcPr>
          <w:p w:rsidR="00D341F6" w:rsidRPr="00795865" w:rsidRDefault="00D341F6" w:rsidP="00D341F6">
            <w:pPr>
              <w:rPr>
                <w:sz w:val="24"/>
                <w:szCs w:val="24"/>
              </w:rPr>
            </w:pPr>
            <w:r w:rsidRPr="00795865">
              <w:rPr>
                <w:sz w:val="24"/>
                <w:szCs w:val="24"/>
              </w:rPr>
              <w:t>Почетная грамота призёра</w:t>
            </w:r>
          </w:p>
        </w:tc>
        <w:tc>
          <w:tcPr>
            <w:tcW w:w="708" w:type="dxa"/>
          </w:tcPr>
          <w:p w:rsidR="00D341F6" w:rsidRPr="00795865" w:rsidRDefault="00D341F6" w:rsidP="00D341F6">
            <w:pPr>
              <w:rPr>
                <w:sz w:val="24"/>
                <w:szCs w:val="24"/>
              </w:rPr>
            </w:pPr>
          </w:p>
        </w:tc>
        <w:tc>
          <w:tcPr>
            <w:tcW w:w="1168" w:type="dxa"/>
            <w:shd w:val="clear" w:color="auto" w:fill="auto"/>
          </w:tcPr>
          <w:p w:rsidR="00D341F6" w:rsidRPr="00795865" w:rsidRDefault="00D341F6" w:rsidP="00D341F6">
            <w:pPr>
              <w:rPr>
                <w:sz w:val="24"/>
                <w:szCs w:val="24"/>
              </w:rPr>
            </w:pPr>
          </w:p>
        </w:tc>
        <w:tc>
          <w:tcPr>
            <w:tcW w:w="959" w:type="dxa"/>
            <w:shd w:val="clear" w:color="auto" w:fill="auto"/>
          </w:tcPr>
          <w:p w:rsidR="00D341F6" w:rsidRPr="00795865" w:rsidRDefault="00D341F6" w:rsidP="00D341F6">
            <w:pPr>
              <w:shd w:val="clear" w:color="auto" w:fill="FFFFFF"/>
              <w:snapToGrid w:val="0"/>
              <w:textAlignment w:val="baseline"/>
              <w:rPr>
                <w:sz w:val="24"/>
                <w:szCs w:val="24"/>
              </w:rPr>
            </w:pPr>
            <w:r w:rsidRPr="00795865">
              <w:rPr>
                <w:sz w:val="24"/>
                <w:szCs w:val="24"/>
              </w:rPr>
              <w:t>Семигук Л.А.</w:t>
            </w:r>
          </w:p>
        </w:tc>
      </w:tr>
      <w:tr w:rsidR="00D341F6" w:rsidRPr="00795865" w:rsidTr="00D341F6">
        <w:trPr>
          <w:trHeight w:val="199"/>
        </w:trPr>
        <w:tc>
          <w:tcPr>
            <w:tcW w:w="534" w:type="dxa"/>
          </w:tcPr>
          <w:p w:rsidR="00D341F6" w:rsidRPr="00795865" w:rsidRDefault="00D341F6" w:rsidP="00D341F6">
            <w:pPr>
              <w:suppressAutoHyphens/>
              <w:autoSpaceDE/>
              <w:textAlignment w:val="baseline"/>
              <w:rPr>
                <w:rFonts w:eastAsia="Calibri"/>
                <w:sz w:val="24"/>
                <w:szCs w:val="24"/>
              </w:rPr>
            </w:pPr>
          </w:p>
        </w:tc>
        <w:tc>
          <w:tcPr>
            <w:tcW w:w="2869" w:type="dxa"/>
            <w:vMerge/>
            <w:shd w:val="clear" w:color="auto" w:fill="auto"/>
          </w:tcPr>
          <w:p w:rsidR="00D341F6" w:rsidRPr="00795865" w:rsidRDefault="00D341F6" w:rsidP="00D341F6">
            <w:pPr>
              <w:rPr>
                <w:sz w:val="24"/>
                <w:szCs w:val="24"/>
              </w:rPr>
            </w:pPr>
          </w:p>
        </w:tc>
        <w:tc>
          <w:tcPr>
            <w:tcW w:w="1559" w:type="dxa"/>
          </w:tcPr>
          <w:p w:rsidR="00D341F6" w:rsidRPr="00795865" w:rsidRDefault="00D341F6" w:rsidP="00D341F6">
            <w:pPr>
              <w:rPr>
                <w:sz w:val="24"/>
                <w:szCs w:val="24"/>
              </w:rPr>
            </w:pPr>
            <w:r w:rsidRPr="00795865">
              <w:rPr>
                <w:sz w:val="24"/>
                <w:szCs w:val="24"/>
              </w:rPr>
              <w:t>Арзамасцева Алина Витальевна</w:t>
            </w:r>
          </w:p>
        </w:tc>
        <w:tc>
          <w:tcPr>
            <w:tcW w:w="675" w:type="dxa"/>
            <w:shd w:val="clear" w:color="auto" w:fill="auto"/>
          </w:tcPr>
          <w:p w:rsidR="00D341F6" w:rsidRPr="00795865" w:rsidRDefault="00D341F6" w:rsidP="00D341F6">
            <w:pPr>
              <w:rPr>
                <w:sz w:val="24"/>
                <w:szCs w:val="24"/>
              </w:rPr>
            </w:pPr>
            <w:r w:rsidRPr="00795865">
              <w:rPr>
                <w:sz w:val="24"/>
                <w:szCs w:val="24"/>
              </w:rPr>
              <w:t>10</w:t>
            </w:r>
          </w:p>
        </w:tc>
        <w:tc>
          <w:tcPr>
            <w:tcW w:w="1701" w:type="dxa"/>
            <w:shd w:val="clear" w:color="auto" w:fill="auto"/>
          </w:tcPr>
          <w:p w:rsidR="00D341F6" w:rsidRPr="00795865" w:rsidRDefault="00D341F6" w:rsidP="00D341F6">
            <w:pPr>
              <w:rPr>
                <w:sz w:val="24"/>
                <w:szCs w:val="24"/>
              </w:rPr>
            </w:pPr>
            <w:r w:rsidRPr="00795865">
              <w:rPr>
                <w:sz w:val="24"/>
                <w:szCs w:val="24"/>
              </w:rPr>
              <w:t>Почетная грамота призёра</w:t>
            </w:r>
          </w:p>
        </w:tc>
        <w:tc>
          <w:tcPr>
            <w:tcW w:w="708" w:type="dxa"/>
          </w:tcPr>
          <w:p w:rsidR="00D341F6" w:rsidRPr="00795865" w:rsidRDefault="00D341F6" w:rsidP="00D341F6">
            <w:pPr>
              <w:rPr>
                <w:sz w:val="24"/>
                <w:szCs w:val="24"/>
              </w:rPr>
            </w:pPr>
          </w:p>
        </w:tc>
        <w:tc>
          <w:tcPr>
            <w:tcW w:w="1168" w:type="dxa"/>
            <w:shd w:val="clear" w:color="auto" w:fill="auto"/>
          </w:tcPr>
          <w:p w:rsidR="00D341F6" w:rsidRPr="00795865" w:rsidRDefault="00D341F6" w:rsidP="00D341F6">
            <w:pPr>
              <w:rPr>
                <w:sz w:val="24"/>
                <w:szCs w:val="24"/>
              </w:rPr>
            </w:pPr>
          </w:p>
        </w:tc>
        <w:tc>
          <w:tcPr>
            <w:tcW w:w="959" w:type="dxa"/>
            <w:shd w:val="clear" w:color="auto" w:fill="auto"/>
          </w:tcPr>
          <w:p w:rsidR="00D341F6" w:rsidRPr="00795865" w:rsidRDefault="00D341F6" w:rsidP="00D341F6">
            <w:pPr>
              <w:shd w:val="clear" w:color="auto" w:fill="FFFFFF"/>
              <w:snapToGrid w:val="0"/>
              <w:textAlignment w:val="baseline"/>
              <w:rPr>
                <w:sz w:val="24"/>
                <w:szCs w:val="24"/>
              </w:rPr>
            </w:pPr>
            <w:r w:rsidRPr="00795865">
              <w:rPr>
                <w:sz w:val="24"/>
                <w:szCs w:val="24"/>
              </w:rPr>
              <w:t>Семигук Л.А.</w:t>
            </w:r>
          </w:p>
        </w:tc>
      </w:tr>
      <w:tr w:rsidR="00D341F6" w:rsidRPr="00795865" w:rsidTr="00D341F6">
        <w:trPr>
          <w:trHeight w:val="199"/>
        </w:trPr>
        <w:tc>
          <w:tcPr>
            <w:tcW w:w="534" w:type="dxa"/>
          </w:tcPr>
          <w:p w:rsidR="00D341F6" w:rsidRPr="00795865" w:rsidRDefault="00D341F6" w:rsidP="00D341F6">
            <w:pPr>
              <w:suppressAutoHyphens/>
              <w:autoSpaceDE/>
              <w:textAlignment w:val="baseline"/>
              <w:rPr>
                <w:rFonts w:eastAsia="Calibri"/>
                <w:sz w:val="24"/>
                <w:szCs w:val="24"/>
              </w:rPr>
            </w:pPr>
          </w:p>
        </w:tc>
        <w:tc>
          <w:tcPr>
            <w:tcW w:w="2869" w:type="dxa"/>
            <w:vMerge/>
            <w:shd w:val="clear" w:color="auto" w:fill="auto"/>
          </w:tcPr>
          <w:p w:rsidR="00D341F6" w:rsidRPr="00795865" w:rsidRDefault="00D341F6" w:rsidP="00D341F6">
            <w:pPr>
              <w:rPr>
                <w:sz w:val="24"/>
                <w:szCs w:val="24"/>
              </w:rPr>
            </w:pPr>
          </w:p>
        </w:tc>
        <w:tc>
          <w:tcPr>
            <w:tcW w:w="1559" w:type="dxa"/>
          </w:tcPr>
          <w:p w:rsidR="00D341F6" w:rsidRPr="00795865" w:rsidRDefault="00D341F6" w:rsidP="00D341F6">
            <w:pPr>
              <w:rPr>
                <w:sz w:val="24"/>
                <w:szCs w:val="24"/>
              </w:rPr>
            </w:pPr>
            <w:r w:rsidRPr="00795865">
              <w:rPr>
                <w:sz w:val="24"/>
                <w:szCs w:val="24"/>
              </w:rPr>
              <w:t>Филатов Алексей Геннадиевич</w:t>
            </w:r>
          </w:p>
        </w:tc>
        <w:tc>
          <w:tcPr>
            <w:tcW w:w="675" w:type="dxa"/>
            <w:shd w:val="clear" w:color="auto" w:fill="auto"/>
          </w:tcPr>
          <w:p w:rsidR="00D341F6" w:rsidRPr="00795865" w:rsidRDefault="00D341F6" w:rsidP="00D341F6">
            <w:pPr>
              <w:rPr>
                <w:sz w:val="24"/>
                <w:szCs w:val="24"/>
              </w:rPr>
            </w:pPr>
            <w:r w:rsidRPr="00795865">
              <w:rPr>
                <w:sz w:val="24"/>
                <w:szCs w:val="24"/>
              </w:rPr>
              <w:t>7</w:t>
            </w:r>
          </w:p>
        </w:tc>
        <w:tc>
          <w:tcPr>
            <w:tcW w:w="1701" w:type="dxa"/>
            <w:shd w:val="clear" w:color="auto" w:fill="auto"/>
          </w:tcPr>
          <w:p w:rsidR="00D341F6" w:rsidRPr="00795865" w:rsidRDefault="00D341F6" w:rsidP="00D341F6">
            <w:pPr>
              <w:rPr>
                <w:sz w:val="24"/>
                <w:szCs w:val="24"/>
              </w:rPr>
            </w:pPr>
            <w:r w:rsidRPr="00795865">
              <w:rPr>
                <w:sz w:val="24"/>
                <w:szCs w:val="24"/>
              </w:rPr>
              <w:t>Почетная грамота призёра</w:t>
            </w:r>
          </w:p>
        </w:tc>
        <w:tc>
          <w:tcPr>
            <w:tcW w:w="708" w:type="dxa"/>
          </w:tcPr>
          <w:p w:rsidR="00D341F6" w:rsidRPr="00795865" w:rsidRDefault="00D341F6" w:rsidP="00D341F6">
            <w:pPr>
              <w:rPr>
                <w:sz w:val="24"/>
                <w:szCs w:val="24"/>
              </w:rPr>
            </w:pPr>
          </w:p>
        </w:tc>
        <w:tc>
          <w:tcPr>
            <w:tcW w:w="1168" w:type="dxa"/>
            <w:shd w:val="clear" w:color="auto" w:fill="auto"/>
          </w:tcPr>
          <w:p w:rsidR="00D341F6" w:rsidRPr="00795865" w:rsidRDefault="00D341F6" w:rsidP="00D341F6">
            <w:pPr>
              <w:rPr>
                <w:sz w:val="24"/>
                <w:szCs w:val="24"/>
              </w:rPr>
            </w:pPr>
          </w:p>
        </w:tc>
        <w:tc>
          <w:tcPr>
            <w:tcW w:w="959" w:type="dxa"/>
            <w:shd w:val="clear" w:color="auto" w:fill="auto"/>
          </w:tcPr>
          <w:p w:rsidR="00D341F6" w:rsidRPr="00795865" w:rsidRDefault="00D341F6" w:rsidP="00D341F6">
            <w:pPr>
              <w:shd w:val="clear" w:color="auto" w:fill="FFFFFF"/>
              <w:snapToGrid w:val="0"/>
              <w:textAlignment w:val="baseline"/>
              <w:rPr>
                <w:sz w:val="24"/>
                <w:szCs w:val="24"/>
              </w:rPr>
            </w:pPr>
            <w:r w:rsidRPr="00795865">
              <w:rPr>
                <w:sz w:val="24"/>
                <w:szCs w:val="24"/>
              </w:rPr>
              <w:t>Семигук Л.А.</w:t>
            </w:r>
          </w:p>
        </w:tc>
      </w:tr>
      <w:tr w:rsidR="00D341F6" w:rsidRPr="00795865" w:rsidTr="00D341F6">
        <w:trPr>
          <w:trHeight w:val="199"/>
        </w:trPr>
        <w:tc>
          <w:tcPr>
            <w:tcW w:w="534" w:type="dxa"/>
          </w:tcPr>
          <w:p w:rsidR="00D341F6" w:rsidRPr="00795865" w:rsidRDefault="00D341F6" w:rsidP="00D341F6">
            <w:pPr>
              <w:suppressAutoHyphens/>
              <w:autoSpaceDE/>
              <w:textAlignment w:val="baseline"/>
              <w:rPr>
                <w:rFonts w:eastAsia="Calibri"/>
                <w:sz w:val="24"/>
                <w:szCs w:val="24"/>
              </w:rPr>
            </w:pPr>
          </w:p>
        </w:tc>
        <w:tc>
          <w:tcPr>
            <w:tcW w:w="2869" w:type="dxa"/>
            <w:vMerge/>
            <w:shd w:val="clear" w:color="auto" w:fill="auto"/>
          </w:tcPr>
          <w:p w:rsidR="00D341F6" w:rsidRPr="00795865" w:rsidRDefault="00D341F6" w:rsidP="00D341F6">
            <w:pPr>
              <w:rPr>
                <w:sz w:val="24"/>
                <w:szCs w:val="24"/>
              </w:rPr>
            </w:pPr>
          </w:p>
        </w:tc>
        <w:tc>
          <w:tcPr>
            <w:tcW w:w="1559" w:type="dxa"/>
          </w:tcPr>
          <w:p w:rsidR="00D341F6" w:rsidRPr="00795865" w:rsidRDefault="00D341F6" w:rsidP="00D341F6">
            <w:pPr>
              <w:rPr>
                <w:sz w:val="24"/>
                <w:szCs w:val="24"/>
              </w:rPr>
            </w:pPr>
            <w:r w:rsidRPr="00795865">
              <w:rPr>
                <w:sz w:val="24"/>
                <w:szCs w:val="24"/>
              </w:rPr>
              <w:t>Булгакова Милана Александровна</w:t>
            </w:r>
          </w:p>
        </w:tc>
        <w:tc>
          <w:tcPr>
            <w:tcW w:w="675" w:type="dxa"/>
            <w:shd w:val="clear" w:color="auto" w:fill="auto"/>
          </w:tcPr>
          <w:p w:rsidR="00D341F6" w:rsidRPr="00795865" w:rsidRDefault="00D341F6" w:rsidP="00D341F6">
            <w:pPr>
              <w:rPr>
                <w:sz w:val="24"/>
                <w:szCs w:val="24"/>
              </w:rPr>
            </w:pPr>
            <w:r w:rsidRPr="00795865">
              <w:rPr>
                <w:sz w:val="24"/>
                <w:szCs w:val="24"/>
              </w:rPr>
              <w:t>8</w:t>
            </w:r>
          </w:p>
        </w:tc>
        <w:tc>
          <w:tcPr>
            <w:tcW w:w="1701" w:type="dxa"/>
            <w:shd w:val="clear" w:color="auto" w:fill="auto"/>
          </w:tcPr>
          <w:p w:rsidR="00D341F6" w:rsidRPr="00795865" w:rsidRDefault="00D341F6" w:rsidP="00D341F6">
            <w:pPr>
              <w:rPr>
                <w:sz w:val="24"/>
                <w:szCs w:val="24"/>
              </w:rPr>
            </w:pPr>
            <w:r w:rsidRPr="00795865">
              <w:rPr>
                <w:sz w:val="24"/>
                <w:szCs w:val="24"/>
              </w:rPr>
              <w:t>Почетная грамота призёра</w:t>
            </w:r>
          </w:p>
        </w:tc>
        <w:tc>
          <w:tcPr>
            <w:tcW w:w="708" w:type="dxa"/>
          </w:tcPr>
          <w:p w:rsidR="00D341F6" w:rsidRPr="00795865" w:rsidRDefault="00D341F6" w:rsidP="00D341F6">
            <w:pPr>
              <w:rPr>
                <w:sz w:val="24"/>
                <w:szCs w:val="24"/>
              </w:rPr>
            </w:pPr>
          </w:p>
        </w:tc>
        <w:tc>
          <w:tcPr>
            <w:tcW w:w="1168" w:type="dxa"/>
            <w:shd w:val="clear" w:color="auto" w:fill="auto"/>
          </w:tcPr>
          <w:p w:rsidR="00D341F6" w:rsidRPr="00795865" w:rsidRDefault="00D341F6" w:rsidP="00D341F6">
            <w:pPr>
              <w:rPr>
                <w:sz w:val="24"/>
                <w:szCs w:val="24"/>
              </w:rPr>
            </w:pPr>
          </w:p>
        </w:tc>
        <w:tc>
          <w:tcPr>
            <w:tcW w:w="959" w:type="dxa"/>
            <w:shd w:val="clear" w:color="auto" w:fill="auto"/>
          </w:tcPr>
          <w:p w:rsidR="00D341F6" w:rsidRPr="00795865" w:rsidRDefault="00D341F6" w:rsidP="00D341F6">
            <w:pPr>
              <w:shd w:val="clear" w:color="auto" w:fill="FFFFFF"/>
              <w:snapToGrid w:val="0"/>
              <w:textAlignment w:val="baseline"/>
              <w:rPr>
                <w:sz w:val="24"/>
                <w:szCs w:val="24"/>
              </w:rPr>
            </w:pPr>
            <w:r w:rsidRPr="00795865">
              <w:rPr>
                <w:sz w:val="24"/>
                <w:szCs w:val="24"/>
              </w:rPr>
              <w:t>Шейкина М.А.</w:t>
            </w:r>
          </w:p>
        </w:tc>
      </w:tr>
      <w:tr w:rsidR="00D341F6" w:rsidRPr="00795865" w:rsidTr="00D341F6">
        <w:trPr>
          <w:trHeight w:val="199"/>
        </w:trPr>
        <w:tc>
          <w:tcPr>
            <w:tcW w:w="534" w:type="dxa"/>
          </w:tcPr>
          <w:p w:rsidR="00D341F6" w:rsidRPr="00795865" w:rsidRDefault="00D341F6" w:rsidP="00D341F6">
            <w:pPr>
              <w:suppressAutoHyphens/>
              <w:autoSpaceDE/>
              <w:textAlignment w:val="baseline"/>
              <w:rPr>
                <w:rFonts w:eastAsia="Calibri"/>
                <w:sz w:val="24"/>
                <w:szCs w:val="24"/>
              </w:rPr>
            </w:pPr>
          </w:p>
        </w:tc>
        <w:tc>
          <w:tcPr>
            <w:tcW w:w="2869" w:type="dxa"/>
            <w:vMerge/>
            <w:shd w:val="clear" w:color="auto" w:fill="auto"/>
          </w:tcPr>
          <w:p w:rsidR="00D341F6" w:rsidRPr="00795865" w:rsidRDefault="00D341F6" w:rsidP="00D341F6">
            <w:pPr>
              <w:rPr>
                <w:sz w:val="24"/>
                <w:szCs w:val="24"/>
              </w:rPr>
            </w:pPr>
          </w:p>
        </w:tc>
        <w:tc>
          <w:tcPr>
            <w:tcW w:w="1559" w:type="dxa"/>
          </w:tcPr>
          <w:p w:rsidR="00D341F6" w:rsidRPr="00795865" w:rsidRDefault="00D341F6" w:rsidP="00D341F6">
            <w:pPr>
              <w:rPr>
                <w:sz w:val="24"/>
                <w:szCs w:val="24"/>
              </w:rPr>
            </w:pPr>
            <w:r w:rsidRPr="00795865">
              <w:rPr>
                <w:sz w:val="24"/>
                <w:szCs w:val="24"/>
              </w:rPr>
              <w:t>Срибная Софья Сергеевна</w:t>
            </w:r>
          </w:p>
        </w:tc>
        <w:tc>
          <w:tcPr>
            <w:tcW w:w="675" w:type="dxa"/>
            <w:shd w:val="clear" w:color="auto" w:fill="auto"/>
          </w:tcPr>
          <w:p w:rsidR="00D341F6" w:rsidRPr="00795865" w:rsidRDefault="00D341F6" w:rsidP="00D341F6">
            <w:pPr>
              <w:rPr>
                <w:sz w:val="24"/>
                <w:szCs w:val="24"/>
              </w:rPr>
            </w:pPr>
            <w:r w:rsidRPr="00795865">
              <w:rPr>
                <w:sz w:val="24"/>
                <w:szCs w:val="24"/>
              </w:rPr>
              <w:t>9</w:t>
            </w:r>
          </w:p>
        </w:tc>
        <w:tc>
          <w:tcPr>
            <w:tcW w:w="1701" w:type="dxa"/>
            <w:shd w:val="clear" w:color="auto" w:fill="auto"/>
          </w:tcPr>
          <w:p w:rsidR="00D341F6" w:rsidRPr="00795865" w:rsidRDefault="00D341F6" w:rsidP="00D341F6">
            <w:pPr>
              <w:rPr>
                <w:sz w:val="24"/>
                <w:szCs w:val="24"/>
              </w:rPr>
            </w:pPr>
            <w:r w:rsidRPr="00795865">
              <w:rPr>
                <w:sz w:val="24"/>
                <w:szCs w:val="24"/>
              </w:rPr>
              <w:t>Почетная грамота призёра</w:t>
            </w:r>
          </w:p>
        </w:tc>
        <w:tc>
          <w:tcPr>
            <w:tcW w:w="708" w:type="dxa"/>
          </w:tcPr>
          <w:p w:rsidR="00D341F6" w:rsidRPr="00795865" w:rsidRDefault="00D341F6" w:rsidP="00D341F6">
            <w:pPr>
              <w:rPr>
                <w:sz w:val="24"/>
                <w:szCs w:val="24"/>
              </w:rPr>
            </w:pPr>
          </w:p>
        </w:tc>
        <w:tc>
          <w:tcPr>
            <w:tcW w:w="1168" w:type="dxa"/>
            <w:shd w:val="clear" w:color="auto" w:fill="auto"/>
          </w:tcPr>
          <w:p w:rsidR="00D341F6" w:rsidRPr="00795865" w:rsidRDefault="00D341F6" w:rsidP="00D341F6">
            <w:pPr>
              <w:rPr>
                <w:sz w:val="24"/>
                <w:szCs w:val="24"/>
              </w:rPr>
            </w:pPr>
          </w:p>
        </w:tc>
        <w:tc>
          <w:tcPr>
            <w:tcW w:w="959" w:type="dxa"/>
            <w:shd w:val="clear" w:color="auto" w:fill="auto"/>
          </w:tcPr>
          <w:p w:rsidR="00D341F6" w:rsidRPr="00795865" w:rsidRDefault="00D341F6" w:rsidP="00D341F6">
            <w:pPr>
              <w:shd w:val="clear" w:color="auto" w:fill="FFFFFF"/>
              <w:snapToGrid w:val="0"/>
              <w:textAlignment w:val="baseline"/>
              <w:rPr>
                <w:sz w:val="24"/>
                <w:szCs w:val="24"/>
              </w:rPr>
            </w:pPr>
            <w:r w:rsidRPr="00795865">
              <w:rPr>
                <w:sz w:val="24"/>
                <w:szCs w:val="24"/>
              </w:rPr>
              <w:t>Семигук Л.А.</w:t>
            </w:r>
          </w:p>
        </w:tc>
      </w:tr>
      <w:tr w:rsidR="00D341F6" w:rsidRPr="00795865" w:rsidTr="00D341F6">
        <w:trPr>
          <w:trHeight w:val="199"/>
        </w:trPr>
        <w:tc>
          <w:tcPr>
            <w:tcW w:w="534" w:type="dxa"/>
          </w:tcPr>
          <w:p w:rsidR="00D341F6" w:rsidRPr="00795865" w:rsidRDefault="00D341F6" w:rsidP="00D341F6">
            <w:pPr>
              <w:suppressAutoHyphens/>
              <w:autoSpaceDE/>
              <w:textAlignment w:val="baseline"/>
              <w:rPr>
                <w:rFonts w:eastAsia="Calibri"/>
                <w:sz w:val="24"/>
                <w:szCs w:val="24"/>
              </w:rPr>
            </w:pPr>
          </w:p>
        </w:tc>
        <w:tc>
          <w:tcPr>
            <w:tcW w:w="2869" w:type="dxa"/>
            <w:shd w:val="clear" w:color="auto" w:fill="auto"/>
          </w:tcPr>
          <w:p w:rsidR="00D341F6" w:rsidRPr="00795865" w:rsidRDefault="00D341F6" w:rsidP="00D341F6">
            <w:pPr>
              <w:rPr>
                <w:sz w:val="24"/>
                <w:szCs w:val="24"/>
              </w:rPr>
            </w:pPr>
            <w:r w:rsidRPr="00795865">
              <w:rPr>
                <w:sz w:val="24"/>
                <w:szCs w:val="24"/>
              </w:rPr>
              <w:t>XV Всероссийская олимпиада «Мыслитель» по химии</w:t>
            </w:r>
          </w:p>
        </w:tc>
        <w:tc>
          <w:tcPr>
            <w:tcW w:w="1559" w:type="dxa"/>
          </w:tcPr>
          <w:p w:rsidR="00D341F6" w:rsidRPr="00795865" w:rsidRDefault="00D341F6" w:rsidP="00D341F6">
            <w:pPr>
              <w:rPr>
                <w:sz w:val="24"/>
                <w:szCs w:val="24"/>
              </w:rPr>
            </w:pPr>
            <w:r w:rsidRPr="00795865">
              <w:rPr>
                <w:sz w:val="24"/>
                <w:szCs w:val="24"/>
              </w:rPr>
              <w:t>Губарев Андрей Евгеньевич</w:t>
            </w:r>
          </w:p>
        </w:tc>
        <w:tc>
          <w:tcPr>
            <w:tcW w:w="675" w:type="dxa"/>
            <w:shd w:val="clear" w:color="auto" w:fill="auto"/>
          </w:tcPr>
          <w:p w:rsidR="00D341F6" w:rsidRPr="00795865" w:rsidRDefault="00D341F6" w:rsidP="00D341F6">
            <w:pPr>
              <w:rPr>
                <w:sz w:val="24"/>
                <w:szCs w:val="24"/>
              </w:rPr>
            </w:pPr>
            <w:r w:rsidRPr="00795865">
              <w:rPr>
                <w:sz w:val="24"/>
                <w:szCs w:val="24"/>
              </w:rPr>
              <w:t>8Г</w:t>
            </w:r>
          </w:p>
        </w:tc>
        <w:tc>
          <w:tcPr>
            <w:tcW w:w="1701" w:type="dxa"/>
            <w:shd w:val="clear" w:color="auto" w:fill="auto"/>
          </w:tcPr>
          <w:p w:rsidR="00D341F6" w:rsidRPr="00795865" w:rsidRDefault="00D341F6" w:rsidP="00D341F6">
            <w:pPr>
              <w:rPr>
                <w:sz w:val="24"/>
                <w:szCs w:val="24"/>
              </w:rPr>
            </w:pPr>
            <w:r w:rsidRPr="00795865">
              <w:rPr>
                <w:sz w:val="24"/>
                <w:szCs w:val="24"/>
              </w:rPr>
              <w:t>Диплом за 1 место</w:t>
            </w:r>
          </w:p>
        </w:tc>
        <w:tc>
          <w:tcPr>
            <w:tcW w:w="708" w:type="dxa"/>
          </w:tcPr>
          <w:p w:rsidR="00D341F6" w:rsidRPr="00795865" w:rsidRDefault="00D341F6" w:rsidP="00D341F6">
            <w:pPr>
              <w:rPr>
                <w:sz w:val="24"/>
                <w:szCs w:val="24"/>
              </w:rPr>
            </w:pPr>
          </w:p>
        </w:tc>
        <w:tc>
          <w:tcPr>
            <w:tcW w:w="1168" w:type="dxa"/>
            <w:shd w:val="clear" w:color="auto" w:fill="auto"/>
          </w:tcPr>
          <w:p w:rsidR="00D341F6" w:rsidRPr="00795865" w:rsidRDefault="00D341F6" w:rsidP="00D341F6">
            <w:pPr>
              <w:rPr>
                <w:sz w:val="24"/>
                <w:szCs w:val="24"/>
              </w:rPr>
            </w:pPr>
          </w:p>
        </w:tc>
        <w:tc>
          <w:tcPr>
            <w:tcW w:w="959" w:type="dxa"/>
            <w:shd w:val="clear" w:color="auto" w:fill="auto"/>
          </w:tcPr>
          <w:p w:rsidR="00D341F6" w:rsidRPr="00795865" w:rsidRDefault="00D341F6" w:rsidP="00D341F6">
            <w:pPr>
              <w:shd w:val="clear" w:color="auto" w:fill="FFFFFF"/>
              <w:snapToGrid w:val="0"/>
              <w:textAlignment w:val="baseline"/>
              <w:rPr>
                <w:sz w:val="24"/>
                <w:szCs w:val="24"/>
              </w:rPr>
            </w:pPr>
            <w:r w:rsidRPr="00795865">
              <w:rPr>
                <w:sz w:val="24"/>
                <w:szCs w:val="24"/>
              </w:rPr>
              <w:t>Шейкина М.А.</w:t>
            </w:r>
          </w:p>
        </w:tc>
      </w:tr>
      <w:tr w:rsidR="00D341F6" w:rsidRPr="00795865" w:rsidTr="00D341F6">
        <w:trPr>
          <w:trHeight w:val="199"/>
        </w:trPr>
        <w:tc>
          <w:tcPr>
            <w:tcW w:w="534" w:type="dxa"/>
          </w:tcPr>
          <w:p w:rsidR="00D341F6" w:rsidRPr="00795865" w:rsidRDefault="00D341F6" w:rsidP="00D341F6">
            <w:pPr>
              <w:suppressAutoHyphens/>
              <w:autoSpaceDE/>
              <w:textAlignment w:val="baseline"/>
              <w:rPr>
                <w:rFonts w:eastAsia="Calibri"/>
                <w:sz w:val="24"/>
                <w:szCs w:val="24"/>
              </w:rPr>
            </w:pPr>
          </w:p>
        </w:tc>
        <w:tc>
          <w:tcPr>
            <w:tcW w:w="2869" w:type="dxa"/>
            <w:shd w:val="clear" w:color="auto" w:fill="auto"/>
          </w:tcPr>
          <w:p w:rsidR="00D341F6" w:rsidRPr="00795865" w:rsidRDefault="00D341F6" w:rsidP="00D341F6">
            <w:pPr>
              <w:rPr>
                <w:sz w:val="24"/>
                <w:szCs w:val="24"/>
              </w:rPr>
            </w:pPr>
            <w:r w:rsidRPr="00795865">
              <w:rPr>
                <w:sz w:val="24"/>
                <w:szCs w:val="24"/>
              </w:rPr>
              <w:t>XV Всероссийская олимпиада «Мыслитель» по биологии</w:t>
            </w:r>
          </w:p>
        </w:tc>
        <w:tc>
          <w:tcPr>
            <w:tcW w:w="1559" w:type="dxa"/>
          </w:tcPr>
          <w:p w:rsidR="00D341F6" w:rsidRPr="00795865" w:rsidRDefault="00D341F6" w:rsidP="00D341F6">
            <w:pPr>
              <w:rPr>
                <w:sz w:val="24"/>
                <w:szCs w:val="24"/>
              </w:rPr>
            </w:pPr>
            <w:r w:rsidRPr="00795865">
              <w:rPr>
                <w:sz w:val="24"/>
                <w:szCs w:val="24"/>
              </w:rPr>
              <w:t>Губарев Андрей Евгеньевич</w:t>
            </w:r>
          </w:p>
        </w:tc>
        <w:tc>
          <w:tcPr>
            <w:tcW w:w="675" w:type="dxa"/>
            <w:shd w:val="clear" w:color="auto" w:fill="auto"/>
          </w:tcPr>
          <w:p w:rsidR="00D341F6" w:rsidRPr="00795865" w:rsidRDefault="00D341F6" w:rsidP="00D341F6">
            <w:pPr>
              <w:rPr>
                <w:sz w:val="24"/>
                <w:szCs w:val="24"/>
              </w:rPr>
            </w:pPr>
            <w:r w:rsidRPr="00795865">
              <w:rPr>
                <w:sz w:val="24"/>
                <w:szCs w:val="24"/>
              </w:rPr>
              <w:t>8Г</w:t>
            </w:r>
          </w:p>
        </w:tc>
        <w:tc>
          <w:tcPr>
            <w:tcW w:w="1701" w:type="dxa"/>
            <w:shd w:val="clear" w:color="auto" w:fill="auto"/>
          </w:tcPr>
          <w:p w:rsidR="00D341F6" w:rsidRPr="00795865" w:rsidRDefault="00D341F6" w:rsidP="00D341F6">
            <w:pPr>
              <w:rPr>
                <w:sz w:val="24"/>
                <w:szCs w:val="24"/>
              </w:rPr>
            </w:pPr>
            <w:r w:rsidRPr="00795865">
              <w:rPr>
                <w:sz w:val="24"/>
                <w:szCs w:val="24"/>
              </w:rPr>
              <w:t>Диплом за 1 место</w:t>
            </w:r>
          </w:p>
        </w:tc>
        <w:tc>
          <w:tcPr>
            <w:tcW w:w="708" w:type="dxa"/>
          </w:tcPr>
          <w:p w:rsidR="00D341F6" w:rsidRPr="00795865" w:rsidRDefault="00D341F6" w:rsidP="00D341F6">
            <w:pPr>
              <w:rPr>
                <w:sz w:val="24"/>
                <w:szCs w:val="24"/>
              </w:rPr>
            </w:pPr>
          </w:p>
        </w:tc>
        <w:tc>
          <w:tcPr>
            <w:tcW w:w="1168" w:type="dxa"/>
            <w:shd w:val="clear" w:color="auto" w:fill="auto"/>
          </w:tcPr>
          <w:p w:rsidR="00D341F6" w:rsidRPr="00795865" w:rsidRDefault="00D341F6" w:rsidP="00D341F6">
            <w:pPr>
              <w:rPr>
                <w:sz w:val="24"/>
                <w:szCs w:val="24"/>
              </w:rPr>
            </w:pPr>
          </w:p>
        </w:tc>
        <w:tc>
          <w:tcPr>
            <w:tcW w:w="959" w:type="dxa"/>
            <w:shd w:val="clear" w:color="auto" w:fill="auto"/>
          </w:tcPr>
          <w:p w:rsidR="00D341F6" w:rsidRPr="00795865" w:rsidRDefault="00D341F6" w:rsidP="00D341F6">
            <w:pPr>
              <w:shd w:val="clear" w:color="auto" w:fill="FFFFFF"/>
              <w:snapToGrid w:val="0"/>
              <w:textAlignment w:val="baseline"/>
              <w:rPr>
                <w:sz w:val="24"/>
                <w:szCs w:val="24"/>
              </w:rPr>
            </w:pPr>
            <w:r w:rsidRPr="00795865">
              <w:rPr>
                <w:sz w:val="24"/>
                <w:szCs w:val="24"/>
              </w:rPr>
              <w:t>Шейкина М.А.</w:t>
            </w:r>
          </w:p>
        </w:tc>
      </w:tr>
      <w:tr w:rsidR="00D341F6" w:rsidRPr="00795865" w:rsidTr="00D341F6">
        <w:trPr>
          <w:trHeight w:val="199"/>
        </w:trPr>
        <w:tc>
          <w:tcPr>
            <w:tcW w:w="534" w:type="dxa"/>
          </w:tcPr>
          <w:p w:rsidR="00D341F6" w:rsidRPr="00795865" w:rsidRDefault="00D341F6" w:rsidP="00D341F6">
            <w:pPr>
              <w:rPr>
                <w:rFonts w:eastAsia="Calibri"/>
                <w:sz w:val="24"/>
                <w:szCs w:val="24"/>
              </w:rPr>
            </w:pPr>
          </w:p>
        </w:tc>
        <w:tc>
          <w:tcPr>
            <w:tcW w:w="2869" w:type="dxa"/>
            <w:shd w:val="clear" w:color="auto" w:fill="auto"/>
          </w:tcPr>
          <w:p w:rsidR="00D341F6" w:rsidRPr="00795865" w:rsidRDefault="00D341F6" w:rsidP="00D341F6">
            <w:pPr>
              <w:rPr>
                <w:sz w:val="24"/>
                <w:szCs w:val="24"/>
              </w:rPr>
            </w:pPr>
            <w:r w:rsidRPr="00795865">
              <w:rPr>
                <w:sz w:val="24"/>
                <w:szCs w:val="24"/>
              </w:rPr>
              <w:t>XV Всероссийская олимпиада «Мыслитель» по физике</w:t>
            </w:r>
          </w:p>
        </w:tc>
        <w:tc>
          <w:tcPr>
            <w:tcW w:w="1559" w:type="dxa"/>
          </w:tcPr>
          <w:p w:rsidR="00D341F6" w:rsidRPr="00795865" w:rsidRDefault="00D341F6" w:rsidP="00D341F6">
            <w:pPr>
              <w:rPr>
                <w:sz w:val="24"/>
                <w:szCs w:val="24"/>
              </w:rPr>
            </w:pPr>
            <w:r w:rsidRPr="00795865">
              <w:rPr>
                <w:sz w:val="24"/>
                <w:szCs w:val="24"/>
              </w:rPr>
              <w:t>Губарев Андрей Евгеньевич</w:t>
            </w:r>
          </w:p>
        </w:tc>
        <w:tc>
          <w:tcPr>
            <w:tcW w:w="675" w:type="dxa"/>
            <w:shd w:val="clear" w:color="auto" w:fill="auto"/>
          </w:tcPr>
          <w:p w:rsidR="00D341F6" w:rsidRPr="00795865" w:rsidRDefault="00D341F6" w:rsidP="00D341F6">
            <w:pPr>
              <w:rPr>
                <w:sz w:val="24"/>
                <w:szCs w:val="24"/>
              </w:rPr>
            </w:pPr>
            <w:r w:rsidRPr="00795865">
              <w:rPr>
                <w:sz w:val="24"/>
                <w:szCs w:val="24"/>
              </w:rPr>
              <w:t>8Г</w:t>
            </w:r>
          </w:p>
        </w:tc>
        <w:tc>
          <w:tcPr>
            <w:tcW w:w="1701" w:type="dxa"/>
            <w:shd w:val="clear" w:color="auto" w:fill="auto"/>
          </w:tcPr>
          <w:p w:rsidR="00D341F6" w:rsidRPr="00795865" w:rsidRDefault="00D341F6" w:rsidP="00D341F6">
            <w:pPr>
              <w:rPr>
                <w:sz w:val="24"/>
                <w:szCs w:val="24"/>
              </w:rPr>
            </w:pPr>
            <w:r w:rsidRPr="00795865">
              <w:rPr>
                <w:sz w:val="24"/>
                <w:szCs w:val="24"/>
              </w:rPr>
              <w:t>Диплом за 1 место</w:t>
            </w:r>
          </w:p>
        </w:tc>
        <w:tc>
          <w:tcPr>
            <w:tcW w:w="708" w:type="dxa"/>
          </w:tcPr>
          <w:p w:rsidR="00D341F6" w:rsidRPr="00795865" w:rsidRDefault="00D341F6" w:rsidP="00D341F6">
            <w:pPr>
              <w:rPr>
                <w:sz w:val="24"/>
                <w:szCs w:val="24"/>
              </w:rPr>
            </w:pPr>
          </w:p>
        </w:tc>
        <w:tc>
          <w:tcPr>
            <w:tcW w:w="1168" w:type="dxa"/>
            <w:shd w:val="clear" w:color="auto" w:fill="auto"/>
          </w:tcPr>
          <w:p w:rsidR="00D341F6" w:rsidRPr="00795865" w:rsidRDefault="00D341F6" w:rsidP="00D341F6">
            <w:pPr>
              <w:rPr>
                <w:sz w:val="24"/>
                <w:szCs w:val="24"/>
              </w:rPr>
            </w:pPr>
          </w:p>
        </w:tc>
        <w:tc>
          <w:tcPr>
            <w:tcW w:w="959" w:type="dxa"/>
            <w:shd w:val="clear" w:color="auto" w:fill="auto"/>
          </w:tcPr>
          <w:p w:rsidR="00D341F6" w:rsidRPr="00795865" w:rsidRDefault="00D341F6" w:rsidP="00D341F6">
            <w:pPr>
              <w:shd w:val="clear" w:color="auto" w:fill="FFFFFF"/>
              <w:snapToGrid w:val="0"/>
              <w:textAlignment w:val="baseline"/>
              <w:rPr>
                <w:sz w:val="24"/>
                <w:szCs w:val="24"/>
              </w:rPr>
            </w:pPr>
            <w:r w:rsidRPr="00795865">
              <w:rPr>
                <w:sz w:val="24"/>
                <w:szCs w:val="24"/>
              </w:rPr>
              <w:t>Шейкина М.А.</w:t>
            </w:r>
          </w:p>
        </w:tc>
      </w:tr>
      <w:tr w:rsidR="00D341F6" w:rsidRPr="00795865" w:rsidTr="00D341F6">
        <w:trPr>
          <w:trHeight w:val="199"/>
        </w:trPr>
        <w:tc>
          <w:tcPr>
            <w:tcW w:w="534" w:type="dxa"/>
          </w:tcPr>
          <w:p w:rsidR="00D341F6" w:rsidRPr="00795865" w:rsidRDefault="00D341F6" w:rsidP="00495AD4">
            <w:pPr>
              <w:suppressAutoHyphens/>
              <w:autoSpaceDE/>
              <w:ind w:left="142"/>
              <w:textAlignment w:val="baseline"/>
              <w:rPr>
                <w:rFonts w:eastAsia="Calibri"/>
                <w:sz w:val="24"/>
                <w:szCs w:val="24"/>
              </w:rPr>
            </w:pPr>
          </w:p>
        </w:tc>
        <w:tc>
          <w:tcPr>
            <w:tcW w:w="2869" w:type="dxa"/>
            <w:vMerge w:val="restart"/>
            <w:shd w:val="clear" w:color="auto" w:fill="auto"/>
          </w:tcPr>
          <w:p w:rsidR="00D341F6" w:rsidRPr="00795865" w:rsidRDefault="00D341F6" w:rsidP="00D341F6">
            <w:pPr>
              <w:rPr>
                <w:sz w:val="24"/>
                <w:szCs w:val="24"/>
              </w:rPr>
            </w:pPr>
            <w:r w:rsidRPr="00795865">
              <w:rPr>
                <w:sz w:val="24"/>
                <w:szCs w:val="24"/>
              </w:rPr>
              <w:t>Муниципальный дистанционный конкурс для младших школьников</w:t>
            </w:r>
          </w:p>
          <w:p w:rsidR="00D341F6" w:rsidRPr="00795865" w:rsidRDefault="00D341F6" w:rsidP="00D341F6">
            <w:pPr>
              <w:rPr>
                <w:sz w:val="24"/>
                <w:szCs w:val="24"/>
              </w:rPr>
            </w:pPr>
            <w:r w:rsidRPr="00795865">
              <w:rPr>
                <w:sz w:val="24"/>
                <w:szCs w:val="24"/>
              </w:rPr>
              <w:t xml:space="preserve"> «Память жива», посвященной 75-летию Победы в ВОВ</w:t>
            </w:r>
          </w:p>
        </w:tc>
        <w:tc>
          <w:tcPr>
            <w:tcW w:w="1559" w:type="dxa"/>
          </w:tcPr>
          <w:p w:rsidR="00D341F6" w:rsidRPr="00795865" w:rsidRDefault="00D341F6" w:rsidP="00D341F6">
            <w:pPr>
              <w:rPr>
                <w:color w:val="000000"/>
                <w:sz w:val="24"/>
                <w:szCs w:val="24"/>
              </w:rPr>
            </w:pPr>
            <w:r w:rsidRPr="00795865">
              <w:rPr>
                <w:color w:val="000000"/>
                <w:sz w:val="24"/>
                <w:szCs w:val="24"/>
              </w:rPr>
              <w:t xml:space="preserve">Савченко Софья </w:t>
            </w:r>
          </w:p>
        </w:tc>
        <w:tc>
          <w:tcPr>
            <w:tcW w:w="675" w:type="dxa"/>
            <w:shd w:val="clear" w:color="auto" w:fill="auto"/>
          </w:tcPr>
          <w:p w:rsidR="00D341F6" w:rsidRPr="00795865" w:rsidRDefault="00D341F6" w:rsidP="00D341F6">
            <w:pPr>
              <w:rPr>
                <w:rFonts w:eastAsia="DejaVu Sans"/>
                <w:bCs/>
                <w:kern w:val="16"/>
                <w:sz w:val="24"/>
                <w:szCs w:val="24"/>
                <w:lang w:eastAsia="zh-CN" w:bidi="hi-IN"/>
              </w:rPr>
            </w:pPr>
            <w:r w:rsidRPr="00795865">
              <w:rPr>
                <w:color w:val="000000"/>
                <w:sz w:val="24"/>
                <w:szCs w:val="24"/>
              </w:rPr>
              <w:t>1А</w:t>
            </w:r>
          </w:p>
        </w:tc>
        <w:tc>
          <w:tcPr>
            <w:tcW w:w="1701" w:type="dxa"/>
            <w:shd w:val="clear" w:color="auto" w:fill="auto"/>
          </w:tcPr>
          <w:p w:rsidR="00D341F6" w:rsidRPr="00795865" w:rsidRDefault="00D341F6" w:rsidP="00D341F6">
            <w:pPr>
              <w:rPr>
                <w:sz w:val="24"/>
                <w:szCs w:val="24"/>
              </w:rPr>
            </w:pPr>
            <w:r w:rsidRPr="00795865">
              <w:rPr>
                <w:sz w:val="24"/>
                <w:szCs w:val="24"/>
              </w:rPr>
              <w:t>3 место</w:t>
            </w:r>
          </w:p>
          <w:p w:rsidR="00D341F6" w:rsidRPr="00795865" w:rsidRDefault="00D341F6" w:rsidP="00D341F6">
            <w:pPr>
              <w:rPr>
                <w:sz w:val="24"/>
                <w:szCs w:val="24"/>
              </w:rPr>
            </w:pPr>
          </w:p>
        </w:tc>
        <w:tc>
          <w:tcPr>
            <w:tcW w:w="708" w:type="dxa"/>
          </w:tcPr>
          <w:p w:rsidR="00D341F6" w:rsidRPr="00795865" w:rsidRDefault="00D341F6" w:rsidP="00D341F6">
            <w:pPr>
              <w:rPr>
                <w:sz w:val="24"/>
                <w:szCs w:val="24"/>
              </w:rPr>
            </w:pPr>
          </w:p>
        </w:tc>
        <w:tc>
          <w:tcPr>
            <w:tcW w:w="1168" w:type="dxa"/>
            <w:shd w:val="clear" w:color="auto" w:fill="auto"/>
          </w:tcPr>
          <w:p w:rsidR="00D341F6" w:rsidRPr="00795865" w:rsidRDefault="00D341F6" w:rsidP="00D341F6">
            <w:pPr>
              <w:rPr>
                <w:sz w:val="24"/>
                <w:szCs w:val="24"/>
              </w:rPr>
            </w:pPr>
          </w:p>
        </w:tc>
        <w:tc>
          <w:tcPr>
            <w:tcW w:w="959" w:type="dxa"/>
            <w:shd w:val="clear" w:color="auto" w:fill="auto"/>
          </w:tcPr>
          <w:p w:rsidR="00D341F6" w:rsidRPr="00795865" w:rsidRDefault="00D341F6" w:rsidP="00D341F6">
            <w:pPr>
              <w:shd w:val="clear" w:color="auto" w:fill="FFFFFF"/>
              <w:snapToGrid w:val="0"/>
              <w:textAlignment w:val="baseline"/>
              <w:rPr>
                <w:sz w:val="24"/>
                <w:szCs w:val="24"/>
              </w:rPr>
            </w:pPr>
            <w:r w:rsidRPr="00795865">
              <w:rPr>
                <w:sz w:val="24"/>
                <w:szCs w:val="24"/>
              </w:rPr>
              <w:t>Хачатурян И.С.</w:t>
            </w:r>
          </w:p>
        </w:tc>
      </w:tr>
      <w:tr w:rsidR="00D341F6" w:rsidRPr="00795865" w:rsidTr="00D341F6">
        <w:trPr>
          <w:trHeight w:val="199"/>
        </w:trPr>
        <w:tc>
          <w:tcPr>
            <w:tcW w:w="534" w:type="dxa"/>
          </w:tcPr>
          <w:p w:rsidR="00D341F6" w:rsidRPr="00795865" w:rsidRDefault="00D341F6" w:rsidP="00495AD4">
            <w:pPr>
              <w:suppressAutoHyphens/>
              <w:autoSpaceDE/>
              <w:ind w:left="142"/>
              <w:textAlignment w:val="baseline"/>
              <w:rPr>
                <w:rFonts w:eastAsia="Calibri"/>
                <w:sz w:val="24"/>
                <w:szCs w:val="24"/>
              </w:rPr>
            </w:pPr>
          </w:p>
        </w:tc>
        <w:tc>
          <w:tcPr>
            <w:tcW w:w="2869" w:type="dxa"/>
            <w:vMerge/>
            <w:shd w:val="clear" w:color="auto" w:fill="auto"/>
          </w:tcPr>
          <w:p w:rsidR="00D341F6" w:rsidRPr="00795865" w:rsidRDefault="00D341F6" w:rsidP="00D341F6">
            <w:pPr>
              <w:rPr>
                <w:sz w:val="24"/>
                <w:szCs w:val="24"/>
              </w:rPr>
            </w:pPr>
          </w:p>
        </w:tc>
        <w:tc>
          <w:tcPr>
            <w:tcW w:w="1559" w:type="dxa"/>
          </w:tcPr>
          <w:p w:rsidR="00D341F6" w:rsidRPr="00795865" w:rsidRDefault="00D341F6" w:rsidP="00D341F6">
            <w:pPr>
              <w:rPr>
                <w:color w:val="000000"/>
                <w:sz w:val="24"/>
                <w:szCs w:val="24"/>
              </w:rPr>
            </w:pPr>
            <w:r w:rsidRPr="00795865">
              <w:rPr>
                <w:color w:val="000000"/>
                <w:sz w:val="24"/>
                <w:szCs w:val="24"/>
              </w:rPr>
              <w:t xml:space="preserve">Чабанова Дарья </w:t>
            </w:r>
          </w:p>
        </w:tc>
        <w:tc>
          <w:tcPr>
            <w:tcW w:w="675" w:type="dxa"/>
            <w:shd w:val="clear" w:color="auto" w:fill="auto"/>
          </w:tcPr>
          <w:p w:rsidR="00D341F6" w:rsidRPr="00795865" w:rsidRDefault="00D341F6" w:rsidP="00D341F6">
            <w:pPr>
              <w:rPr>
                <w:rFonts w:eastAsia="DejaVu Sans"/>
                <w:bCs/>
                <w:kern w:val="16"/>
                <w:sz w:val="24"/>
                <w:szCs w:val="24"/>
                <w:lang w:eastAsia="zh-CN" w:bidi="hi-IN"/>
              </w:rPr>
            </w:pPr>
            <w:r w:rsidRPr="00795865">
              <w:rPr>
                <w:color w:val="000000"/>
                <w:sz w:val="24"/>
                <w:szCs w:val="24"/>
              </w:rPr>
              <w:t>1А</w:t>
            </w:r>
          </w:p>
        </w:tc>
        <w:tc>
          <w:tcPr>
            <w:tcW w:w="1701" w:type="dxa"/>
            <w:shd w:val="clear" w:color="auto" w:fill="auto"/>
          </w:tcPr>
          <w:p w:rsidR="00D341F6" w:rsidRPr="00795865" w:rsidRDefault="00D341F6" w:rsidP="00D341F6">
            <w:pPr>
              <w:rPr>
                <w:sz w:val="24"/>
                <w:szCs w:val="24"/>
              </w:rPr>
            </w:pPr>
            <w:r w:rsidRPr="00795865">
              <w:rPr>
                <w:sz w:val="24"/>
                <w:szCs w:val="24"/>
              </w:rPr>
              <w:t>3 место</w:t>
            </w:r>
          </w:p>
          <w:p w:rsidR="00D341F6" w:rsidRPr="00795865" w:rsidRDefault="00D341F6" w:rsidP="00D341F6">
            <w:pPr>
              <w:rPr>
                <w:sz w:val="24"/>
                <w:szCs w:val="24"/>
              </w:rPr>
            </w:pPr>
          </w:p>
        </w:tc>
        <w:tc>
          <w:tcPr>
            <w:tcW w:w="708" w:type="dxa"/>
          </w:tcPr>
          <w:p w:rsidR="00D341F6" w:rsidRPr="00795865" w:rsidRDefault="00D341F6" w:rsidP="00D341F6">
            <w:pPr>
              <w:rPr>
                <w:sz w:val="24"/>
                <w:szCs w:val="24"/>
              </w:rPr>
            </w:pPr>
          </w:p>
        </w:tc>
        <w:tc>
          <w:tcPr>
            <w:tcW w:w="1168" w:type="dxa"/>
            <w:shd w:val="clear" w:color="auto" w:fill="auto"/>
          </w:tcPr>
          <w:p w:rsidR="00D341F6" w:rsidRPr="00795865" w:rsidRDefault="00D341F6" w:rsidP="00D341F6">
            <w:pPr>
              <w:rPr>
                <w:sz w:val="24"/>
                <w:szCs w:val="24"/>
              </w:rPr>
            </w:pPr>
          </w:p>
        </w:tc>
        <w:tc>
          <w:tcPr>
            <w:tcW w:w="959" w:type="dxa"/>
            <w:shd w:val="clear" w:color="auto" w:fill="auto"/>
          </w:tcPr>
          <w:p w:rsidR="00D341F6" w:rsidRPr="00795865" w:rsidRDefault="00D341F6" w:rsidP="00D341F6">
            <w:pPr>
              <w:shd w:val="clear" w:color="auto" w:fill="FFFFFF"/>
              <w:snapToGrid w:val="0"/>
              <w:textAlignment w:val="baseline"/>
              <w:rPr>
                <w:sz w:val="24"/>
                <w:szCs w:val="24"/>
              </w:rPr>
            </w:pPr>
            <w:r w:rsidRPr="00795865">
              <w:rPr>
                <w:sz w:val="24"/>
                <w:szCs w:val="24"/>
              </w:rPr>
              <w:t>Хачатурян И.С.</w:t>
            </w:r>
          </w:p>
        </w:tc>
      </w:tr>
      <w:tr w:rsidR="00D341F6" w:rsidRPr="00795865" w:rsidTr="00D341F6">
        <w:trPr>
          <w:trHeight w:val="199"/>
        </w:trPr>
        <w:tc>
          <w:tcPr>
            <w:tcW w:w="534" w:type="dxa"/>
          </w:tcPr>
          <w:p w:rsidR="00D341F6" w:rsidRPr="00795865" w:rsidRDefault="00D341F6" w:rsidP="00495AD4">
            <w:pPr>
              <w:suppressAutoHyphens/>
              <w:autoSpaceDE/>
              <w:ind w:left="141"/>
              <w:textAlignment w:val="baseline"/>
              <w:rPr>
                <w:rFonts w:eastAsia="Calibri"/>
                <w:sz w:val="24"/>
                <w:szCs w:val="24"/>
              </w:rPr>
            </w:pPr>
          </w:p>
        </w:tc>
        <w:tc>
          <w:tcPr>
            <w:tcW w:w="2869" w:type="dxa"/>
            <w:vMerge/>
            <w:shd w:val="clear" w:color="auto" w:fill="auto"/>
          </w:tcPr>
          <w:p w:rsidR="00D341F6" w:rsidRPr="00795865" w:rsidRDefault="00D341F6" w:rsidP="00D341F6">
            <w:pPr>
              <w:rPr>
                <w:sz w:val="24"/>
                <w:szCs w:val="24"/>
              </w:rPr>
            </w:pPr>
          </w:p>
        </w:tc>
        <w:tc>
          <w:tcPr>
            <w:tcW w:w="1559" w:type="dxa"/>
          </w:tcPr>
          <w:p w:rsidR="00D341F6" w:rsidRPr="00795865" w:rsidRDefault="00D341F6" w:rsidP="00D341F6">
            <w:pPr>
              <w:rPr>
                <w:sz w:val="24"/>
                <w:szCs w:val="24"/>
              </w:rPr>
            </w:pPr>
            <w:r w:rsidRPr="00795865">
              <w:rPr>
                <w:color w:val="000000"/>
                <w:sz w:val="24"/>
                <w:szCs w:val="24"/>
              </w:rPr>
              <w:t xml:space="preserve">Пономарёва Кира </w:t>
            </w:r>
          </w:p>
        </w:tc>
        <w:tc>
          <w:tcPr>
            <w:tcW w:w="675" w:type="dxa"/>
            <w:shd w:val="clear" w:color="auto" w:fill="auto"/>
          </w:tcPr>
          <w:p w:rsidR="00D341F6" w:rsidRPr="00795865" w:rsidRDefault="00D341F6" w:rsidP="00D341F6">
            <w:pPr>
              <w:rPr>
                <w:rFonts w:eastAsia="DejaVu Sans"/>
                <w:bCs/>
                <w:kern w:val="16"/>
                <w:sz w:val="24"/>
                <w:szCs w:val="24"/>
                <w:lang w:eastAsia="zh-CN" w:bidi="hi-IN"/>
              </w:rPr>
            </w:pPr>
            <w:r w:rsidRPr="00795865">
              <w:rPr>
                <w:color w:val="000000"/>
                <w:sz w:val="24"/>
                <w:szCs w:val="24"/>
              </w:rPr>
              <w:t>1А</w:t>
            </w:r>
          </w:p>
        </w:tc>
        <w:tc>
          <w:tcPr>
            <w:tcW w:w="1701" w:type="dxa"/>
            <w:shd w:val="clear" w:color="auto" w:fill="auto"/>
          </w:tcPr>
          <w:p w:rsidR="00D341F6" w:rsidRPr="00795865" w:rsidRDefault="00D341F6" w:rsidP="00D341F6">
            <w:pPr>
              <w:rPr>
                <w:sz w:val="24"/>
                <w:szCs w:val="24"/>
              </w:rPr>
            </w:pPr>
            <w:r w:rsidRPr="00795865">
              <w:rPr>
                <w:sz w:val="24"/>
                <w:szCs w:val="24"/>
              </w:rPr>
              <w:t>2 место</w:t>
            </w:r>
          </w:p>
        </w:tc>
        <w:tc>
          <w:tcPr>
            <w:tcW w:w="708" w:type="dxa"/>
          </w:tcPr>
          <w:p w:rsidR="00D341F6" w:rsidRPr="00795865" w:rsidRDefault="00D341F6" w:rsidP="00D341F6">
            <w:pPr>
              <w:rPr>
                <w:sz w:val="24"/>
                <w:szCs w:val="24"/>
              </w:rPr>
            </w:pPr>
          </w:p>
        </w:tc>
        <w:tc>
          <w:tcPr>
            <w:tcW w:w="1168" w:type="dxa"/>
            <w:shd w:val="clear" w:color="auto" w:fill="auto"/>
          </w:tcPr>
          <w:p w:rsidR="00D341F6" w:rsidRPr="00795865" w:rsidRDefault="00D341F6" w:rsidP="00D341F6">
            <w:pPr>
              <w:rPr>
                <w:sz w:val="24"/>
                <w:szCs w:val="24"/>
              </w:rPr>
            </w:pPr>
          </w:p>
        </w:tc>
        <w:tc>
          <w:tcPr>
            <w:tcW w:w="959" w:type="dxa"/>
            <w:shd w:val="clear" w:color="auto" w:fill="auto"/>
          </w:tcPr>
          <w:p w:rsidR="00D341F6" w:rsidRPr="00795865" w:rsidRDefault="00D341F6" w:rsidP="00D341F6">
            <w:pPr>
              <w:shd w:val="clear" w:color="auto" w:fill="FFFFFF"/>
              <w:snapToGrid w:val="0"/>
              <w:textAlignment w:val="baseline"/>
              <w:rPr>
                <w:sz w:val="24"/>
                <w:szCs w:val="24"/>
              </w:rPr>
            </w:pPr>
            <w:r w:rsidRPr="00795865">
              <w:rPr>
                <w:sz w:val="24"/>
                <w:szCs w:val="24"/>
              </w:rPr>
              <w:t>Хачатурян И.С.</w:t>
            </w:r>
          </w:p>
        </w:tc>
      </w:tr>
      <w:tr w:rsidR="00495AD4" w:rsidRPr="00795865" w:rsidTr="00D341F6">
        <w:trPr>
          <w:trHeight w:val="199"/>
        </w:trPr>
        <w:tc>
          <w:tcPr>
            <w:tcW w:w="534" w:type="dxa"/>
            <w:vMerge w:val="restart"/>
          </w:tcPr>
          <w:p w:rsidR="00495AD4" w:rsidRPr="00795865" w:rsidRDefault="00495AD4" w:rsidP="00495AD4">
            <w:pPr>
              <w:suppressAutoHyphens/>
              <w:autoSpaceDE/>
              <w:ind w:left="141"/>
              <w:textAlignment w:val="baseline"/>
              <w:rPr>
                <w:rFonts w:eastAsia="Calibri"/>
                <w:sz w:val="24"/>
                <w:szCs w:val="24"/>
              </w:rPr>
            </w:pPr>
          </w:p>
        </w:tc>
        <w:tc>
          <w:tcPr>
            <w:tcW w:w="2869" w:type="dxa"/>
            <w:shd w:val="clear" w:color="auto" w:fill="auto"/>
          </w:tcPr>
          <w:p w:rsidR="00495AD4" w:rsidRPr="00795865" w:rsidRDefault="00495AD4" w:rsidP="00D341F6">
            <w:pPr>
              <w:rPr>
                <w:sz w:val="24"/>
                <w:szCs w:val="24"/>
              </w:rPr>
            </w:pPr>
            <w:r w:rsidRPr="00795865">
              <w:rPr>
                <w:sz w:val="24"/>
                <w:szCs w:val="24"/>
              </w:rPr>
              <w:t>Муниципальный этап краевой олимпиады, посвящённый Году памяти и славы</w:t>
            </w:r>
          </w:p>
        </w:tc>
        <w:tc>
          <w:tcPr>
            <w:tcW w:w="1559" w:type="dxa"/>
          </w:tcPr>
          <w:p w:rsidR="00495AD4" w:rsidRPr="00795865" w:rsidRDefault="00495AD4" w:rsidP="00D341F6">
            <w:pPr>
              <w:rPr>
                <w:color w:val="000000"/>
                <w:sz w:val="24"/>
                <w:szCs w:val="24"/>
              </w:rPr>
            </w:pPr>
            <w:r w:rsidRPr="00795865">
              <w:rPr>
                <w:color w:val="000000"/>
                <w:sz w:val="24"/>
                <w:szCs w:val="24"/>
              </w:rPr>
              <w:t>Золотарёв Савва</w:t>
            </w:r>
          </w:p>
        </w:tc>
        <w:tc>
          <w:tcPr>
            <w:tcW w:w="675" w:type="dxa"/>
            <w:shd w:val="clear" w:color="auto" w:fill="auto"/>
          </w:tcPr>
          <w:p w:rsidR="00495AD4" w:rsidRPr="00795865" w:rsidRDefault="00495AD4" w:rsidP="00D341F6">
            <w:pPr>
              <w:rPr>
                <w:color w:val="000000"/>
                <w:sz w:val="24"/>
                <w:szCs w:val="24"/>
              </w:rPr>
            </w:pPr>
            <w:r w:rsidRPr="00795865">
              <w:rPr>
                <w:color w:val="000000"/>
                <w:sz w:val="24"/>
                <w:szCs w:val="24"/>
              </w:rPr>
              <w:t>4В</w:t>
            </w:r>
          </w:p>
        </w:tc>
        <w:tc>
          <w:tcPr>
            <w:tcW w:w="1701" w:type="dxa"/>
            <w:shd w:val="clear" w:color="auto" w:fill="auto"/>
          </w:tcPr>
          <w:p w:rsidR="00495AD4" w:rsidRPr="00795865" w:rsidRDefault="00495AD4" w:rsidP="00D341F6">
            <w:pPr>
              <w:rPr>
                <w:sz w:val="24"/>
                <w:szCs w:val="24"/>
              </w:rPr>
            </w:pPr>
            <w:r w:rsidRPr="00795865">
              <w:rPr>
                <w:sz w:val="24"/>
                <w:szCs w:val="24"/>
              </w:rPr>
              <w:t xml:space="preserve">Почетная грамота </w:t>
            </w:r>
          </w:p>
          <w:p w:rsidR="00495AD4" w:rsidRPr="00795865" w:rsidRDefault="00495AD4" w:rsidP="00D341F6">
            <w:pPr>
              <w:rPr>
                <w:sz w:val="24"/>
                <w:szCs w:val="24"/>
              </w:rPr>
            </w:pPr>
            <w:r w:rsidRPr="00795865">
              <w:rPr>
                <w:sz w:val="24"/>
                <w:szCs w:val="24"/>
              </w:rPr>
              <w:t>за 2 место</w:t>
            </w:r>
          </w:p>
        </w:tc>
        <w:tc>
          <w:tcPr>
            <w:tcW w:w="708" w:type="dxa"/>
          </w:tcPr>
          <w:p w:rsidR="00495AD4" w:rsidRPr="00795865" w:rsidRDefault="00495AD4" w:rsidP="00D341F6">
            <w:pPr>
              <w:rPr>
                <w:sz w:val="24"/>
                <w:szCs w:val="24"/>
              </w:rPr>
            </w:pPr>
          </w:p>
        </w:tc>
        <w:tc>
          <w:tcPr>
            <w:tcW w:w="1168" w:type="dxa"/>
            <w:shd w:val="clear" w:color="auto" w:fill="auto"/>
          </w:tcPr>
          <w:p w:rsidR="00495AD4" w:rsidRPr="00795865" w:rsidRDefault="00495AD4" w:rsidP="00D341F6">
            <w:pPr>
              <w:rPr>
                <w:sz w:val="24"/>
                <w:szCs w:val="24"/>
              </w:rPr>
            </w:pPr>
          </w:p>
        </w:tc>
        <w:tc>
          <w:tcPr>
            <w:tcW w:w="959" w:type="dxa"/>
            <w:shd w:val="clear" w:color="auto" w:fill="auto"/>
          </w:tcPr>
          <w:p w:rsidR="00495AD4" w:rsidRPr="00795865" w:rsidRDefault="00495AD4" w:rsidP="00D341F6">
            <w:pPr>
              <w:shd w:val="clear" w:color="auto" w:fill="FFFFFF"/>
              <w:snapToGrid w:val="0"/>
              <w:textAlignment w:val="baseline"/>
              <w:rPr>
                <w:sz w:val="24"/>
                <w:szCs w:val="24"/>
              </w:rPr>
            </w:pPr>
            <w:r w:rsidRPr="00795865">
              <w:rPr>
                <w:sz w:val="24"/>
                <w:szCs w:val="24"/>
              </w:rPr>
              <w:t>Марышева Н.И.</w:t>
            </w:r>
          </w:p>
        </w:tc>
      </w:tr>
      <w:tr w:rsidR="00495AD4" w:rsidRPr="00795865" w:rsidTr="00D341F6">
        <w:trPr>
          <w:trHeight w:val="199"/>
        </w:trPr>
        <w:tc>
          <w:tcPr>
            <w:tcW w:w="534" w:type="dxa"/>
            <w:vMerge/>
          </w:tcPr>
          <w:p w:rsidR="00495AD4" w:rsidRPr="00795865" w:rsidRDefault="00495AD4" w:rsidP="00495AD4">
            <w:pPr>
              <w:suppressAutoHyphens/>
              <w:autoSpaceDE/>
              <w:ind w:left="141"/>
              <w:textAlignment w:val="baseline"/>
              <w:rPr>
                <w:rFonts w:eastAsia="Calibri"/>
                <w:sz w:val="24"/>
                <w:szCs w:val="24"/>
              </w:rPr>
            </w:pPr>
          </w:p>
        </w:tc>
        <w:tc>
          <w:tcPr>
            <w:tcW w:w="2869" w:type="dxa"/>
            <w:vMerge w:val="restart"/>
            <w:shd w:val="clear" w:color="auto" w:fill="auto"/>
          </w:tcPr>
          <w:p w:rsidR="00495AD4" w:rsidRPr="00795865" w:rsidRDefault="00495AD4" w:rsidP="00D341F6">
            <w:pPr>
              <w:rPr>
                <w:sz w:val="24"/>
                <w:szCs w:val="24"/>
              </w:rPr>
            </w:pPr>
            <w:r w:rsidRPr="00795865">
              <w:rPr>
                <w:color w:val="000000"/>
                <w:sz w:val="24"/>
                <w:szCs w:val="24"/>
              </w:rPr>
              <w:t xml:space="preserve">Всероссийская </w:t>
            </w:r>
            <w:r w:rsidRPr="00795865">
              <w:rPr>
                <w:color w:val="000000"/>
                <w:sz w:val="24"/>
                <w:szCs w:val="24"/>
              </w:rPr>
              <w:lastRenderedPageBreak/>
              <w:t>Олимпиада Школьников по русскому языку «Умники России», ноябрь, 2020</w:t>
            </w:r>
          </w:p>
        </w:tc>
        <w:tc>
          <w:tcPr>
            <w:tcW w:w="1559" w:type="dxa"/>
          </w:tcPr>
          <w:p w:rsidR="00495AD4" w:rsidRPr="00795865" w:rsidRDefault="00495AD4" w:rsidP="00D341F6">
            <w:pPr>
              <w:rPr>
                <w:sz w:val="24"/>
                <w:szCs w:val="24"/>
              </w:rPr>
            </w:pPr>
            <w:r w:rsidRPr="00795865">
              <w:rPr>
                <w:sz w:val="24"/>
                <w:szCs w:val="24"/>
              </w:rPr>
              <w:lastRenderedPageBreak/>
              <w:t xml:space="preserve">Ерёменко </w:t>
            </w:r>
            <w:r w:rsidRPr="00795865">
              <w:rPr>
                <w:sz w:val="24"/>
                <w:szCs w:val="24"/>
              </w:rPr>
              <w:lastRenderedPageBreak/>
              <w:t>Анастасия</w:t>
            </w:r>
          </w:p>
        </w:tc>
        <w:tc>
          <w:tcPr>
            <w:tcW w:w="675" w:type="dxa"/>
            <w:shd w:val="clear" w:color="auto" w:fill="auto"/>
          </w:tcPr>
          <w:p w:rsidR="00495AD4" w:rsidRPr="00795865" w:rsidRDefault="00495AD4" w:rsidP="00D341F6">
            <w:pPr>
              <w:rPr>
                <w:sz w:val="24"/>
                <w:szCs w:val="24"/>
              </w:rPr>
            </w:pPr>
            <w:r w:rsidRPr="00795865">
              <w:rPr>
                <w:sz w:val="24"/>
                <w:szCs w:val="24"/>
              </w:rPr>
              <w:lastRenderedPageBreak/>
              <w:t>3Г</w:t>
            </w:r>
          </w:p>
        </w:tc>
        <w:tc>
          <w:tcPr>
            <w:tcW w:w="1701" w:type="dxa"/>
            <w:shd w:val="clear" w:color="auto" w:fill="auto"/>
          </w:tcPr>
          <w:p w:rsidR="00495AD4" w:rsidRPr="00795865" w:rsidRDefault="00495AD4" w:rsidP="00D341F6">
            <w:pPr>
              <w:rPr>
                <w:sz w:val="24"/>
                <w:szCs w:val="24"/>
              </w:rPr>
            </w:pPr>
            <w:r w:rsidRPr="00795865">
              <w:rPr>
                <w:sz w:val="24"/>
                <w:szCs w:val="24"/>
              </w:rPr>
              <w:t xml:space="preserve">Диплом 1 </w:t>
            </w:r>
            <w:r w:rsidRPr="00795865">
              <w:rPr>
                <w:sz w:val="24"/>
                <w:szCs w:val="24"/>
              </w:rPr>
              <w:lastRenderedPageBreak/>
              <w:t>степен</w:t>
            </w:r>
          </w:p>
        </w:tc>
        <w:tc>
          <w:tcPr>
            <w:tcW w:w="708" w:type="dxa"/>
          </w:tcPr>
          <w:p w:rsidR="00495AD4" w:rsidRPr="00795865" w:rsidRDefault="00495AD4" w:rsidP="00D341F6">
            <w:pPr>
              <w:rPr>
                <w:sz w:val="24"/>
                <w:szCs w:val="24"/>
              </w:rPr>
            </w:pPr>
          </w:p>
        </w:tc>
        <w:tc>
          <w:tcPr>
            <w:tcW w:w="1168" w:type="dxa"/>
            <w:shd w:val="clear" w:color="auto" w:fill="auto"/>
          </w:tcPr>
          <w:p w:rsidR="00495AD4" w:rsidRPr="00795865" w:rsidRDefault="00495AD4" w:rsidP="00D341F6">
            <w:pPr>
              <w:rPr>
                <w:sz w:val="24"/>
                <w:szCs w:val="24"/>
              </w:rPr>
            </w:pPr>
          </w:p>
        </w:tc>
        <w:tc>
          <w:tcPr>
            <w:tcW w:w="959" w:type="dxa"/>
            <w:shd w:val="clear" w:color="auto" w:fill="auto"/>
          </w:tcPr>
          <w:p w:rsidR="00495AD4" w:rsidRPr="00795865" w:rsidRDefault="00495AD4" w:rsidP="00D341F6">
            <w:pPr>
              <w:shd w:val="clear" w:color="auto" w:fill="FFFFFF"/>
              <w:snapToGrid w:val="0"/>
              <w:textAlignment w:val="baseline"/>
              <w:rPr>
                <w:sz w:val="24"/>
                <w:szCs w:val="24"/>
              </w:rPr>
            </w:pPr>
            <w:r w:rsidRPr="00795865">
              <w:rPr>
                <w:sz w:val="24"/>
                <w:szCs w:val="24"/>
              </w:rPr>
              <w:t>Квасн</w:t>
            </w:r>
            <w:r w:rsidRPr="00795865">
              <w:rPr>
                <w:sz w:val="24"/>
                <w:szCs w:val="24"/>
              </w:rPr>
              <w:lastRenderedPageBreak/>
              <w:t>икова Е.И.</w:t>
            </w:r>
          </w:p>
        </w:tc>
      </w:tr>
      <w:tr w:rsidR="00495AD4" w:rsidRPr="00795865" w:rsidTr="00D341F6">
        <w:trPr>
          <w:trHeight w:val="199"/>
        </w:trPr>
        <w:tc>
          <w:tcPr>
            <w:tcW w:w="534" w:type="dxa"/>
            <w:vMerge/>
          </w:tcPr>
          <w:p w:rsidR="00495AD4" w:rsidRPr="00795865" w:rsidRDefault="00495AD4" w:rsidP="00495AD4">
            <w:pPr>
              <w:suppressAutoHyphens/>
              <w:autoSpaceDE/>
              <w:ind w:left="141"/>
              <w:textAlignment w:val="baseline"/>
              <w:rPr>
                <w:rFonts w:eastAsia="Calibri"/>
                <w:sz w:val="24"/>
                <w:szCs w:val="24"/>
              </w:rPr>
            </w:pPr>
          </w:p>
        </w:tc>
        <w:tc>
          <w:tcPr>
            <w:tcW w:w="2869" w:type="dxa"/>
            <w:vMerge/>
            <w:shd w:val="clear" w:color="auto" w:fill="auto"/>
          </w:tcPr>
          <w:p w:rsidR="00495AD4" w:rsidRPr="00795865" w:rsidRDefault="00495AD4" w:rsidP="00D341F6">
            <w:pPr>
              <w:rPr>
                <w:color w:val="000000"/>
                <w:sz w:val="24"/>
                <w:szCs w:val="24"/>
              </w:rPr>
            </w:pPr>
          </w:p>
        </w:tc>
        <w:tc>
          <w:tcPr>
            <w:tcW w:w="1559" w:type="dxa"/>
          </w:tcPr>
          <w:p w:rsidR="00495AD4" w:rsidRPr="00795865" w:rsidRDefault="00495AD4" w:rsidP="00D341F6">
            <w:pPr>
              <w:rPr>
                <w:sz w:val="24"/>
                <w:szCs w:val="24"/>
              </w:rPr>
            </w:pPr>
            <w:r w:rsidRPr="00795865">
              <w:rPr>
                <w:sz w:val="24"/>
                <w:szCs w:val="24"/>
              </w:rPr>
              <w:t>Кучменова Полина</w:t>
            </w:r>
          </w:p>
        </w:tc>
        <w:tc>
          <w:tcPr>
            <w:tcW w:w="675" w:type="dxa"/>
            <w:shd w:val="clear" w:color="auto" w:fill="auto"/>
          </w:tcPr>
          <w:p w:rsidR="00495AD4" w:rsidRPr="00795865" w:rsidRDefault="00495AD4" w:rsidP="00D341F6">
            <w:pPr>
              <w:rPr>
                <w:sz w:val="24"/>
                <w:szCs w:val="24"/>
              </w:rPr>
            </w:pPr>
            <w:r w:rsidRPr="00795865">
              <w:rPr>
                <w:sz w:val="24"/>
                <w:szCs w:val="24"/>
              </w:rPr>
              <w:t>3Б</w:t>
            </w:r>
          </w:p>
        </w:tc>
        <w:tc>
          <w:tcPr>
            <w:tcW w:w="1701" w:type="dxa"/>
            <w:shd w:val="clear" w:color="auto" w:fill="auto"/>
          </w:tcPr>
          <w:p w:rsidR="00495AD4" w:rsidRPr="00795865" w:rsidRDefault="00495AD4" w:rsidP="00D341F6">
            <w:pPr>
              <w:rPr>
                <w:sz w:val="24"/>
                <w:szCs w:val="24"/>
              </w:rPr>
            </w:pPr>
            <w:r w:rsidRPr="00795865">
              <w:rPr>
                <w:sz w:val="24"/>
                <w:szCs w:val="24"/>
              </w:rPr>
              <w:t>Диплом 1 степен</w:t>
            </w:r>
          </w:p>
        </w:tc>
        <w:tc>
          <w:tcPr>
            <w:tcW w:w="708" w:type="dxa"/>
          </w:tcPr>
          <w:p w:rsidR="00495AD4" w:rsidRPr="00795865" w:rsidRDefault="00495AD4" w:rsidP="00D341F6">
            <w:pPr>
              <w:rPr>
                <w:sz w:val="24"/>
                <w:szCs w:val="24"/>
              </w:rPr>
            </w:pPr>
          </w:p>
        </w:tc>
        <w:tc>
          <w:tcPr>
            <w:tcW w:w="1168" w:type="dxa"/>
            <w:shd w:val="clear" w:color="auto" w:fill="auto"/>
          </w:tcPr>
          <w:p w:rsidR="00495AD4" w:rsidRPr="00795865" w:rsidRDefault="00495AD4" w:rsidP="00D341F6">
            <w:pPr>
              <w:rPr>
                <w:sz w:val="24"/>
                <w:szCs w:val="24"/>
              </w:rPr>
            </w:pPr>
          </w:p>
        </w:tc>
        <w:tc>
          <w:tcPr>
            <w:tcW w:w="959" w:type="dxa"/>
            <w:shd w:val="clear" w:color="auto" w:fill="auto"/>
          </w:tcPr>
          <w:p w:rsidR="00495AD4" w:rsidRPr="00795865" w:rsidRDefault="00495AD4" w:rsidP="00D341F6">
            <w:pPr>
              <w:shd w:val="clear" w:color="auto" w:fill="FFFFFF"/>
              <w:snapToGrid w:val="0"/>
              <w:textAlignment w:val="baseline"/>
              <w:rPr>
                <w:sz w:val="24"/>
                <w:szCs w:val="24"/>
              </w:rPr>
            </w:pPr>
            <w:r w:rsidRPr="00795865">
              <w:rPr>
                <w:sz w:val="24"/>
                <w:szCs w:val="24"/>
              </w:rPr>
              <w:t>Галенина Е.А</w:t>
            </w:r>
          </w:p>
        </w:tc>
      </w:tr>
      <w:tr w:rsidR="00495AD4" w:rsidRPr="00795865" w:rsidTr="00D341F6">
        <w:trPr>
          <w:trHeight w:val="409"/>
        </w:trPr>
        <w:tc>
          <w:tcPr>
            <w:tcW w:w="534" w:type="dxa"/>
            <w:vMerge/>
          </w:tcPr>
          <w:p w:rsidR="00495AD4" w:rsidRPr="00795865" w:rsidRDefault="00495AD4" w:rsidP="00495AD4">
            <w:pPr>
              <w:suppressAutoHyphens/>
              <w:autoSpaceDE/>
              <w:ind w:left="360"/>
              <w:textAlignment w:val="baseline"/>
              <w:rPr>
                <w:rFonts w:eastAsia="Calibri"/>
                <w:sz w:val="24"/>
                <w:szCs w:val="24"/>
              </w:rPr>
            </w:pPr>
          </w:p>
        </w:tc>
        <w:tc>
          <w:tcPr>
            <w:tcW w:w="2869" w:type="dxa"/>
            <w:vMerge/>
            <w:shd w:val="clear" w:color="auto" w:fill="auto"/>
          </w:tcPr>
          <w:p w:rsidR="00495AD4" w:rsidRPr="00795865" w:rsidRDefault="00495AD4" w:rsidP="00D341F6">
            <w:pPr>
              <w:rPr>
                <w:color w:val="000000"/>
                <w:sz w:val="24"/>
                <w:szCs w:val="24"/>
              </w:rPr>
            </w:pPr>
          </w:p>
        </w:tc>
        <w:tc>
          <w:tcPr>
            <w:tcW w:w="1559" w:type="dxa"/>
          </w:tcPr>
          <w:p w:rsidR="00495AD4" w:rsidRPr="00795865" w:rsidRDefault="00495AD4" w:rsidP="00D341F6">
            <w:pPr>
              <w:rPr>
                <w:sz w:val="24"/>
                <w:szCs w:val="24"/>
              </w:rPr>
            </w:pPr>
            <w:r w:rsidRPr="00795865">
              <w:rPr>
                <w:sz w:val="24"/>
                <w:szCs w:val="24"/>
              </w:rPr>
              <w:t>Прилуцкая Дарья</w:t>
            </w:r>
          </w:p>
        </w:tc>
        <w:tc>
          <w:tcPr>
            <w:tcW w:w="675" w:type="dxa"/>
            <w:shd w:val="clear" w:color="auto" w:fill="auto"/>
          </w:tcPr>
          <w:p w:rsidR="00495AD4" w:rsidRPr="00795865" w:rsidRDefault="00495AD4" w:rsidP="00D341F6">
            <w:pPr>
              <w:rPr>
                <w:sz w:val="24"/>
                <w:szCs w:val="24"/>
              </w:rPr>
            </w:pPr>
            <w:r w:rsidRPr="00795865">
              <w:rPr>
                <w:sz w:val="24"/>
                <w:szCs w:val="24"/>
              </w:rPr>
              <w:t>3Б</w:t>
            </w:r>
          </w:p>
        </w:tc>
        <w:tc>
          <w:tcPr>
            <w:tcW w:w="1701" w:type="dxa"/>
            <w:shd w:val="clear" w:color="auto" w:fill="auto"/>
          </w:tcPr>
          <w:p w:rsidR="00495AD4" w:rsidRPr="00795865" w:rsidRDefault="00495AD4" w:rsidP="00D341F6">
            <w:pPr>
              <w:rPr>
                <w:sz w:val="24"/>
                <w:szCs w:val="24"/>
              </w:rPr>
            </w:pPr>
            <w:r w:rsidRPr="00795865">
              <w:rPr>
                <w:sz w:val="24"/>
                <w:szCs w:val="24"/>
              </w:rPr>
              <w:t>Диплом 3 степени</w:t>
            </w:r>
          </w:p>
          <w:p w:rsidR="00495AD4" w:rsidRPr="00795865" w:rsidRDefault="00495AD4" w:rsidP="00D341F6">
            <w:pPr>
              <w:rPr>
                <w:sz w:val="24"/>
                <w:szCs w:val="24"/>
              </w:rPr>
            </w:pPr>
          </w:p>
        </w:tc>
        <w:tc>
          <w:tcPr>
            <w:tcW w:w="708" w:type="dxa"/>
          </w:tcPr>
          <w:p w:rsidR="00495AD4" w:rsidRPr="00795865" w:rsidRDefault="00495AD4" w:rsidP="00D341F6">
            <w:pPr>
              <w:rPr>
                <w:sz w:val="24"/>
                <w:szCs w:val="24"/>
              </w:rPr>
            </w:pPr>
          </w:p>
        </w:tc>
        <w:tc>
          <w:tcPr>
            <w:tcW w:w="1168" w:type="dxa"/>
            <w:shd w:val="clear" w:color="auto" w:fill="auto"/>
          </w:tcPr>
          <w:p w:rsidR="00495AD4" w:rsidRPr="00795865" w:rsidRDefault="00495AD4" w:rsidP="00D341F6">
            <w:pPr>
              <w:rPr>
                <w:sz w:val="24"/>
                <w:szCs w:val="24"/>
              </w:rPr>
            </w:pPr>
          </w:p>
        </w:tc>
        <w:tc>
          <w:tcPr>
            <w:tcW w:w="959" w:type="dxa"/>
            <w:shd w:val="clear" w:color="auto" w:fill="auto"/>
          </w:tcPr>
          <w:p w:rsidR="00495AD4" w:rsidRPr="00795865" w:rsidRDefault="00495AD4" w:rsidP="00D341F6">
            <w:pPr>
              <w:shd w:val="clear" w:color="auto" w:fill="FFFFFF"/>
              <w:snapToGrid w:val="0"/>
              <w:textAlignment w:val="baseline"/>
              <w:rPr>
                <w:sz w:val="24"/>
                <w:szCs w:val="24"/>
              </w:rPr>
            </w:pPr>
            <w:r w:rsidRPr="00795865">
              <w:rPr>
                <w:sz w:val="24"/>
                <w:szCs w:val="24"/>
              </w:rPr>
              <w:t>Галенина Е.А</w:t>
            </w:r>
          </w:p>
        </w:tc>
      </w:tr>
      <w:tr w:rsidR="00495AD4" w:rsidRPr="00795865" w:rsidTr="00D341F6">
        <w:trPr>
          <w:trHeight w:val="385"/>
        </w:trPr>
        <w:tc>
          <w:tcPr>
            <w:tcW w:w="534" w:type="dxa"/>
            <w:vMerge/>
          </w:tcPr>
          <w:p w:rsidR="00495AD4" w:rsidRPr="00795865" w:rsidRDefault="00495AD4" w:rsidP="00495AD4">
            <w:pPr>
              <w:suppressAutoHyphens/>
              <w:autoSpaceDE/>
              <w:ind w:left="360"/>
              <w:textAlignment w:val="baseline"/>
              <w:rPr>
                <w:rFonts w:eastAsia="Calibri"/>
                <w:sz w:val="24"/>
                <w:szCs w:val="24"/>
              </w:rPr>
            </w:pPr>
          </w:p>
        </w:tc>
        <w:tc>
          <w:tcPr>
            <w:tcW w:w="2869" w:type="dxa"/>
            <w:vMerge/>
            <w:shd w:val="clear" w:color="auto" w:fill="auto"/>
          </w:tcPr>
          <w:p w:rsidR="00495AD4" w:rsidRPr="00795865" w:rsidRDefault="00495AD4" w:rsidP="00D341F6">
            <w:pPr>
              <w:rPr>
                <w:color w:val="000000"/>
                <w:sz w:val="24"/>
                <w:szCs w:val="24"/>
              </w:rPr>
            </w:pPr>
          </w:p>
        </w:tc>
        <w:tc>
          <w:tcPr>
            <w:tcW w:w="1559" w:type="dxa"/>
          </w:tcPr>
          <w:p w:rsidR="00495AD4" w:rsidRPr="00795865" w:rsidRDefault="00495AD4" w:rsidP="00D341F6">
            <w:pPr>
              <w:rPr>
                <w:sz w:val="24"/>
                <w:szCs w:val="24"/>
              </w:rPr>
            </w:pPr>
            <w:r w:rsidRPr="00795865">
              <w:rPr>
                <w:sz w:val="24"/>
                <w:szCs w:val="24"/>
              </w:rPr>
              <w:t>Комарова Варвара</w:t>
            </w:r>
          </w:p>
        </w:tc>
        <w:tc>
          <w:tcPr>
            <w:tcW w:w="675" w:type="dxa"/>
            <w:shd w:val="clear" w:color="auto" w:fill="auto"/>
          </w:tcPr>
          <w:p w:rsidR="00495AD4" w:rsidRPr="00795865" w:rsidRDefault="00495AD4" w:rsidP="00D341F6">
            <w:pPr>
              <w:rPr>
                <w:sz w:val="24"/>
                <w:szCs w:val="24"/>
              </w:rPr>
            </w:pPr>
            <w:r w:rsidRPr="00795865">
              <w:rPr>
                <w:sz w:val="24"/>
                <w:szCs w:val="24"/>
              </w:rPr>
              <w:t>4Б</w:t>
            </w:r>
          </w:p>
        </w:tc>
        <w:tc>
          <w:tcPr>
            <w:tcW w:w="1701" w:type="dxa"/>
            <w:shd w:val="clear" w:color="auto" w:fill="auto"/>
          </w:tcPr>
          <w:p w:rsidR="00495AD4" w:rsidRPr="00795865" w:rsidRDefault="00495AD4" w:rsidP="00D341F6">
            <w:pPr>
              <w:rPr>
                <w:sz w:val="24"/>
                <w:szCs w:val="24"/>
              </w:rPr>
            </w:pPr>
            <w:r w:rsidRPr="00795865">
              <w:rPr>
                <w:sz w:val="24"/>
                <w:szCs w:val="24"/>
              </w:rPr>
              <w:t>Диплом 1 степени</w:t>
            </w:r>
          </w:p>
        </w:tc>
        <w:tc>
          <w:tcPr>
            <w:tcW w:w="708" w:type="dxa"/>
          </w:tcPr>
          <w:p w:rsidR="00495AD4" w:rsidRPr="00795865" w:rsidRDefault="00495AD4" w:rsidP="00D341F6">
            <w:pPr>
              <w:rPr>
                <w:sz w:val="24"/>
                <w:szCs w:val="24"/>
              </w:rPr>
            </w:pPr>
          </w:p>
        </w:tc>
        <w:tc>
          <w:tcPr>
            <w:tcW w:w="1168" w:type="dxa"/>
            <w:shd w:val="clear" w:color="auto" w:fill="auto"/>
          </w:tcPr>
          <w:p w:rsidR="00495AD4" w:rsidRPr="00795865" w:rsidRDefault="00495AD4" w:rsidP="00D341F6">
            <w:pPr>
              <w:rPr>
                <w:sz w:val="24"/>
                <w:szCs w:val="24"/>
              </w:rPr>
            </w:pPr>
          </w:p>
        </w:tc>
        <w:tc>
          <w:tcPr>
            <w:tcW w:w="959" w:type="dxa"/>
            <w:shd w:val="clear" w:color="auto" w:fill="auto"/>
          </w:tcPr>
          <w:p w:rsidR="00495AD4" w:rsidRPr="00795865" w:rsidRDefault="00495AD4" w:rsidP="00D341F6">
            <w:pPr>
              <w:shd w:val="clear" w:color="auto" w:fill="FFFFFF"/>
              <w:snapToGrid w:val="0"/>
              <w:textAlignment w:val="baseline"/>
              <w:rPr>
                <w:sz w:val="24"/>
                <w:szCs w:val="24"/>
              </w:rPr>
            </w:pPr>
            <w:r w:rsidRPr="00795865">
              <w:rPr>
                <w:sz w:val="24"/>
                <w:szCs w:val="24"/>
              </w:rPr>
              <w:t>Коломысова Г.П.</w:t>
            </w:r>
          </w:p>
        </w:tc>
      </w:tr>
      <w:tr w:rsidR="00D341F6" w:rsidRPr="00795865" w:rsidTr="00D341F6">
        <w:trPr>
          <w:trHeight w:val="291"/>
        </w:trPr>
        <w:tc>
          <w:tcPr>
            <w:tcW w:w="534" w:type="dxa"/>
          </w:tcPr>
          <w:p w:rsidR="00D341F6" w:rsidRPr="00795865" w:rsidRDefault="00D341F6" w:rsidP="00495AD4">
            <w:pPr>
              <w:suppressAutoHyphens/>
              <w:autoSpaceDE/>
              <w:ind w:left="360"/>
              <w:textAlignment w:val="baseline"/>
              <w:rPr>
                <w:rFonts w:eastAsia="Calibri"/>
                <w:sz w:val="24"/>
                <w:szCs w:val="24"/>
              </w:rPr>
            </w:pPr>
          </w:p>
        </w:tc>
        <w:tc>
          <w:tcPr>
            <w:tcW w:w="2869" w:type="dxa"/>
            <w:vMerge w:val="restart"/>
            <w:shd w:val="clear" w:color="auto" w:fill="auto"/>
          </w:tcPr>
          <w:p w:rsidR="00D341F6" w:rsidRPr="00795865" w:rsidRDefault="00D341F6" w:rsidP="00D341F6">
            <w:pPr>
              <w:rPr>
                <w:color w:val="000000"/>
                <w:sz w:val="24"/>
                <w:szCs w:val="24"/>
              </w:rPr>
            </w:pPr>
            <w:r w:rsidRPr="00795865">
              <w:rPr>
                <w:color w:val="000000"/>
                <w:sz w:val="24"/>
                <w:szCs w:val="24"/>
              </w:rPr>
              <w:t>Всероссийская Олимпиада Школьников по окружающему миру «Умники России», ноябрь, 2020</w:t>
            </w:r>
          </w:p>
        </w:tc>
        <w:tc>
          <w:tcPr>
            <w:tcW w:w="1559" w:type="dxa"/>
          </w:tcPr>
          <w:p w:rsidR="00D341F6" w:rsidRPr="00795865" w:rsidRDefault="00D341F6" w:rsidP="00D341F6">
            <w:pPr>
              <w:rPr>
                <w:sz w:val="24"/>
                <w:szCs w:val="24"/>
              </w:rPr>
            </w:pPr>
            <w:r w:rsidRPr="00795865">
              <w:rPr>
                <w:sz w:val="24"/>
                <w:szCs w:val="24"/>
              </w:rPr>
              <w:t>Белоусов Арсений</w:t>
            </w:r>
          </w:p>
        </w:tc>
        <w:tc>
          <w:tcPr>
            <w:tcW w:w="675" w:type="dxa"/>
            <w:shd w:val="clear" w:color="auto" w:fill="auto"/>
          </w:tcPr>
          <w:p w:rsidR="00D341F6" w:rsidRPr="00795865" w:rsidRDefault="00D341F6" w:rsidP="00D341F6">
            <w:pPr>
              <w:rPr>
                <w:sz w:val="24"/>
                <w:szCs w:val="24"/>
              </w:rPr>
            </w:pPr>
            <w:r w:rsidRPr="00795865">
              <w:rPr>
                <w:sz w:val="24"/>
                <w:szCs w:val="24"/>
              </w:rPr>
              <w:t>3Г</w:t>
            </w:r>
          </w:p>
        </w:tc>
        <w:tc>
          <w:tcPr>
            <w:tcW w:w="1701" w:type="dxa"/>
            <w:shd w:val="clear" w:color="auto" w:fill="auto"/>
          </w:tcPr>
          <w:p w:rsidR="00D341F6" w:rsidRPr="00795865" w:rsidRDefault="00D341F6" w:rsidP="00D341F6">
            <w:pPr>
              <w:rPr>
                <w:sz w:val="24"/>
                <w:szCs w:val="24"/>
              </w:rPr>
            </w:pPr>
            <w:r w:rsidRPr="00795865">
              <w:rPr>
                <w:sz w:val="24"/>
                <w:szCs w:val="24"/>
              </w:rPr>
              <w:t>Диплом 3 степени</w:t>
            </w:r>
          </w:p>
          <w:p w:rsidR="00D341F6" w:rsidRPr="00795865" w:rsidRDefault="00D341F6" w:rsidP="00D341F6">
            <w:pPr>
              <w:rPr>
                <w:sz w:val="24"/>
                <w:szCs w:val="24"/>
              </w:rPr>
            </w:pPr>
          </w:p>
        </w:tc>
        <w:tc>
          <w:tcPr>
            <w:tcW w:w="708" w:type="dxa"/>
          </w:tcPr>
          <w:p w:rsidR="00D341F6" w:rsidRPr="00795865" w:rsidRDefault="00D341F6" w:rsidP="00D341F6">
            <w:pPr>
              <w:rPr>
                <w:sz w:val="24"/>
                <w:szCs w:val="24"/>
              </w:rPr>
            </w:pPr>
          </w:p>
        </w:tc>
        <w:tc>
          <w:tcPr>
            <w:tcW w:w="1168" w:type="dxa"/>
            <w:shd w:val="clear" w:color="auto" w:fill="auto"/>
          </w:tcPr>
          <w:p w:rsidR="00D341F6" w:rsidRPr="00795865" w:rsidRDefault="00D341F6" w:rsidP="00D341F6">
            <w:pPr>
              <w:rPr>
                <w:sz w:val="24"/>
                <w:szCs w:val="24"/>
              </w:rPr>
            </w:pPr>
          </w:p>
        </w:tc>
        <w:tc>
          <w:tcPr>
            <w:tcW w:w="959" w:type="dxa"/>
            <w:shd w:val="clear" w:color="auto" w:fill="auto"/>
          </w:tcPr>
          <w:p w:rsidR="00D341F6" w:rsidRPr="00795865" w:rsidRDefault="00D341F6" w:rsidP="00D341F6">
            <w:pPr>
              <w:rPr>
                <w:sz w:val="24"/>
                <w:szCs w:val="24"/>
              </w:rPr>
            </w:pPr>
            <w:r w:rsidRPr="00795865">
              <w:rPr>
                <w:sz w:val="24"/>
                <w:szCs w:val="24"/>
              </w:rPr>
              <w:t>Квасникова Е.И.</w:t>
            </w:r>
          </w:p>
        </w:tc>
      </w:tr>
      <w:tr w:rsidR="00D341F6" w:rsidRPr="00795865" w:rsidTr="00D341F6">
        <w:trPr>
          <w:trHeight w:val="412"/>
        </w:trPr>
        <w:tc>
          <w:tcPr>
            <w:tcW w:w="534" w:type="dxa"/>
          </w:tcPr>
          <w:p w:rsidR="00D341F6" w:rsidRPr="00795865" w:rsidRDefault="00D341F6" w:rsidP="00495AD4">
            <w:pPr>
              <w:suppressAutoHyphens/>
              <w:autoSpaceDE/>
              <w:ind w:left="360"/>
              <w:textAlignment w:val="baseline"/>
              <w:rPr>
                <w:rFonts w:eastAsia="Calibri"/>
                <w:sz w:val="24"/>
                <w:szCs w:val="24"/>
              </w:rPr>
            </w:pPr>
          </w:p>
        </w:tc>
        <w:tc>
          <w:tcPr>
            <w:tcW w:w="2869" w:type="dxa"/>
            <w:vMerge/>
            <w:shd w:val="clear" w:color="auto" w:fill="auto"/>
          </w:tcPr>
          <w:p w:rsidR="00D341F6" w:rsidRPr="00795865" w:rsidRDefault="00D341F6" w:rsidP="00D341F6">
            <w:pPr>
              <w:rPr>
                <w:sz w:val="24"/>
                <w:szCs w:val="24"/>
              </w:rPr>
            </w:pPr>
          </w:p>
        </w:tc>
        <w:tc>
          <w:tcPr>
            <w:tcW w:w="1559" w:type="dxa"/>
          </w:tcPr>
          <w:p w:rsidR="00D341F6" w:rsidRPr="00795865" w:rsidRDefault="00D341F6" w:rsidP="00D341F6">
            <w:pPr>
              <w:rPr>
                <w:sz w:val="24"/>
                <w:szCs w:val="24"/>
              </w:rPr>
            </w:pPr>
            <w:r w:rsidRPr="00795865">
              <w:rPr>
                <w:sz w:val="24"/>
                <w:szCs w:val="24"/>
              </w:rPr>
              <w:t>Соколов Иван</w:t>
            </w:r>
          </w:p>
        </w:tc>
        <w:tc>
          <w:tcPr>
            <w:tcW w:w="675" w:type="dxa"/>
            <w:shd w:val="clear" w:color="auto" w:fill="auto"/>
          </w:tcPr>
          <w:p w:rsidR="00D341F6" w:rsidRPr="00795865" w:rsidRDefault="00D341F6" w:rsidP="00D341F6">
            <w:pPr>
              <w:rPr>
                <w:sz w:val="24"/>
                <w:szCs w:val="24"/>
              </w:rPr>
            </w:pPr>
            <w:r w:rsidRPr="00795865">
              <w:rPr>
                <w:sz w:val="24"/>
                <w:szCs w:val="24"/>
              </w:rPr>
              <w:t>3Г</w:t>
            </w:r>
          </w:p>
        </w:tc>
        <w:tc>
          <w:tcPr>
            <w:tcW w:w="1701" w:type="dxa"/>
            <w:shd w:val="clear" w:color="auto" w:fill="auto"/>
          </w:tcPr>
          <w:p w:rsidR="00D341F6" w:rsidRPr="00795865" w:rsidRDefault="00D341F6" w:rsidP="00D341F6">
            <w:pPr>
              <w:rPr>
                <w:sz w:val="24"/>
                <w:szCs w:val="24"/>
              </w:rPr>
            </w:pPr>
            <w:r w:rsidRPr="00795865">
              <w:rPr>
                <w:sz w:val="24"/>
                <w:szCs w:val="24"/>
              </w:rPr>
              <w:t>Диплом 3 степени</w:t>
            </w:r>
          </w:p>
        </w:tc>
        <w:tc>
          <w:tcPr>
            <w:tcW w:w="708" w:type="dxa"/>
          </w:tcPr>
          <w:p w:rsidR="00D341F6" w:rsidRPr="00795865" w:rsidRDefault="00D341F6" w:rsidP="00D341F6">
            <w:pPr>
              <w:rPr>
                <w:sz w:val="24"/>
                <w:szCs w:val="24"/>
              </w:rPr>
            </w:pPr>
          </w:p>
        </w:tc>
        <w:tc>
          <w:tcPr>
            <w:tcW w:w="1168" w:type="dxa"/>
            <w:shd w:val="clear" w:color="auto" w:fill="auto"/>
          </w:tcPr>
          <w:p w:rsidR="00D341F6" w:rsidRPr="00795865" w:rsidRDefault="00D341F6" w:rsidP="00D341F6">
            <w:pPr>
              <w:rPr>
                <w:sz w:val="24"/>
                <w:szCs w:val="24"/>
              </w:rPr>
            </w:pPr>
          </w:p>
          <w:p w:rsidR="00D341F6" w:rsidRPr="00795865" w:rsidRDefault="00D341F6" w:rsidP="00D341F6">
            <w:pPr>
              <w:rPr>
                <w:sz w:val="24"/>
                <w:szCs w:val="24"/>
              </w:rPr>
            </w:pPr>
          </w:p>
        </w:tc>
        <w:tc>
          <w:tcPr>
            <w:tcW w:w="959" w:type="dxa"/>
            <w:shd w:val="clear" w:color="auto" w:fill="auto"/>
          </w:tcPr>
          <w:p w:rsidR="00D341F6" w:rsidRPr="00795865" w:rsidRDefault="00D341F6" w:rsidP="00D341F6">
            <w:pPr>
              <w:rPr>
                <w:sz w:val="24"/>
                <w:szCs w:val="24"/>
              </w:rPr>
            </w:pPr>
            <w:r w:rsidRPr="00795865">
              <w:rPr>
                <w:sz w:val="24"/>
                <w:szCs w:val="24"/>
              </w:rPr>
              <w:t>Квасникова Е.И.</w:t>
            </w:r>
          </w:p>
        </w:tc>
      </w:tr>
      <w:tr w:rsidR="00D341F6" w:rsidRPr="00795865" w:rsidTr="00D341F6">
        <w:trPr>
          <w:trHeight w:val="412"/>
        </w:trPr>
        <w:tc>
          <w:tcPr>
            <w:tcW w:w="534" w:type="dxa"/>
          </w:tcPr>
          <w:p w:rsidR="00D341F6" w:rsidRPr="00795865" w:rsidRDefault="00D341F6" w:rsidP="00495AD4">
            <w:pPr>
              <w:suppressAutoHyphens/>
              <w:autoSpaceDE/>
              <w:ind w:left="360"/>
              <w:textAlignment w:val="baseline"/>
              <w:rPr>
                <w:rFonts w:eastAsia="Calibri"/>
                <w:sz w:val="24"/>
                <w:szCs w:val="24"/>
              </w:rPr>
            </w:pPr>
          </w:p>
        </w:tc>
        <w:tc>
          <w:tcPr>
            <w:tcW w:w="2869" w:type="dxa"/>
            <w:vMerge/>
            <w:shd w:val="clear" w:color="auto" w:fill="auto"/>
          </w:tcPr>
          <w:p w:rsidR="00D341F6" w:rsidRPr="00795865" w:rsidRDefault="00D341F6" w:rsidP="00D341F6">
            <w:pPr>
              <w:rPr>
                <w:sz w:val="24"/>
                <w:szCs w:val="24"/>
              </w:rPr>
            </w:pPr>
          </w:p>
        </w:tc>
        <w:tc>
          <w:tcPr>
            <w:tcW w:w="1559" w:type="dxa"/>
          </w:tcPr>
          <w:p w:rsidR="00D341F6" w:rsidRPr="00795865" w:rsidRDefault="00D341F6" w:rsidP="00D341F6">
            <w:pPr>
              <w:rPr>
                <w:sz w:val="24"/>
                <w:szCs w:val="24"/>
              </w:rPr>
            </w:pPr>
            <w:r w:rsidRPr="00795865">
              <w:rPr>
                <w:sz w:val="24"/>
                <w:szCs w:val="24"/>
              </w:rPr>
              <w:t>Смирнов Иван</w:t>
            </w:r>
          </w:p>
        </w:tc>
        <w:tc>
          <w:tcPr>
            <w:tcW w:w="675" w:type="dxa"/>
            <w:shd w:val="clear" w:color="auto" w:fill="auto"/>
          </w:tcPr>
          <w:p w:rsidR="00D341F6" w:rsidRPr="00795865" w:rsidRDefault="00D341F6" w:rsidP="00D341F6">
            <w:pPr>
              <w:rPr>
                <w:sz w:val="24"/>
                <w:szCs w:val="24"/>
              </w:rPr>
            </w:pPr>
            <w:r w:rsidRPr="00795865">
              <w:rPr>
                <w:sz w:val="24"/>
                <w:szCs w:val="24"/>
              </w:rPr>
              <w:t>4Б</w:t>
            </w:r>
          </w:p>
        </w:tc>
        <w:tc>
          <w:tcPr>
            <w:tcW w:w="1701" w:type="dxa"/>
            <w:shd w:val="clear" w:color="auto" w:fill="auto"/>
          </w:tcPr>
          <w:p w:rsidR="00D341F6" w:rsidRPr="00795865" w:rsidRDefault="00D341F6" w:rsidP="00D341F6">
            <w:pPr>
              <w:rPr>
                <w:sz w:val="24"/>
                <w:szCs w:val="24"/>
              </w:rPr>
            </w:pPr>
            <w:r w:rsidRPr="00795865">
              <w:rPr>
                <w:sz w:val="24"/>
                <w:szCs w:val="24"/>
              </w:rPr>
              <w:t>Диплом 1 степени</w:t>
            </w:r>
          </w:p>
        </w:tc>
        <w:tc>
          <w:tcPr>
            <w:tcW w:w="708" w:type="dxa"/>
          </w:tcPr>
          <w:p w:rsidR="00D341F6" w:rsidRPr="00795865" w:rsidRDefault="00D341F6" w:rsidP="00D341F6">
            <w:pPr>
              <w:rPr>
                <w:sz w:val="24"/>
                <w:szCs w:val="24"/>
              </w:rPr>
            </w:pPr>
          </w:p>
        </w:tc>
        <w:tc>
          <w:tcPr>
            <w:tcW w:w="1168" w:type="dxa"/>
            <w:shd w:val="clear" w:color="auto" w:fill="auto"/>
          </w:tcPr>
          <w:p w:rsidR="00D341F6" w:rsidRPr="00795865" w:rsidRDefault="00D341F6" w:rsidP="00D341F6">
            <w:pPr>
              <w:rPr>
                <w:sz w:val="24"/>
                <w:szCs w:val="24"/>
              </w:rPr>
            </w:pPr>
          </w:p>
        </w:tc>
        <w:tc>
          <w:tcPr>
            <w:tcW w:w="959" w:type="dxa"/>
            <w:shd w:val="clear" w:color="auto" w:fill="auto"/>
          </w:tcPr>
          <w:p w:rsidR="00D341F6" w:rsidRPr="00795865" w:rsidRDefault="00D341F6" w:rsidP="00D341F6">
            <w:pPr>
              <w:rPr>
                <w:sz w:val="24"/>
                <w:szCs w:val="24"/>
              </w:rPr>
            </w:pPr>
            <w:r w:rsidRPr="00795865">
              <w:rPr>
                <w:sz w:val="24"/>
                <w:szCs w:val="24"/>
              </w:rPr>
              <w:t>Коломысова Г.П.</w:t>
            </w:r>
          </w:p>
        </w:tc>
      </w:tr>
      <w:tr w:rsidR="00D341F6" w:rsidRPr="00795865" w:rsidTr="00D341F6">
        <w:trPr>
          <w:trHeight w:val="412"/>
        </w:trPr>
        <w:tc>
          <w:tcPr>
            <w:tcW w:w="534" w:type="dxa"/>
          </w:tcPr>
          <w:p w:rsidR="00D341F6" w:rsidRPr="00795865" w:rsidRDefault="00D341F6" w:rsidP="00495AD4">
            <w:pPr>
              <w:suppressAutoHyphens/>
              <w:autoSpaceDE/>
              <w:ind w:left="360"/>
              <w:textAlignment w:val="baseline"/>
              <w:rPr>
                <w:rFonts w:eastAsia="Calibri"/>
                <w:sz w:val="24"/>
                <w:szCs w:val="24"/>
              </w:rPr>
            </w:pPr>
          </w:p>
        </w:tc>
        <w:tc>
          <w:tcPr>
            <w:tcW w:w="2869" w:type="dxa"/>
            <w:vMerge w:val="restart"/>
            <w:shd w:val="clear" w:color="auto" w:fill="auto"/>
          </w:tcPr>
          <w:p w:rsidR="00D341F6" w:rsidRPr="00795865" w:rsidRDefault="00D341F6" w:rsidP="00D341F6">
            <w:pPr>
              <w:rPr>
                <w:color w:val="000000"/>
                <w:sz w:val="24"/>
                <w:szCs w:val="24"/>
              </w:rPr>
            </w:pPr>
            <w:r w:rsidRPr="00795865">
              <w:rPr>
                <w:color w:val="000000"/>
                <w:sz w:val="24"/>
                <w:szCs w:val="24"/>
              </w:rPr>
              <w:t>Всероссийская Олимпиада Школьников по математике  «Умники России», ноябрь, 2020</w:t>
            </w:r>
          </w:p>
          <w:p w:rsidR="00D341F6" w:rsidRPr="00795865" w:rsidRDefault="00D341F6" w:rsidP="00D341F6">
            <w:pPr>
              <w:rPr>
                <w:color w:val="000000"/>
                <w:sz w:val="24"/>
                <w:szCs w:val="24"/>
              </w:rPr>
            </w:pPr>
          </w:p>
          <w:p w:rsidR="00D341F6" w:rsidRPr="00795865" w:rsidRDefault="00D341F6" w:rsidP="00D341F6">
            <w:pPr>
              <w:rPr>
                <w:color w:val="000000"/>
                <w:sz w:val="24"/>
                <w:szCs w:val="24"/>
              </w:rPr>
            </w:pPr>
          </w:p>
          <w:p w:rsidR="00D341F6" w:rsidRPr="00795865" w:rsidRDefault="00D341F6" w:rsidP="00D341F6">
            <w:pPr>
              <w:rPr>
                <w:color w:val="000000"/>
                <w:sz w:val="24"/>
                <w:szCs w:val="24"/>
              </w:rPr>
            </w:pPr>
          </w:p>
          <w:p w:rsidR="00D341F6" w:rsidRPr="00795865" w:rsidRDefault="00D341F6" w:rsidP="00D341F6">
            <w:pPr>
              <w:rPr>
                <w:color w:val="000000"/>
                <w:sz w:val="24"/>
                <w:szCs w:val="24"/>
              </w:rPr>
            </w:pPr>
          </w:p>
          <w:p w:rsidR="00D341F6" w:rsidRPr="00795865" w:rsidRDefault="00D341F6" w:rsidP="00D341F6">
            <w:pPr>
              <w:rPr>
                <w:sz w:val="24"/>
                <w:szCs w:val="24"/>
              </w:rPr>
            </w:pPr>
          </w:p>
        </w:tc>
        <w:tc>
          <w:tcPr>
            <w:tcW w:w="1559" w:type="dxa"/>
          </w:tcPr>
          <w:p w:rsidR="00D341F6" w:rsidRPr="00795865" w:rsidRDefault="00D341F6" w:rsidP="00D341F6">
            <w:pPr>
              <w:rPr>
                <w:sz w:val="24"/>
                <w:szCs w:val="24"/>
              </w:rPr>
            </w:pPr>
            <w:r w:rsidRPr="00795865">
              <w:rPr>
                <w:sz w:val="24"/>
                <w:szCs w:val="24"/>
              </w:rPr>
              <w:t>Ланина Ангелина</w:t>
            </w:r>
          </w:p>
        </w:tc>
        <w:tc>
          <w:tcPr>
            <w:tcW w:w="675" w:type="dxa"/>
            <w:shd w:val="clear" w:color="auto" w:fill="auto"/>
          </w:tcPr>
          <w:p w:rsidR="00D341F6" w:rsidRPr="00795865" w:rsidRDefault="00D341F6" w:rsidP="00D341F6">
            <w:pPr>
              <w:rPr>
                <w:sz w:val="24"/>
                <w:szCs w:val="24"/>
              </w:rPr>
            </w:pPr>
            <w:r w:rsidRPr="00795865">
              <w:rPr>
                <w:sz w:val="24"/>
                <w:szCs w:val="24"/>
              </w:rPr>
              <w:t>4Д</w:t>
            </w:r>
          </w:p>
        </w:tc>
        <w:tc>
          <w:tcPr>
            <w:tcW w:w="1701" w:type="dxa"/>
            <w:shd w:val="clear" w:color="auto" w:fill="auto"/>
          </w:tcPr>
          <w:p w:rsidR="00D341F6" w:rsidRPr="00795865" w:rsidRDefault="00D341F6" w:rsidP="00D341F6">
            <w:pPr>
              <w:rPr>
                <w:sz w:val="24"/>
                <w:szCs w:val="24"/>
              </w:rPr>
            </w:pPr>
            <w:r w:rsidRPr="00795865">
              <w:rPr>
                <w:sz w:val="24"/>
                <w:szCs w:val="24"/>
              </w:rPr>
              <w:t>Диплом 1 степени</w:t>
            </w:r>
          </w:p>
        </w:tc>
        <w:tc>
          <w:tcPr>
            <w:tcW w:w="708" w:type="dxa"/>
          </w:tcPr>
          <w:p w:rsidR="00D341F6" w:rsidRPr="00795865" w:rsidRDefault="00D341F6" w:rsidP="00D341F6">
            <w:pPr>
              <w:rPr>
                <w:sz w:val="24"/>
                <w:szCs w:val="24"/>
              </w:rPr>
            </w:pPr>
          </w:p>
        </w:tc>
        <w:tc>
          <w:tcPr>
            <w:tcW w:w="1168" w:type="dxa"/>
            <w:shd w:val="clear" w:color="auto" w:fill="auto"/>
          </w:tcPr>
          <w:p w:rsidR="00D341F6" w:rsidRPr="00795865" w:rsidRDefault="00D341F6" w:rsidP="00D341F6">
            <w:pPr>
              <w:rPr>
                <w:sz w:val="24"/>
                <w:szCs w:val="24"/>
              </w:rPr>
            </w:pPr>
          </w:p>
        </w:tc>
        <w:tc>
          <w:tcPr>
            <w:tcW w:w="959" w:type="dxa"/>
            <w:shd w:val="clear" w:color="auto" w:fill="auto"/>
          </w:tcPr>
          <w:p w:rsidR="00D341F6" w:rsidRPr="00795865" w:rsidRDefault="00D341F6" w:rsidP="00D341F6">
            <w:pPr>
              <w:rPr>
                <w:sz w:val="24"/>
                <w:szCs w:val="24"/>
              </w:rPr>
            </w:pPr>
            <w:r w:rsidRPr="00795865">
              <w:rPr>
                <w:sz w:val="24"/>
                <w:szCs w:val="24"/>
              </w:rPr>
              <w:t>Едренникова Е.О.</w:t>
            </w:r>
          </w:p>
        </w:tc>
      </w:tr>
      <w:tr w:rsidR="00D341F6" w:rsidRPr="00795865" w:rsidTr="00D341F6">
        <w:trPr>
          <w:trHeight w:val="412"/>
        </w:trPr>
        <w:tc>
          <w:tcPr>
            <w:tcW w:w="534" w:type="dxa"/>
          </w:tcPr>
          <w:p w:rsidR="00D341F6" w:rsidRPr="00795865" w:rsidRDefault="00D341F6" w:rsidP="00495AD4">
            <w:pPr>
              <w:suppressAutoHyphens/>
              <w:autoSpaceDE/>
              <w:ind w:left="360"/>
              <w:textAlignment w:val="baseline"/>
              <w:rPr>
                <w:rFonts w:eastAsia="Calibri"/>
                <w:sz w:val="24"/>
                <w:szCs w:val="24"/>
              </w:rPr>
            </w:pPr>
          </w:p>
        </w:tc>
        <w:tc>
          <w:tcPr>
            <w:tcW w:w="2869" w:type="dxa"/>
            <w:vMerge/>
            <w:shd w:val="clear" w:color="auto" w:fill="auto"/>
          </w:tcPr>
          <w:p w:rsidR="00D341F6" w:rsidRPr="00795865" w:rsidRDefault="00D341F6" w:rsidP="00D341F6">
            <w:pPr>
              <w:rPr>
                <w:color w:val="000000"/>
                <w:sz w:val="24"/>
                <w:szCs w:val="24"/>
              </w:rPr>
            </w:pPr>
          </w:p>
        </w:tc>
        <w:tc>
          <w:tcPr>
            <w:tcW w:w="1559" w:type="dxa"/>
          </w:tcPr>
          <w:p w:rsidR="00D341F6" w:rsidRPr="00795865" w:rsidRDefault="00D341F6" w:rsidP="00D341F6">
            <w:pPr>
              <w:rPr>
                <w:sz w:val="24"/>
                <w:szCs w:val="24"/>
              </w:rPr>
            </w:pPr>
            <w:r w:rsidRPr="00795865">
              <w:rPr>
                <w:sz w:val="24"/>
                <w:szCs w:val="24"/>
              </w:rPr>
              <w:t>Добриков Кирилл</w:t>
            </w:r>
          </w:p>
        </w:tc>
        <w:tc>
          <w:tcPr>
            <w:tcW w:w="675" w:type="dxa"/>
            <w:shd w:val="clear" w:color="auto" w:fill="auto"/>
          </w:tcPr>
          <w:p w:rsidR="00D341F6" w:rsidRPr="00795865" w:rsidRDefault="00D341F6" w:rsidP="00D341F6">
            <w:pPr>
              <w:rPr>
                <w:sz w:val="24"/>
                <w:szCs w:val="24"/>
              </w:rPr>
            </w:pPr>
            <w:r w:rsidRPr="00795865">
              <w:rPr>
                <w:sz w:val="24"/>
                <w:szCs w:val="24"/>
              </w:rPr>
              <w:t>3Б</w:t>
            </w:r>
          </w:p>
        </w:tc>
        <w:tc>
          <w:tcPr>
            <w:tcW w:w="1701" w:type="dxa"/>
            <w:shd w:val="clear" w:color="auto" w:fill="auto"/>
          </w:tcPr>
          <w:p w:rsidR="00D341F6" w:rsidRPr="00795865" w:rsidRDefault="00D341F6" w:rsidP="00D341F6">
            <w:pPr>
              <w:rPr>
                <w:sz w:val="24"/>
                <w:szCs w:val="24"/>
              </w:rPr>
            </w:pPr>
            <w:r w:rsidRPr="00795865">
              <w:rPr>
                <w:sz w:val="24"/>
                <w:szCs w:val="24"/>
              </w:rPr>
              <w:t>Диплом 1 степени</w:t>
            </w:r>
          </w:p>
        </w:tc>
        <w:tc>
          <w:tcPr>
            <w:tcW w:w="708" w:type="dxa"/>
          </w:tcPr>
          <w:p w:rsidR="00D341F6" w:rsidRPr="00795865" w:rsidRDefault="00D341F6" w:rsidP="00D341F6">
            <w:pPr>
              <w:rPr>
                <w:sz w:val="24"/>
                <w:szCs w:val="24"/>
              </w:rPr>
            </w:pPr>
          </w:p>
        </w:tc>
        <w:tc>
          <w:tcPr>
            <w:tcW w:w="1168" w:type="dxa"/>
            <w:shd w:val="clear" w:color="auto" w:fill="auto"/>
          </w:tcPr>
          <w:p w:rsidR="00D341F6" w:rsidRPr="00795865" w:rsidRDefault="00D341F6" w:rsidP="00D341F6">
            <w:pPr>
              <w:rPr>
                <w:sz w:val="24"/>
                <w:szCs w:val="24"/>
              </w:rPr>
            </w:pPr>
          </w:p>
        </w:tc>
        <w:tc>
          <w:tcPr>
            <w:tcW w:w="959" w:type="dxa"/>
            <w:shd w:val="clear" w:color="auto" w:fill="auto"/>
          </w:tcPr>
          <w:p w:rsidR="00D341F6" w:rsidRPr="00795865" w:rsidRDefault="00D341F6" w:rsidP="00D341F6">
            <w:pPr>
              <w:rPr>
                <w:sz w:val="24"/>
                <w:szCs w:val="24"/>
              </w:rPr>
            </w:pPr>
            <w:r w:rsidRPr="00795865">
              <w:rPr>
                <w:sz w:val="24"/>
                <w:szCs w:val="24"/>
              </w:rPr>
              <w:t>Галенина Е.А</w:t>
            </w:r>
          </w:p>
        </w:tc>
      </w:tr>
      <w:tr w:rsidR="00D341F6" w:rsidRPr="00795865" w:rsidTr="00D341F6">
        <w:trPr>
          <w:trHeight w:val="412"/>
        </w:trPr>
        <w:tc>
          <w:tcPr>
            <w:tcW w:w="534" w:type="dxa"/>
          </w:tcPr>
          <w:p w:rsidR="00D341F6" w:rsidRPr="00795865" w:rsidRDefault="00D341F6" w:rsidP="00495AD4">
            <w:pPr>
              <w:suppressAutoHyphens/>
              <w:autoSpaceDE/>
              <w:ind w:left="360"/>
              <w:textAlignment w:val="baseline"/>
              <w:rPr>
                <w:rFonts w:eastAsia="Calibri"/>
                <w:sz w:val="24"/>
                <w:szCs w:val="24"/>
              </w:rPr>
            </w:pPr>
          </w:p>
        </w:tc>
        <w:tc>
          <w:tcPr>
            <w:tcW w:w="2869" w:type="dxa"/>
            <w:vMerge/>
            <w:shd w:val="clear" w:color="auto" w:fill="auto"/>
          </w:tcPr>
          <w:p w:rsidR="00D341F6" w:rsidRPr="00795865" w:rsidRDefault="00D341F6" w:rsidP="00D341F6">
            <w:pPr>
              <w:rPr>
                <w:sz w:val="24"/>
                <w:szCs w:val="24"/>
              </w:rPr>
            </w:pPr>
          </w:p>
        </w:tc>
        <w:tc>
          <w:tcPr>
            <w:tcW w:w="1559" w:type="dxa"/>
          </w:tcPr>
          <w:p w:rsidR="00D341F6" w:rsidRPr="00795865" w:rsidRDefault="00D341F6" w:rsidP="00D341F6">
            <w:pPr>
              <w:rPr>
                <w:sz w:val="24"/>
                <w:szCs w:val="24"/>
              </w:rPr>
            </w:pPr>
            <w:r w:rsidRPr="00795865">
              <w:rPr>
                <w:sz w:val="24"/>
                <w:szCs w:val="24"/>
              </w:rPr>
              <w:t>Скогорева Анастасия</w:t>
            </w:r>
          </w:p>
        </w:tc>
        <w:tc>
          <w:tcPr>
            <w:tcW w:w="675" w:type="dxa"/>
            <w:shd w:val="clear" w:color="auto" w:fill="auto"/>
          </w:tcPr>
          <w:p w:rsidR="00D341F6" w:rsidRPr="00795865" w:rsidRDefault="00D341F6" w:rsidP="00D341F6">
            <w:pPr>
              <w:rPr>
                <w:sz w:val="24"/>
                <w:szCs w:val="24"/>
              </w:rPr>
            </w:pPr>
            <w:r w:rsidRPr="00795865">
              <w:rPr>
                <w:sz w:val="24"/>
                <w:szCs w:val="24"/>
              </w:rPr>
              <w:t>3Б</w:t>
            </w:r>
          </w:p>
        </w:tc>
        <w:tc>
          <w:tcPr>
            <w:tcW w:w="1701" w:type="dxa"/>
            <w:shd w:val="clear" w:color="auto" w:fill="auto"/>
          </w:tcPr>
          <w:p w:rsidR="00D341F6" w:rsidRPr="00795865" w:rsidRDefault="00D341F6" w:rsidP="00D341F6">
            <w:pPr>
              <w:rPr>
                <w:sz w:val="24"/>
                <w:szCs w:val="24"/>
              </w:rPr>
            </w:pPr>
            <w:r w:rsidRPr="00795865">
              <w:rPr>
                <w:sz w:val="24"/>
                <w:szCs w:val="24"/>
              </w:rPr>
              <w:t>Диплом 1 степени</w:t>
            </w:r>
          </w:p>
        </w:tc>
        <w:tc>
          <w:tcPr>
            <w:tcW w:w="708" w:type="dxa"/>
          </w:tcPr>
          <w:p w:rsidR="00D341F6" w:rsidRPr="00795865" w:rsidRDefault="00D341F6" w:rsidP="00D341F6">
            <w:pPr>
              <w:rPr>
                <w:sz w:val="24"/>
                <w:szCs w:val="24"/>
              </w:rPr>
            </w:pPr>
          </w:p>
        </w:tc>
        <w:tc>
          <w:tcPr>
            <w:tcW w:w="1168" w:type="dxa"/>
            <w:shd w:val="clear" w:color="auto" w:fill="auto"/>
          </w:tcPr>
          <w:p w:rsidR="00D341F6" w:rsidRPr="00795865" w:rsidRDefault="00D341F6" w:rsidP="00D341F6">
            <w:pPr>
              <w:rPr>
                <w:sz w:val="24"/>
                <w:szCs w:val="24"/>
              </w:rPr>
            </w:pPr>
          </w:p>
        </w:tc>
        <w:tc>
          <w:tcPr>
            <w:tcW w:w="959" w:type="dxa"/>
            <w:shd w:val="clear" w:color="auto" w:fill="auto"/>
          </w:tcPr>
          <w:p w:rsidR="00D341F6" w:rsidRPr="00795865" w:rsidRDefault="00D341F6" w:rsidP="00D341F6">
            <w:pPr>
              <w:shd w:val="clear" w:color="auto" w:fill="FFFFFF"/>
              <w:snapToGrid w:val="0"/>
              <w:textAlignment w:val="baseline"/>
              <w:rPr>
                <w:sz w:val="24"/>
                <w:szCs w:val="24"/>
              </w:rPr>
            </w:pPr>
            <w:r w:rsidRPr="00795865">
              <w:rPr>
                <w:sz w:val="24"/>
                <w:szCs w:val="24"/>
              </w:rPr>
              <w:t>Галенина Е.А</w:t>
            </w:r>
          </w:p>
        </w:tc>
      </w:tr>
      <w:tr w:rsidR="00D341F6" w:rsidRPr="00795865" w:rsidTr="00D341F6">
        <w:trPr>
          <w:trHeight w:val="436"/>
        </w:trPr>
        <w:tc>
          <w:tcPr>
            <w:tcW w:w="534" w:type="dxa"/>
          </w:tcPr>
          <w:p w:rsidR="00D341F6" w:rsidRPr="00795865" w:rsidRDefault="00D341F6" w:rsidP="00495AD4">
            <w:pPr>
              <w:suppressAutoHyphens/>
              <w:autoSpaceDE/>
              <w:ind w:left="360"/>
              <w:textAlignment w:val="baseline"/>
              <w:rPr>
                <w:rFonts w:eastAsia="Calibri"/>
                <w:sz w:val="24"/>
                <w:szCs w:val="24"/>
              </w:rPr>
            </w:pPr>
          </w:p>
        </w:tc>
        <w:tc>
          <w:tcPr>
            <w:tcW w:w="2869" w:type="dxa"/>
            <w:vMerge/>
            <w:shd w:val="clear" w:color="auto" w:fill="auto"/>
          </w:tcPr>
          <w:p w:rsidR="00D341F6" w:rsidRPr="00795865" w:rsidRDefault="00D341F6" w:rsidP="00D341F6">
            <w:pPr>
              <w:rPr>
                <w:color w:val="000000"/>
                <w:sz w:val="24"/>
                <w:szCs w:val="24"/>
              </w:rPr>
            </w:pPr>
          </w:p>
        </w:tc>
        <w:tc>
          <w:tcPr>
            <w:tcW w:w="1559" w:type="dxa"/>
          </w:tcPr>
          <w:p w:rsidR="00D341F6" w:rsidRPr="00795865" w:rsidRDefault="00D341F6" w:rsidP="00D341F6">
            <w:pPr>
              <w:rPr>
                <w:sz w:val="24"/>
                <w:szCs w:val="24"/>
              </w:rPr>
            </w:pPr>
            <w:r w:rsidRPr="00795865">
              <w:rPr>
                <w:sz w:val="24"/>
                <w:szCs w:val="24"/>
              </w:rPr>
              <w:t>Белоусов Арсений</w:t>
            </w:r>
          </w:p>
          <w:p w:rsidR="00D341F6" w:rsidRPr="00795865" w:rsidRDefault="00D341F6" w:rsidP="00D341F6">
            <w:pPr>
              <w:rPr>
                <w:sz w:val="24"/>
                <w:szCs w:val="24"/>
              </w:rPr>
            </w:pPr>
          </w:p>
        </w:tc>
        <w:tc>
          <w:tcPr>
            <w:tcW w:w="675" w:type="dxa"/>
            <w:shd w:val="clear" w:color="auto" w:fill="auto"/>
          </w:tcPr>
          <w:p w:rsidR="00D341F6" w:rsidRPr="00795865" w:rsidRDefault="00D341F6" w:rsidP="00D341F6">
            <w:pPr>
              <w:rPr>
                <w:sz w:val="24"/>
                <w:szCs w:val="24"/>
              </w:rPr>
            </w:pPr>
            <w:r w:rsidRPr="00795865">
              <w:rPr>
                <w:sz w:val="24"/>
                <w:szCs w:val="24"/>
              </w:rPr>
              <w:t>3Г</w:t>
            </w:r>
          </w:p>
        </w:tc>
        <w:tc>
          <w:tcPr>
            <w:tcW w:w="1701" w:type="dxa"/>
            <w:shd w:val="clear" w:color="auto" w:fill="auto"/>
          </w:tcPr>
          <w:p w:rsidR="00D341F6" w:rsidRPr="00795865" w:rsidRDefault="00D341F6" w:rsidP="00D341F6">
            <w:pPr>
              <w:rPr>
                <w:sz w:val="24"/>
                <w:szCs w:val="24"/>
              </w:rPr>
            </w:pPr>
            <w:r w:rsidRPr="00795865">
              <w:rPr>
                <w:sz w:val="24"/>
                <w:szCs w:val="24"/>
              </w:rPr>
              <w:t>Диплом 1 степени</w:t>
            </w:r>
          </w:p>
        </w:tc>
        <w:tc>
          <w:tcPr>
            <w:tcW w:w="708" w:type="dxa"/>
          </w:tcPr>
          <w:p w:rsidR="00D341F6" w:rsidRPr="00795865" w:rsidRDefault="00D341F6" w:rsidP="00D341F6">
            <w:pPr>
              <w:rPr>
                <w:sz w:val="24"/>
                <w:szCs w:val="24"/>
              </w:rPr>
            </w:pPr>
          </w:p>
        </w:tc>
        <w:tc>
          <w:tcPr>
            <w:tcW w:w="1168" w:type="dxa"/>
            <w:shd w:val="clear" w:color="auto" w:fill="auto"/>
          </w:tcPr>
          <w:p w:rsidR="00D341F6" w:rsidRPr="00795865" w:rsidRDefault="00D341F6" w:rsidP="00D341F6">
            <w:pPr>
              <w:rPr>
                <w:sz w:val="24"/>
                <w:szCs w:val="24"/>
              </w:rPr>
            </w:pPr>
          </w:p>
        </w:tc>
        <w:tc>
          <w:tcPr>
            <w:tcW w:w="959" w:type="dxa"/>
            <w:shd w:val="clear" w:color="auto" w:fill="auto"/>
          </w:tcPr>
          <w:p w:rsidR="00D341F6" w:rsidRPr="00795865" w:rsidRDefault="00D341F6" w:rsidP="00D341F6">
            <w:pPr>
              <w:rPr>
                <w:sz w:val="24"/>
                <w:szCs w:val="24"/>
              </w:rPr>
            </w:pPr>
            <w:r w:rsidRPr="00795865">
              <w:rPr>
                <w:sz w:val="24"/>
                <w:szCs w:val="24"/>
              </w:rPr>
              <w:t>Квасникова Е.И.</w:t>
            </w:r>
          </w:p>
        </w:tc>
      </w:tr>
      <w:tr w:rsidR="00D341F6" w:rsidRPr="00795865" w:rsidTr="00D341F6">
        <w:trPr>
          <w:trHeight w:val="540"/>
        </w:trPr>
        <w:tc>
          <w:tcPr>
            <w:tcW w:w="534" w:type="dxa"/>
          </w:tcPr>
          <w:p w:rsidR="00D341F6" w:rsidRPr="00795865" w:rsidRDefault="00D341F6" w:rsidP="00495AD4">
            <w:pPr>
              <w:suppressAutoHyphens/>
              <w:autoSpaceDE/>
              <w:ind w:left="142"/>
              <w:textAlignment w:val="baseline"/>
              <w:rPr>
                <w:rFonts w:eastAsia="Calibri"/>
                <w:sz w:val="24"/>
                <w:szCs w:val="24"/>
              </w:rPr>
            </w:pPr>
          </w:p>
        </w:tc>
        <w:tc>
          <w:tcPr>
            <w:tcW w:w="2869" w:type="dxa"/>
            <w:vMerge/>
            <w:shd w:val="clear" w:color="auto" w:fill="auto"/>
          </w:tcPr>
          <w:p w:rsidR="00D341F6" w:rsidRPr="00795865" w:rsidRDefault="00D341F6" w:rsidP="00D341F6">
            <w:pPr>
              <w:rPr>
                <w:color w:val="000000"/>
                <w:sz w:val="24"/>
                <w:szCs w:val="24"/>
              </w:rPr>
            </w:pPr>
          </w:p>
        </w:tc>
        <w:tc>
          <w:tcPr>
            <w:tcW w:w="1559" w:type="dxa"/>
          </w:tcPr>
          <w:p w:rsidR="00D341F6" w:rsidRPr="00795865" w:rsidRDefault="00D341F6" w:rsidP="00D341F6">
            <w:pPr>
              <w:rPr>
                <w:sz w:val="24"/>
                <w:szCs w:val="24"/>
              </w:rPr>
            </w:pPr>
            <w:r w:rsidRPr="00795865">
              <w:rPr>
                <w:sz w:val="24"/>
                <w:szCs w:val="24"/>
              </w:rPr>
              <w:t>Соколов Иван</w:t>
            </w:r>
          </w:p>
        </w:tc>
        <w:tc>
          <w:tcPr>
            <w:tcW w:w="675" w:type="dxa"/>
            <w:shd w:val="clear" w:color="auto" w:fill="auto"/>
          </w:tcPr>
          <w:p w:rsidR="00D341F6" w:rsidRPr="00795865" w:rsidRDefault="00D341F6" w:rsidP="00D341F6">
            <w:pPr>
              <w:rPr>
                <w:sz w:val="24"/>
                <w:szCs w:val="24"/>
              </w:rPr>
            </w:pPr>
            <w:r w:rsidRPr="00795865">
              <w:rPr>
                <w:sz w:val="24"/>
                <w:szCs w:val="24"/>
              </w:rPr>
              <w:t>3Г</w:t>
            </w:r>
          </w:p>
        </w:tc>
        <w:tc>
          <w:tcPr>
            <w:tcW w:w="1701" w:type="dxa"/>
            <w:shd w:val="clear" w:color="auto" w:fill="auto"/>
          </w:tcPr>
          <w:p w:rsidR="00D341F6" w:rsidRPr="00795865" w:rsidRDefault="00D341F6" w:rsidP="00D341F6">
            <w:pPr>
              <w:rPr>
                <w:sz w:val="24"/>
                <w:szCs w:val="24"/>
              </w:rPr>
            </w:pPr>
            <w:r w:rsidRPr="00795865">
              <w:rPr>
                <w:sz w:val="24"/>
                <w:szCs w:val="24"/>
              </w:rPr>
              <w:t>Диплом 1 степени</w:t>
            </w:r>
          </w:p>
        </w:tc>
        <w:tc>
          <w:tcPr>
            <w:tcW w:w="708" w:type="dxa"/>
          </w:tcPr>
          <w:p w:rsidR="00D341F6" w:rsidRPr="00795865" w:rsidRDefault="00D341F6" w:rsidP="00D341F6">
            <w:pPr>
              <w:rPr>
                <w:sz w:val="24"/>
                <w:szCs w:val="24"/>
              </w:rPr>
            </w:pPr>
          </w:p>
        </w:tc>
        <w:tc>
          <w:tcPr>
            <w:tcW w:w="1168" w:type="dxa"/>
            <w:shd w:val="clear" w:color="auto" w:fill="auto"/>
          </w:tcPr>
          <w:p w:rsidR="00D341F6" w:rsidRPr="00795865" w:rsidRDefault="00D341F6" w:rsidP="00D341F6">
            <w:pPr>
              <w:rPr>
                <w:sz w:val="24"/>
                <w:szCs w:val="24"/>
              </w:rPr>
            </w:pPr>
          </w:p>
        </w:tc>
        <w:tc>
          <w:tcPr>
            <w:tcW w:w="959" w:type="dxa"/>
            <w:shd w:val="clear" w:color="auto" w:fill="auto"/>
          </w:tcPr>
          <w:p w:rsidR="00D341F6" w:rsidRPr="00795865" w:rsidRDefault="00D341F6" w:rsidP="00D341F6">
            <w:pPr>
              <w:rPr>
                <w:sz w:val="24"/>
                <w:szCs w:val="24"/>
              </w:rPr>
            </w:pPr>
            <w:r w:rsidRPr="00795865">
              <w:rPr>
                <w:sz w:val="24"/>
                <w:szCs w:val="24"/>
              </w:rPr>
              <w:t>Квасникова Е.И.</w:t>
            </w:r>
          </w:p>
        </w:tc>
      </w:tr>
      <w:tr w:rsidR="00D341F6" w:rsidRPr="00795865" w:rsidTr="00D341F6">
        <w:trPr>
          <w:trHeight w:val="583"/>
        </w:trPr>
        <w:tc>
          <w:tcPr>
            <w:tcW w:w="534" w:type="dxa"/>
          </w:tcPr>
          <w:p w:rsidR="00D341F6" w:rsidRPr="00795865" w:rsidRDefault="00D341F6" w:rsidP="00495AD4">
            <w:pPr>
              <w:suppressAutoHyphens/>
              <w:autoSpaceDE/>
              <w:textAlignment w:val="baseline"/>
              <w:rPr>
                <w:rFonts w:eastAsia="Calibri"/>
                <w:sz w:val="24"/>
                <w:szCs w:val="24"/>
              </w:rPr>
            </w:pPr>
          </w:p>
        </w:tc>
        <w:tc>
          <w:tcPr>
            <w:tcW w:w="2869" w:type="dxa"/>
            <w:vMerge/>
            <w:shd w:val="clear" w:color="auto" w:fill="auto"/>
          </w:tcPr>
          <w:p w:rsidR="00D341F6" w:rsidRPr="00795865" w:rsidRDefault="00D341F6" w:rsidP="00D341F6">
            <w:pPr>
              <w:rPr>
                <w:color w:val="000000"/>
                <w:sz w:val="24"/>
                <w:szCs w:val="24"/>
              </w:rPr>
            </w:pPr>
          </w:p>
        </w:tc>
        <w:tc>
          <w:tcPr>
            <w:tcW w:w="1559" w:type="dxa"/>
          </w:tcPr>
          <w:p w:rsidR="00D341F6" w:rsidRPr="00795865" w:rsidRDefault="00D341F6" w:rsidP="00D341F6">
            <w:pPr>
              <w:rPr>
                <w:sz w:val="24"/>
                <w:szCs w:val="24"/>
              </w:rPr>
            </w:pPr>
            <w:r w:rsidRPr="00795865">
              <w:rPr>
                <w:sz w:val="24"/>
                <w:szCs w:val="24"/>
              </w:rPr>
              <w:t>Капиева Маргарита</w:t>
            </w:r>
          </w:p>
        </w:tc>
        <w:tc>
          <w:tcPr>
            <w:tcW w:w="675" w:type="dxa"/>
            <w:shd w:val="clear" w:color="auto" w:fill="auto"/>
          </w:tcPr>
          <w:p w:rsidR="00D341F6" w:rsidRPr="00795865" w:rsidRDefault="00D341F6" w:rsidP="00D341F6">
            <w:pPr>
              <w:rPr>
                <w:sz w:val="24"/>
                <w:szCs w:val="24"/>
              </w:rPr>
            </w:pPr>
            <w:r w:rsidRPr="00795865">
              <w:rPr>
                <w:sz w:val="24"/>
                <w:szCs w:val="24"/>
              </w:rPr>
              <w:t>3Г</w:t>
            </w:r>
          </w:p>
        </w:tc>
        <w:tc>
          <w:tcPr>
            <w:tcW w:w="1701" w:type="dxa"/>
            <w:shd w:val="clear" w:color="auto" w:fill="auto"/>
          </w:tcPr>
          <w:p w:rsidR="00D341F6" w:rsidRPr="00795865" w:rsidRDefault="00D341F6" w:rsidP="00D341F6">
            <w:pPr>
              <w:rPr>
                <w:sz w:val="24"/>
                <w:szCs w:val="24"/>
              </w:rPr>
            </w:pPr>
            <w:r w:rsidRPr="00795865">
              <w:rPr>
                <w:sz w:val="24"/>
                <w:szCs w:val="24"/>
              </w:rPr>
              <w:t>Диплом 1 степени</w:t>
            </w:r>
          </w:p>
        </w:tc>
        <w:tc>
          <w:tcPr>
            <w:tcW w:w="708" w:type="dxa"/>
          </w:tcPr>
          <w:p w:rsidR="00D341F6" w:rsidRPr="00795865" w:rsidRDefault="00D341F6" w:rsidP="00D341F6">
            <w:pPr>
              <w:rPr>
                <w:sz w:val="24"/>
                <w:szCs w:val="24"/>
              </w:rPr>
            </w:pPr>
          </w:p>
        </w:tc>
        <w:tc>
          <w:tcPr>
            <w:tcW w:w="1168" w:type="dxa"/>
            <w:shd w:val="clear" w:color="auto" w:fill="auto"/>
          </w:tcPr>
          <w:p w:rsidR="00D341F6" w:rsidRPr="00795865" w:rsidRDefault="00D341F6" w:rsidP="00D341F6">
            <w:pPr>
              <w:rPr>
                <w:sz w:val="24"/>
                <w:szCs w:val="24"/>
              </w:rPr>
            </w:pPr>
          </w:p>
        </w:tc>
        <w:tc>
          <w:tcPr>
            <w:tcW w:w="959" w:type="dxa"/>
            <w:shd w:val="clear" w:color="auto" w:fill="auto"/>
          </w:tcPr>
          <w:p w:rsidR="00D341F6" w:rsidRPr="00795865" w:rsidRDefault="00D341F6" w:rsidP="00D341F6">
            <w:pPr>
              <w:rPr>
                <w:sz w:val="24"/>
                <w:szCs w:val="24"/>
              </w:rPr>
            </w:pPr>
            <w:r w:rsidRPr="00795865">
              <w:rPr>
                <w:sz w:val="24"/>
                <w:szCs w:val="24"/>
              </w:rPr>
              <w:t>Квасникова Е.И.</w:t>
            </w:r>
          </w:p>
        </w:tc>
      </w:tr>
      <w:tr w:rsidR="00D341F6" w:rsidRPr="00795865" w:rsidTr="00D341F6">
        <w:trPr>
          <w:trHeight w:val="280"/>
        </w:trPr>
        <w:tc>
          <w:tcPr>
            <w:tcW w:w="534" w:type="dxa"/>
          </w:tcPr>
          <w:p w:rsidR="00D341F6" w:rsidRPr="00795865" w:rsidRDefault="00D341F6" w:rsidP="00495AD4">
            <w:pPr>
              <w:suppressAutoHyphens/>
              <w:autoSpaceDE/>
              <w:ind w:left="141"/>
              <w:textAlignment w:val="baseline"/>
              <w:rPr>
                <w:rFonts w:eastAsia="Calibri"/>
                <w:sz w:val="24"/>
                <w:szCs w:val="24"/>
              </w:rPr>
            </w:pPr>
          </w:p>
        </w:tc>
        <w:tc>
          <w:tcPr>
            <w:tcW w:w="2869" w:type="dxa"/>
            <w:vMerge/>
            <w:shd w:val="clear" w:color="auto" w:fill="auto"/>
          </w:tcPr>
          <w:p w:rsidR="00D341F6" w:rsidRPr="00795865" w:rsidRDefault="00D341F6" w:rsidP="00D341F6">
            <w:pPr>
              <w:rPr>
                <w:color w:val="000000"/>
                <w:sz w:val="24"/>
                <w:szCs w:val="24"/>
              </w:rPr>
            </w:pPr>
          </w:p>
        </w:tc>
        <w:tc>
          <w:tcPr>
            <w:tcW w:w="1559" w:type="dxa"/>
          </w:tcPr>
          <w:p w:rsidR="00D341F6" w:rsidRPr="00795865" w:rsidRDefault="00D341F6" w:rsidP="00D341F6">
            <w:pPr>
              <w:rPr>
                <w:sz w:val="24"/>
                <w:szCs w:val="24"/>
              </w:rPr>
            </w:pPr>
            <w:r w:rsidRPr="00795865">
              <w:rPr>
                <w:sz w:val="24"/>
                <w:szCs w:val="24"/>
              </w:rPr>
              <w:t>Плескачёва Анастатсия</w:t>
            </w:r>
          </w:p>
        </w:tc>
        <w:tc>
          <w:tcPr>
            <w:tcW w:w="675" w:type="dxa"/>
            <w:shd w:val="clear" w:color="auto" w:fill="auto"/>
          </w:tcPr>
          <w:p w:rsidR="00D341F6" w:rsidRPr="00795865" w:rsidRDefault="00D341F6" w:rsidP="00D341F6">
            <w:pPr>
              <w:rPr>
                <w:sz w:val="24"/>
                <w:szCs w:val="24"/>
              </w:rPr>
            </w:pPr>
            <w:r w:rsidRPr="00795865">
              <w:rPr>
                <w:sz w:val="24"/>
                <w:szCs w:val="24"/>
              </w:rPr>
              <w:t>3Г</w:t>
            </w:r>
          </w:p>
        </w:tc>
        <w:tc>
          <w:tcPr>
            <w:tcW w:w="1701" w:type="dxa"/>
            <w:shd w:val="clear" w:color="auto" w:fill="auto"/>
          </w:tcPr>
          <w:p w:rsidR="00D341F6" w:rsidRPr="00795865" w:rsidRDefault="00D341F6" w:rsidP="00D341F6">
            <w:pPr>
              <w:rPr>
                <w:sz w:val="24"/>
                <w:szCs w:val="24"/>
              </w:rPr>
            </w:pPr>
            <w:r w:rsidRPr="00795865">
              <w:rPr>
                <w:sz w:val="24"/>
                <w:szCs w:val="24"/>
              </w:rPr>
              <w:t>Диплом 1 степени</w:t>
            </w:r>
          </w:p>
        </w:tc>
        <w:tc>
          <w:tcPr>
            <w:tcW w:w="708" w:type="dxa"/>
          </w:tcPr>
          <w:p w:rsidR="00D341F6" w:rsidRPr="00795865" w:rsidRDefault="00D341F6" w:rsidP="00D341F6">
            <w:pPr>
              <w:rPr>
                <w:sz w:val="24"/>
                <w:szCs w:val="24"/>
              </w:rPr>
            </w:pPr>
          </w:p>
        </w:tc>
        <w:tc>
          <w:tcPr>
            <w:tcW w:w="1168" w:type="dxa"/>
            <w:shd w:val="clear" w:color="auto" w:fill="auto"/>
          </w:tcPr>
          <w:p w:rsidR="00D341F6" w:rsidRPr="00795865" w:rsidRDefault="00D341F6" w:rsidP="00D341F6">
            <w:pPr>
              <w:rPr>
                <w:sz w:val="24"/>
                <w:szCs w:val="24"/>
              </w:rPr>
            </w:pPr>
          </w:p>
        </w:tc>
        <w:tc>
          <w:tcPr>
            <w:tcW w:w="959" w:type="dxa"/>
            <w:shd w:val="clear" w:color="auto" w:fill="auto"/>
          </w:tcPr>
          <w:p w:rsidR="00D341F6" w:rsidRPr="00795865" w:rsidRDefault="00D341F6" w:rsidP="00D341F6">
            <w:pPr>
              <w:rPr>
                <w:sz w:val="24"/>
                <w:szCs w:val="24"/>
              </w:rPr>
            </w:pPr>
            <w:r w:rsidRPr="00795865">
              <w:rPr>
                <w:sz w:val="24"/>
                <w:szCs w:val="24"/>
              </w:rPr>
              <w:t>Квасникова Е.И.</w:t>
            </w:r>
          </w:p>
        </w:tc>
      </w:tr>
      <w:tr w:rsidR="00D341F6" w:rsidRPr="00795865" w:rsidTr="00D341F6">
        <w:trPr>
          <w:trHeight w:val="247"/>
        </w:trPr>
        <w:tc>
          <w:tcPr>
            <w:tcW w:w="534" w:type="dxa"/>
          </w:tcPr>
          <w:p w:rsidR="00D341F6" w:rsidRPr="00795865" w:rsidRDefault="00D341F6" w:rsidP="00495AD4">
            <w:pPr>
              <w:suppressAutoHyphens/>
              <w:autoSpaceDE/>
              <w:ind w:left="360"/>
              <w:textAlignment w:val="baseline"/>
              <w:rPr>
                <w:rFonts w:eastAsia="Calibri"/>
                <w:sz w:val="24"/>
                <w:szCs w:val="24"/>
              </w:rPr>
            </w:pPr>
          </w:p>
        </w:tc>
        <w:tc>
          <w:tcPr>
            <w:tcW w:w="2869" w:type="dxa"/>
            <w:vMerge/>
            <w:shd w:val="clear" w:color="auto" w:fill="auto"/>
          </w:tcPr>
          <w:p w:rsidR="00D341F6" w:rsidRPr="00795865" w:rsidRDefault="00D341F6" w:rsidP="00D341F6">
            <w:pPr>
              <w:rPr>
                <w:color w:val="000000"/>
                <w:sz w:val="24"/>
                <w:szCs w:val="24"/>
              </w:rPr>
            </w:pPr>
          </w:p>
        </w:tc>
        <w:tc>
          <w:tcPr>
            <w:tcW w:w="1559" w:type="dxa"/>
          </w:tcPr>
          <w:p w:rsidR="00D341F6" w:rsidRPr="00795865" w:rsidRDefault="00D341F6" w:rsidP="00D341F6">
            <w:pPr>
              <w:rPr>
                <w:sz w:val="24"/>
                <w:szCs w:val="24"/>
              </w:rPr>
            </w:pPr>
            <w:r w:rsidRPr="00795865">
              <w:rPr>
                <w:sz w:val="24"/>
                <w:szCs w:val="24"/>
              </w:rPr>
              <w:t>Шальнева Елизавета</w:t>
            </w:r>
          </w:p>
        </w:tc>
        <w:tc>
          <w:tcPr>
            <w:tcW w:w="675" w:type="dxa"/>
            <w:shd w:val="clear" w:color="auto" w:fill="auto"/>
          </w:tcPr>
          <w:p w:rsidR="00D341F6" w:rsidRPr="00795865" w:rsidRDefault="00D341F6" w:rsidP="00D341F6">
            <w:pPr>
              <w:rPr>
                <w:sz w:val="24"/>
                <w:szCs w:val="24"/>
              </w:rPr>
            </w:pPr>
            <w:r w:rsidRPr="00795865">
              <w:rPr>
                <w:sz w:val="24"/>
                <w:szCs w:val="24"/>
              </w:rPr>
              <w:t>4Б</w:t>
            </w:r>
          </w:p>
        </w:tc>
        <w:tc>
          <w:tcPr>
            <w:tcW w:w="1701" w:type="dxa"/>
            <w:shd w:val="clear" w:color="auto" w:fill="auto"/>
          </w:tcPr>
          <w:p w:rsidR="00D341F6" w:rsidRPr="00795865" w:rsidRDefault="00D341F6" w:rsidP="00D341F6">
            <w:pPr>
              <w:rPr>
                <w:sz w:val="24"/>
                <w:szCs w:val="24"/>
              </w:rPr>
            </w:pPr>
            <w:r w:rsidRPr="00795865">
              <w:rPr>
                <w:sz w:val="24"/>
                <w:szCs w:val="24"/>
              </w:rPr>
              <w:t>Диплом 1 степени</w:t>
            </w:r>
          </w:p>
        </w:tc>
        <w:tc>
          <w:tcPr>
            <w:tcW w:w="708" w:type="dxa"/>
          </w:tcPr>
          <w:p w:rsidR="00D341F6" w:rsidRPr="00795865" w:rsidRDefault="00D341F6" w:rsidP="00D341F6">
            <w:pPr>
              <w:rPr>
                <w:sz w:val="24"/>
                <w:szCs w:val="24"/>
              </w:rPr>
            </w:pPr>
          </w:p>
        </w:tc>
        <w:tc>
          <w:tcPr>
            <w:tcW w:w="1168" w:type="dxa"/>
            <w:shd w:val="clear" w:color="auto" w:fill="auto"/>
          </w:tcPr>
          <w:p w:rsidR="00D341F6" w:rsidRPr="00795865" w:rsidRDefault="00D341F6" w:rsidP="00D341F6">
            <w:pPr>
              <w:rPr>
                <w:sz w:val="24"/>
                <w:szCs w:val="24"/>
              </w:rPr>
            </w:pPr>
          </w:p>
        </w:tc>
        <w:tc>
          <w:tcPr>
            <w:tcW w:w="959" w:type="dxa"/>
            <w:shd w:val="clear" w:color="auto" w:fill="auto"/>
          </w:tcPr>
          <w:p w:rsidR="00D341F6" w:rsidRPr="00795865" w:rsidRDefault="00D341F6" w:rsidP="00D341F6">
            <w:pPr>
              <w:rPr>
                <w:sz w:val="24"/>
                <w:szCs w:val="24"/>
              </w:rPr>
            </w:pPr>
            <w:r w:rsidRPr="00795865">
              <w:rPr>
                <w:sz w:val="24"/>
                <w:szCs w:val="24"/>
              </w:rPr>
              <w:t>Коломысова Г.П.</w:t>
            </w:r>
          </w:p>
        </w:tc>
      </w:tr>
      <w:tr w:rsidR="00D341F6" w:rsidRPr="00795865" w:rsidTr="00D341F6">
        <w:trPr>
          <w:trHeight w:val="296"/>
        </w:trPr>
        <w:tc>
          <w:tcPr>
            <w:tcW w:w="534" w:type="dxa"/>
          </w:tcPr>
          <w:p w:rsidR="00D341F6" w:rsidRPr="00795865" w:rsidRDefault="00D341F6" w:rsidP="00495AD4">
            <w:pPr>
              <w:suppressAutoHyphens/>
              <w:autoSpaceDE/>
              <w:ind w:left="360"/>
              <w:textAlignment w:val="baseline"/>
              <w:rPr>
                <w:rFonts w:eastAsia="Calibri"/>
                <w:sz w:val="24"/>
                <w:szCs w:val="24"/>
              </w:rPr>
            </w:pPr>
          </w:p>
        </w:tc>
        <w:tc>
          <w:tcPr>
            <w:tcW w:w="2869" w:type="dxa"/>
            <w:vMerge w:val="restart"/>
            <w:shd w:val="clear" w:color="auto" w:fill="auto"/>
          </w:tcPr>
          <w:p w:rsidR="00D341F6" w:rsidRPr="00795865" w:rsidRDefault="00D341F6" w:rsidP="00D341F6">
            <w:pPr>
              <w:rPr>
                <w:color w:val="000000"/>
                <w:sz w:val="24"/>
                <w:szCs w:val="24"/>
              </w:rPr>
            </w:pPr>
            <w:r w:rsidRPr="00795865">
              <w:rPr>
                <w:color w:val="000000"/>
                <w:sz w:val="24"/>
                <w:szCs w:val="24"/>
              </w:rPr>
              <w:t>Всероссийская Олимпиада Школьников по литературному чтению «Умники России», ноябрь, 2020</w:t>
            </w:r>
          </w:p>
        </w:tc>
        <w:tc>
          <w:tcPr>
            <w:tcW w:w="1559" w:type="dxa"/>
          </w:tcPr>
          <w:p w:rsidR="00D341F6" w:rsidRPr="00795865" w:rsidRDefault="00D341F6" w:rsidP="00D341F6">
            <w:pPr>
              <w:rPr>
                <w:sz w:val="24"/>
                <w:szCs w:val="24"/>
              </w:rPr>
            </w:pPr>
            <w:r w:rsidRPr="00795865">
              <w:rPr>
                <w:sz w:val="24"/>
                <w:szCs w:val="24"/>
              </w:rPr>
              <w:t>Плескачёва Анастатсия</w:t>
            </w:r>
          </w:p>
        </w:tc>
        <w:tc>
          <w:tcPr>
            <w:tcW w:w="675" w:type="dxa"/>
            <w:shd w:val="clear" w:color="auto" w:fill="auto"/>
          </w:tcPr>
          <w:p w:rsidR="00D341F6" w:rsidRPr="00795865" w:rsidRDefault="00D341F6" w:rsidP="00D341F6">
            <w:pPr>
              <w:rPr>
                <w:sz w:val="24"/>
                <w:szCs w:val="24"/>
              </w:rPr>
            </w:pPr>
            <w:r w:rsidRPr="00795865">
              <w:rPr>
                <w:sz w:val="24"/>
                <w:szCs w:val="24"/>
              </w:rPr>
              <w:t>3Г</w:t>
            </w:r>
          </w:p>
        </w:tc>
        <w:tc>
          <w:tcPr>
            <w:tcW w:w="1701" w:type="dxa"/>
            <w:shd w:val="clear" w:color="auto" w:fill="auto"/>
          </w:tcPr>
          <w:p w:rsidR="00D341F6" w:rsidRPr="00795865" w:rsidRDefault="00D341F6" w:rsidP="00D341F6">
            <w:pPr>
              <w:rPr>
                <w:sz w:val="24"/>
                <w:szCs w:val="24"/>
              </w:rPr>
            </w:pPr>
            <w:r w:rsidRPr="00795865">
              <w:rPr>
                <w:sz w:val="24"/>
                <w:szCs w:val="24"/>
              </w:rPr>
              <w:t>Диплом 1 степени</w:t>
            </w:r>
          </w:p>
        </w:tc>
        <w:tc>
          <w:tcPr>
            <w:tcW w:w="708" w:type="dxa"/>
          </w:tcPr>
          <w:p w:rsidR="00D341F6" w:rsidRPr="00795865" w:rsidRDefault="00D341F6" w:rsidP="00D341F6">
            <w:pPr>
              <w:rPr>
                <w:sz w:val="24"/>
                <w:szCs w:val="24"/>
              </w:rPr>
            </w:pPr>
          </w:p>
        </w:tc>
        <w:tc>
          <w:tcPr>
            <w:tcW w:w="1168" w:type="dxa"/>
            <w:shd w:val="clear" w:color="auto" w:fill="auto"/>
          </w:tcPr>
          <w:p w:rsidR="00D341F6" w:rsidRPr="00795865" w:rsidRDefault="00D341F6" w:rsidP="00D341F6">
            <w:pPr>
              <w:rPr>
                <w:sz w:val="24"/>
                <w:szCs w:val="24"/>
              </w:rPr>
            </w:pPr>
          </w:p>
        </w:tc>
        <w:tc>
          <w:tcPr>
            <w:tcW w:w="959" w:type="dxa"/>
            <w:shd w:val="clear" w:color="auto" w:fill="auto"/>
          </w:tcPr>
          <w:p w:rsidR="00D341F6" w:rsidRPr="00795865" w:rsidRDefault="00D341F6" w:rsidP="00D341F6">
            <w:pPr>
              <w:rPr>
                <w:sz w:val="24"/>
                <w:szCs w:val="24"/>
              </w:rPr>
            </w:pPr>
            <w:r w:rsidRPr="00795865">
              <w:rPr>
                <w:sz w:val="24"/>
                <w:szCs w:val="24"/>
              </w:rPr>
              <w:t>Квасникова Е.И.</w:t>
            </w:r>
          </w:p>
        </w:tc>
      </w:tr>
      <w:tr w:rsidR="00D341F6" w:rsidRPr="00795865" w:rsidTr="00D341F6">
        <w:trPr>
          <w:trHeight w:val="448"/>
        </w:trPr>
        <w:tc>
          <w:tcPr>
            <w:tcW w:w="534" w:type="dxa"/>
          </w:tcPr>
          <w:p w:rsidR="00D341F6" w:rsidRPr="00795865" w:rsidRDefault="00D341F6" w:rsidP="00495AD4">
            <w:pPr>
              <w:suppressAutoHyphens/>
              <w:autoSpaceDE/>
              <w:ind w:left="360"/>
              <w:textAlignment w:val="baseline"/>
              <w:rPr>
                <w:rFonts w:eastAsia="Calibri"/>
                <w:sz w:val="24"/>
                <w:szCs w:val="24"/>
              </w:rPr>
            </w:pPr>
          </w:p>
        </w:tc>
        <w:tc>
          <w:tcPr>
            <w:tcW w:w="2869" w:type="dxa"/>
            <w:vMerge/>
            <w:shd w:val="clear" w:color="auto" w:fill="auto"/>
          </w:tcPr>
          <w:p w:rsidR="00D341F6" w:rsidRPr="00795865" w:rsidRDefault="00D341F6" w:rsidP="00D341F6">
            <w:pPr>
              <w:rPr>
                <w:color w:val="000000"/>
                <w:sz w:val="24"/>
                <w:szCs w:val="24"/>
              </w:rPr>
            </w:pPr>
          </w:p>
        </w:tc>
        <w:tc>
          <w:tcPr>
            <w:tcW w:w="1559" w:type="dxa"/>
          </w:tcPr>
          <w:p w:rsidR="00D341F6" w:rsidRPr="00795865" w:rsidRDefault="00D341F6" w:rsidP="00D341F6">
            <w:pPr>
              <w:rPr>
                <w:sz w:val="24"/>
                <w:szCs w:val="24"/>
              </w:rPr>
            </w:pPr>
            <w:r w:rsidRPr="00795865">
              <w:rPr>
                <w:sz w:val="24"/>
                <w:szCs w:val="24"/>
              </w:rPr>
              <w:t>Шейкин Даниил</w:t>
            </w:r>
          </w:p>
        </w:tc>
        <w:tc>
          <w:tcPr>
            <w:tcW w:w="675" w:type="dxa"/>
            <w:shd w:val="clear" w:color="auto" w:fill="auto"/>
          </w:tcPr>
          <w:p w:rsidR="00D341F6" w:rsidRPr="00795865" w:rsidRDefault="00D341F6" w:rsidP="00D341F6">
            <w:pPr>
              <w:rPr>
                <w:sz w:val="24"/>
                <w:szCs w:val="24"/>
              </w:rPr>
            </w:pPr>
            <w:r w:rsidRPr="00795865">
              <w:rPr>
                <w:sz w:val="24"/>
                <w:szCs w:val="24"/>
              </w:rPr>
              <w:t>3Б</w:t>
            </w:r>
          </w:p>
        </w:tc>
        <w:tc>
          <w:tcPr>
            <w:tcW w:w="1701" w:type="dxa"/>
            <w:shd w:val="clear" w:color="auto" w:fill="auto"/>
          </w:tcPr>
          <w:p w:rsidR="00D341F6" w:rsidRPr="00795865" w:rsidRDefault="00D341F6" w:rsidP="00D341F6">
            <w:pPr>
              <w:rPr>
                <w:sz w:val="24"/>
                <w:szCs w:val="24"/>
              </w:rPr>
            </w:pPr>
            <w:r w:rsidRPr="00795865">
              <w:rPr>
                <w:sz w:val="24"/>
                <w:szCs w:val="24"/>
              </w:rPr>
              <w:t>Диплом 2 степени</w:t>
            </w:r>
          </w:p>
        </w:tc>
        <w:tc>
          <w:tcPr>
            <w:tcW w:w="708" w:type="dxa"/>
          </w:tcPr>
          <w:p w:rsidR="00D341F6" w:rsidRPr="00795865" w:rsidRDefault="00D341F6" w:rsidP="00D341F6">
            <w:pPr>
              <w:rPr>
                <w:sz w:val="24"/>
                <w:szCs w:val="24"/>
              </w:rPr>
            </w:pPr>
          </w:p>
        </w:tc>
        <w:tc>
          <w:tcPr>
            <w:tcW w:w="1168" w:type="dxa"/>
            <w:shd w:val="clear" w:color="auto" w:fill="auto"/>
          </w:tcPr>
          <w:p w:rsidR="00D341F6" w:rsidRPr="00795865" w:rsidRDefault="00D341F6" w:rsidP="00D341F6">
            <w:pPr>
              <w:rPr>
                <w:sz w:val="24"/>
                <w:szCs w:val="24"/>
              </w:rPr>
            </w:pPr>
          </w:p>
        </w:tc>
        <w:tc>
          <w:tcPr>
            <w:tcW w:w="959" w:type="dxa"/>
            <w:shd w:val="clear" w:color="auto" w:fill="auto"/>
          </w:tcPr>
          <w:p w:rsidR="00D341F6" w:rsidRPr="00795865" w:rsidRDefault="00D341F6" w:rsidP="00D341F6">
            <w:pPr>
              <w:rPr>
                <w:sz w:val="24"/>
                <w:szCs w:val="24"/>
              </w:rPr>
            </w:pPr>
            <w:r w:rsidRPr="00795865">
              <w:rPr>
                <w:sz w:val="24"/>
                <w:szCs w:val="24"/>
              </w:rPr>
              <w:t>Галенина Е.А</w:t>
            </w:r>
          </w:p>
        </w:tc>
      </w:tr>
      <w:tr w:rsidR="00D341F6" w:rsidRPr="00795865" w:rsidTr="00D341F6">
        <w:trPr>
          <w:trHeight w:val="448"/>
        </w:trPr>
        <w:tc>
          <w:tcPr>
            <w:tcW w:w="534" w:type="dxa"/>
          </w:tcPr>
          <w:p w:rsidR="00D341F6" w:rsidRPr="00795865" w:rsidRDefault="00D341F6" w:rsidP="00495AD4">
            <w:pPr>
              <w:suppressAutoHyphens/>
              <w:autoSpaceDE/>
              <w:ind w:left="360"/>
              <w:textAlignment w:val="baseline"/>
              <w:rPr>
                <w:rFonts w:eastAsia="Calibri"/>
                <w:sz w:val="24"/>
                <w:szCs w:val="24"/>
              </w:rPr>
            </w:pPr>
          </w:p>
        </w:tc>
        <w:tc>
          <w:tcPr>
            <w:tcW w:w="2869" w:type="dxa"/>
            <w:vMerge/>
            <w:shd w:val="clear" w:color="auto" w:fill="auto"/>
          </w:tcPr>
          <w:p w:rsidR="00D341F6" w:rsidRPr="00795865" w:rsidRDefault="00D341F6" w:rsidP="00D341F6">
            <w:pPr>
              <w:rPr>
                <w:color w:val="000000"/>
                <w:sz w:val="24"/>
                <w:szCs w:val="24"/>
              </w:rPr>
            </w:pPr>
          </w:p>
        </w:tc>
        <w:tc>
          <w:tcPr>
            <w:tcW w:w="1559" w:type="dxa"/>
          </w:tcPr>
          <w:p w:rsidR="00D341F6" w:rsidRPr="00795865" w:rsidRDefault="00D341F6" w:rsidP="00D341F6">
            <w:pPr>
              <w:rPr>
                <w:sz w:val="24"/>
                <w:szCs w:val="24"/>
              </w:rPr>
            </w:pPr>
            <w:r w:rsidRPr="00795865">
              <w:rPr>
                <w:sz w:val="24"/>
                <w:szCs w:val="24"/>
              </w:rPr>
              <w:t>Максименко Дарья</w:t>
            </w:r>
          </w:p>
        </w:tc>
        <w:tc>
          <w:tcPr>
            <w:tcW w:w="675" w:type="dxa"/>
            <w:shd w:val="clear" w:color="auto" w:fill="auto"/>
          </w:tcPr>
          <w:p w:rsidR="00D341F6" w:rsidRPr="00795865" w:rsidRDefault="00D341F6" w:rsidP="00D341F6">
            <w:pPr>
              <w:rPr>
                <w:sz w:val="24"/>
                <w:szCs w:val="24"/>
              </w:rPr>
            </w:pPr>
            <w:r w:rsidRPr="00795865">
              <w:rPr>
                <w:sz w:val="24"/>
                <w:szCs w:val="24"/>
              </w:rPr>
              <w:t>4Б</w:t>
            </w:r>
          </w:p>
        </w:tc>
        <w:tc>
          <w:tcPr>
            <w:tcW w:w="1701" w:type="dxa"/>
            <w:shd w:val="clear" w:color="auto" w:fill="auto"/>
          </w:tcPr>
          <w:p w:rsidR="00D341F6" w:rsidRPr="00795865" w:rsidRDefault="00D341F6" w:rsidP="00D341F6">
            <w:pPr>
              <w:rPr>
                <w:sz w:val="24"/>
                <w:szCs w:val="24"/>
              </w:rPr>
            </w:pPr>
            <w:r w:rsidRPr="00795865">
              <w:rPr>
                <w:sz w:val="24"/>
                <w:szCs w:val="24"/>
              </w:rPr>
              <w:t>Диплом 1 степени</w:t>
            </w:r>
          </w:p>
        </w:tc>
        <w:tc>
          <w:tcPr>
            <w:tcW w:w="708" w:type="dxa"/>
          </w:tcPr>
          <w:p w:rsidR="00D341F6" w:rsidRPr="00795865" w:rsidRDefault="00D341F6" w:rsidP="00D341F6">
            <w:pPr>
              <w:rPr>
                <w:sz w:val="24"/>
                <w:szCs w:val="24"/>
              </w:rPr>
            </w:pPr>
          </w:p>
        </w:tc>
        <w:tc>
          <w:tcPr>
            <w:tcW w:w="1168" w:type="dxa"/>
            <w:shd w:val="clear" w:color="auto" w:fill="auto"/>
          </w:tcPr>
          <w:p w:rsidR="00D341F6" w:rsidRPr="00795865" w:rsidRDefault="00D341F6" w:rsidP="00D341F6">
            <w:pPr>
              <w:rPr>
                <w:sz w:val="24"/>
                <w:szCs w:val="24"/>
              </w:rPr>
            </w:pPr>
          </w:p>
        </w:tc>
        <w:tc>
          <w:tcPr>
            <w:tcW w:w="959" w:type="dxa"/>
            <w:shd w:val="clear" w:color="auto" w:fill="auto"/>
          </w:tcPr>
          <w:p w:rsidR="00D341F6" w:rsidRPr="00795865" w:rsidRDefault="00D341F6" w:rsidP="00D341F6">
            <w:pPr>
              <w:rPr>
                <w:sz w:val="24"/>
                <w:szCs w:val="24"/>
              </w:rPr>
            </w:pPr>
            <w:r w:rsidRPr="00795865">
              <w:rPr>
                <w:sz w:val="24"/>
                <w:szCs w:val="24"/>
              </w:rPr>
              <w:t>Коломысова Г.П.</w:t>
            </w:r>
          </w:p>
        </w:tc>
      </w:tr>
      <w:tr w:rsidR="00D341F6" w:rsidRPr="00795865" w:rsidTr="00D341F6">
        <w:trPr>
          <w:trHeight w:val="455"/>
        </w:trPr>
        <w:tc>
          <w:tcPr>
            <w:tcW w:w="534" w:type="dxa"/>
          </w:tcPr>
          <w:p w:rsidR="00D341F6" w:rsidRPr="00795865" w:rsidRDefault="00D341F6" w:rsidP="00495AD4">
            <w:pPr>
              <w:suppressAutoHyphens/>
              <w:autoSpaceDE/>
              <w:ind w:left="360"/>
              <w:textAlignment w:val="baseline"/>
              <w:rPr>
                <w:rFonts w:eastAsia="Calibri"/>
                <w:sz w:val="24"/>
                <w:szCs w:val="24"/>
              </w:rPr>
            </w:pPr>
          </w:p>
        </w:tc>
        <w:tc>
          <w:tcPr>
            <w:tcW w:w="2869" w:type="dxa"/>
            <w:vMerge w:val="restart"/>
            <w:shd w:val="clear" w:color="auto" w:fill="auto"/>
          </w:tcPr>
          <w:p w:rsidR="00D341F6" w:rsidRPr="00795865" w:rsidRDefault="00D341F6" w:rsidP="00D341F6">
            <w:pPr>
              <w:rPr>
                <w:color w:val="000000"/>
                <w:sz w:val="24"/>
                <w:szCs w:val="24"/>
              </w:rPr>
            </w:pPr>
            <w:r w:rsidRPr="00795865">
              <w:rPr>
                <w:color w:val="000000"/>
                <w:sz w:val="24"/>
                <w:szCs w:val="24"/>
              </w:rPr>
              <w:t xml:space="preserve">Всероссийская Олимпиада Школьников по английскому  языку </w:t>
            </w:r>
            <w:r w:rsidRPr="00795865">
              <w:rPr>
                <w:color w:val="000000"/>
                <w:sz w:val="24"/>
                <w:szCs w:val="24"/>
              </w:rPr>
              <w:lastRenderedPageBreak/>
              <w:t>«Умники России», ноябрь, 2020</w:t>
            </w:r>
          </w:p>
        </w:tc>
        <w:tc>
          <w:tcPr>
            <w:tcW w:w="1559" w:type="dxa"/>
          </w:tcPr>
          <w:p w:rsidR="00D341F6" w:rsidRPr="00795865" w:rsidRDefault="00D341F6" w:rsidP="00D341F6">
            <w:pPr>
              <w:rPr>
                <w:sz w:val="24"/>
                <w:szCs w:val="24"/>
              </w:rPr>
            </w:pPr>
            <w:r w:rsidRPr="00795865">
              <w:rPr>
                <w:sz w:val="24"/>
                <w:szCs w:val="24"/>
              </w:rPr>
              <w:lastRenderedPageBreak/>
              <w:t>Ерёменко Анастасия</w:t>
            </w:r>
          </w:p>
        </w:tc>
        <w:tc>
          <w:tcPr>
            <w:tcW w:w="675" w:type="dxa"/>
            <w:shd w:val="clear" w:color="auto" w:fill="auto"/>
          </w:tcPr>
          <w:p w:rsidR="00D341F6" w:rsidRPr="00795865" w:rsidRDefault="00D341F6" w:rsidP="00D341F6">
            <w:pPr>
              <w:rPr>
                <w:sz w:val="24"/>
                <w:szCs w:val="24"/>
              </w:rPr>
            </w:pPr>
            <w:r w:rsidRPr="00795865">
              <w:rPr>
                <w:sz w:val="24"/>
                <w:szCs w:val="24"/>
              </w:rPr>
              <w:t>3Г</w:t>
            </w:r>
          </w:p>
        </w:tc>
        <w:tc>
          <w:tcPr>
            <w:tcW w:w="1701" w:type="dxa"/>
            <w:shd w:val="clear" w:color="auto" w:fill="auto"/>
          </w:tcPr>
          <w:p w:rsidR="00D341F6" w:rsidRPr="00795865" w:rsidRDefault="00D341F6" w:rsidP="00D341F6">
            <w:pPr>
              <w:rPr>
                <w:sz w:val="24"/>
                <w:szCs w:val="24"/>
              </w:rPr>
            </w:pPr>
            <w:r w:rsidRPr="00795865">
              <w:rPr>
                <w:sz w:val="24"/>
                <w:szCs w:val="24"/>
              </w:rPr>
              <w:t>Диплом 1 степени</w:t>
            </w:r>
          </w:p>
        </w:tc>
        <w:tc>
          <w:tcPr>
            <w:tcW w:w="708" w:type="dxa"/>
          </w:tcPr>
          <w:p w:rsidR="00D341F6" w:rsidRPr="00795865" w:rsidRDefault="00D341F6" w:rsidP="00D341F6">
            <w:pPr>
              <w:rPr>
                <w:sz w:val="24"/>
                <w:szCs w:val="24"/>
              </w:rPr>
            </w:pPr>
          </w:p>
        </w:tc>
        <w:tc>
          <w:tcPr>
            <w:tcW w:w="1168" w:type="dxa"/>
            <w:shd w:val="clear" w:color="auto" w:fill="auto"/>
          </w:tcPr>
          <w:p w:rsidR="00D341F6" w:rsidRPr="00795865" w:rsidRDefault="00D341F6" w:rsidP="00D341F6">
            <w:pPr>
              <w:rPr>
                <w:sz w:val="24"/>
                <w:szCs w:val="24"/>
              </w:rPr>
            </w:pPr>
          </w:p>
        </w:tc>
        <w:tc>
          <w:tcPr>
            <w:tcW w:w="959" w:type="dxa"/>
            <w:shd w:val="clear" w:color="auto" w:fill="auto"/>
          </w:tcPr>
          <w:p w:rsidR="00D341F6" w:rsidRPr="00795865" w:rsidRDefault="00D341F6" w:rsidP="00D341F6">
            <w:pPr>
              <w:rPr>
                <w:sz w:val="24"/>
                <w:szCs w:val="24"/>
              </w:rPr>
            </w:pPr>
            <w:r w:rsidRPr="00795865">
              <w:rPr>
                <w:sz w:val="24"/>
                <w:szCs w:val="24"/>
              </w:rPr>
              <w:t>Халимонова А.В.</w:t>
            </w:r>
          </w:p>
        </w:tc>
      </w:tr>
      <w:tr w:rsidR="00D341F6" w:rsidRPr="00795865" w:rsidTr="00D341F6">
        <w:trPr>
          <w:trHeight w:val="314"/>
        </w:trPr>
        <w:tc>
          <w:tcPr>
            <w:tcW w:w="534" w:type="dxa"/>
          </w:tcPr>
          <w:p w:rsidR="00D341F6" w:rsidRPr="00795865" w:rsidRDefault="00D341F6" w:rsidP="00495AD4">
            <w:pPr>
              <w:suppressAutoHyphens/>
              <w:autoSpaceDE/>
              <w:ind w:left="360"/>
              <w:textAlignment w:val="baseline"/>
              <w:rPr>
                <w:rFonts w:eastAsia="Calibri"/>
                <w:sz w:val="24"/>
                <w:szCs w:val="24"/>
              </w:rPr>
            </w:pPr>
          </w:p>
        </w:tc>
        <w:tc>
          <w:tcPr>
            <w:tcW w:w="2869" w:type="dxa"/>
            <w:vMerge/>
            <w:shd w:val="clear" w:color="auto" w:fill="auto"/>
          </w:tcPr>
          <w:p w:rsidR="00D341F6" w:rsidRPr="00795865" w:rsidRDefault="00D341F6" w:rsidP="00D341F6">
            <w:pPr>
              <w:rPr>
                <w:color w:val="000000"/>
                <w:sz w:val="24"/>
                <w:szCs w:val="24"/>
              </w:rPr>
            </w:pPr>
          </w:p>
        </w:tc>
        <w:tc>
          <w:tcPr>
            <w:tcW w:w="1559" w:type="dxa"/>
          </w:tcPr>
          <w:p w:rsidR="00D341F6" w:rsidRPr="00795865" w:rsidRDefault="00D341F6" w:rsidP="00D341F6">
            <w:pPr>
              <w:rPr>
                <w:sz w:val="24"/>
                <w:szCs w:val="24"/>
              </w:rPr>
            </w:pPr>
            <w:r w:rsidRPr="00795865">
              <w:rPr>
                <w:sz w:val="24"/>
                <w:szCs w:val="24"/>
              </w:rPr>
              <w:t>Епифанов Марк</w:t>
            </w:r>
          </w:p>
        </w:tc>
        <w:tc>
          <w:tcPr>
            <w:tcW w:w="675" w:type="dxa"/>
            <w:shd w:val="clear" w:color="auto" w:fill="auto"/>
          </w:tcPr>
          <w:p w:rsidR="00D341F6" w:rsidRPr="00795865" w:rsidRDefault="00D341F6" w:rsidP="00D341F6">
            <w:pPr>
              <w:rPr>
                <w:sz w:val="24"/>
                <w:szCs w:val="24"/>
              </w:rPr>
            </w:pPr>
            <w:r w:rsidRPr="00795865">
              <w:rPr>
                <w:sz w:val="24"/>
                <w:szCs w:val="24"/>
              </w:rPr>
              <w:t>3Г</w:t>
            </w:r>
          </w:p>
        </w:tc>
        <w:tc>
          <w:tcPr>
            <w:tcW w:w="1701" w:type="dxa"/>
            <w:shd w:val="clear" w:color="auto" w:fill="auto"/>
          </w:tcPr>
          <w:p w:rsidR="00D341F6" w:rsidRPr="00795865" w:rsidRDefault="00D341F6" w:rsidP="00D341F6">
            <w:pPr>
              <w:rPr>
                <w:sz w:val="24"/>
                <w:szCs w:val="24"/>
              </w:rPr>
            </w:pPr>
            <w:r w:rsidRPr="00795865">
              <w:rPr>
                <w:sz w:val="24"/>
                <w:szCs w:val="24"/>
              </w:rPr>
              <w:t>Диплом 3 степени</w:t>
            </w:r>
          </w:p>
        </w:tc>
        <w:tc>
          <w:tcPr>
            <w:tcW w:w="708" w:type="dxa"/>
          </w:tcPr>
          <w:p w:rsidR="00D341F6" w:rsidRPr="00795865" w:rsidRDefault="00D341F6" w:rsidP="00D341F6">
            <w:pPr>
              <w:rPr>
                <w:sz w:val="24"/>
                <w:szCs w:val="24"/>
              </w:rPr>
            </w:pPr>
          </w:p>
        </w:tc>
        <w:tc>
          <w:tcPr>
            <w:tcW w:w="1168" w:type="dxa"/>
            <w:shd w:val="clear" w:color="auto" w:fill="auto"/>
          </w:tcPr>
          <w:p w:rsidR="00D341F6" w:rsidRPr="00795865" w:rsidRDefault="00D341F6" w:rsidP="00D341F6">
            <w:pPr>
              <w:rPr>
                <w:sz w:val="24"/>
                <w:szCs w:val="24"/>
              </w:rPr>
            </w:pPr>
          </w:p>
        </w:tc>
        <w:tc>
          <w:tcPr>
            <w:tcW w:w="959" w:type="dxa"/>
            <w:shd w:val="clear" w:color="auto" w:fill="auto"/>
          </w:tcPr>
          <w:p w:rsidR="00D341F6" w:rsidRPr="00795865" w:rsidRDefault="00D341F6" w:rsidP="00D341F6">
            <w:pPr>
              <w:rPr>
                <w:sz w:val="24"/>
                <w:szCs w:val="24"/>
              </w:rPr>
            </w:pPr>
            <w:r w:rsidRPr="00795865">
              <w:rPr>
                <w:sz w:val="24"/>
                <w:szCs w:val="24"/>
              </w:rPr>
              <w:t>Халимонова А.В.</w:t>
            </w:r>
          </w:p>
        </w:tc>
      </w:tr>
      <w:tr w:rsidR="00D341F6" w:rsidRPr="00795865" w:rsidTr="00D341F6">
        <w:trPr>
          <w:trHeight w:val="314"/>
        </w:trPr>
        <w:tc>
          <w:tcPr>
            <w:tcW w:w="534" w:type="dxa"/>
          </w:tcPr>
          <w:p w:rsidR="00D341F6" w:rsidRPr="00795865" w:rsidRDefault="00D341F6" w:rsidP="00495AD4">
            <w:pPr>
              <w:suppressAutoHyphens/>
              <w:autoSpaceDE/>
              <w:ind w:left="360"/>
              <w:textAlignment w:val="baseline"/>
              <w:rPr>
                <w:rFonts w:eastAsia="Calibri"/>
                <w:sz w:val="24"/>
                <w:szCs w:val="24"/>
              </w:rPr>
            </w:pPr>
          </w:p>
        </w:tc>
        <w:tc>
          <w:tcPr>
            <w:tcW w:w="2869" w:type="dxa"/>
            <w:vMerge w:val="restart"/>
            <w:shd w:val="clear" w:color="auto" w:fill="auto"/>
          </w:tcPr>
          <w:p w:rsidR="00D341F6" w:rsidRPr="00795865" w:rsidRDefault="00D341F6" w:rsidP="00D341F6">
            <w:pPr>
              <w:rPr>
                <w:sz w:val="24"/>
                <w:szCs w:val="24"/>
              </w:rPr>
            </w:pPr>
            <w:r w:rsidRPr="00795865">
              <w:rPr>
                <w:sz w:val="24"/>
                <w:szCs w:val="24"/>
              </w:rPr>
              <w:t>XII Всероссийской дистанционной олимпиады по биологии с международным участием, ноябрь 2020г.</w:t>
            </w:r>
          </w:p>
        </w:tc>
        <w:tc>
          <w:tcPr>
            <w:tcW w:w="1559" w:type="dxa"/>
          </w:tcPr>
          <w:p w:rsidR="00D341F6" w:rsidRPr="00795865" w:rsidRDefault="00D341F6" w:rsidP="00D341F6">
            <w:pPr>
              <w:rPr>
                <w:color w:val="000000"/>
                <w:sz w:val="24"/>
                <w:szCs w:val="24"/>
              </w:rPr>
            </w:pPr>
            <w:r w:rsidRPr="00795865">
              <w:rPr>
                <w:sz w:val="24"/>
                <w:szCs w:val="24"/>
              </w:rPr>
              <w:t>Ларионова Алина Алексеевна</w:t>
            </w:r>
          </w:p>
        </w:tc>
        <w:tc>
          <w:tcPr>
            <w:tcW w:w="675" w:type="dxa"/>
            <w:shd w:val="clear" w:color="auto" w:fill="auto"/>
          </w:tcPr>
          <w:p w:rsidR="00D341F6" w:rsidRPr="00795865" w:rsidRDefault="00D341F6" w:rsidP="00D341F6">
            <w:pPr>
              <w:rPr>
                <w:color w:val="000000"/>
                <w:sz w:val="24"/>
                <w:szCs w:val="24"/>
              </w:rPr>
            </w:pPr>
            <w:r w:rsidRPr="00795865">
              <w:rPr>
                <w:color w:val="000000"/>
                <w:sz w:val="24"/>
                <w:szCs w:val="24"/>
              </w:rPr>
              <w:t>8Б</w:t>
            </w:r>
          </w:p>
        </w:tc>
        <w:tc>
          <w:tcPr>
            <w:tcW w:w="1701" w:type="dxa"/>
            <w:shd w:val="clear" w:color="auto" w:fill="auto"/>
          </w:tcPr>
          <w:p w:rsidR="00D341F6" w:rsidRPr="00795865" w:rsidRDefault="00D341F6" w:rsidP="00D341F6">
            <w:pPr>
              <w:rPr>
                <w:sz w:val="24"/>
                <w:szCs w:val="24"/>
              </w:rPr>
            </w:pPr>
          </w:p>
        </w:tc>
        <w:tc>
          <w:tcPr>
            <w:tcW w:w="708" w:type="dxa"/>
          </w:tcPr>
          <w:p w:rsidR="00D341F6" w:rsidRPr="00795865" w:rsidRDefault="00D341F6" w:rsidP="00D341F6">
            <w:pPr>
              <w:rPr>
                <w:sz w:val="24"/>
                <w:szCs w:val="24"/>
              </w:rPr>
            </w:pPr>
          </w:p>
        </w:tc>
        <w:tc>
          <w:tcPr>
            <w:tcW w:w="1168" w:type="dxa"/>
            <w:shd w:val="clear" w:color="auto" w:fill="auto"/>
          </w:tcPr>
          <w:p w:rsidR="00D341F6" w:rsidRPr="00795865" w:rsidRDefault="00D341F6" w:rsidP="00D341F6">
            <w:pPr>
              <w:rPr>
                <w:sz w:val="24"/>
                <w:szCs w:val="24"/>
              </w:rPr>
            </w:pPr>
            <w:r w:rsidRPr="00795865">
              <w:rPr>
                <w:sz w:val="24"/>
                <w:szCs w:val="24"/>
              </w:rPr>
              <w:t>Диплом 2 степени</w:t>
            </w:r>
          </w:p>
        </w:tc>
        <w:tc>
          <w:tcPr>
            <w:tcW w:w="959" w:type="dxa"/>
            <w:shd w:val="clear" w:color="auto" w:fill="auto"/>
          </w:tcPr>
          <w:p w:rsidR="00D341F6" w:rsidRPr="00795865" w:rsidRDefault="00D341F6" w:rsidP="00D341F6">
            <w:pPr>
              <w:shd w:val="clear" w:color="auto" w:fill="FFFFFF"/>
              <w:snapToGrid w:val="0"/>
              <w:textAlignment w:val="baseline"/>
              <w:rPr>
                <w:sz w:val="24"/>
                <w:szCs w:val="24"/>
              </w:rPr>
            </w:pPr>
            <w:r w:rsidRPr="00795865">
              <w:rPr>
                <w:sz w:val="24"/>
                <w:szCs w:val="24"/>
              </w:rPr>
              <w:t>Шейкина М.А.</w:t>
            </w:r>
          </w:p>
        </w:tc>
      </w:tr>
      <w:tr w:rsidR="00D341F6" w:rsidRPr="00795865" w:rsidTr="00D341F6">
        <w:trPr>
          <w:trHeight w:val="314"/>
        </w:trPr>
        <w:tc>
          <w:tcPr>
            <w:tcW w:w="534" w:type="dxa"/>
          </w:tcPr>
          <w:p w:rsidR="00D341F6" w:rsidRPr="00795865" w:rsidRDefault="00D341F6" w:rsidP="00495AD4">
            <w:pPr>
              <w:suppressAutoHyphens/>
              <w:autoSpaceDE/>
              <w:ind w:left="360"/>
              <w:textAlignment w:val="baseline"/>
              <w:rPr>
                <w:rFonts w:eastAsia="Calibri"/>
                <w:sz w:val="24"/>
                <w:szCs w:val="24"/>
              </w:rPr>
            </w:pPr>
          </w:p>
        </w:tc>
        <w:tc>
          <w:tcPr>
            <w:tcW w:w="2869" w:type="dxa"/>
            <w:vMerge/>
            <w:shd w:val="clear" w:color="auto" w:fill="auto"/>
          </w:tcPr>
          <w:p w:rsidR="00D341F6" w:rsidRPr="00795865" w:rsidRDefault="00D341F6" w:rsidP="00D341F6">
            <w:pPr>
              <w:rPr>
                <w:color w:val="000000"/>
                <w:sz w:val="24"/>
                <w:szCs w:val="24"/>
              </w:rPr>
            </w:pPr>
          </w:p>
        </w:tc>
        <w:tc>
          <w:tcPr>
            <w:tcW w:w="1559" w:type="dxa"/>
          </w:tcPr>
          <w:p w:rsidR="00D341F6" w:rsidRPr="00795865" w:rsidRDefault="00D341F6" w:rsidP="00D341F6">
            <w:pPr>
              <w:rPr>
                <w:sz w:val="24"/>
                <w:szCs w:val="24"/>
              </w:rPr>
            </w:pPr>
            <w:r w:rsidRPr="00795865">
              <w:rPr>
                <w:sz w:val="24"/>
                <w:szCs w:val="24"/>
              </w:rPr>
              <w:t>Теплякова Анастасия Романовна</w:t>
            </w:r>
          </w:p>
        </w:tc>
        <w:tc>
          <w:tcPr>
            <w:tcW w:w="675" w:type="dxa"/>
            <w:shd w:val="clear" w:color="auto" w:fill="auto"/>
          </w:tcPr>
          <w:p w:rsidR="00D341F6" w:rsidRPr="00795865" w:rsidRDefault="00D341F6" w:rsidP="00D341F6">
            <w:pPr>
              <w:rPr>
                <w:sz w:val="24"/>
                <w:szCs w:val="24"/>
              </w:rPr>
            </w:pPr>
            <w:r w:rsidRPr="00795865">
              <w:rPr>
                <w:sz w:val="24"/>
                <w:szCs w:val="24"/>
              </w:rPr>
              <w:t>10Б</w:t>
            </w:r>
          </w:p>
        </w:tc>
        <w:tc>
          <w:tcPr>
            <w:tcW w:w="1701" w:type="dxa"/>
            <w:shd w:val="clear" w:color="auto" w:fill="auto"/>
          </w:tcPr>
          <w:p w:rsidR="00D341F6" w:rsidRPr="00795865" w:rsidRDefault="00D341F6" w:rsidP="00D341F6">
            <w:pPr>
              <w:rPr>
                <w:sz w:val="24"/>
                <w:szCs w:val="24"/>
              </w:rPr>
            </w:pPr>
          </w:p>
        </w:tc>
        <w:tc>
          <w:tcPr>
            <w:tcW w:w="708" w:type="dxa"/>
          </w:tcPr>
          <w:p w:rsidR="00D341F6" w:rsidRPr="00795865" w:rsidRDefault="00D341F6" w:rsidP="00D341F6">
            <w:pPr>
              <w:rPr>
                <w:sz w:val="24"/>
                <w:szCs w:val="24"/>
              </w:rPr>
            </w:pPr>
          </w:p>
        </w:tc>
        <w:tc>
          <w:tcPr>
            <w:tcW w:w="1168" w:type="dxa"/>
            <w:shd w:val="clear" w:color="auto" w:fill="auto"/>
          </w:tcPr>
          <w:p w:rsidR="00D341F6" w:rsidRPr="00795865" w:rsidRDefault="00D341F6" w:rsidP="00D341F6">
            <w:pPr>
              <w:rPr>
                <w:sz w:val="24"/>
                <w:szCs w:val="24"/>
              </w:rPr>
            </w:pPr>
            <w:r w:rsidRPr="00795865">
              <w:rPr>
                <w:sz w:val="24"/>
                <w:szCs w:val="24"/>
              </w:rPr>
              <w:t>Диплом 2 степени</w:t>
            </w:r>
          </w:p>
        </w:tc>
        <w:tc>
          <w:tcPr>
            <w:tcW w:w="959" w:type="dxa"/>
            <w:shd w:val="clear" w:color="auto" w:fill="auto"/>
          </w:tcPr>
          <w:p w:rsidR="00D341F6" w:rsidRPr="00795865" w:rsidRDefault="00D341F6" w:rsidP="00D341F6">
            <w:pPr>
              <w:shd w:val="clear" w:color="auto" w:fill="FFFFFF"/>
              <w:snapToGrid w:val="0"/>
              <w:textAlignment w:val="baseline"/>
              <w:rPr>
                <w:sz w:val="24"/>
                <w:szCs w:val="24"/>
              </w:rPr>
            </w:pPr>
            <w:r w:rsidRPr="00795865">
              <w:rPr>
                <w:sz w:val="24"/>
                <w:szCs w:val="24"/>
              </w:rPr>
              <w:t>Шейкина М.А.</w:t>
            </w:r>
          </w:p>
        </w:tc>
      </w:tr>
      <w:tr w:rsidR="00D341F6" w:rsidRPr="00795865" w:rsidTr="00D341F6">
        <w:trPr>
          <w:trHeight w:val="314"/>
        </w:trPr>
        <w:tc>
          <w:tcPr>
            <w:tcW w:w="534" w:type="dxa"/>
          </w:tcPr>
          <w:p w:rsidR="00D341F6" w:rsidRPr="00795865" w:rsidRDefault="00D341F6" w:rsidP="00495AD4">
            <w:pPr>
              <w:suppressAutoHyphens/>
              <w:autoSpaceDE/>
              <w:ind w:left="360"/>
              <w:textAlignment w:val="baseline"/>
              <w:rPr>
                <w:rFonts w:eastAsia="Calibri"/>
                <w:sz w:val="24"/>
                <w:szCs w:val="24"/>
              </w:rPr>
            </w:pPr>
          </w:p>
        </w:tc>
        <w:tc>
          <w:tcPr>
            <w:tcW w:w="2869" w:type="dxa"/>
            <w:vMerge/>
            <w:shd w:val="clear" w:color="auto" w:fill="auto"/>
          </w:tcPr>
          <w:p w:rsidR="00D341F6" w:rsidRPr="00795865" w:rsidRDefault="00D341F6" w:rsidP="00D341F6">
            <w:pPr>
              <w:rPr>
                <w:color w:val="000000"/>
                <w:sz w:val="24"/>
                <w:szCs w:val="24"/>
              </w:rPr>
            </w:pPr>
          </w:p>
        </w:tc>
        <w:tc>
          <w:tcPr>
            <w:tcW w:w="1559" w:type="dxa"/>
          </w:tcPr>
          <w:p w:rsidR="00D341F6" w:rsidRPr="00795865" w:rsidRDefault="00D341F6" w:rsidP="00D341F6">
            <w:pPr>
              <w:rPr>
                <w:sz w:val="24"/>
                <w:szCs w:val="24"/>
              </w:rPr>
            </w:pPr>
            <w:r w:rsidRPr="00795865">
              <w:rPr>
                <w:sz w:val="24"/>
                <w:szCs w:val="24"/>
              </w:rPr>
              <w:t>Легашова Полина Николаевна</w:t>
            </w:r>
          </w:p>
        </w:tc>
        <w:tc>
          <w:tcPr>
            <w:tcW w:w="675" w:type="dxa"/>
            <w:shd w:val="clear" w:color="auto" w:fill="auto"/>
          </w:tcPr>
          <w:p w:rsidR="00D341F6" w:rsidRPr="00795865" w:rsidRDefault="00D341F6" w:rsidP="00D341F6">
            <w:pPr>
              <w:rPr>
                <w:sz w:val="24"/>
                <w:szCs w:val="24"/>
              </w:rPr>
            </w:pPr>
            <w:r w:rsidRPr="00795865">
              <w:rPr>
                <w:sz w:val="24"/>
                <w:szCs w:val="24"/>
              </w:rPr>
              <w:t>10Б</w:t>
            </w:r>
          </w:p>
        </w:tc>
        <w:tc>
          <w:tcPr>
            <w:tcW w:w="1701" w:type="dxa"/>
            <w:shd w:val="clear" w:color="auto" w:fill="auto"/>
          </w:tcPr>
          <w:p w:rsidR="00D341F6" w:rsidRPr="00795865" w:rsidRDefault="00D341F6" w:rsidP="00D341F6">
            <w:pPr>
              <w:rPr>
                <w:sz w:val="24"/>
                <w:szCs w:val="24"/>
              </w:rPr>
            </w:pPr>
          </w:p>
        </w:tc>
        <w:tc>
          <w:tcPr>
            <w:tcW w:w="708" w:type="dxa"/>
          </w:tcPr>
          <w:p w:rsidR="00D341F6" w:rsidRPr="00795865" w:rsidRDefault="00D341F6" w:rsidP="00D341F6">
            <w:pPr>
              <w:rPr>
                <w:sz w:val="24"/>
                <w:szCs w:val="24"/>
              </w:rPr>
            </w:pPr>
          </w:p>
        </w:tc>
        <w:tc>
          <w:tcPr>
            <w:tcW w:w="1168" w:type="dxa"/>
            <w:shd w:val="clear" w:color="auto" w:fill="auto"/>
          </w:tcPr>
          <w:p w:rsidR="00D341F6" w:rsidRPr="00795865" w:rsidRDefault="00D341F6" w:rsidP="00D341F6">
            <w:pPr>
              <w:rPr>
                <w:sz w:val="24"/>
                <w:szCs w:val="24"/>
              </w:rPr>
            </w:pPr>
            <w:r w:rsidRPr="00795865">
              <w:rPr>
                <w:sz w:val="24"/>
                <w:szCs w:val="24"/>
              </w:rPr>
              <w:t>Диплом 2 степени</w:t>
            </w:r>
          </w:p>
        </w:tc>
        <w:tc>
          <w:tcPr>
            <w:tcW w:w="959" w:type="dxa"/>
            <w:shd w:val="clear" w:color="auto" w:fill="auto"/>
          </w:tcPr>
          <w:p w:rsidR="00D341F6" w:rsidRPr="00795865" w:rsidRDefault="00D341F6" w:rsidP="00D341F6">
            <w:pPr>
              <w:shd w:val="clear" w:color="auto" w:fill="FFFFFF"/>
              <w:snapToGrid w:val="0"/>
              <w:textAlignment w:val="baseline"/>
              <w:rPr>
                <w:sz w:val="24"/>
                <w:szCs w:val="24"/>
              </w:rPr>
            </w:pPr>
            <w:r w:rsidRPr="00795865">
              <w:rPr>
                <w:sz w:val="24"/>
                <w:szCs w:val="24"/>
              </w:rPr>
              <w:t>Шейкина М.А.</w:t>
            </w:r>
          </w:p>
        </w:tc>
      </w:tr>
      <w:tr w:rsidR="00D341F6" w:rsidRPr="00795865" w:rsidTr="00D341F6">
        <w:trPr>
          <w:trHeight w:val="314"/>
        </w:trPr>
        <w:tc>
          <w:tcPr>
            <w:tcW w:w="534" w:type="dxa"/>
          </w:tcPr>
          <w:p w:rsidR="00D341F6" w:rsidRPr="00795865" w:rsidRDefault="00D341F6" w:rsidP="00495AD4">
            <w:pPr>
              <w:suppressAutoHyphens/>
              <w:autoSpaceDE/>
              <w:ind w:left="360"/>
              <w:textAlignment w:val="baseline"/>
              <w:rPr>
                <w:rFonts w:eastAsia="Calibri"/>
                <w:sz w:val="24"/>
                <w:szCs w:val="24"/>
              </w:rPr>
            </w:pPr>
          </w:p>
        </w:tc>
        <w:tc>
          <w:tcPr>
            <w:tcW w:w="2869" w:type="dxa"/>
            <w:vMerge/>
            <w:shd w:val="clear" w:color="auto" w:fill="auto"/>
          </w:tcPr>
          <w:p w:rsidR="00D341F6" w:rsidRPr="00795865" w:rsidRDefault="00D341F6" w:rsidP="00D341F6">
            <w:pPr>
              <w:rPr>
                <w:color w:val="000000"/>
                <w:sz w:val="24"/>
                <w:szCs w:val="24"/>
              </w:rPr>
            </w:pPr>
          </w:p>
        </w:tc>
        <w:tc>
          <w:tcPr>
            <w:tcW w:w="1559" w:type="dxa"/>
          </w:tcPr>
          <w:p w:rsidR="00D341F6" w:rsidRPr="00795865" w:rsidRDefault="00D341F6" w:rsidP="00D341F6">
            <w:pPr>
              <w:rPr>
                <w:sz w:val="24"/>
                <w:szCs w:val="24"/>
              </w:rPr>
            </w:pPr>
            <w:r w:rsidRPr="00795865">
              <w:rPr>
                <w:sz w:val="24"/>
                <w:szCs w:val="24"/>
              </w:rPr>
              <w:t>Губарев Андрей Евгеньевич</w:t>
            </w:r>
          </w:p>
        </w:tc>
        <w:tc>
          <w:tcPr>
            <w:tcW w:w="675" w:type="dxa"/>
            <w:shd w:val="clear" w:color="auto" w:fill="auto"/>
          </w:tcPr>
          <w:p w:rsidR="00D341F6" w:rsidRPr="00795865" w:rsidRDefault="00D341F6" w:rsidP="00D341F6">
            <w:pPr>
              <w:rPr>
                <w:sz w:val="24"/>
                <w:szCs w:val="24"/>
              </w:rPr>
            </w:pPr>
            <w:r w:rsidRPr="00795865">
              <w:rPr>
                <w:sz w:val="24"/>
                <w:szCs w:val="24"/>
              </w:rPr>
              <w:t>8Г</w:t>
            </w:r>
          </w:p>
        </w:tc>
        <w:tc>
          <w:tcPr>
            <w:tcW w:w="1701" w:type="dxa"/>
            <w:shd w:val="clear" w:color="auto" w:fill="auto"/>
          </w:tcPr>
          <w:p w:rsidR="00D341F6" w:rsidRPr="00795865" w:rsidRDefault="00D341F6" w:rsidP="00D341F6">
            <w:pPr>
              <w:rPr>
                <w:sz w:val="24"/>
                <w:szCs w:val="24"/>
              </w:rPr>
            </w:pPr>
          </w:p>
        </w:tc>
        <w:tc>
          <w:tcPr>
            <w:tcW w:w="708" w:type="dxa"/>
          </w:tcPr>
          <w:p w:rsidR="00D341F6" w:rsidRPr="00795865" w:rsidRDefault="00D341F6" w:rsidP="00D341F6">
            <w:pPr>
              <w:rPr>
                <w:sz w:val="24"/>
                <w:szCs w:val="24"/>
              </w:rPr>
            </w:pPr>
          </w:p>
        </w:tc>
        <w:tc>
          <w:tcPr>
            <w:tcW w:w="1168" w:type="dxa"/>
            <w:shd w:val="clear" w:color="auto" w:fill="auto"/>
          </w:tcPr>
          <w:p w:rsidR="00D341F6" w:rsidRPr="00795865" w:rsidRDefault="00D341F6" w:rsidP="00D341F6">
            <w:pPr>
              <w:rPr>
                <w:sz w:val="24"/>
                <w:szCs w:val="24"/>
              </w:rPr>
            </w:pPr>
            <w:r w:rsidRPr="00795865">
              <w:rPr>
                <w:sz w:val="24"/>
                <w:szCs w:val="24"/>
              </w:rPr>
              <w:t>Диплом 2 степени</w:t>
            </w:r>
          </w:p>
        </w:tc>
        <w:tc>
          <w:tcPr>
            <w:tcW w:w="959" w:type="dxa"/>
            <w:shd w:val="clear" w:color="auto" w:fill="auto"/>
          </w:tcPr>
          <w:p w:rsidR="00D341F6" w:rsidRPr="00795865" w:rsidRDefault="00D341F6" w:rsidP="00D341F6">
            <w:pPr>
              <w:shd w:val="clear" w:color="auto" w:fill="FFFFFF"/>
              <w:snapToGrid w:val="0"/>
              <w:textAlignment w:val="baseline"/>
              <w:rPr>
                <w:sz w:val="24"/>
                <w:szCs w:val="24"/>
              </w:rPr>
            </w:pPr>
            <w:r w:rsidRPr="00795865">
              <w:rPr>
                <w:sz w:val="24"/>
                <w:szCs w:val="24"/>
              </w:rPr>
              <w:t>Шейкина М.А.</w:t>
            </w:r>
          </w:p>
        </w:tc>
      </w:tr>
      <w:tr w:rsidR="00D341F6" w:rsidRPr="00795865" w:rsidTr="00D341F6">
        <w:trPr>
          <w:trHeight w:val="314"/>
        </w:trPr>
        <w:tc>
          <w:tcPr>
            <w:tcW w:w="534" w:type="dxa"/>
          </w:tcPr>
          <w:p w:rsidR="00D341F6" w:rsidRPr="00795865" w:rsidRDefault="00D341F6" w:rsidP="00495AD4">
            <w:pPr>
              <w:suppressAutoHyphens/>
              <w:autoSpaceDE/>
              <w:ind w:left="360"/>
              <w:textAlignment w:val="baseline"/>
              <w:rPr>
                <w:rFonts w:eastAsia="Calibri"/>
                <w:sz w:val="24"/>
                <w:szCs w:val="24"/>
              </w:rPr>
            </w:pPr>
          </w:p>
        </w:tc>
        <w:tc>
          <w:tcPr>
            <w:tcW w:w="2869" w:type="dxa"/>
            <w:vMerge/>
            <w:shd w:val="clear" w:color="auto" w:fill="auto"/>
          </w:tcPr>
          <w:p w:rsidR="00D341F6" w:rsidRPr="00795865" w:rsidRDefault="00D341F6" w:rsidP="00D341F6">
            <w:pPr>
              <w:rPr>
                <w:color w:val="000000"/>
                <w:sz w:val="24"/>
                <w:szCs w:val="24"/>
              </w:rPr>
            </w:pPr>
          </w:p>
        </w:tc>
        <w:tc>
          <w:tcPr>
            <w:tcW w:w="1559" w:type="dxa"/>
          </w:tcPr>
          <w:p w:rsidR="00D341F6" w:rsidRPr="00795865" w:rsidRDefault="00D341F6" w:rsidP="00D341F6">
            <w:pPr>
              <w:rPr>
                <w:rFonts w:eastAsia="Calibri"/>
                <w:sz w:val="24"/>
                <w:szCs w:val="24"/>
              </w:rPr>
            </w:pPr>
            <w:r w:rsidRPr="00795865">
              <w:rPr>
                <w:rFonts w:eastAsia="Calibri"/>
                <w:sz w:val="24"/>
                <w:szCs w:val="24"/>
              </w:rPr>
              <w:t xml:space="preserve">Икрянова Дарья </w:t>
            </w:r>
          </w:p>
          <w:p w:rsidR="00D341F6" w:rsidRPr="00795865" w:rsidRDefault="00D341F6" w:rsidP="00D341F6">
            <w:pPr>
              <w:rPr>
                <w:sz w:val="24"/>
                <w:szCs w:val="24"/>
              </w:rPr>
            </w:pPr>
            <w:r w:rsidRPr="00795865">
              <w:rPr>
                <w:sz w:val="24"/>
                <w:szCs w:val="24"/>
              </w:rPr>
              <w:t>Игоревна</w:t>
            </w:r>
          </w:p>
        </w:tc>
        <w:tc>
          <w:tcPr>
            <w:tcW w:w="675" w:type="dxa"/>
            <w:shd w:val="clear" w:color="auto" w:fill="auto"/>
          </w:tcPr>
          <w:p w:rsidR="00D341F6" w:rsidRPr="00795865" w:rsidRDefault="00D341F6" w:rsidP="00D341F6">
            <w:pPr>
              <w:rPr>
                <w:sz w:val="24"/>
                <w:szCs w:val="24"/>
              </w:rPr>
            </w:pPr>
            <w:r w:rsidRPr="00795865">
              <w:rPr>
                <w:sz w:val="24"/>
                <w:szCs w:val="24"/>
              </w:rPr>
              <w:t>8Г</w:t>
            </w:r>
          </w:p>
        </w:tc>
        <w:tc>
          <w:tcPr>
            <w:tcW w:w="1701" w:type="dxa"/>
            <w:shd w:val="clear" w:color="auto" w:fill="auto"/>
          </w:tcPr>
          <w:p w:rsidR="00D341F6" w:rsidRPr="00795865" w:rsidRDefault="00D341F6" w:rsidP="00D341F6">
            <w:pPr>
              <w:rPr>
                <w:sz w:val="24"/>
                <w:szCs w:val="24"/>
              </w:rPr>
            </w:pPr>
          </w:p>
        </w:tc>
        <w:tc>
          <w:tcPr>
            <w:tcW w:w="708" w:type="dxa"/>
          </w:tcPr>
          <w:p w:rsidR="00D341F6" w:rsidRPr="00795865" w:rsidRDefault="00D341F6" w:rsidP="00D341F6">
            <w:pPr>
              <w:rPr>
                <w:sz w:val="24"/>
                <w:szCs w:val="24"/>
              </w:rPr>
            </w:pPr>
          </w:p>
        </w:tc>
        <w:tc>
          <w:tcPr>
            <w:tcW w:w="1168" w:type="dxa"/>
            <w:shd w:val="clear" w:color="auto" w:fill="auto"/>
          </w:tcPr>
          <w:p w:rsidR="00D341F6" w:rsidRPr="00795865" w:rsidRDefault="00D341F6" w:rsidP="00D341F6">
            <w:pPr>
              <w:rPr>
                <w:sz w:val="24"/>
                <w:szCs w:val="24"/>
              </w:rPr>
            </w:pPr>
            <w:r w:rsidRPr="00795865">
              <w:rPr>
                <w:sz w:val="24"/>
                <w:szCs w:val="24"/>
              </w:rPr>
              <w:t>Диплом 2 степени</w:t>
            </w:r>
          </w:p>
        </w:tc>
        <w:tc>
          <w:tcPr>
            <w:tcW w:w="959" w:type="dxa"/>
            <w:shd w:val="clear" w:color="auto" w:fill="auto"/>
          </w:tcPr>
          <w:p w:rsidR="00D341F6" w:rsidRPr="00795865" w:rsidRDefault="00D341F6" w:rsidP="00D341F6">
            <w:pPr>
              <w:shd w:val="clear" w:color="auto" w:fill="FFFFFF"/>
              <w:snapToGrid w:val="0"/>
              <w:textAlignment w:val="baseline"/>
              <w:rPr>
                <w:sz w:val="24"/>
                <w:szCs w:val="24"/>
              </w:rPr>
            </w:pPr>
            <w:r w:rsidRPr="00795865">
              <w:rPr>
                <w:sz w:val="24"/>
                <w:szCs w:val="24"/>
              </w:rPr>
              <w:t>Шейкина М.А.</w:t>
            </w:r>
          </w:p>
        </w:tc>
      </w:tr>
      <w:tr w:rsidR="00D341F6" w:rsidRPr="00795865" w:rsidTr="00D341F6">
        <w:trPr>
          <w:trHeight w:val="314"/>
        </w:trPr>
        <w:tc>
          <w:tcPr>
            <w:tcW w:w="534" w:type="dxa"/>
          </w:tcPr>
          <w:p w:rsidR="00D341F6" w:rsidRPr="00795865" w:rsidRDefault="00D341F6" w:rsidP="00495AD4">
            <w:pPr>
              <w:suppressAutoHyphens/>
              <w:autoSpaceDE/>
              <w:ind w:left="360"/>
              <w:textAlignment w:val="baseline"/>
              <w:rPr>
                <w:rFonts w:eastAsia="Calibri"/>
                <w:sz w:val="24"/>
                <w:szCs w:val="24"/>
              </w:rPr>
            </w:pPr>
          </w:p>
        </w:tc>
        <w:tc>
          <w:tcPr>
            <w:tcW w:w="2869" w:type="dxa"/>
            <w:vMerge/>
            <w:shd w:val="clear" w:color="auto" w:fill="auto"/>
          </w:tcPr>
          <w:p w:rsidR="00D341F6" w:rsidRPr="00795865" w:rsidRDefault="00D341F6" w:rsidP="00D341F6">
            <w:pPr>
              <w:rPr>
                <w:color w:val="000000"/>
                <w:sz w:val="24"/>
                <w:szCs w:val="24"/>
              </w:rPr>
            </w:pPr>
          </w:p>
        </w:tc>
        <w:tc>
          <w:tcPr>
            <w:tcW w:w="1559" w:type="dxa"/>
          </w:tcPr>
          <w:p w:rsidR="00D341F6" w:rsidRPr="00795865" w:rsidRDefault="00D341F6" w:rsidP="00D341F6">
            <w:pPr>
              <w:rPr>
                <w:color w:val="000000"/>
                <w:sz w:val="24"/>
                <w:szCs w:val="24"/>
              </w:rPr>
            </w:pPr>
            <w:r w:rsidRPr="00795865">
              <w:rPr>
                <w:color w:val="000000"/>
                <w:sz w:val="24"/>
                <w:szCs w:val="24"/>
              </w:rPr>
              <w:t xml:space="preserve">Кувыкина </w:t>
            </w:r>
            <w:r w:rsidRPr="00795865">
              <w:rPr>
                <w:sz w:val="24"/>
                <w:szCs w:val="24"/>
              </w:rPr>
              <w:t xml:space="preserve"> Александра Сергеевна</w:t>
            </w:r>
          </w:p>
        </w:tc>
        <w:tc>
          <w:tcPr>
            <w:tcW w:w="675" w:type="dxa"/>
            <w:shd w:val="clear" w:color="auto" w:fill="auto"/>
          </w:tcPr>
          <w:p w:rsidR="00D341F6" w:rsidRPr="00795865" w:rsidRDefault="00D341F6" w:rsidP="00D341F6">
            <w:pPr>
              <w:rPr>
                <w:color w:val="000000"/>
                <w:sz w:val="24"/>
                <w:szCs w:val="24"/>
              </w:rPr>
            </w:pPr>
            <w:r w:rsidRPr="00795865">
              <w:rPr>
                <w:color w:val="000000"/>
                <w:sz w:val="24"/>
                <w:szCs w:val="24"/>
              </w:rPr>
              <w:t>10Б</w:t>
            </w:r>
          </w:p>
        </w:tc>
        <w:tc>
          <w:tcPr>
            <w:tcW w:w="1701" w:type="dxa"/>
            <w:shd w:val="clear" w:color="auto" w:fill="auto"/>
          </w:tcPr>
          <w:p w:rsidR="00D341F6" w:rsidRPr="00795865" w:rsidRDefault="00D341F6" w:rsidP="00D341F6">
            <w:pPr>
              <w:rPr>
                <w:sz w:val="24"/>
                <w:szCs w:val="24"/>
              </w:rPr>
            </w:pPr>
          </w:p>
        </w:tc>
        <w:tc>
          <w:tcPr>
            <w:tcW w:w="708" w:type="dxa"/>
          </w:tcPr>
          <w:p w:rsidR="00D341F6" w:rsidRPr="00795865" w:rsidRDefault="00D341F6" w:rsidP="00D341F6">
            <w:pPr>
              <w:rPr>
                <w:sz w:val="24"/>
                <w:szCs w:val="24"/>
              </w:rPr>
            </w:pPr>
          </w:p>
        </w:tc>
        <w:tc>
          <w:tcPr>
            <w:tcW w:w="1168" w:type="dxa"/>
            <w:shd w:val="clear" w:color="auto" w:fill="auto"/>
          </w:tcPr>
          <w:p w:rsidR="00D341F6" w:rsidRPr="00795865" w:rsidRDefault="00D341F6" w:rsidP="00D341F6">
            <w:pPr>
              <w:rPr>
                <w:sz w:val="24"/>
                <w:szCs w:val="24"/>
              </w:rPr>
            </w:pPr>
            <w:r w:rsidRPr="00795865">
              <w:rPr>
                <w:sz w:val="24"/>
                <w:szCs w:val="24"/>
              </w:rPr>
              <w:t>Диплом 3 степени</w:t>
            </w:r>
          </w:p>
        </w:tc>
        <w:tc>
          <w:tcPr>
            <w:tcW w:w="959" w:type="dxa"/>
            <w:shd w:val="clear" w:color="auto" w:fill="auto"/>
          </w:tcPr>
          <w:p w:rsidR="00D341F6" w:rsidRPr="00795865" w:rsidRDefault="00D341F6" w:rsidP="00D341F6">
            <w:pPr>
              <w:shd w:val="clear" w:color="auto" w:fill="FFFFFF"/>
              <w:snapToGrid w:val="0"/>
              <w:textAlignment w:val="baseline"/>
              <w:rPr>
                <w:sz w:val="24"/>
                <w:szCs w:val="24"/>
              </w:rPr>
            </w:pPr>
            <w:r w:rsidRPr="00795865">
              <w:rPr>
                <w:sz w:val="24"/>
                <w:szCs w:val="24"/>
              </w:rPr>
              <w:t>Шейкина М.А.</w:t>
            </w:r>
          </w:p>
        </w:tc>
      </w:tr>
      <w:tr w:rsidR="00D341F6" w:rsidRPr="00795865" w:rsidTr="00D341F6">
        <w:trPr>
          <w:trHeight w:val="314"/>
        </w:trPr>
        <w:tc>
          <w:tcPr>
            <w:tcW w:w="534" w:type="dxa"/>
          </w:tcPr>
          <w:p w:rsidR="00D341F6" w:rsidRPr="00795865" w:rsidRDefault="00D341F6" w:rsidP="00495AD4">
            <w:pPr>
              <w:suppressAutoHyphens/>
              <w:autoSpaceDE/>
              <w:ind w:left="360"/>
              <w:textAlignment w:val="baseline"/>
              <w:rPr>
                <w:rFonts w:eastAsia="Calibri"/>
                <w:sz w:val="24"/>
                <w:szCs w:val="24"/>
              </w:rPr>
            </w:pPr>
          </w:p>
        </w:tc>
        <w:tc>
          <w:tcPr>
            <w:tcW w:w="2869" w:type="dxa"/>
            <w:vMerge/>
            <w:shd w:val="clear" w:color="auto" w:fill="auto"/>
          </w:tcPr>
          <w:p w:rsidR="00D341F6" w:rsidRPr="00795865" w:rsidRDefault="00D341F6" w:rsidP="00D341F6">
            <w:pPr>
              <w:rPr>
                <w:color w:val="000000"/>
                <w:sz w:val="24"/>
                <w:szCs w:val="24"/>
              </w:rPr>
            </w:pPr>
          </w:p>
        </w:tc>
        <w:tc>
          <w:tcPr>
            <w:tcW w:w="1559" w:type="dxa"/>
          </w:tcPr>
          <w:p w:rsidR="00D341F6" w:rsidRPr="00795865" w:rsidRDefault="00D341F6" w:rsidP="00D341F6">
            <w:pPr>
              <w:rPr>
                <w:sz w:val="24"/>
                <w:szCs w:val="24"/>
              </w:rPr>
            </w:pPr>
            <w:r w:rsidRPr="00795865">
              <w:rPr>
                <w:sz w:val="24"/>
                <w:szCs w:val="24"/>
              </w:rPr>
              <w:t>Папасилиониди Дмитрий</w:t>
            </w:r>
          </w:p>
        </w:tc>
        <w:tc>
          <w:tcPr>
            <w:tcW w:w="675" w:type="dxa"/>
            <w:shd w:val="clear" w:color="auto" w:fill="auto"/>
          </w:tcPr>
          <w:p w:rsidR="00D341F6" w:rsidRPr="00795865" w:rsidRDefault="00D341F6" w:rsidP="00D341F6">
            <w:pPr>
              <w:rPr>
                <w:sz w:val="24"/>
                <w:szCs w:val="24"/>
              </w:rPr>
            </w:pPr>
            <w:r w:rsidRPr="00795865">
              <w:rPr>
                <w:sz w:val="24"/>
                <w:szCs w:val="24"/>
              </w:rPr>
              <w:t>8Г</w:t>
            </w:r>
          </w:p>
        </w:tc>
        <w:tc>
          <w:tcPr>
            <w:tcW w:w="1701" w:type="dxa"/>
            <w:shd w:val="clear" w:color="auto" w:fill="auto"/>
          </w:tcPr>
          <w:p w:rsidR="00D341F6" w:rsidRPr="00795865" w:rsidRDefault="00D341F6" w:rsidP="00D341F6">
            <w:pPr>
              <w:rPr>
                <w:sz w:val="24"/>
                <w:szCs w:val="24"/>
              </w:rPr>
            </w:pPr>
          </w:p>
        </w:tc>
        <w:tc>
          <w:tcPr>
            <w:tcW w:w="708" w:type="dxa"/>
          </w:tcPr>
          <w:p w:rsidR="00D341F6" w:rsidRPr="00795865" w:rsidRDefault="00D341F6" w:rsidP="00D341F6">
            <w:pPr>
              <w:rPr>
                <w:sz w:val="24"/>
                <w:szCs w:val="24"/>
              </w:rPr>
            </w:pPr>
          </w:p>
        </w:tc>
        <w:tc>
          <w:tcPr>
            <w:tcW w:w="1168" w:type="dxa"/>
            <w:shd w:val="clear" w:color="auto" w:fill="auto"/>
          </w:tcPr>
          <w:p w:rsidR="00D341F6" w:rsidRPr="00795865" w:rsidRDefault="00D341F6" w:rsidP="00D341F6">
            <w:pPr>
              <w:rPr>
                <w:sz w:val="24"/>
                <w:szCs w:val="24"/>
              </w:rPr>
            </w:pPr>
            <w:r w:rsidRPr="00795865">
              <w:rPr>
                <w:sz w:val="24"/>
                <w:szCs w:val="24"/>
              </w:rPr>
              <w:t>Диплом 3 степени</w:t>
            </w:r>
          </w:p>
        </w:tc>
        <w:tc>
          <w:tcPr>
            <w:tcW w:w="959" w:type="dxa"/>
            <w:shd w:val="clear" w:color="auto" w:fill="auto"/>
          </w:tcPr>
          <w:p w:rsidR="00D341F6" w:rsidRPr="00795865" w:rsidRDefault="00D341F6" w:rsidP="00D341F6">
            <w:pPr>
              <w:shd w:val="clear" w:color="auto" w:fill="FFFFFF"/>
              <w:snapToGrid w:val="0"/>
              <w:textAlignment w:val="baseline"/>
              <w:rPr>
                <w:sz w:val="24"/>
                <w:szCs w:val="24"/>
              </w:rPr>
            </w:pPr>
            <w:r w:rsidRPr="00795865">
              <w:rPr>
                <w:sz w:val="24"/>
                <w:szCs w:val="24"/>
              </w:rPr>
              <w:t>Шейкина М.А.</w:t>
            </w:r>
          </w:p>
        </w:tc>
      </w:tr>
      <w:tr w:rsidR="00D341F6" w:rsidRPr="00795865" w:rsidTr="00D341F6">
        <w:trPr>
          <w:trHeight w:val="314"/>
        </w:trPr>
        <w:tc>
          <w:tcPr>
            <w:tcW w:w="534" w:type="dxa"/>
          </w:tcPr>
          <w:p w:rsidR="00D341F6" w:rsidRPr="00795865" w:rsidRDefault="00D341F6" w:rsidP="00495AD4">
            <w:pPr>
              <w:suppressAutoHyphens/>
              <w:autoSpaceDE/>
              <w:ind w:left="360"/>
              <w:textAlignment w:val="baseline"/>
              <w:rPr>
                <w:rFonts w:eastAsia="Calibri"/>
                <w:sz w:val="24"/>
                <w:szCs w:val="24"/>
              </w:rPr>
            </w:pPr>
          </w:p>
        </w:tc>
        <w:tc>
          <w:tcPr>
            <w:tcW w:w="2869" w:type="dxa"/>
            <w:vMerge/>
            <w:shd w:val="clear" w:color="auto" w:fill="auto"/>
          </w:tcPr>
          <w:p w:rsidR="00D341F6" w:rsidRPr="00795865" w:rsidRDefault="00D341F6" w:rsidP="00D341F6">
            <w:pPr>
              <w:rPr>
                <w:color w:val="000000"/>
                <w:sz w:val="24"/>
                <w:szCs w:val="24"/>
              </w:rPr>
            </w:pPr>
          </w:p>
        </w:tc>
        <w:tc>
          <w:tcPr>
            <w:tcW w:w="1559" w:type="dxa"/>
          </w:tcPr>
          <w:p w:rsidR="00D341F6" w:rsidRPr="00795865" w:rsidRDefault="00D341F6" w:rsidP="00D341F6">
            <w:pPr>
              <w:rPr>
                <w:sz w:val="24"/>
                <w:szCs w:val="24"/>
              </w:rPr>
            </w:pPr>
            <w:r w:rsidRPr="00795865">
              <w:rPr>
                <w:sz w:val="24"/>
                <w:szCs w:val="24"/>
              </w:rPr>
              <w:t>Стукалова Валерия</w:t>
            </w:r>
          </w:p>
        </w:tc>
        <w:tc>
          <w:tcPr>
            <w:tcW w:w="675" w:type="dxa"/>
            <w:shd w:val="clear" w:color="auto" w:fill="auto"/>
          </w:tcPr>
          <w:p w:rsidR="00D341F6" w:rsidRPr="00795865" w:rsidRDefault="00D341F6" w:rsidP="00D341F6">
            <w:pPr>
              <w:rPr>
                <w:sz w:val="24"/>
                <w:szCs w:val="24"/>
              </w:rPr>
            </w:pPr>
            <w:r w:rsidRPr="00795865">
              <w:rPr>
                <w:sz w:val="24"/>
                <w:szCs w:val="24"/>
              </w:rPr>
              <w:t>8Г</w:t>
            </w:r>
          </w:p>
        </w:tc>
        <w:tc>
          <w:tcPr>
            <w:tcW w:w="1701" w:type="dxa"/>
            <w:shd w:val="clear" w:color="auto" w:fill="auto"/>
          </w:tcPr>
          <w:p w:rsidR="00D341F6" w:rsidRPr="00795865" w:rsidRDefault="00D341F6" w:rsidP="00D341F6">
            <w:pPr>
              <w:rPr>
                <w:sz w:val="24"/>
                <w:szCs w:val="24"/>
              </w:rPr>
            </w:pPr>
          </w:p>
        </w:tc>
        <w:tc>
          <w:tcPr>
            <w:tcW w:w="708" w:type="dxa"/>
          </w:tcPr>
          <w:p w:rsidR="00D341F6" w:rsidRPr="00795865" w:rsidRDefault="00D341F6" w:rsidP="00D341F6">
            <w:pPr>
              <w:rPr>
                <w:sz w:val="24"/>
                <w:szCs w:val="24"/>
              </w:rPr>
            </w:pPr>
          </w:p>
        </w:tc>
        <w:tc>
          <w:tcPr>
            <w:tcW w:w="1168" w:type="dxa"/>
            <w:shd w:val="clear" w:color="auto" w:fill="auto"/>
          </w:tcPr>
          <w:p w:rsidR="00D341F6" w:rsidRPr="00795865" w:rsidRDefault="00D341F6" w:rsidP="00D341F6">
            <w:pPr>
              <w:rPr>
                <w:sz w:val="24"/>
                <w:szCs w:val="24"/>
              </w:rPr>
            </w:pPr>
            <w:r w:rsidRPr="00795865">
              <w:rPr>
                <w:sz w:val="24"/>
                <w:szCs w:val="24"/>
              </w:rPr>
              <w:t>Диплом 3 степени</w:t>
            </w:r>
          </w:p>
        </w:tc>
        <w:tc>
          <w:tcPr>
            <w:tcW w:w="959" w:type="dxa"/>
            <w:shd w:val="clear" w:color="auto" w:fill="auto"/>
          </w:tcPr>
          <w:p w:rsidR="00D341F6" w:rsidRPr="00795865" w:rsidRDefault="00D341F6" w:rsidP="00D341F6">
            <w:pPr>
              <w:shd w:val="clear" w:color="auto" w:fill="FFFFFF"/>
              <w:snapToGrid w:val="0"/>
              <w:textAlignment w:val="baseline"/>
              <w:rPr>
                <w:sz w:val="24"/>
                <w:szCs w:val="24"/>
              </w:rPr>
            </w:pPr>
            <w:r w:rsidRPr="00795865">
              <w:rPr>
                <w:sz w:val="24"/>
                <w:szCs w:val="24"/>
              </w:rPr>
              <w:t>Шейкина М.А.</w:t>
            </w:r>
          </w:p>
        </w:tc>
      </w:tr>
      <w:tr w:rsidR="00D341F6" w:rsidRPr="00795865" w:rsidTr="00D341F6">
        <w:trPr>
          <w:trHeight w:val="199"/>
        </w:trPr>
        <w:tc>
          <w:tcPr>
            <w:tcW w:w="534" w:type="dxa"/>
          </w:tcPr>
          <w:p w:rsidR="00D341F6" w:rsidRPr="00795865" w:rsidRDefault="00D341F6" w:rsidP="00495AD4">
            <w:pPr>
              <w:suppressAutoHyphens/>
              <w:autoSpaceDE/>
              <w:ind w:left="360"/>
              <w:textAlignment w:val="baseline"/>
              <w:rPr>
                <w:rFonts w:eastAsia="Calibri"/>
                <w:sz w:val="24"/>
                <w:szCs w:val="24"/>
              </w:rPr>
            </w:pPr>
          </w:p>
        </w:tc>
        <w:tc>
          <w:tcPr>
            <w:tcW w:w="2869" w:type="dxa"/>
            <w:shd w:val="clear" w:color="auto" w:fill="auto"/>
          </w:tcPr>
          <w:p w:rsidR="00D341F6" w:rsidRPr="00795865" w:rsidRDefault="00D341F6" w:rsidP="00D341F6">
            <w:pPr>
              <w:rPr>
                <w:color w:val="000000"/>
                <w:sz w:val="24"/>
                <w:szCs w:val="24"/>
              </w:rPr>
            </w:pPr>
            <w:r w:rsidRPr="00795865">
              <w:rPr>
                <w:color w:val="000000"/>
                <w:sz w:val="24"/>
                <w:szCs w:val="24"/>
              </w:rPr>
              <w:t>Международный конкурс «Планета талантов» Конкурсная работа «Математика –царица наук» ФГОС.РУС</w:t>
            </w:r>
          </w:p>
        </w:tc>
        <w:tc>
          <w:tcPr>
            <w:tcW w:w="1559" w:type="dxa"/>
          </w:tcPr>
          <w:p w:rsidR="00D341F6" w:rsidRPr="00795865" w:rsidRDefault="00D341F6" w:rsidP="00D341F6">
            <w:pPr>
              <w:rPr>
                <w:sz w:val="24"/>
                <w:szCs w:val="24"/>
              </w:rPr>
            </w:pPr>
            <w:r w:rsidRPr="00795865">
              <w:rPr>
                <w:sz w:val="24"/>
                <w:szCs w:val="24"/>
              </w:rPr>
              <w:t>Макарова Кира</w:t>
            </w:r>
          </w:p>
        </w:tc>
        <w:tc>
          <w:tcPr>
            <w:tcW w:w="675" w:type="dxa"/>
            <w:shd w:val="clear" w:color="auto" w:fill="auto"/>
          </w:tcPr>
          <w:p w:rsidR="00D341F6" w:rsidRPr="00795865" w:rsidRDefault="00D341F6" w:rsidP="00D341F6">
            <w:pPr>
              <w:rPr>
                <w:sz w:val="24"/>
                <w:szCs w:val="24"/>
              </w:rPr>
            </w:pPr>
            <w:r w:rsidRPr="00795865">
              <w:rPr>
                <w:sz w:val="24"/>
                <w:szCs w:val="24"/>
              </w:rPr>
              <w:t>4Б</w:t>
            </w:r>
          </w:p>
        </w:tc>
        <w:tc>
          <w:tcPr>
            <w:tcW w:w="1701" w:type="dxa"/>
            <w:shd w:val="clear" w:color="auto" w:fill="auto"/>
          </w:tcPr>
          <w:p w:rsidR="00D341F6" w:rsidRPr="00795865" w:rsidRDefault="00D341F6" w:rsidP="00D341F6">
            <w:pPr>
              <w:rPr>
                <w:sz w:val="24"/>
                <w:szCs w:val="24"/>
              </w:rPr>
            </w:pPr>
            <w:r w:rsidRPr="00795865">
              <w:rPr>
                <w:sz w:val="24"/>
                <w:szCs w:val="24"/>
              </w:rPr>
              <w:t>Диплом в номинации «Кроссворд»</w:t>
            </w:r>
          </w:p>
        </w:tc>
        <w:tc>
          <w:tcPr>
            <w:tcW w:w="708" w:type="dxa"/>
          </w:tcPr>
          <w:p w:rsidR="00D341F6" w:rsidRPr="00795865" w:rsidRDefault="00D341F6" w:rsidP="00D341F6">
            <w:pPr>
              <w:rPr>
                <w:sz w:val="24"/>
                <w:szCs w:val="24"/>
              </w:rPr>
            </w:pPr>
          </w:p>
        </w:tc>
        <w:tc>
          <w:tcPr>
            <w:tcW w:w="1168" w:type="dxa"/>
            <w:shd w:val="clear" w:color="auto" w:fill="auto"/>
          </w:tcPr>
          <w:p w:rsidR="00D341F6" w:rsidRPr="00795865" w:rsidRDefault="00D341F6" w:rsidP="00D341F6">
            <w:pPr>
              <w:rPr>
                <w:sz w:val="24"/>
                <w:szCs w:val="24"/>
              </w:rPr>
            </w:pPr>
          </w:p>
        </w:tc>
        <w:tc>
          <w:tcPr>
            <w:tcW w:w="959" w:type="dxa"/>
            <w:shd w:val="clear" w:color="auto" w:fill="auto"/>
          </w:tcPr>
          <w:p w:rsidR="00D341F6" w:rsidRPr="00795865" w:rsidRDefault="00D341F6" w:rsidP="00D341F6">
            <w:pPr>
              <w:rPr>
                <w:sz w:val="24"/>
                <w:szCs w:val="24"/>
              </w:rPr>
            </w:pPr>
            <w:r w:rsidRPr="00795865">
              <w:rPr>
                <w:sz w:val="24"/>
                <w:szCs w:val="24"/>
              </w:rPr>
              <w:t>Коломысова Г.П.</w:t>
            </w:r>
          </w:p>
        </w:tc>
      </w:tr>
      <w:tr w:rsidR="00D341F6" w:rsidRPr="00795865" w:rsidTr="00D341F6">
        <w:trPr>
          <w:trHeight w:val="199"/>
        </w:trPr>
        <w:tc>
          <w:tcPr>
            <w:tcW w:w="534" w:type="dxa"/>
          </w:tcPr>
          <w:p w:rsidR="00D341F6" w:rsidRPr="00795865" w:rsidRDefault="00D341F6" w:rsidP="00495AD4">
            <w:pPr>
              <w:suppressAutoHyphens/>
              <w:autoSpaceDE/>
              <w:ind w:left="360"/>
              <w:textAlignment w:val="baseline"/>
              <w:rPr>
                <w:rFonts w:eastAsia="Calibri"/>
                <w:sz w:val="24"/>
                <w:szCs w:val="24"/>
              </w:rPr>
            </w:pPr>
          </w:p>
        </w:tc>
        <w:tc>
          <w:tcPr>
            <w:tcW w:w="2869" w:type="dxa"/>
            <w:shd w:val="clear" w:color="auto" w:fill="auto"/>
          </w:tcPr>
          <w:p w:rsidR="00D341F6" w:rsidRPr="00795865" w:rsidRDefault="00D341F6" w:rsidP="00D341F6">
            <w:pPr>
              <w:rPr>
                <w:sz w:val="24"/>
                <w:szCs w:val="24"/>
              </w:rPr>
            </w:pPr>
            <w:r w:rsidRPr="00795865">
              <w:rPr>
                <w:sz w:val="24"/>
                <w:szCs w:val="24"/>
              </w:rPr>
              <w:t>Муниципальный этап краевого конкурса творческих работ «Имею право и обязан», осень 2020г.</w:t>
            </w:r>
          </w:p>
        </w:tc>
        <w:tc>
          <w:tcPr>
            <w:tcW w:w="1559" w:type="dxa"/>
          </w:tcPr>
          <w:p w:rsidR="00D341F6" w:rsidRPr="00795865" w:rsidRDefault="00D341F6" w:rsidP="00D341F6">
            <w:pPr>
              <w:rPr>
                <w:color w:val="000000"/>
                <w:sz w:val="24"/>
                <w:szCs w:val="24"/>
              </w:rPr>
            </w:pPr>
            <w:r w:rsidRPr="00795865">
              <w:rPr>
                <w:sz w:val="24"/>
                <w:szCs w:val="24"/>
              </w:rPr>
              <w:t>Агеев Илья Евгеньевич</w:t>
            </w:r>
          </w:p>
        </w:tc>
        <w:tc>
          <w:tcPr>
            <w:tcW w:w="675" w:type="dxa"/>
            <w:shd w:val="clear" w:color="auto" w:fill="auto"/>
          </w:tcPr>
          <w:p w:rsidR="00D341F6" w:rsidRPr="00795865" w:rsidRDefault="00D341F6" w:rsidP="00D341F6">
            <w:pPr>
              <w:rPr>
                <w:color w:val="000000"/>
                <w:sz w:val="24"/>
                <w:szCs w:val="24"/>
              </w:rPr>
            </w:pPr>
            <w:r w:rsidRPr="00795865">
              <w:rPr>
                <w:color w:val="000000"/>
                <w:sz w:val="24"/>
                <w:szCs w:val="24"/>
              </w:rPr>
              <w:t>8Б</w:t>
            </w:r>
          </w:p>
        </w:tc>
        <w:tc>
          <w:tcPr>
            <w:tcW w:w="1701" w:type="dxa"/>
            <w:shd w:val="clear" w:color="auto" w:fill="auto"/>
          </w:tcPr>
          <w:p w:rsidR="00D341F6" w:rsidRPr="00795865" w:rsidRDefault="00D341F6" w:rsidP="00D341F6">
            <w:pPr>
              <w:rPr>
                <w:sz w:val="24"/>
                <w:szCs w:val="24"/>
              </w:rPr>
            </w:pPr>
            <w:r w:rsidRPr="00795865">
              <w:rPr>
                <w:sz w:val="24"/>
                <w:szCs w:val="24"/>
              </w:rPr>
              <w:t>Почетная грамота за 1 место в номинации «Исследовательская работа»</w:t>
            </w:r>
          </w:p>
        </w:tc>
        <w:tc>
          <w:tcPr>
            <w:tcW w:w="708" w:type="dxa"/>
          </w:tcPr>
          <w:p w:rsidR="00D341F6" w:rsidRPr="00795865" w:rsidRDefault="00D341F6" w:rsidP="00D341F6">
            <w:pPr>
              <w:rPr>
                <w:sz w:val="24"/>
                <w:szCs w:val="24"/>
              </w:rPr>
            </w:pPr>
          </w:p>
        </w:tc>
        <w:tc>
          <w:tcPr>
            <w:tcW w:w="1168" w:type="dxa"/>
            <w:shd w:val="clear" w:color="auto" w:fill="auto"/>
          </w:tcPr>
          <w:p w:rsidR="00D341F6" w:rsidRPr="00795865" w:rsidRDefault="00D341F6" w:rsidP="00D341F6">
            <w:pPr>
              <w:rPr>
                <w:sz w:val="24"/>
                <w:szCs w:val="24"/>
              </w:rPr>
            </w:pPr>
          </w:p>
        </w:tc>
        <w:tc>
          <w:tcPr>
            <w:tcW w:w="959" w:type="dxa"/>
            <w:shd w:val="clear" w:color="auto" w:fill="auto"/>
          </w:tcPr>
          <w:p w:rsidR="00D341F6" w:rsidRPr="00795865" w:rsidRDefault="00D341F6" w:rsidP="00D341F6">
            <w:pPr>
              <w:shd w:val="clear" w:color="auto" w:fill="FFFFFF"/>
              <w:snapToGrid w:val="0"/>
              <w:textAlignment w:val="baseline"/>
              <w:rPr>
                <w:sz w:val="24"/>
                <w:szCs w:val="24"/>
              </w:rPr>
            </w:pPr>
            <w:r w:rsidRPr="00795865">
              <w:rPr>
                <w:sz w:val="24"/>
                <w:szCs w:val="24"/>
              </w:rPr>
              <w:t>Вдовенко М.Н.</w:t>
            </w:r>
          </w:p>
        </w:tc>
      </w:tr>
    </w:tbl>
    <w:p w:rsidR="00D341F6" w:rsidRPr="00795865" w:rsidRDefault="00D341F6" w:rsidP="00D341F6">
      <w:pPr>
        <w:suppressAutoHyphens/>
        <w:rPr>
          <w:rFonts w:eastAsia="Calibri"/>
          <w:b/>
          <w:sz w:val="24"/>
          <w:szCs w:val="24"/>
        </w:rPr>
      </w:pPr>
    </w:p>
    <w:p w:rsidR="00D341F6" w:rsidRPr="00795865" w:rsidRDefault="00D341F6" w:rsidP="00D341F6">
      <w:pPr>
        <w:adjustRightInd w:val="0"/>
        <w:ind w:firstLine="900"/>
        <w:jc w:val="both"/>
        <w:rPr>
          <w:sz w:val="24"/>
          <w:szCs w:val="24"/>
        </w:rPr>
      </w:pPr>
      <w:r w:rsidRPr="00795865">
        <w:rPr>
          <w:sz w:val="24"/>
          <w:szCs w:val="24"/>
        </w:rPr>
        <w:t>В</w:t>
      </w:r>
      <w:r w:rsidR="00495AD4">
        <w:rPr>
          <w:sz w:val="24"/>
          <w:szCs w:val="24"/>
        </w:rPr>
        <w:t>с</w:t>
      </w:r>
      <w:r w:rsidRPr="00795865">
        <w:rPr>
          <w:sz w:val="24"/>
          <w:szCs w:val="24"/>
        </w:rPr>
        <w:t>его 110 призеров и победителей на муниципальном уровне, 6 – победитель на краевом уровне, 8 – победитель на всероссийского уровня.</w:t>
      </w:r>
    </w:p>
    <w:p w:rsidR="00D341F6" w:rsidRPr="00AB245F" w:rsidRDefault="00D341F6" w:rsidP="00D341F6">
      <w:pPr>
        <w:jc w:val="both"/>
        <w:rPr>
          <w:b/>
          <w:sz w:val="24"/>
          <w:szCs w:val="24"/>
          <w:lang w:eastAsia="ru-RU"/>
        </w:rPr>
      </w:pPr>
      <w:r w:rsidRPr="00AB245F">
        <w:rPr>
          <w:b/>
          <w:sz w:val="24"/>
          <w:szCs w:val="24"/>
          <w:lang w:eastAsia="ru-RU"/>
        </w:rPr>
        <w:t xml:space="preserve">Выводы: </w:t>
      </w:r>
      <w:r w:rsidRPr="00AB245F">
        <w:rPr>
          <w:sz w:val="24"/>
          <w:szCs w:val="24"/>
          <w:lang w:eastAsia="ru-RU"/>
        </w:rPr>
        <w:t>В последние годы, обучающиеся МОУ «СОШ №9» активно участвуют в олимпиадах, конкурсах, проектах, как дистанционно, так и проводимых в школе, районе, крае, России. Количество участников таких интеллектуальных мероприятий растет с каждым годом, однако, результаты на уровне края по-прежнему низкие.</w:t>
      </w:r>
    </w:p>
    <w:p w:rsidR="00D341F6" w:rsidRDefault="00D341F6" w:rsidP="00D341F6">
      <w:pPr>
        <w:jc w:val="both"/>
        <w:rPr>
          <w:sz w:val="24"/>
          <w:szCs w:val="24"/>
          <w:lang w:eastAsia="ru-RU"/>
        </w:rPr>
      </w:pPr>
      <w:r w:rsidRPr="00AB245F">
        <w:rPr>
          <w:b/>
          <w:sz w:val="24"/>
          <w:szCs w:val="24"/>
          <w:lang w:eastAsia="ru-RU"/>
        </w:rPr>
        <w:t>Задачей</w:t>
      </w:r>
      <w:r w:rsidRPr="00AB245F">
        <w:rPr>
          <w:sz w:val="24"/>
          <w:szCs w:val="24"/>
          <w:lang w:eastAsia="ru-RU"/>
        </w:rPr>
        <w:t xml:space="preserve"> на следующий год работы определяем: повышение качественного уровня участников и результативности на краевом уровне.</w:t>
      </w:r>
    </w:p>
    <w:p w:rsidR="00606E25" w:rsidRDefault="00606E25" w:rsidP="00D341F6">
      <w:pPr>
        <w:jc w:val="both"/>
        <w:rPr>
          <w:sz w:val="24"/>
          <w:szCs w:val="24"/>
          <w:lang w:eastAsia="ru-RU"/>
        </w:rPr>
      </w:pPr>
    </w:p>
    <w:p w:rsidR="00606E25" w:rsidRDefault="00606E25" w:rsidP="00D341F6">
      <w:pPr>
        <w:jc w:val="both"/>
        <w:rPr>
          <w:sz w:val="24"/>
          <w:szCs w:val="24"/>
          <w:lang w:eastAsia="ru-RU"/>
        </w:rPr>
      </w:pPr>
    </w:p>
    <w:p w:rsidR="00606E25" w:rsidRPr="00AB245F" w:rsidRDefault="00606E25" w:rsidP="00D341F6">
      <w:pPr>
        <w:jc w:val="both"/>
        <w:rPr>
          <w:b/>
          <w:sz w:val="24"/>
          <w:szCs w:val="24"/>
          <w:lang w:eastAsia="ru-RU"/>
        </w:rPr>
      </w:pPr>
    </w:p>
    <w:p w:rsidR="00D341F6" w:rsidRPr="00AB245F" w:rsidRDefault="00D341F6" w:rsidP="00D341F6">
      <w:pPr>
        <w:jc w:val="both"/>
        <w:rPr>
          <w:b/>
          <w:sz w:val="24"/>
          <w:szCs w:val="24"/>
          <w:lang w:eastAsia="ru-RU"/>
        </w:rPr>
      </w:pPr>
    </w:p>
    <w:p w:rsidR="00D341F6" w:rsidRPr="00941F44" w:rsidRDefault="00D341F6" w:rsidP="00495AD4">
      <w:pPr>
        <w:jc w:val="center"/>
        <w:rPr>
          <w:b/>
          <w:sz w:val="24"/>
          <w:szCs w:val="24"/>
          <w:lang w:eastAsia="ru-RU"/>
        </w:rPr>
      </w:pPr>
      <w:r w:rsidRPr="00941F44">
        <w:rPr>
          <w:b/>
          <w:sz w:val="24"/>
          <w:szCs w:val="24"/>
          <w:lang w:eastAsia="ru-RU"/>
        </w:rPr>
        <w:lastRenderedPageBreak/>
        <w:t>Анализ результатов государс</w:t>
      </w:r>
      <w:r w:rsidR="00495AD4">
        <w:rPr>
          <w:b/>
          <w:sz w:val="24"/>
          <w:szCs w:val="24"/>
          <w:lang w:eastAsia="ru-RU"/>
        </w:rPr>
        <w:t xml:space="preserve">твенной итоговой аттестации  </w:t>
      </w:r>
      <w:r w:rsidRPr="00941F44">
        <w:rPr>
          <w:b/>
          <w:sz w:val="24"/>
          <w:szCs w:val="24"/>
          <w:lang w:eastAsia="ru-RU"/>
        </w:rPr>
        <w:t>в 2020-2021 учебном году</w:t>
      </w:r>
    </w:p>
    <w:p w:rsidR="00D341F6" w:rsidRPr="00941F44" w:rsidRDefault="00D341F6" w:rsidP="00495AD4">
      <w:pPr>
        <w:ind w:left="720"/>
        <w:jc w:val="center"/>
        <w:rPr>
          <w:b/>
          <w:sz w:val="24"/>
          <w:szCs w:val="24"/>
          <w:lang w:eastAsia="ru-RU"/>
        </w:rPr>
      </w:pPr>
    </w:p>
    <w:p w:rsidR="00D341F6" w:rsidRPr="00AB245F" w:rsidRDefault="00D341F6" w:rsidP="00D341F6">
      <w:pPr>
        <w:jc w:val="both"/>
        <w:rPr>
          <w:sz w:val="24"/>
          <w:szCs w:val="24"/>
          <w:lang w:eastAsia="ru-RU"/>
        </w:rPr>
      </w:pPr>
      <w:r w:rsidRPr="00DF1D16">
        <w:rPr>
          <w:sz w:val="24"/>
          <w:szCs w:val="24"/>
          <w:lang w:eastAsia="ru-RU"/>
        </w:rPr>
        <w:t xml:space="preserve">            К экзаменам за курс основной школы были допущены 89 выпускников 9-х классов. В соответствии с </w:t>
      </w:r>
      <w:r>
        <w:rPr>
          <w:sz w:val="24"/>
          <w:szCs w:val="24"/>
          <w:shd w:val="clear" w:color="auto" w:fill="FFFFFF" w:themeFill="background1"/>
          <w:lang w:eastAsia="ru-RU"/>
        </w:rPr>
        <w:t>п</w:t>
      </w:r>
      <w:r w:rsidRPr="00DF1D16">
        <w:rPr>
          <w:sz w:val="24"/>
          <w:szCs w:val="24"/>
          <w:shd w:val="clear" w:color="auto" w:fill="FFFFFF" w:themeFill="background1"/>
          <w:lang w:eastAsia="ru-RU"/>
        </w:rPr>
        <w:t>риказ</w:t>
      </w:r>
      <w:r>
        <w:rPr>
          <w:sz w:val="24"/>
          <w:szCs w:val="24"/>
          <w:shd w:val="clear" w:color="auto" w:fill="FFFFFF" w:themeFill="background1"/>
          <w:lang w:eastAsia="ru-RU"/>
        </w:rPr>
        <w:t>ом</w:t>
      </w:r>
      <w:r w:rsidRPr="00DF1D16">
        <w:rPr>
          <w:sz w:val="24"/>
          <w:szCs w:val="24"/>
          <w:shd w:val="clear" w:color="auto" w:fill="FFFFFF" w:themeFill="background1"/>
          <w:lang w:eastAsia="ru-RU"/>
        </w:rPr>
        <w:t xml:space="preserve"> Министерства просвещения Российской Федерации, Федеральной службы </w:t>
      </w:r>
      <w:r w:rsidRPr="00DF1D16">
        <w:rPr>
          <w:color w:val="000000"/>
          <w:sz w:val="24"/>
          <w:szCs w:val="24"/>
          <w:shd w:val="clear" w:color="auto" w:fill="FFFFFF" w:themeFill="background1"/>
          <w:lang w:eastAsia="ru-RU"/>
        </w:rPr>
        <w:t>по надзору в сфере образования и науки от 16.03.2021 № 104/306 «Об особенностях проведения государственной итоговой аттестации по образовательным программам основного общего образования в 2021 году»</w:t>
      </w:r>
      <w:r>
        <w:rPr>
          <w:color w:val="000000"/>
          <w:sz w:val="24"/>
          <w:szCs w:val="24"/>
          <w:shd w:val="clear" w:color="auto" w:fill="FFFFFF" w:themeFill="background1"/>
          <w:lang w:eastAsia="ru-RU"/>
        </w:rPr>
        <w:t xml:space="preserve"> г</w:t>
      </w:r>
      <w:r w:rsidRPr="00AB245F">
        <w:rPr>
          <w:sz w:val="24"/>
          <w:szCs w:val="24"/>
          <w:shd w:val="clear" w:color="auto" w:fill="FFFFFF"/>
        </w:rPr>
        <w:t xml:space="preserve">осударственная итоговая аттестация для </w:t>
      </w:r>
      <w:r>
        <w:rPr>
          <w:sz w:val="24"/>
          <w:szCs w:val="24"/>
          <w:shd w:val="clear" w:color="auto" w:fill="FFFFFF"/>
        </w:rPr>
        <w:t xml:space="preserve">выпускников </w:t>
      </w:r>
      <w:r w:rsidRPr="00AB245F">
        <w:rPr>
          <w:sz w:val="24"/>
          <w:szCs w:val="24"/>
          <w:shd w:val="clear" w:color="auto" w:fill="FFFFFF"/>
        </w:rPr>
        <w:t xml:space="preserve">9-х классов проводилась в форме </w:t>
      </w:r>
      <w:r>
        <w:rPr>
          <w:sz w:val="24"/>
          <w:szCs w:val="24"/>
          <w:shd w:val="clear" w:color="auto" w:fill="FFFFFF"/>
        </w:rPr>
        <w:t>основного государственного экзамена (ОГЭ) по двум обязательным предметам: русскому языку и математике.</w:t>
      </w:r>
    </w:p>
    <w:p w:rsidR="00D341F6" w:rsidRPr="00AB245F" w:rsidRDefault="00D341F6" w:rsidP="00D341F6">
      <w:pPr>
        <w:keepNext/>
        <w:keepLines/>
        <w:shd w:val="clear" w:color="auto" w:fill="FFFFFF"/>
        <w:spacing w:after="144"/>
        <w:jc w:val="both"/>
        <w:outlineLvl w:val="0"/>
        <w:rPr>
          <w:b/>
          <w:bCs/>
          <w:sz w:val="24"/>
          <w:szCs w:val="24"/>
          <w:lang w:eastAsia="ru-RU"/>
        </w:rPr>
      </w:pPr>
      <w:r>
        <w:rPr>
          <w:bCs/>
          <w:sz w:val="24"/>
          <w:szCs w:val="24"/>
          <w:lang w:eastAsia="ru-RU"/>
        </w:rPr>
        <w:t>Все</w:t>
      </w:r>
      <w:r w:rsidRPr="00AB245F">
        <w:rPr>
          <w:bCs/>
          <w:sz w:val="24"/>
          <w:szCs w:val="24"/>
          <w:lang w:eastAsia="ru-RU"/>
        </w:rPr>
        <w:t xml:space="preserve">, </w:t>
      </w:r>
      <w:r>
        <w:rPr>
          <w:bCs/>
          <w:sz w:val="24"/>
          <w:szCs w:val="24"/>
          <w:lang w:eastAsia="ru-RU"/>
        </w:rPr>
        <w:t>89</w:t>
      </w:r>
      <w:r w:rsidRPr="00AB245F">
        <w:rPr>
          <w:bCs/>
          <w:sz w:val="24"/>
          <w:szCs w:val="24"/>
          <w:lang w:eastAsia="ru-RU"/>
        </w:rPr>
        <w:t xml:space="preserve"> выпускников получили аттестаты об основном общ</w:t>
      </w:r>
      <w:r>
        <w:rPr>
          <w:bCs/>
          <w:sz w:val="24"/>
          <w:szCs w:val="24"/>
          <w:lang w:eastAsia="ru-RU"/>
        </w:rPr>
        <w:t>ем образовании, из них 3</w:t>
      </w:r>
      <w:r w:rsidRPr="00AB245F">
        <w:rPr>
          <w:bCs/>
          <w:sz w:val="24"/>
          <w:szCs w:val="24"/>
          <w:lang w:eastAsia="ru-RU"/>
        </w:rPr>
        <w:t xml:space="preserve"> выпускников  получили аттестаты с отличием (в 2015-2, 2016-8, 2017-6, 2018-3, 2019-5, 2020-6</w:t>
      </w:r>
      <w:r>
        <w:rPr>
          <w:bCs/>
          <w:sz w:val="24"/>
          <w:szCs w:val="24"/>
          <w:lang w:eastAsia="ru-RU"/>
        </w:rPr>
        <w:t>, 2021-3</w:t>
      </w:r>
      <w:r w:rsidRPr="00AB245F">
        <w:rPr>
          <w:bCs/>
          <w:sz w:val="24"/>
          <w:szCs w:val="24"/>
          <w:lang w:eastAsia="ru-RU"/>
        </w:rPr>
        <w:t xml:space="preserve">), что составляет  </w:t>
      </w:r>
      <w:r>
        <w:rPr>
          <w:bCs/>
          <w:sz w:val="24"/>
          <w:szCs w:val="24"/>
          <w:lang w:eastAsia="ru-RU"/>
        </w:rPr>
        <w:t>3</w:t>
      </w:r>
      <w:r w:rsidRPr="00AB245F">
        <w:rPr>
          <w:bCs/>
          <w:sz w:val="24"/>
          <w:szCs w:val="24"/>
          <w:lang w:eastAsia="ru-RU"/>
        </w:rPr>
        <w:t>,</w:t>
      </w:r>
      <w:r>
        <w:rPr>
          <w:bCs/>
          <w:sz w:val="24"/>
          <w:szCs w:val="24"/>
          <w:lang w:eastAsia="ru-RU"/>
        </w:rPr>
        <w:t>37</w:t>
      </w:r>
      <w:r w:rsidRPr="00AB245F">
        <w:rPr>
          <w:bCs/>
          <w:sz w:val="24"/>
          <w:szCs w:val="24"/>
          <w:lang w:eastAsia="ru-RU"/>
        </w:rPr>
        <w:t>% от общего числа выпускников основной школы.</w:t>
      </w:r>
    </w:p>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2"/>
        <w:gridCol w:w="709"/>
        <w:gridCol w:w="708"/>
        <w:gridCol w:w="709"/>
        <w:gridCol w:w="709"/>
        <w:gridCol w:w="709"/>
        <w:gridCol w:w="709"/>
        <w:gridCol w:w="709"/>
      </w:tblGrid>
      <w:tr w:rsidR="00D341F6" w:rsidRPr="00AB245F" w:rsidTr="00D341F6">
        <w:trPr>
          <w:trHeight w:val="321"/>
          <w:jc w:val="center"/>
        </w:trPr>
        <w:tc>
          <w:tcPr>
            <w:tcW w:w="1112" w:type="dxa"/>
            <w:tcBorders>
              <w:top w:val="single" w:sz="4" w:space="0" w:color="auto"/>
              <w:left w:val="single" w:sz="4" w:space="0" w:color="auto"/>
              <w:bottom w:val="single" w:sz="4" w:space="0" w:color="auto"/>
              <w:right w:val="single" w:sz="4" w:space="0" w:color="auto"/>
            </w:tcBorders>
            <w:vAlign w:val="center"/>
          </w:tcPr>
          <w:p w:rsidR="00D341F6" w:rsidRPr="00AB245F" w:rsidRDefault="00D341F6" w:rsidP="00D341F6">
            <w:pPr>
              <w:jc w:val="center"/>
              <w:rPr>
                <w:rFonts w:eastAsia="Calibri"/>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D341F6" w:rsidRPr="00AB245F" w:rsidRDefault="00D341F6" w:rsidP="00D341F6">
            <w:pPr>
              <w:jc w:val="center"/>
              <w:rPr>
                <w:rFonts w:eastAsia="Calibri"/>
                <w:sz w:val="24"/>
                <w:szCs w:val="24"/>
              </w:rPr>
            </w:pPr>
            <w:r w:rsidRPr="00AB245F">
              <w:rPr>
                <w:rFonts w:eastAsia="Calibri"/>
                <w:sz w:val="24"/>
                <w:szCs w:val="24"/>
              </w:rPr>
              <w:t>2015</w:t>
            </w:r>
          </w:p>
        </w:tc>
        <w:tc>
          <w:tcPr>
            <w:tcW w:w="708" w:type="dxa"/>
            <w:tcBorders>
              <w:top w:val="single" w:sz="4" w:space="0" w:color="auto"/>
              <w:left w:val="single" w:sz="4" w:space="0" w:color="auto"/>
              <w:bottom w:val="single" w:sz="4" w:space="0" w:color="auto"/>
              <w:right w:val="single" w:sz="4" w:space="0" w:color="auto"/>
            </w:tcBorders>
            <w:vAlign w:val="center"/>
            <w:hideMark/>
          </w:tcPr>
          <w:p w:rsidR="00D341F6" w:rsidRPr="00AB245F" w:rsidRDefault="00D341F6" w:rsidP="00D341F6">
            <w:pPr>
              <w:jc w:val="center"/>
              <w:rPr>
                <w:rFonts w:eastAsia="Calibri"/>
                <w:sz w:val="24"/>
                <w:szCs w:val="24"/>
              </w:rPr>
            </w:pPr>
            <w:r w:rsidRPr="00AB245F">
              <w:rPr>
                <w:rFonts w:eastAsia="Calibri"/>
                <w:sz w:val="24"/>
                <w:szCs w:val="24"/>
              </w:rPr>
              <w:t>2016</w:t>
            </w:r>
          </w:p>
        </w:tc>
        <w:tc>
          <w:tcPr>
            <w:tcW w:w="709" w:type="dxa"/>
            <w:tcBorders>
              <w:top w:val="single" w:sz="4" w:space="0" w:color="auto"/>
              <w:left w:val="single" w:sz="4" w:space="0" w:color="auto"/>
              <w:bottom w:val="single" w:sz="4" w:space="0" w:color="auto"/>
              <w:right w:val="single" w:sz="4" w:space="0" w:color="auto"/>
            </w:tcBorders>
            <w:vAlign w:val="center"/>
            <w:hideMark/>
          </w:tcPr>
          <w:p w:rsidR="00D341F6" w:rsidRPr="00AB245F" w:rsidRDefault="00D341F6" w:rsidP="00D341F6">
            <w:pPr>
              <w:jc w:val="center"/>
              <w:rPr>
                <w:rFonts w:eastAsia="Calibri"/>
                <w:sz w:val="24"/>
                <w:szCs w:val="24"/>
              </w:rPr>
            </w:pPr>
            <w:r w:rsidRPr="00AB245F">
              <w:rPr>
                <w:rFonts w:eastAsia="Calibri"/>
                <w:sz w:val="24"/>
                <w:szCs w:val="24"/>
              </w:rPr>
              <w:t>2017</w:t>
            </w:r>
          </w:p>
        </w:tc>
        <w:tc>
          <w:tcPr>
            <w:tcW w:w="709" w:type="dxa"/>
            <w:tcBorders>
              <w:top w:val="single" w:sz="4" w:space="0" w:color="auto"/>
              <w:left w:val="single" w:sz="4" w:space="0" w:color="auto"/>
              <w:bottom w:val="single" w:sz="4" w:space="0" w:color="auto"/>
              <w:right w:val="single" w:sz="4" w:space="0" w:color="auto"/>
            </w:tcBorders>
            <w:hideMark/>
          </w:tcPr>
          <w:p w:rsidR="00D341F6" w:rsidRPr="00AB245F" w:rsidRDefault="00D341F6" w:rsidP="00D341F6">
            <w:pPr>
              <w:jc w:val="center"/>
              <w:rPr>
                <w:rFonts w:eastAsia="Calibri"/>
                <w:sz w:val="24"/>
                <w:szCs w:val="24"/>
              </w:rPr>
            </w:pPr>
            <w:r w:rsidRPr="00AB245F">
              <w:rPr>
                <w:rFonts w:eastAsia="Calibri"/>
                <w:sz w:val="24"/>
                <w:szCs w:val="24"/>
              </w:rPr>
              <w:t>2018</w:t>
            </w:r>
          </w:p>
        </w:tc>
        <w:tc>
          <w:tcPr>
            <w:tcW w:w="709" w:type="dxa"/>
            <w:tcBorders>
              <w:top w:val="single" w:sz="4" w:space="0" w:color="auto"/>
              <w:left w:val="single" w:sz="4" w:space="0" w:color="auto"/>
              <w:bottom w:val="single" w:sz="4" w:space="0" w:color="auto"/>
              <w:right w:val="single" w:sz="4" w:space="0" w:color="auto"/>
            </w:tcBorders>
            <w:hideMark/>
          </w:tcPr>
          <w:p w:rsidR="00D341F6" w:rsidRPr="00AB245F" w:rsidRDefault="00D341F6" w:rsidP="00D341F6">
            <w:pPr>
              <w:jc w:val="center"/>
              <w:rPr>
                <w:rFonts w:eastAsia="Calibri"/>
                <w:sz w:val="24"/>
                <w:szCs w:val="24"/>
              </w:rPr>
            </w:pPr>
            <w:r w:rsidRPr="00AB245F">
              <w:rPr>
                <w:rFonts w:eastAsia="Calibri"/>
                <w:sz w:val="24"/>
                <w:szCs w:val="24"/>
              </w:rPr>
              <w:t>2019</w:t>
            </w:r>
          </w:p>
        </w:tc>
        <w:tc>
          <w:tcPr>
            <w:tcW w:w="709" w:type="dxa"/>
            <w:tcBorders>
              <w:top w:val="single" w:sz="4" w:space="0" w:color="auto"/>
              <w:left w:val="single" w:sz="4" w:space="0" w:color="auto"/>
              <w:bottom w:val="single" w:sz="4" w:space="0" w:color="auto"/>
              <w:right w:val="single" w:sz="4" w:space="0" w:color="auto"/>
            </w:tcBorders>
          </w:tcPr>
          <w:p w:rsidR="00D341F6" w:rsidRPr="00AB245F" w:rsidRDefault="00D341F6" w:rsidP="00D341F6">
            <w:pPr>
              <w:jc w:val="center"/>
              <w:rPr>
                <w:rFonts w:eastAsia="Calibri"/>
                <w:sz w:val="24"/>
                <w:szCs w:val="24"/>
              </w:rPr>
            </w:pPr>
            <w:r w:rsidRPr="00AB245F">
              <w:rPr>
                <w:rFonts w:eastAsia="Calibri"/>
                <w:sz w:val="24"/>
                <w:szCs w:val="24"/>
              </w:rPr>
              <w:t>2020</w:t>
            </w:r>
          </w:p>
        </w:tc>
        <w:tc>
          <w:tcPr>
            <w:tcW w:w="709" w:type="dxa"/>
            <w:tcBorders>
              <w:top w:val="single" w:sz="4" w:space="0" w:color="auto"/>
              <w:left w:val="single" w:sz="4" w:space="0" w:color="auto"/>
              <w:bottom w:val="single" w:sz="4" w:space="0" w:color="auto"/>
              <w:right w:val="single" w:sz="4" w:space="0" w:color="auto"/>
            </w:tcBorders>
          </w:tcPr>
          <w:p w:rsidR="00D341F6" w:rsidRPr="00AB245F" w:rsidRDefault="00D341F6" w:rsidP="00D341F6">
            <w:pPr>
              <w:jc w:val="center"/>
              <w:rPr>
                <w:rFonts w:eastAsia="Calibri"/>
                <w:sz w:val="24"/>
                <w:szCs w:val="24"/>
              </w:rPr>
            </w:pPr>
            <w:r>
              <w:rPr>
                <w:rFonts w:eastAsia="Calibri"/>
                <w:sz w:val="24"/>
                <w:szCs w:val="24"/>
              </w:rPr>
              <w:t>2021</w:t>
            </w:r>
          </w:p>
        </w:tc>
      </w:tr>
      <w:tr w:rsidR="00D341F6" w:rsidRPr="00AB245F" w:rsidTr="00D341F6">
        <w:trPr>
          <w:trHeight w:val="279"/>
          <w:jc w:val="center"/>
        </w:trPr>
        <w:tc>
          <w:tcPr>
            <w:tcW w:w="1112" w:type="dxa"/>
            <w:tcBorders>
              <w:top w:val="single" w:sz="4" w:space="0" w:color="auto"/>
              <w:left w:val="single" w:sz="4" w:space="0" w:color="auto"/>
              <w:bottom w:val="single" w:sz="4" w:space="0" w:color="auto"/>
              <w:right w:val="single" w:sz="4" w:space="0" w:color="auto"/>
            </w:tcBorders>
            <w:vAlign w:val="center"/>
            <w:hideMark/>
          </w:tcPr>
          <w:p w:rsidR="00D341F6" w:rsidRPr="00AB245F" w:rsidRDefault="00D341F6" w:rsidP="00D341F6">
            <w:pPr>
              <w:jc w:val="center"/>
              <w:rPr>
                <w:rFonts w:eastAsia="Calibri"/>
                <w:sz w:val="24"/>
                <w:szCs w:val="24"/>
              </w:rPr>
            </w:pPr>
            <w:r w:rsidRPr="00AB245F">
              <w:rPr>
                <w:rFonts w:eastAsia="Calibri"/>
                <w:sz w:val="24"/>
                <w:szCs w:val="24"/>
              </w:rPr>
              <w:t>Отлично</w:t>
            </w:r>
          </w:p>
        </w:tc>
        <w:tc>
          <w:tcPr>
            <w:tcW w:w="709" w:type="dxa"/>
            <w:tcBorders>
              <w:top w:val="single" w:sz="4" w:space="0" w:color="auto"/>
              <w:left w:val="single" w:sz="4" w:space="0" w:color="auto"/>
              <w:bottom w:val="single" w:sz="4" w:space="0" w:color="auto"/>
              <w:right w:val="single" w:sz="4" w:space="0" w:color="auto"/>
            </w:tcBorders>
            <w:vAlign w:val="center"/>
            <w:hideMark/>
          </w:tcPr>
          <w:p w:rsidR="00D341F6" w:rsidRPr="00AB245F" w:rsidRDefault="00D341F6" w:rsidP="00D341F6">
            <w:pPr>
              <w:jc w:val="center"/>
              <w:rPr>
                <w:rFonts w:eastAsia="Calibri"/>
                <w:sz w:val="24"/>
                <w:szCs w:val="24"/>
              </w:rPr>
            </w:pPr>
            <w:r w:rsidRPr="00AB245F">
              <w:rPr>
                <w:rFonts w:eastAsia="Calibri"/>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D341F6" w:rsidRPr="00AB245F" w:rsidRDefault="00D341F6" w:rsidP="00D341F6">
            <w:pPr>
              <w:jc w:val="center"/>
              <w:rPr>
                <w:rFonts w:eastAsia="Calibri"/>
                <w:sz w:val="24"/>
                <w:szCs w:val="24"/>
              </w:rPr>
            </w:pPr>
            <w:r w:rsidRPr="00AB245F">
              <w:rPr>
                <w:rFonts w:eastAsia="Calibri"/>
                <w:sz w:val="24"/>
                <w:szCs w:val="24"/>
              </w:rPr>
              <w:t>8</w:t>
            </w:r>
          </w:p>
        </w:tc>
        <w:tc>
          <w:tcPr>
            <w:tcW w:w="709" w:type="dxa"/>
            <w:tcBorders>
              <w:top w:val="single" w:sz="4" w:space="0" w:color="auto"/>
              <w:left w:val="single" w:sz="4" w:space="0" w:color="auto"/>
              <w:bottom w:val="single" w:sz="4" w:space="0" w:color="auto"/>
              <w:right w:val="single" w:sz="4" w:space="0" w:color="auto"/>
            </w:tcBorders>
            <w:vAlign w:val="center"/>
            <w:hideMark/>
          </w:tcPr>
          <w:p w:rsidR="00D341F6" w:rsidRPr="00AB245F" w:rsidRDefault="00D341F6" w:rsidP="00D341F6">
            <w:pPr>
              <w:jc w:val="center"/>
              <w:rPr>
                <w:rFonts w:eastAsia="Calibri"/>
                <w:sz w:val="24"/>
                <w:szCs w:val="24"/>
              </w:rPr>
            </w:pPr>
            <w:r w:rsidRPr="00AB245F">
              <w:rPr>
                <w:rFonts w:eastAsia="Calibri"/>
                <w:sz w:val="24"/>
                <w:szCs w:val="24"/>
              </w:rPr>
              <w:t>6</w:t>
            </w:r>
          </w:p>
        </w:tc>
        <w:tc>
          <w:tcPr>
            <w:tcW w:w="709" w:type="dxa"/>
            <w:tcBorders>
              <w:top w:val="single" w:sz="4" w:space="0" w:color="auto"/>
              <w:left w:val="single" w:sz="4" w:space="0" w:color="auto"/>
              <w:bottom w:val="single" w:sz="4" w:space="0" w:color="auto"/>
              <w:right w:val="single" w:sz="4" w:space="0" w:color="auto"/>
            </w:tcBorders>
            <w:hideMark/>
          </w:tcPr>
          <w:p w:rsidR="00D341F6" w:rsidRPr="00AB245F" w:rsidRDefault="00D341F6" w:rsidP="00D341F6">
            <w:pPr>
              <w:jc w:val="center"/>
              <w:rPr>
                <w:rFonts w:eastAsia="Calibri"/>
                <w:sz w:val="24"/>
                <w:szCs w:val="24"/>
              </w:rPr>
            </w:pPr>
            <w:r w:rsidRPr="00AB245F">
              <w:rPr>
                <w:rFonts w:eastAsia="Calibri"/>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D341F6" w:rsidRPr="00AB245F" w:rsidRDefault="00D341F6" w:rsidP="00D341F6">
            <w:pPr>
              <w:jc w:val="center"/>
              <w:rPr>
                <w:rFonts w:eastAsia="Calibri"/>
                <w:sz w:val="24"/>
                <w:szCs w:val="24"/>
              </w:rPr>
            </w:pPr>
            <w:r w:rsidRPr="00AB245F">
              <w:rPr>
                <w:rFonts w:eastAsia="Calibri"/>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D341F6" w:rsidRPr="00AB245F" w:rsidRDefault="00D341F6" w:rsidP="00D341F6">
            <w:pPr>
              <w:jc w:val="center"/>
              <w:rPr>
                <w:rFonts w:eastAsia="Calibri"/>
                <w:sz w:val="24"/>
                <w:szCs w:val="24"/>
              </w:rPr>
            </w:pPr>
            <w:r w:rsidRPr="00AB245F">
              <w:rPr>
                <w:rFonts w:eastAsia="Calibri"/>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D341F6" w:rsidRPr="00AB245F" w:rsidRDefault="00D341F6" w:rsidP="00D341F6">
            <w:pPr>
              <w:jc w:val="center"/>
              <w:rPr>
                <w:rFonts w:eastAsia="Calibri"/>
                <w:sz w:val="24"/>
                <w:szCs w:val="24"/>
              </w:rPr>
            </w:pPr>
            <w:r>
              <w:rPr>
                <w:rFonts w:eastAsia="Calibri"/>
                <w:sz w:val="24"/>
                <w:szCs w:val="24"/>
              </w:rPr>
              <w:t>3</w:t>
            </w:r>
          </w:p>
        </w:tc>
      </w:tr>
    </w:tbl>
    <w:p w:rsidR="00D341F6" w:rsidRPr="00AB245F" w:rsidRDefault="00D341F6" w:rsidP="00D341F6">
      <w:pPr>
        <w:jc w:val="center"/>
        <w:rPr>
          <w:rFonts w:eastAsia="Calibri"/>
          <w:noProof/>
          <w:sz w:val="28"/>
          <w:szCs w:val="28"/>
          <w:lang w:eastAsia="ru-RU"/>
        </w:rPr>
      </w:pPr>
    </w:p>
    <w:p w:rsidR="00D341F6" w:rsidRPr="00AB245F" w:rsidRDefault="00D341F6" w:rsidP="00D341F6">
      <w:pPr>
        <w:jc w:val="center"/>
        <w:rPr>
          <w:rFonts w:eastAsia="Calibri"/>
          <w:noProof/>
          <w:sz w:val="28"/>
          <w:szCs w:val="28"/>
          <w:lang w:eastAsia="ru-RU"/>
        </w:rPr>
      </w:pPr>
      <w:r w:rsidRPr="00AB245F">
        <w:rPr>
          <w:rFonts w:eastAsia="Calibri"/>
          <w:noProof/>
          <w:lang w:eastAsia="ru-RU"/>
        </w:rPr>
        <w:drawing>
          <wp:inline distT="0" distB="0" distL="0" distR="0">
            <wp:extent cx="5324475" cy="2152650"/>
            <wp:effectExtent l="0" t="0" r="9525" b="19050"/>
            <wp:docPr id="3" name="Объект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9"/>
        <w:gridCol w:w="723"/>
        <w:gridCol w:w="799"/>
        <w:gridCol w:w="723"/>
        <w:gridCol w:w="723"/>
        <w:gridCol w:w="723"/>
        <w:gridCol w:w="626"/>
        <w:gridCol w:w="626"/>
      </w:tblGrid>
      <w:tr w:rsidR="00D341F6" w:rsidRPr="00AB245F" w:rsidTr="00D341F6">
        <w:trPr>
          <w:trHeight w:val="321"/>
          <w:jc w:val="center"/>
        </w:trPr>
        <w:tc>
          <w:tcPr>
            <w:tcW w:w="1279" w:type="dxa"/>
            <w:tcBorders>
              <w:top w:val="single" w:sz="4" w:space="0" w:color="auto"/>
              <w:left w:val="single" w:sz="4" w:space="0" w:color="auto"/>
              <w:bottom w:val="single" w:sz="4" w:space="0" w:color="auto"/>
              <w:right w:val="single" w:sz="4" w:space="0" w:color="auto"/>
            </w:tcBorders>
            <w:vAlign w:val="center"/>
          </w:tcPr>
          <w:p w:rsidR="00D341F6" w:rsidRPr="00AB245F" w:rsidRDefault="00D341F6" w:rsidP="00D341F6">
            <w:pPr>
              <w:jc w:val="center"/>
              <w:rPr>
                <w:rFonts w:eastAsia="Calibri"/>
                <w:sz w:val="18"/>
                <w:szCs w:val="18"/>
              </w:rPr>
            </w:pPr>
          </w:p>
        </w:tc>
        <w:tc>
          <w:tcPr>
            <w:tcW w:w="723" w:type="dxa"/>
            <w:tcBorders>
              <w:top w:val="single" w:sz="4" w:space="0" w:color="auto"/>
              <w:left w:val="single" w:sz="4" w:space="0" w:color="auto"/>
              <w:bottom w:val="single" w:sz="4" w:space="0" w:color="auto"/>
              <w:right w:val="single" w:sz="4" w:space="0" w:color="auto"/>
            </w:tcBorders>
            <w:vAlign w:val="center"/>
            <w:hideMark/>
          </w:tcPr>
          <w:p w:rsidR="00D341F6" w:rsidRPr="00AB245F" w:rsidRDefault="00D341F6" w:rsidP="00D341F6">
            <w:pPr>
              <w:jc w:val="center"/>
              <w:rPr>
                <w:rFonts w:eastAsia="Calibri"/>
                <w:b/>
                <w:sz w:val="18"/>
                <w:szCs w:val="18"/>
              </w:rPr>
            </w:pPr>
            <w:r w:rsidRPr="00AB245F">
              <w:rPr>
                <w:rFonts w:eastAsia="Calibri"/>
                <w:b/>
                <w:sz w:val="18"/>
                <w:szCs w:val="18"/>
              </w:rPr>
              <w:t>2015</w:t>
            </w:r>
          </w:p>
        </w:tc>
        <w:tc>
          <w:tcPr>
            <w:tcW w:w="799" w:type="dxa"/>
            <w:tcBorders>
              <w:top w:val="single" w:sz="4" w:space="0" w:color="auto"/>
              <w:left w:val="single" w:sz="4" w:space="0" w:color="auto"/>
              <w:bottom w:val="single" w:sz="4" w:space="0" w:color="auto"/>
              <w:right w:val="single" w:sz="4" w:space="0" w:color="auto"/>
            </w:tcBorders>
            <w:vAlign w:val="center"/>
            <w:hideMark/>
          </w:tcPr>
          <w:p w:rsidR="00D341F6" w:rsidRPr="00AB245F" w:rsidRDefault="00D341F6" w:rsidP="00D341F6">
            <w:pPr>
              <w:jc w:val="center"/>
              <w:rPr>
                <w:rFonts w:eastAsia="Calibri"/>
                <w:b/>
                <w:sz w:val="18"/>
                <w:szCs w:val="18"/>
              </w:rPr>
            </w:pPr>
            <w:r w:rsidRPr="00AB245F">
              <w:rPr>
                <w:rFonts w:eastAsia="Calibri"/>
                <w:b/>
                <w:sz w:val="18"/>
                <w:szCs w:val="18"/>
              </w:rPr>
              <w:t>2016</w:t>
            </w:r>
          </w:p>
        </w:tc>
        <w:tc>
          <w:tcPr>
            <w:tcW w:w="723" w:type="dxa"/>
            <w:tcBorders>
              <w:top w:val="single" w:sz="4" w:space="0" w:color="auto"/>
              <w:left w:val="single" w:sz="4" w:space="0" w:color="auto"/>
              <w:bottom w:val="single" w:sz="4" w:space="0" w:color="auto"/>
              <w:right w:val="single" w:sz="4" w:space="0" w:color="auto"/>
            </w:tcBorders>
            <w:vAlign w:val="center"/>
            <w:hideMark/>
          </w:tcPr>
          <w:p w:rsidR="00D341F6" w:rsidRPr="00AB245F" w:rsidRDefault="00D341F6" w:rsidP="00D341F6">
            <w:pPr>
              <w:jc w:val="center"/>
              <w:rPr>
                <w:rFonts w:eastAsia="Calibri"/>
                <w:b/>
                <w:sz w:val="18"/>
                <w:szCs w:val="18"/>
              </w:rPr>
            </w:pPr>
            <w:r w:rsidRPr="00AB245F">
              <w:rPr>
                <w:rFonts w:eastAsia="Calibri"/>
                <w:b/>
                <w:sz w:val="18"/>
                <w:szCs w:val="18"/>
              </w:rPr>
              <w:t>2017</w:t>
            </w:r>
          </w:p>
        </w:tc>
        <w:tc>
          <w:tcPr>
            <w:tcW w:w="723" w:type="dxa"/>
            <w:tcBorders>
              <w:top w:val="single" w:sz="4" w:space="0" w:color="auto"/>
              <w:left w:val="single" w:sz="4" w:space="0" w:color="auto"/>
              <w:bottom w:val="single" w:sz="4" w:space="0" w:color="auto"/>
              <w:right w:val="single" w:sz="4" w:space="0" w:color="auto"/>
            </w:tcBorders>
            <w:vAlign w:val="center"/>
            <w:hideMark/>
          </w:tcPr>
          <w:p w:rsidR="00D341F6" w:rsidRPr="00AB245F" w:rsidRDefault="00D341F6" w:rsidP="00D341F6">
            <w:pPr>
              <w:jc w:val="center"/>
              <w:rPr>
                <w:rFonts w:eastAsia="Calibri"/>
                <w:b/>
                <w:sz w:val="18"/>
                <w:szCs w:val="18"/>
              </w:rPr>
            </w:pPr>
            <w:r w:rsidRPr="00AB245F">
              <w:rPr>
                <w:rFonts w:eastAsia="Calibri"/>
                <w:b/>
                <w:sz w:val="18"/>
                <w:szCs w:val="18"/>
              </w:rPr>
              <w:t>2018</w:t>
            </w:r>
          </w:p>
        </w:tc>
        <w:tc>
          <w:tcPr>
            <w:tcW w:w="723" w:type="dxa"/>
            <w:tcBorders>
              <w:top w:val="single" w:sz="4" w:space="0" w:color="auto"/>
              <w:left w:val="single" w:sz="4" w:space="0" w:color="auto"/>
              <w:bottom w:val="single" w:sz="4" w:space="0" w:color="auto"/>
              <w:right w:val="single" w:sz="4" w:space="0" w:color="auto"/>
            </w:tcBorders>
            <w:vAlign w:val="center"/>
            <w:hideMark/>
          </w:tcPr>
          <w:p w:rsidR="00D341F6" w:rsidRPr="00AB245F" w:rsidRDefault="00D341F6" w:rsidP="00D341F6">
            <w:pPr>
              <w:jc w:val="center"/>
              <w:rPr>
                <w:rFonts w:eastAsia="Calibri"/>
                <w:b/>
                <w:sz w:val="18"/>
                <w:szCs w:val="18"/>
              </w:rPr>
            </w:pPr>
            <w:r w:rsidRPr="00AB245F">
              <w:rPr>
                <w:rFonts w:eastAsia="Calibri"/>
                <w:b/>
                <w:sz w:val="18"/>
                <w:szCs w:val="18"/>
              </w:rPr>
              <w:t>2019</w:t>
            </w:r>
          </w:p>
        </w:tc>
        <w:tc>
          <w:tcPr>
            <w:tcW w:w="626" w:type="dxa"/>
            <w:tcBorders>
              <w:top w:val="single" w:sz="4" w:space="0" w:color="auto"/>
              <w:left w:val="single" w:sz="4" w:space="0" w:color="auto"/>
              <w:bottom w:val="single" w:sz="4" w:space="0" w:color="auto"/>
              <w:right w:val="single" w:sz="4" w:space="0" w:color="auto"/>
            </w:tcBorders>
            <w:vAlign w:val="center"/>
          </w:tcPr>
          <w:p w:rsidR="00D341F6" w:rsidRPr="00AB245F" w:rsidRDefault="00D341F6" w:rsidP="00D341F6">
            <w:pPr>
              <w:jc w:val="center"/>
              <w:rPr>
                <w:rFonts w:eastAsia="Calibri"/>
                <w:b/>
                <w:sz w:val="18"/>
                <w:szCs w:val="18"/>
              </w:rPr>
            </w:pPr>
            <w:r w:rsidRPr="00AB245F">
              <w:rPr>
                <w:rFonts w:eastAsia="Calibri"/>
                <w:b/>
                <w:sz w:val="18"/>
                <w:szCs w:val="18"/>
              </w:rPr>
              <w:t>2020</w:t>
            </w:r>
          </w:p>
        </w:tc>
        <w:tc>
          <w:tcPr>
            <w:tcW w:w="626" w:type="dxa"/>
            <w:tcBorders>
              <w:top w:val="single" w:sz="4" w:space="0" w:color="auto"/>
              <w:left w:val="single" w:sz="4" w:space="0" w:color="auto"/>
              <w:bottom w:val="single" w:sz="4" w:space="0" w:color="auto"/>
              <w:right w:val="single" w:sz="4" w:space="0" w:color="auto"/>
            </w:tcBorders>
            <w:vAlign w:val="center"/>
          </w:tcPr>
          <w:p w:rsidR="00D341F6" w:rsidRPr="00AB245F" w:rsidRDefault="00D341F6" w:rsidP="00D341F6">
            <w:pPr>
              <w:jc w:val="center"/>
              <w:rPr>
                <w:rFonts w:eastAsia="Calibri"/>
                <w:b/>
                <w:sz w:val="18"/>
                <w:szCs w:val="18"/>
              </w:rPr>
            </w:pPr>
            <w:r>
              <w:rPr>
                <w:rFonts w:eastAsia="Calibri"/>
                <w:b/>
                <w:sz w:val="18"/>
                <w:szCs w:val="18"/>
              </w:rPr>
              <w:t>2021</w:t>
            </w:r>
          </w:p>
        </w:tc>
      </w:tr>
      <w:tr w:rsidR="00D341F6" w:rsidRPr="00AB245F" w:rsidTr="00D341F6">
        <w:trPr>
          <w:trHeight w:val="279"/>
          <w:jc w:val="center"/>
        </w:trPr>
        <w:tc>
          <w:tcPr>
            <w:tcW w:w="1279" w:type="dxa"/>
            <w:tcBorders>
              <w:top w:val="single" w:sz="4" w:space="0" w:color="auto"/>
              <w:left w:val="single" w:sz="4" w:space="0" w:color="auto"/>
              <w:bottom w:val="single" w:sz="4" w:space="0" w:color="auto"/>
              <w:right w:val="single" w:sz="4" w:space="0" w:color="auto"/>
            </w:tcBorders>
            <w:vAlign w:val="center"/>
            <w:hideMark/>
          </w:tcPr>
          <w:p w:rsidR="00D341F6" w:rsidRPr="00AB245F" w:rsidRDefault="00D341F6" w:rsidP="00D341F6">
            <w:pPr>
              <w:jc w:val="center"/>
              <w:rPr>
                <w:rFonts w:eastAsia="Calibri"/>
                <w:b/>
                <w:sz w:val="18"/>
                <w:szCs w:val="18"/>
              </w:rPr>
            </w:pPr>
            <w:r w:rsidRPr="00AB245F">
              <w:rPr>
                <w:rFonts w:eastAsia="Calibri"/>
                <w:b/>
                <w:sz w:val="18"/>
                <w:szCs w:val="18"/>
              </w:rPr>
              <w:t>Обученность</w:t>
            </w:r>
          </w:p>
        </w:tc>
        <w:tc>
          <w:tcPr>
            <w:tcW w:w="723" w:type="dxa"/>
            <w:tcBorders>
              <w:top w:val="single" w:sz="4" w:space="0" w:color="auto"/>
              <w:left w:val="single" w:sz="4" w:space="0" w:color="auto"/>
              <w:bottom w:val="single" w:sz="4" w:space="0" w:color="auto"/>
              <w:right w:val="single" w:sz="4" w:space="0" w:color="auto"/>
            </w:tcBorders>
            <w:vAlign w:val="center"/>
            <w:hideMark/>
          </w:tcPr>
          <w:p w:rsidR="00D341F6" w:rsidRPr="00AB245F" w:rsidRDefault="00D341F6" w:rsidP="00D341F6">
            <w:pPr>
              <w:jc w:val="center"/>
              <w:rPr>
                <w:rFonts w:eastAsia="Calibri"/>
                <w:sz w:val="18"/>
                <w:szCs w:val="18"/>
                <w:lang w:eastAsia="ru-RU"/>
              </w:rPr>
            </w:pPr>
            <w:r w:rsidRPr="00AB245F">
              <w:rPr>
                <w:rFonts w:eastAsia="Calibri"/>
                <w:sz w:val="18"/>
                <w:szCs w:val="18"/>
              </w:rPr>
              <w:t>100</w:t>
            </w:r>
          </w:p>
        </w:tc>
        <w:tc>
          <w:tcPr>
            <w:tcW w:w="799" w:type="dxa"/>
            <w:tcBorders>
              <w:top w:val="single" w:sz="4" w:space="0" w:color="auto"/>
              <w:left w:val="single" w:sz="4" w:space="0" w:color="auto"/>
              <w:bottom w:val="single" w:sz="4" w:space="0" w:color="auto"/>
              <w:right w:val="single" w:sz="4" w:space="0" w:color="auto"/>
            </w:tcBorders>
            <w:vAlign w:val="center"/>
            <w:hideMark/>
          </w:tcPr>
          <w:p w:rsidR="00D341F6" w:rsidRPr="00AB245F" w:rsidRDefault="00D341F6" w:rsidP="00D341F6">
            <w:pPr>
              <w:jc w:val="center"/>
              <w:rPr>
                <w:rFonts w:eastAsia="Calibri"/>
                <w:sz w:val="18"/>
                <w:szCs w:val="18"/>
                <w:lang w:eastAsia="ru-RU"/>
              </w:rPr>
            </w:pPr>
            <w:r w:rsidRPr="00AB245F">
              <w:rPr>
                <w:rFonts w:eastAsia="Calibri"/>
                <w:sz w:val="18"/>
                <w:szCs w:val="18"/>
              </w:rPr>
              <w:t>100</w:t>
            </w:r>
          </w:p>
        </w:tc>
        <w:tc>
          <w:tcPr>
            <w:tcW w:w="723" w:type="dxa"/>
            <w:tcBorders>
              <w:top w:val="single" w:sz="4" w:space="0" w:color="auto"/>
              <w:left w:val="single" w:sz="4" w:space="0" w:color="auto"/>
              <w:bottom w:val="single" w:sz="4" w:space="0" w:color="auto"/>
              <w:right w:val="single" w:sz="4" w:space="0" w:color="auto"/>
            </w:tcBorders>
            <w:vAlign w:val="center"/>
            <w:hideMark/>
          </w:tcPr>
          <w:p w:rsidR="00D341F6" w:rsidRPr="00AB245F" w:rsidRDefault="00D341F6" w:rsidP="00D341F6">
            <w:pPr>
              <w:jc w:val="center"/>
              <w:rPr>
                <w:rFonts w:eastAsia="Calibri"/>
                <w:sz w:val="18"/>
                <w:szCs w:val="18"/>
                <w:lang w:eastAsia="ru-RU"/>
              </w:rPr>
            </w:pPr>
            <w:r w:rsidRPr="00AB245F">
              <w:rPr>
                <w:rFonts w:eastAsia="Calibri"/>
                <w:sz w:val="18"/>
                <w:szCs w:val="18"/>
              </w:rPr>
              <w:t>100</w:t>
            </w:r>
          </w:p>
        </w:tc>
        <w:tc>
          <w:tcPr>
            <w:tcW w:w="723" w:type="dxa"/>
            <w:tcBorders>
              <w:top w:val="single" w:sz="4" w:space="0" w:color="auto"/>
              <w:left w:val="single" w:sz="4" w:space="0" w:color="auto"/>
              <w:bottom w:val="single" w:sz="4" w:space="0" w:color="auto"/>
              <w:right w:val="single" w:sz="4" w:space="0" w:color="auto"/>
            </w:tcBorders>
            <w:vAlign w:val="center"/>
            <w:hideMark/>
          </w:tcPr>
          <w:p w:rsidR="00D341F6" w:rsidRPr="00AB245F" w:rsidRDefault="00D341F6" w:rsidP="00D341F6">
            <w:pPr>
              <w:jc w:val="center"/>
              <w:rPr>
                <w:rFonts w:eastAsia="Calibri"/>
                <w:sz w:val="18"/>
                <w:szCs w:val="18"/>
              </w:rPr>
            </w:pPr>
            <w:r w:rsidRPr="00AB245F">
              <w:rPr>
                <w:rFonts w:eastAsia="Calibri"/>
                <w:sz w:val="18"/>
                <w:szCs w:val="18"/>
              </w:rPr>
              <w:t>96</w:t>
            </w:r>
          </w:p>
        </w:tc>
        <w:tc>
          <w:tcPr>
            <w:tcW w:w="723" w:type="dxa"/>
            <w:tcBorders>
              <w:top w:val="single" w:sz="4" w:space="0" w:color="auto"/>
              <w:left w:val="single" w:sz="4" w:space="0" w:color="auto"/>
              <w:bottom w:val="single" w:sz="4" w:space="0" w:color="auto"/>
              <w:right w:val="single" w:sz="4" w:space="0" w:color="auto"/>
            </w:tcBorders>
            <w:vAlign w:val="center"/>
            <w:hideMark/>
          </w:tcPr>
          <w:p w:rsidR="00D341F6" w:rsidRPr="00AB245F" w:rsidRDefault="00D341F6" w:rsidP="00D341F6">
            <w:pPr>
              <w:jc w:val="center"/>
              <w:rPr>
                <w:rFonts w:eastAsia="Calibri"/>
                <w:sz w:val="18"/>
                <w:szCs w:val="18"/>
              </w:rPr>
            </w:pPr>
            <w:r w:rsidRPr="00AB245F">
              <w:rPr>
                <w:rFonts w:eastAsia="Calibri"/>
                <w:sz w:val="18"/>
                <w:szCs w:val="18"/>
              </w:rPr>
              <w:t>100</w:t>
            </w:r>
          </w:p>
        </w:tc>
        <w:tc>
          <w:tcPr>
            <w:tcW w:w="626" w:type="dxa"/>
            <w:tcBorders>
              <w:top w:val="single" w:sz="4" w:space="0" w:color="auto"/>
              <w:left w:val="single" w:sz="4" w:space="0" w:color="auto"/>
              <w:bottom w:val="single" w:sz="4" w:space="0" w:color="auto"/>
              <w:right w:val="single" w:sz="4" w:space="0" w:color="auto"/>
            </w:tcBorders>
            <w:vAlign w:val="center"/>
          </w:tcPr>
          <w:p w:rsidR="00D341F6" w:rsidRPr="00AB245F" w:rsidRDefault="00D341F6" w:rsidP="00D341F6">
            <w:pPr>
              <w:jc w:val="center"/>
              <w:rPr>
                <w:rFonts w:eastAsia="Calibri"/>
                <w:sz w:val="18"/>
                <w:szCs w:val="18"/>
              </w:rPr>
            </w:pPr>
            <w:r w:rsidRPr="00AB245F">
              <w:rPr>
                <w:rFonts w:eastAsia="Calibri"/>
                <w:sz w:val="18"/>
                <w:szCs w:val="18"/>
              </w:rPr>
              <w:t>100</w:t>
            </w:r>
          </w:p>
        </w:tc>
        <w:tc>
          <w:tcPr>
            <w:tcW w:w="626" w:type="dxa"/>
            <w:tcBorders>
              <w:top w:val="single" w:sz="4" w:space="0" w:color="auto"/>
              <w:left w:val="single" w:sz="4" w:space="0" w:color="auto"/>
              <w:bottom w:val="single" w:sz="4" w:space="0" w:color="auto"/>
              <w:right w:val="single" w:sz="4" w:space="0" w:color="auto"/>
            </w:tcBorders>
            <w:vAlign w:val="center"/>
          </w:tcPr>
          <w:p w:rsidR="00D341F6" w:rsidRPr="00AB245F" w:rsidRDefault="00D341F6" w:rsidP="00D341F6">
            <w:pPr>
              <w:jc w:val="center"/>
              <w:rPr>
                <w:rFonts w:eastAsia="Calibri"/>
                <w:sz w:val="18"/>
                <w:szCs w:val="18"/>
              </w:rPr>
            </w:pPr>
            <w:r>
              <w:rPr>
                <w:rFonts w:eastAsia="Calibri"/>
                <w:sz w:val="18"/>
                <w:szCs w:val="18"/>
              </w:rPr>
              <w:t>100</w:t>
            </w:r>
          </w:p>
        </w:tc>
      </w:tr>
      <w:tr w:rsidR="00D341F6" w:rsidRPr="00AB245F" w:rsidTr="00D341F6">
        <w:trPr>
          <w:trHeight w:val="279"/>
          <w:jc w:val="center"/>
        </w:trPr>
        <w:tc>
          <w:tcPr>
            <w:tcW w:w="1279" w:type="dxa"/>
            <w:tcBorders>
              <w:top w:val="single" w:sz="4" w:space="0" w:color="auto"/>
              <w:left w:val="single" w:sz="4" w:space="0" w:color="auto"/>
              <w:bottom w:val="single" w:sz="4" w:space="0" w:color="auto"/>
              <w:right w:val="single" w:sz="4" w:space="0" w:color="auto"/>
            </w:tcBorders>
            <w:vAlign w:val="center"/>
            <w:hideMark/>
          </w:tcPr>
          <w:p w:rsidR="00D341F6" w:rsidRPr="00AB245F" w:rsidRDefault="00D341F6" w:rsidP="00D341F6">
            <w:pPr>
              <w:jc w:val="center"/>
              <w:rPr>
                <w:rFonts w:eastAsia="Calibri"/>
                <w:b/>
                <w:sz w:val="18"/>
                <w:szCs w:val="18"/>
              </w:rPr>
            </w:pPr>
            <w:r w:rsidRPr="00AB245F">
              <w:rPr>
                <w:rFonts w:eastAsia="Calibri"/>
                <w:b/>
                <w:sz w:val="18"/>
                <w:szCs w:val="18"/>
              </w:rPr>
              <w:t>Качество</w:t>
            </w:r>
          </w:p>
        </w:tc>
        <w:tc>
          <w:tcPr>
            <w:tcW w:w="723" w:type="dxa"/>
            <w:tcBorders>
              <w:top w:val="single" w:sz="4" w:space="0" w:color="auto"/>
              <w:left w:val="single" w:sz="4" w:space="0" w:color="auto"/>
              <w:bottom w:val="single" w:sz="4" w:space="0" w:color="auto"/>
              <w:right w:val="single" w:sz="4" w:space="0" w:color="auto"/>
            </w:tcBorders>
            <w:vAlign w:val="center"/>
            <w:hideMark/>
          </w:tcPr>
          <w:p w:rsidR="00D341F6" w:rsidRPr="00AB245F" w:rsidRDefault="00D341F6" w:rsidP="00D341F6">
            <w:pPr>
              <w:jc w:val="center"/>
              <w:rPr>
                <w:rFonts w:eastAsia="Calibri"/>
                <w:sz w:val="18"/>
                <w:szCs w:val="18"/>
                <w:lang w:eastAsia="ru-RU"/>
              </w:rPr>
            </w:pPr>
            <w:r w:rsidRPr="00AB245F">
              <w:rPr>
                <w:rFonts w:eastAsia="Calibri"/>
                <w:sz w:val="18"/>
                <w:szCs w:val="18"/>
                <w:lang w:eastAsia="ru-RU"/>
              </w:rPr>
              <w:t>77</w:t>
            </w:r>
          </w:p>
        </w:tc>
        <w:tc>
          <w:tcPr>
            <w:tcW w:w="799" w:type="dxa"/>
            <w:tcBorders>
              <w:top w:val="single" w:sz="4" w:space="0" w:color="auto"/>
              <w:left w:val="single" w:sz="4" w:space="0" w:color="auto"/>
              <w:bottom w:val="single" w:sz="4" w:space="0" w:color="auto"/>
              <w:right w:val="single" w:sz="4" w:space="0" w:color="auto"/>
            </w:tcBorders>
            <w:vAlign w:val="center"/>
            <w:hideMark/>
          </w:tcPr>
          <w:p w:rsidR="00D341F6" w:rsidRPr="00AB245F" w:rsidRDefault="00D341F6" w:rsidP="00D341F6">
            <w:pPr>
              <w:jc w:val="center"/>
              <w:rPr>
                <w:rFonts w:eastAsia="Calibri"/>
                <w:sz w:val="18"/>
                <w:szCs w:val="18"/>
                <w:lang w:eastAsia="ru-RU"/>
              </w:rPr>
            </w:pPr>
            <w:r w:rsidRPr="00AB245F">
              <w:rPr>
                <w:rFonts w:eastAsia="Calibri"/>
                <w:sz w:val="18"/>
                <w:szCs w:val="18"/>
                <w:lang w:eastAsia="ru-RU"/>
              </w:rPr>
              <w:t>64</w:t>
            </w:r>
          </w:p>
        </w:tc>
        <w:tc>
          <w:tcPr>
            <w:tcW w:w="723" w:type="dxa"/>
            <w:tcBorders>
              <w:top w:val="single" w:sz="4" w:space="0" w:color="auto"/>
              <w:left w:val="single" w:sz="4" w:space="0" w:color="auto"/>
              <w:bottom w:val="single" w:sz="4" w:space="0" w:color="auto"/>
              <w:right w:val="single" w:sz="4" w:space="0" w:color="auto"/>
            </w:tcBorders>
            <w:vAlign w:val="center"/>
            <w:hideMark/>
          </w:tcPr>
          <w:p w:rsidR="00D341F6" w:rsidRPr="00AB245F" w:rsidRDefault="00D341F6" w:rsidP="00D341F6">
            <w:pPr>
              <w:jc w:val="center"/>
              <w:rPr>
                <w:rFonts w:eastAsia="Calibri"/>
                <w:sz w:val="18"/>
                <w:szCs w:val="18"/>
              </w:rPr>
            </w:pPr>
            <w:r w:rsidRPr="00AB245F">
              <w:rPr>
                <w:rFonts w:eastAsia="Calibri"/>
                <w:sz w:val="18"/>
                <w:szCs w:val="18"/>
              </w:rPr>
              <w:t>85</w:t>
            </w:r>
          </w:p>
        </w:tc>
        <w:tc>
          <w:tcPr>
            <w:tcW w:w="723" w:type="dxa"/>
            <w:tcBorders>
              <w:top w:val="single" w:sz="4" w:space="0" w:color="auto"/>
              <w:left w:val="single" w:sz="4" w:space="0" w:color="auto"/>
              <w:bottom w:val="single" w:sz="4" w:space="0" w:color="auto"/>
              <w:right w:val="single" w:sz="4" w:space="0" w:color="auto"/>
            </w:tcBorders>
            <w:vAlign w:val="center"/>
            <w:hideMark/>
          </w:tcPr>
          <w:p w:rsidR="00D341F6" w:rsidRPr="00AB245F" w:rsidRDefault="00D341F6" w:rsidP="00D341F6">
            <w:pPr>
              <w:jc w:val="center"/>
              <w:rPr>
                <w:rFonts w:eastAsia="Calibri"/>
                <w:sz w:val="18"/>
                <w:szCs w:val="18"/>
              </w:rPr>
            </w:pPr>
            <w:r w:rsidRPr="00AB245F">
              <w:rPr>
                <w:rFonts w:eastAsia="Calibri"/>
                <w:sz w:val="18"/>
                <w:szCs w:val="18"/>
              </w:rPr>
              <w:t>60</w:t>
            </w:r>
          </w:p>
        </w:tc>
        <w:tc>
          <w:tcPr>
            <w:tcW w:w="723" w:type="dxa"/>
            <w:tcBorders>
              <w:top w:val="single" w:sz="4" w:space="0" w:color="auto"/>
              <w:left w:val="single" w:sz="4" w:space="0" w:color="auto"/>
              <w:bottom w:val="single" w:sz="4" w:space="0" w:color="auto"/>
              <w:right w:val="single" w:sz="4" w:space="0" w:color="auto"/>
            </w:tcBorders>
            <w:vAlign w:val="center"/>
            <w:hideMark/>
          </w:tcPr>
          <w:p w:rsidR="00D341F6" w:rsidRPr="00AB245F" w:rsidRDefault="00D341F6" w:rsidP="00D341F6">
            <w:pPr>
              <w:jc w:val="center"/>
              <w:rPr>
                <w:rFonts w:eastAsia="Calibri"/>
                <w:sz w:val="18"/>
                <w:szCs w:val="18"/>
              </w:rPr>
            </w:pPr>
            <w:r w:rsidRPr="00AB245F">
              <w:rPr>
                <w:rFonts w:eastAsia="Calibri"/>
                <w:sz w:val="18"/>
                <w:szCs w:val="18"/>
              </w:rPr>
              <w:t>69</w:t>
            </w:r>
          </w:p>
        </w:tc>
        <w:tc>
          <w:tcPr>
            <w:tcW w:w="626" w:type="dxa"/>
            <w:tcBorders>
              <w:top w:val="single" w:sz="4" w:space="0" w:color="auto"/>
              <w:left w:val="single" w:sz="4" w:space="0" w:color="auto"/>
              <w:bottom w:val="single" w:sz="4" w:space="0" w:color="auto"/>
              <w:right w:val="single" w:sz="4" w:space="0" w:color="auto"/>
            </w:tcBorders>
            <w:vAlign w:val="center"/>
          </w:tcPr>
          <w:p w:rsidR="00D341F6" w:rsidRPr="00AB245F" w:rsidRDefault="00D341F6" w:rsidP="00D341F6">
            <w:pPr>
              <w:jc w:val="center"/>
              <w:rPr>
                <w:rFonts w:eastAsia="Calibri"/>
                <w:sz w:val="18"/>
                <w:szCs w:val="18"/>
              </w:rPr>
            </w:pPr>
            <w:r w:rsidRPr="00AB245F">
              <w:rPr>
                <w:rFonts w:eastAsia="Calibri"/>
                <w:sz w:val="18"/>
                <w:szCs w:val="18"/>
              </w:rPr>
              <w:t>37</w:t>
            </w:r>
          </w:p>
        </w:tc>
        <w:tc>
          <w:tcPr>
            <w:tcW w:w="626" w:type="dxa"/>
            <w:tcBorders>
              <w:top w:val="single" w:sz="4" w:space="0" w:color="auto"/>
              <w:left w:val="single" w:sz="4" w:space="0" w:color="auto"/>
              <w:bottom w:val="single" w:sz="4" w:space="0" w:color="auto"/>
              <w:right w:val="single" w:sz="4" w:space="0" w:color="auto"/>
            </w:tcBorders>
            <w:vAlign w:val="center"/>
          </w:tcPr>
          <w:p w:rsidR="00D341F6" w:rsidRPr="00AB245F" w:rsidRDefault="00D341F6" w:rsidP="00D341F6">
            <w:pPr>
              <w:jc w:val="center"/>
              <w:rPr>
                <w:rFonts w:eastAsia="Calibri"/>
                <w:sz w:val="18"/>
                <w:szCs w:val="18"/>
              </w:rPr>
            </w:pPr>
            <w:r>
              <w:rPr>
                <w:rFonts w:eastAsia="Calibri"/>
                <w:sz w:val="18"/>
                <w:szCs w:val="18"/>
              </w:rPr>
              <w:t>20</w:t>
            </w:r>
          </w:p>
        </w:tc>
      </w:tr>
    </w:tbl>
    <w:p w:rsidR="00D341F6" w:rsidRPr="00AB245F" w:rsidRDefault="00D341F6" w:rsidP="00D341F6">
      <w:pPr>
        <w:jc w:val="both"/>
        <w:rPr>
          <w:sz w:val="24"/>
          <w:szCs w:val="24"/>
          <w:lang w:eastAsia="ru-RU"/>
        </w:rPr>
      </w:pPr>
    </w:p>
    <w:p w:rsidR="00D341F6" w:rsidRPr="00AB245F" w:rsidRDefault="00D341F6" w:rsidP="00D341F6">
      <w:pPr>
        <w:jc w:val="both"/>
        <w:rPr>
          <w:sz w:val="24"/>
          <w:szCs w:val="24"/>
          <w:lang w:eastAsia="ru-RU"/>
        </w:rPr>
      </w:pPr>
      <w:r w:rsidRPr="00AB245F">
        <w:rPr>
          <w:sz w:val="24"/>
          <w:szCs w:val="24"/>
          <w:lang w:eastAsia="ru-RU"/>
        </w:rPr>
        <w:t xml:space="preserve">            В 202</w:t>
      </w:r>
      <w:r>
        <w:rPr>
          <w:sz w:val="24"/>
          <w:szCs w:val="24"/>
          <w:lang w:eastAsia="ru-RU"/>
        </w:rPr>
        <w:t>1</w:t>
      </w:r>
      <w:r w:rsidRPr="00AB245F">
        <w:rPr>
          <w:sz w:val="24"/>
          <w:szCs w:val="24"/>
          <w:lang w:eastAsia="ru-RU"/>
        </w:rPr>
        <w:t xml:space="preserve"> году  показатель обученности 100%,  показ</w:t>
      </w:r>
      <w:r>
        <w:rPr>
          <w:sz w:val="24"/>
          <w:szCs w:val="24"/>
          <w:lang w:eastAsia="ru-RU"/>
        </w:rPr>
        <w:t>атель качества в сравнении с 2020</w:t>
      </w:r>
      <w:r w:rsidRPr="00AB245F">
        <w:rPr>
          <w:sz w:val="24"/>
          <w:szCs w:val="24"/>
          <w:lang w:eastAsia="ru-RU"/>
        </w:rPr>
        <w:t xml:space="preserve"> годом снизился  на  </w:t>
      </w:r>
      <w:r>
        <w:rPr>
          <w:sz w:val="24"/>
          <w:szCs w:val="24"/>
          <w:lang w:eastAsia="ru-RU"/>
        </w:rPr>
        <w:t>17</w:t>
      </w:r>
      <w:r w:rsidRPr="00AB245F">
        <w:rPr>
          <w:sz w:val="24"/>
          <w:szCs w:val="24"/>
          <w:lang w:eastAsia="ru-RU"/>
        </w:rPr>
        <w:t xml:space="preserve">% и составляет </w:t>
      </w:r>
      <w:r>
        <w:rPr>
          <w:sz w:val="24"/>
          <w:szCs w:val="24"/>
          <w:lang w:eastAsia="ru-RU"/>
        </w:rPr>
        <w:t>20</w:t>
      </w:r>
      <w:r w:rsidRPr="00AB245F">
        <w:rPr>
          <w:sz w:val="24"/>
          <w:szCs w:val="24"/>
          <w:lang w:eastAsia="ru-RU"/>
        </w:rPr>
        <w:t xml:space="preserve">%. </w:t>
      </w:r>
    </w:p>
    <w:p w:rsidR="00D341F6" w:rsidRPr="00AB245F" w:rsidRDefault="00D341F6" w:rsidP="00D341F6">
      <w:pPr>
        <w:jc w:val="both"/>
        <w:rPr>
          <w:sz w:val="24"/>
          <w:szCs w:val="24"/>
          <w:lang w:eastAsia="ru-RU"/>
        </w:rPr>
      </w:pPr>
    </w:p>
    <w:p w:rsidR="00D341F6" w:rsidRPr="00AB245F" w:rsidRDefault="00D341F6" w:rsidP="00D341F6">
      <w:pPr>
        <w:jc w:val="center"/>
        <w:rPr>
          <w:sz w:val="24"/>
          <w:szCs w:val="24"/>
          <w:lang w:eastAsia="ru-RU"/>
        </w:rPr>
      </w:pPr>
      <w:r w:rsidRPr="00AB245F">
        <w:rPr>
          <w:rFonts w:eastAsia="Calibri"/>
          <w:noProof/>
          <w:lang w:eastAsia="ru-RU"/>
        </w:rPr>
        <w:drawing>
          <wp:inline distT="0" distB="0" distL="0" distR="0">
            <wp:extent cx="5324475" cy="2152650"/>
            <wp:effectExtent l="0" t="0" r="9525" b="19050"/>
            <wp:docPr id="16" name="Объект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D341F6" w:rsidRPr="003D6AC3" w:rsidRDefault="00D341F6" w:rsidP="00D341F6">
      <w:pPr>
        <w:jc w:val="both"/>
        <w:rPr>
          <w:sz w:val="24"/>
          <w:szCs w:val="24"/>
          <w:lang w:eastAsia="ru-RU"/>
        </w:rPr>
      </w:pPr>
      <w:r w:rsidRPr="003D6AC3">
        <w:rPr>
          <w:sz w:val="24"/>
          <w:szCs w:val="24"/>
          <w:lang w:eastAsia="ru-RU"/>
        </w:rPr>
        <w:t>В 2020 году в соответствии с п</w:t>
      </w:r>
      <w:r w:rsidRPr="003D6AC3">
        <w:rPr>
          <w:sz w:val="24"/>
          <w:szCs w:val="24"/>
        </w:rPr>
        <w:t xml:space="preserve">риказом Минпросвещения России N 293, Рособрнадзора N 650 от 11.06.2020 "Об особенностях проведения государственной итоговой аттестации по образовательным программам основного общего образования в 2020 году". </w:t>
      </w:r>
      <w:r w:rsidRPr="003D6AC3">
        <w:rPr>
          <w:sz w:val="24"/>
          <w:szCs w:val="24"/>
          <w:shd w:val="clear" w:color="auto" w:fill="FFFFFF"/>
        </w:rPr>
        <w:lastRenderedPageBreak/>
        <w:t>Государственная итоговая аттестация для 9-х классов проводилась в форме промежуточной аттестации, результаты которой признаются результатами ГИА-9 и являются основанием для выдачи </w:t>
      </w:r>
      <w:hyperlink r:id="rId45" w:anchor="dst100013" w:history="1">
        <w:r w:rsidRPr="003D6AC3">
          <w:rPr>
            <w:sz w:val="24"/>
            <w:szCs w:val="24"/>
            <w:shd w:val="clear" w:color="auto" w:fill="FFFFFF"/>
          </w:rPr>
          <w:t>аттестатов</w:t>
        </w:r>
      </w:hyperlink>
      <w:r w:rsidRPr="003D6AC3">
        <w:rPr>
          <w:sz w:val="24"/>
          <w:szCs w:val="24"/>
          <w:shd w:val="clear" w:color="auto" w:fill="FFFFFF"/>
        </w:rPr>
        <w:t>  об основном общем образовании путем выставления по всем учебным предметам учебного плана, изучавшимся в IX классе, итоговых отметок, которые определяются как среднее арифметическое четвертных отметок за IX класс.</w:t>
      </w:r>
    </w:p>
    <w:p w:rsidR="00D341F6" w:rsidRPr="003D6AC3" w:rsidRDefault="00D341F6" w:rsidP="00D341F6">
      <w:pPr>
        <w:jc w:val="both"/>
        <w:rPr>
          <w:sz w:val="24"/>
          <w:szCs w:val="24"/>
          <w:lang w:eastAsia="ru-RU"/>
        </w:rPr>
      </w:pPr>
      <w:r w:rsidRPr="003D6AC3">
        <w:rPr>
          <w:sz w:val="24"/>
          <w:szCs w:val="24"/>
          <w:lang w:eastAsia="ru-RU"/>
        </w:rPr>
        <w:t>В 2021 году экзамен</w:t>
      </w:r>
      <w:r>
        <w:rPr>
          <w:sz w:val="24"/>
          <w:szCs w:val="24"/>
          <w:lang w:eastAsia="ru-RU"/>
        </w:rPr>
        <w:t>ы</w:t>
      </w:r>
      <w:r w:rsidRPr="003D6AC3">
        <w:rPr>
          <w:sz w:val="24"/>
          <w:szCs w:val="24"/>
          <w:lang w:eastAsia="ru-RU"/>
        </w:rPr>
        <w:t xml:space="preserve"> проходил</w:t>
      </w:r>
      <w:r>
        <w:rPr>
          <w:sz w:val="24"/>
          <w:szCs w:val="24"/>
          <w:lang w:eastAsia="ru-RU"/>
        </w:rPr>
        <w:t>и</w:t>
      </w:r>
      <w:r w:rsidRPr="003D6AC3">
        <w:rPr>
          <w:sz w:val="24"/>
          <w:szCs w:val="24"/>
          <w:lang w:eastAsia="ru-RU"/>
        </w:rPr>
        <w:t xml:space="preserve"> в форме основного государственного экзамена и государственного выпускного экзамена для обучающихся с ограниченными возможностями здоровья. </w:t>
      </w:r>
    </w:p>
    <w:p w:rsidR="00D341F6" w:rsidRPr="004E1F29" w:rsidRDefault="00D341F6" w:rsidP="00D341F6">
      <w:pPr>
        <w:ind w:left="720"/>
        <w:jc w:val="both"/>
        <w:rPr>
          <w:sz w:val="24"/>
          <w:szCs w:val="24"/>
          <w:lang w:eastAsia="ru-RU"/>
        </w:rPr>
      </w:pPr>
    </w:p>
    <w:p w:rsidR="00D341F6" w:rsidRPr="004E1F29" w:rsidRDefault="00D341F6" w:rsidP="00D341F6">
      <w:pPr>
        <w:ind w:left="720"/>
        <w:jc w:val="both"/>
        <w:rPr>
          <w:sz w:val="24"/>
          <w:szCs w:val="24"/>
          <w:lang w:eastAsia="ru-RU"/>
        </w:rPr>
      </w:pPr>
      <w:r w:rsidRPr="004E1F29">
        <w:rPr>
          <w:sz w:val="24"/>
          <w:szCs w:val="24"/>
          <w:lang w:eastAsia="ru-RU"/>
        </w:rPr>
        <w:t>Результаты экзаменов:</w:t>
      </w:r>
    </w:p>
    <w:p w:rsidR="00D341F6" w:rsidRPr="004E1F29" w:rsidRDefault="00D341F6" w:rsidP="00D341F6">
      <w:pPr>
        <w:ind w:left="720"/>
        <w:jc w:val="both"/>
        <w:rPr>
          <w:sz w:val="24"/>
          <w:szCs w:val="24"/>
          <w:lang w:eastAsia="ru-RU"/>
        </w:rPr>
      </w:pPr>
    </w:p>
    <w:tbl>
      <w:tblPr>
        <w:tblW w:w="10296" w:type="dxa"/>
        <w:jc w:val="center"/>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42"/>
        <w:gridCol w:w="567"/>
        <w:gridCol w:w="567"/>
        <w:gridCol w:w="567"/>
        <w:gridCol w:w="567"/>
        <w:gridCol w:w="567"/>
        <w:gridCol w:w="616"/>
        <w:gridCol w:w="567"/>
        <w:gridCol w:w="567"/>
        <w:gridCol w:w="567"/>
        <w:gridCol w:w="567"/>
        <w:gridCol w:w="567"/>
        <w:gridCol w:w="567"/>
        <w:gridCol w:w="567"/>
        <w:gridCol w:w="567"/>
        <w:gridCol w:w="567"/>
      </w:tblGrid>
      <w:tr w:rsidR="00D341F6" w:rsidRPr="004E1F29" w:rsidTr="00D341F6">
        <w:trPr>
          <w:jc w:val="center"/>
        </w:trPr>
        <w:tc>
          <w:tcPr>
            <w:tcW w:w="1742" w:type="dxa"/>
            <w:vMerge w:val="restart"/>
            <w:tcBorders>
              <w:top w:val="single" w:sz="4" w:space="0" w:color="auto"/>
              <w:left w:val="single" w:sz="4" w:space="0" w:color="auto"/>
              <w:bottom w:val="single" w:sz="4" w:space="0" w:color="auto"/>
              <w:right w:val="single" w:sz="4" w:space="0" w:color="auto"/>
            </w:tcBorders>
            <w:hideMark/>
          </w:tcPr>
          <w:p w:rsidR="00D341F6" w:rsidRPr="004E1F29" w:rsidRDefault="00D341F6" w:rsidP="00D341F6">
            <w:pPr>
              <w:ind w:left="323" w:hanging="323"/>
              <w:jc w:val="both"/>
              <w:rPr>
                <w:sz w:val="20"/>
                <w:szCs w:val="20"/>
                <w:lang w:eastAsia="ru-RU"/>
              </w:rPr>
            </w:pPr>
            <w:r w:rsidRPr="004E1F29">
              <w:rPr>
                <w:sz w:val="20"/>
                <w:szCs w:val="20"/>
                <w:lang w:eastAsia="ru-RU"/>
              </w:rPr>
              <w:t xml:space="preserve">Предмет </w:t>
            </w:r>
          </w:p>
        </w:tc>
        <w:tc>
          <w:tcPr>
            <w:tcW w:w="2835" w:type="dxa"/>
            <w:gridSpan w:val="5"/>
            <w:tcBorders>
              <w:top w:val="single" w:sz="4" w:space="0" w:color="auto"/>
              <w:left w:val="single" w:sz="4" w:space="0" w:color="auto"/>
              <w:bottom w:val="single" w:sz="4" w:space="0" w:color="auto"/>
              <w:right w:val="single" w:sz="4" w:space="0" w:color="auto"/>
            </w:tcBorders>
            <w:hideMark/>
          </w:tcPr>
          <w:p w:rsidR="00D341F6" w:rsidRPr="004E1F29" w:rsidRDefault="00D341F6" w:rsidP="00D341F6">
            <w:pPr>
              <w:jc w:val="center"/>
              <w:rPr>
                <w:sz w:val="20"/>
                <w:szCs w:val="20"/>
                <w:lang w:eastAsia="ru-RU"/>
              </w:rPr>
            </w:pPr>
            <w:r w:rsidRPr="004E1F29">
              <w:rPr>
                <w:sz w:val="20"/>
                <w:szCs w:val="20"/>
                <w:lang w:eastAsia="ru-RU"/>
              </w:rPr>
              <w:t>Количество  учащихся, сдающих экзамен в форме ОГЭ</w:t>
            </w:r>
          </w:p>
        </w:tc>
        <w:tc>
          <w:tcPr>
            <w:tcW w:w="2884" w:type="dxa"/>
            <w:gridSpan w:val="5"/>
            <w:tcBorders>
              <w:top w:val="single" w:sz="4" w:space="0" w:color="auto"/>
              <w:left w:val="single" w:sz="4" w:space="0" w:color="auto"/>
              <w:bottom w:val="single" w:sz="4" w:space="0" w:color="auto"/>
              <w:right w:val="single" w:sz="4" w:space="0" w:color="auto"/>
            </w:tcBorders>
            <w:vAlign w:val="center"/>
            <w:hideMark/>
          </w:tcPr>
          <w:p w:rsidR="00D341F6" w:rsidRPr="004E1F29" w:rsidRDefault="00D341F6" w:rsidP="00D341F6">
            <w:pPr>
              <w:jc w:val="center"/>
              <w:rPr>
                <w:sz w:val="20"/>
                <w:szCs w:val="20"/>
                <w:lang w:eastAsia="ru-RU"/>
              </w:rPr>
            </w:pPr>
            <w:r w:rsidRPr="004E1F29">
              <w:rPr>
                <w:sz w:val="20"/>
                <w:szCs w:val="20"/>
                <w:lang w:eastAsia="ru-RU"/>
              </w:rPr>
              <w:t>% обученности</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D341F6" w:rsidRPr="004E1F29" w:rsidRDefault="00D341F6" w:rsidP="00D341F6">
            <w:pPr>
              <w:jc w:val="center"/>
              <w:rPr>
                <w:sz w:val="20"/>
                <w:szCs w:val="20"/>
                <w:lang w:eastAsia="ru-RU"/>
              </w:rPr>
            </w:pPr>
            <w:r w:rsidRPr="004E1F29">
              <w:rPr>
                <w:sz w:val="20"/>
                <w:szCs w:val="20"/>
                <w:lang w:eastAsia="ru-RU"/>
              </w:rPr>
              <w:t>% качества</w:t>
            </w:r>
          </w:p>
        </w:tc>
      </w:tr>
      <w:tr w:rsidR="00D341F6" w:rsidRPr="004E1F29" w:rsidTr="00D341F6">
        <w:trPr>
          <w:cantSplit/>
          <w:trHeight w:val="1134"/>
          <w:jc w:val="center"/>
        </w:trPr>
        <w:tc>
          <w:tcPr>
            <w:tcW w:w="1742" w:type="dxa"/>
            <w:vMerge/>
            <w:tcBorders>
              <w:top w:val="single" w:sz="4" w:space="0" w:color="auto"/>
              <w:left w:val="single" w:sz="4" w:space="0" w:color="auto"/>
              <w:bottom w:val="single" w:sz="4" w:space="0" w:color="auto"/>
              <w:right w:val="single" w:sz="4" w:space="0" w:color="auto"/>
            </w:tcBorders>
            <w:vAlign w:val="center"/>
            <w:hideMark/>
          </w:tcPr>
          <w:p w:rsidR="00D341F6" w:rsidRPr="004E1F29" w:rsidRDefault="00D341F6" w:rsidP="00D341F6">
            <w:pPr>
              <w:rPr>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D341F6" w:rsidRPr="004E1F29" w:rsidRDefault="00D341F6" w:rsidP="00D341F6">
            <w:pPr>
              <w:ind w:left="113" w:right="113"/>
              <w:jc w:val="center"/>
              <w:rPr>
                <w:sz w:val="20"/>
                <w:szCs w:val="20"/>
                <w:lang w:eastAsia="ru-RU"/>
              </w:rPr>
            </w:pPr>
            <w:r w:rsidRPr="004E1F29">
              <w:rPr>
                <w:sz w:val="20"/>
                <w:szCs w:val="20"/>
                <w:lang w:eastAsia="ru-RU"/>
              </w:rPr>
              <w:t>2016</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D341F6" w:rsidRPr="004E1F29" w:rsidRDefault="00D341F6" w:rsidP="00D341F6">
            <w:pPr>
              <w:ind w:left="113" w:right="113"/>
              <w:jc w:val="center"/>
              <w:rPr>
                <w:sz w:val="20"/>
                <w:szCs w:val="20"/>
                <w:lang w:eastAsia="ru-RU"/>
              </w:rPr>
            </w:pPr>
            <w:r w:rsidRPr="004E1F29">
              <w:rPr>
                <w:sz w:val="20"/>
                <w:szCs w:val="20"/>
                <w:lang w:eastAsia="ru-RU"/>
              </w:rPr>
              <w:t>2017</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D341F6" w:rsidRPr="004E1F29" w:rsidRDefault="00D341F6" w:rsidP="00D341F6">
            <w:pPr>
              <w:ind w:left="113" w:right="113"/>
              <w:jc w:val="center"/>
              <w:rPr>
                <w:sz w:val="20"/>
                <w:szCs w:val="20"/>
                <w:lang w:eastAsia="ru-RU"/>
              </w:rPr>
            </w:pPr>
            <w:r w:rsidRPr="004E1F29">
              <w:rPr>
                <w:sz w:val="20"/>
                <w:szCs w:val="20"/>
                <w:lang w:eastAsia="ru-RU"/>
              </w:rPr>
              <w:t>2018</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D341F6" w:rsidRPr="004E1F29" w:rsidRDefault="00D341F6" w:rsidP="00D341F6">
            <w:pPr>
              <w:ind w:left="113" w:right="113"/>
              <w:jc w:val="center"/>
              <w:rPr>
                <w:sz w:val="20"/>
                <w:szCs w:val="20"/>
                <w:lang w:eastAsia="ru-RU"/>
              </w:rPr>
            </w:pPr>
            <w:r w:rsidRPr="004E1F29">
              <w:rPr>
                <w:sz w:val="20"/>
                <w:szCs w:val="20"/>
                <w:lang w:eastAsia="ru-RU"/>
              </w:rPr>
              <w:t>2019</w:t>
            </w:r>
          </w:p>
        </w:tc>
        <w:tc>
          <w:tcPr>
            <w:tcW w:w="567" w:type="dxa"/>
            <w:tcBorders>
              <w:top w:val="single" w:sz="4" w:space="0" w:color="auto"/>
              <w:left w:val="single" w:sz="4" w:space="0" w:color="auto"/>
              <w:bottom w:val="single" w:sz="4" w:space="0" w:color="auto"/>
              <w:right w:val="single" w:sz="4" w:space="0" w:color="auto"/>
            </w:tcBorders>
            <w:textDirection w:val="btLr"/>
          </w:tcPr>
          <w:p w:rsidR="00D341F6" w:rsidRPr="004E1F29" w:rsidRDefault="00D341F6" w:rsidP="00D341F6">
            <w:pPr>
              <w:ind w:left="113" w:right="113"/>
              <w:jc w:val="center"/>
              <w:rPr>
                <w:sz w:val="20"/>
                <w:szCs w:val="20"/>
                <w:lang w:eastAsia="ru-RU"/>
              </w:rPr>
            </w:pPr>
            <w:r>
              <w:rPr>
                <w:sz w:val="20"/>
                <w:szCs w:val="20"/>
                <w:lang w:eastAsia="ru-RU"/>
              </w:rPr>
              <w:t>2021</w:t>
            </w:r>
          </w:p>
        </w:tc>
        <w:tc>
          <w:tcPr>
            <w:tcW w:w="616" w:type="dxa"/>
            <w:tcBorders>
              <w:top w:val="single" w:sz="4" w:space="0" w:color="auto"/>
              <w:left w:val="single" w:sz="4" w:space="0" w:color="auto"/>
              <w:bottom w:val="single" w:sz="4" w:space="0" w:color="auto"/>
              <w:right w:val="single" w:sz="4" w:space="0" w:color="auto"/>
            </w:tcBorders>
            <w:textDirection w:val="btLr"/>
            <w:hideMark/>
          </w:tcPr>
          <w:p w:rsidR="00D341F6" w:rsidRPr="004E1F29" w:rsidRDefault="00D341F6" w:rsidP="00D341F6">
            <w:pPr>
              <w:ind w:left="113" w:right="113"/>
              <w:jc w:val="center"/>
              <w:rPr>
                <w:sz w:val="20"/>
                <w:szCs w:val="20"/>
                <w:lang w:eastAsia="ru-RU"/>
              </w:rPr>
            </w:pPr>
            <w:r w:rsidRPr="004E1F29">
              <w:rPr>
                <w:sz w:val="20"/>
                <w:szCs w:val="20"/>
                <w:lang w:eastAsia="ru-RU"/>
              </w:rPr>
              <w:t>2016</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D341F6" w:rsidRPr="004E1F29" w:rsidRDefault="00D341F6" w:rsidP="00D341F6">
            <w:pPr>
              <w:ind w:left="113" w:right="113"/>
              <w:jc w:val="center"/>
              <w:rPr>
                <w:sz w:val="20"/>
                <w:szCs w:val="20"/>
                <w:lang w:eastAsia="ru-RU"/>
              </w:rPr>
            </w:pPr>
            <w:r w:rsidRPr="004E1F29">
              <w:rPr>
                <w:sz w:val="20"/>
                <w:szCs w:val="20"/>
                <w:lang w:eastAsia="ru-RU"/>
              </w:rPr>
              <w:t>2017</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D341F6" w:rsidRPr="004E1F29" w:rsidRDefault="00D341F6" w:rsidP="00D341F6">
            <w:pPr>
              <w:ind w:left="113" w:right="113"/>
              <w:jc w:val="center"/>
              <w:rPr>
                <w:sz w:val="20"/>
                <w:szCs w:val="20"/>
                <w:lang w:eastAsia="ru-RU"/>
              </w:rPr>
            </w:pPr>
            <w:r w:rsidRPr="004E1F29">
              <w:rPr>
                <w:sz w:val="20"/>
                <w:szCs w:val="20"/>
                <w:lang w:eastAsia="ru-RU"/>
              </w:rPr>
              <w:t>2018</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D341F6" w:rsidRPr="004E1F29" w:rsidRDefault="00D341F6" w:rsidP="00D341F6">
            <w:pPr>
              <w:ind w:left="113" w:right="113"/>
              <w:jc w:val="center"/>
              <w:rPr>
                <w:sz w:val="20"/>
                <w:szCs w:val="20"/>
                <w:lang w:eastAsia="ru-RU"/>
              </w:rPr>
            </w:pPr>
            <w:r w:rsidRPr="004E1F29">
              <w:rPr>
                <w:sz w:val="20"/>
                <w:szCs w:val="20"/>
                <w:lang w:eastAsia="ru-RU"/>
              </w:rPr>
              <w:t>2019</w:t>
            </w:r>
          </w:p>
        </w:tc>
        <w:tc>
          <w:tcPr>
            <w:tcW w:w="567" w:type="dxa"/>
            <w:tcBorders>
              <w:top w:val="single" w:sz="4" w:space="0" w:color="auto"/>
              <w:left w:val="single" w:sz="4" w:space="0" w:color="auto"/>
              <w:bottom w:val="single" w:sz="4" w:space="0" w:color="auto"/>
              <w:right w:val="single" w:sz="4" w:space="0" w:color="auto"/>
            </w:tcBorders>
            <w:textDirection w:val="btLr"/>
          </w:tcPr>
          <w:p w:rsidR="00D341F6" w:rsidRPr="004E1F29" w:rsidRDefault="00D341F6" w:rsidP="00D341F6">
            <w:pPr>
              <w:ind w:left="113" w:right="113"/>
              <w:jc w:val="center"/>
              <w:rPr>
                <w:sz w:val="20"/>
                <w:szCs w:val="20"/>
                <w:lang w:eastAsia="ru-RU"/>
              </w:rPr>
            </w:pPr>
            <w:r>
              <w:rPr>
                <w:sz w:val="20"/>
                <w:szCs w:val="20"/>
                <w:lang w:eastAsia="ru-RU"/>
              </w:rPr>
              <w:t>2021</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D341F6" w:rsidRPr="004E1F29" w:rsidRDefault="00D341F6" w:rsidP="00D341F6">
            <w:pPr>
              <w:ind w:left="113" w:right="113"/>
              <w:jc w:val="center"/>
              <w:rPr>
                <w:sz w:val="20"/>
                <w:szCs w:val="20"/>
                <w:lang w:eastAsia="ru-RU"/>
              </w:rPr>
            </w:pPr>
            <w:r w:rsidRPr="004E1F29">
              <w:rPr>
                <w:sz w:val="20"/>
                <w:szCs w:val="20"/>
                <w:lang w:eastAsia="ru-RU"/>
              </w:rPr>
              <w:t>2016</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D341F6" w:rsidRPr="004E1F29" w:rsidRDefault="00D341F6" w:rsidP="00D341F6">
            <w:pPr>
              <w:ind w:left="113" w:right="113"/>
              <w:jc w:val="center"/>
              <w:rPr>
                <w:sz w:val="20"/>
                <w:szCs w:val="20"/>
                <w:lang w:eastAsia="ru-RU"/>
              </w:rPr>
            </w:pPr>
            <w:r w:rsidRPr="004E1F29">
              <w:rPr>
                <w:sz w:val="20"/>
                <w:szCs w:val="20"/>
                <w:lang w:eastAsia="ru-RU"/>
              </w:rPr>
              <w:t>2017</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D341F6" w:rsidRPr="004E1F29" w:rsidRDefault="00D341F6" w:rsidP="00D341F6">
            <w:pPr>
              <w:ind w:left="113" w:right="113"/>
              <w:jc w:val="center"/>
              <w:rPr>
                <w:sz w:val="20"/>
                <w:szCs w:val="20"/>
                <w:lang w:eastAsia="ru-RU"/>
              </w:rPr>
            </w:pPr>
            <w:r w:rsidRPr="004E1F29">
              <w:rPr>
                <w:sz w:val="20"/>
                <w:szCs w:val="20"/>
                <w:lang w:eastAsia="ru-RU"/>
              </w:rPr>
              <w:t>2018</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D341F6" w:rsidRPr="004E1F29" w:rsidRDefault="00D341F6" w:rsidP="00D341F6">
            <w:pPr>
              <w:ind w:left="113" w:right="113"/>
              <w:jc w:val="center"/>
              <w:rPr>
                <w:sz w:val="20"/>
                <w:szCs w:val="20"/>
                <w:lang w:eastAsia="ru-RU"/>
              </w:rPr>
            </w:pPr>
            <w:r w:rsidRPr="004E1F29">
              <w:rPr>
                <w:sz w:val="20"/>
                <w:szCs w:val="20"/>
                <w:lang w:eastAsia="ru-RU"/>
              </w:rPr>
              <w:t>2019</w:t>
            </w:r>
          </w:p>
        </w:tc>
        <w:tc>
          <w:tcPr>
            <w:tcW w:w="567" w:type="dxa"/>
            <w:tcBorders>
              <w:top w:val="single" w:sz="4" w:space="0" w:color="auto"/>
              <w:left w:val="single" w:sz="4" w:space="0" w:color="auto"/>
              <w:bottom w:val="single" w:sz="4" w:space="0" w:color="auto"/>
              <w:right w:val="single" w:sz="4" w:space="0" w:color="auto"/>
            </w:tcBorders>
            <w:textDirection w:val="btLr"/>
          </w:tcPr>
          <w:p w:rsidR="00D341F6" w:rsidRPr="004E1F29" w:rsidRDefault="00D341F6" w:rsidP="00D341F6">
            <w:pPr>
              <w:ind w:left="113" w:right="113"/>
              <w:jc w:val="center"/>
              <w:rPr>
                <w:sz w:val="20"/>
                <w:szCs w:val="20"/>
                <w:lang w:eastAsia="ru-RU"/>
              </w:rPr>
            </w:pPr>
            <w:r>
              <w:rPr>
                <w:sz w:val="20"/>
                <w:szCs w:val="20"/>
                <w:lang w:eastAsia="ru-RU"/>
              </w:rPr>
              <w:t>2021</w:t>
            </w:r>
          </w:p>
        </w:tc>
      </w:tr>
      <w:tr w:rsidR="00D341F6" w:rsidRPr="004E1F29" w:rsidTr="00D341F6">
        <w:trPr>
          <w:jc w:val="center"/>
        </w:trPr>
        <w:tc>
          <w:tcPr>
            <w:tcW w:w="1742" w:type="dxa"/>
            <w:tcBorders>
              <w:top w:val="single" w:sz="4" w:space="0" w:color="auto"/>
              <w:left w:val="single" w:sz="4" w:space="0" w:color="auto"/>
              <w:bottom w:val="single" w:sz="4" w:space="0" w:color="auto"/>
              <w:right w:val="single" w:sz="4" w:space="0" w:color="auto"/>
            </w:tcBorders>
            <w:hideMark/>
          </w:tcPr>
          <w:p w:rsidR="00D341F6" w:rsidRPr="004E1F29" w:rsidRDefault="00D341F6" w:rsidP="00D341F6">
            <w:pPr>
              <w:jc w:val="both"/>
              <w:rPr>
                <w:sz w:val="20"/>
                <w:szCs w:val="20"/>
                <w:lang w:eastAsia="ru-RU"/>
              </w:rPr>
            </w:pPr>
            <w:r w:rsidRPr="004E1F29">
              <w:rPr>
                <w:sz w:val="20"/>
                <w:szCs w:val="20"/>
                <w:lang w:eastAsia="ru-RU"/>
              </w:rPr>
              <w:t xml:space="preserve">Русский язык </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1F6" w:rsidRPr="004E1F29" w:rsidRDefault="00D341F6" w:rsidP="00D341F6">
            <w:pPr>
              <w:jc w:val="center"/>
              <w:rPr>
                <w:sz w:val="20"/>
                <w:szCs w:val="20"/>
                <w:lang w:eastAsia="ru-RU"/>
              </w:rPr>
            </w:pPr>
            <w:r w:rsidRPr="004E1F29">
              <w:rPr>
                <w:sz w:val="20"/>
                <w:szCs w:val="20"/>
                <w:lang w:eastAsia="ru-RU"/>
              </w:rPr>
              <w:t>107</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1F6" w:rsidRPr="004E1F29" w:rsidRDefault="00D341F6" w:rsidP="00D341F6">
            <w:pPr>
              <w:jc w:val="center"/>
              <w:rPr>
                <w:sz w:val="20"/>
                <w:szCs w:val="20"/>
                <w:lang w:eastAsia="ru-RU"/>
              </w:rPr>
            </w:pPr>
            <w:r w:rsidRPr="004E1F29">
              <w:rPr>
                <w:sz w:val="20"/>
                <w:szCs w:val="20"/>
                <w:lang w:eastAsia="ru-RU"/>
              </w:rPr>
              <w:t>70</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1F6" w:rsidRPr="004E1F29" w:rsidRDefault="00D341F6" w:rsidP="00D341F6">
            <w:pPr>
              <w:jc w:val="center"/>
              <w:rPr>
                <w:sz w:val="20"/>
                <w:szCs w:val="20"/>
                <w:lang w:eastAsia="ru-RU"/>
              </w:rPr>
            </w:pPr>
            <w:r w:rsidRPr="004E1F29">
              <w:rPr>
                <w:sz w:val="20"/>
                <w:szCs w:val="20"/>
                <w:lang w:eastAsia="ru-RU"/>
              </w:rPr>
              <w:t>91</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1F6" w:rsidRPr="004E1F29" w:rsidRDefault="00D341F6" w:rsidP="00D341F6">
            <w:pPr>
              <w:jc w:val="center"/>
              <w:rPr>
                <w:sz w:val="20"/>
                <w:szCs w:val="20"/>
                <w:lang w:eastAsia="ru-RU"/>
              </w:rPr>
            </w:pPr>
            <w:r w:rsidRPr="004E1F29">
              <w:rPr>
                <w:sz w:val="20"/>
                <w:szCs w:val="20"/>
                <w:lang w:eastAsia="ru-RU"/>
              </w:rPr>
              <w:t>68</w:t>
            </w:r>
          </w:p>
        </w:tc>
        <w:tc>
          <w:tcPr>
            <w:tcW w:w="567" w:type="dxa"/>
            <w:tcBorders>
              <w:top w:val="single" w:sz="4" w:space="0" w:color="auto"/>
              <w:left w:val="single" w:sz="4" w:space="0" w:color="auto"/>
              <w:bottom w:val="single" w:sz="4" w:space="0" w:color="auto"/>
              <w:right w:val="single" w:sz="4" w:space="0" w:color="auto"/>
            </w:tcBorders>
            <w:vAlign w:val="center"/>
          </w:tcPr>
          <w:p w:rsidR="00D341F6" w:rsidRPr="008C6865" w:rsidRDefault="00D341F6" w:rsidP="00D341F6">
            <w:pPr>
              <w:jc w:val="center"/>
              <w:rPr>
                <w:sz w:val="16"/>
                <w:szCs w:val="16"/>
                <w:lang w:eastAsia="ru-RU"/>
              </w:rPr>
            </w:pPr>
            <w:r w:rsidRPr="008C6865">
              <w:rPr>
                <w:rFonts w:eastAsia="Calibri"/>
                <w:sz w:val="16"/>
                <w:szCs w:val="16"/>
              </w:rPr>
              <w:t>86+1ГВЭ</w:t>
            </w:r>
          </w:p>
        </w:tc>
        <w:tc>
          <w:tcPr>
            <w:tcW w:w="616" w:type="dxa"/>
            <w:tcBorders>
              <w:top w:val="single" w:sz="4" w:space="0" w:color="auto"/>
              <w:left w:val="single" w:sz="4" w:space="0" w:color="auto"/>
              <w:bottom w:val="single" w:sz="4" w:space="0" w:color="auto"/>
              <w:right w:val="single" w:sz="4" w:space="0" w:color="auto"/>
            </w:tcBorders>
            <w:vAlign w:val="center"/>
            <w:hideMark/>
          </w:tcPr>
          <w:p w:rsidR="00D341F6" w:rsidRPr="004E1F29" w:rsidRDefault="00D341F6" w:rsidP="00D341F6">
            <w:pPr>
              <w:jc w:val="center"/>
              <w:rPr>
                <w:sz w:val="20"/>
                <w:szCs w:val="20"/>
                <w:lang w:eastAsia="ru-RU"/>
              </w:rPr>
            </w:pPr>
            <w:r w:rsidRPr="004E1F29">
              <w:rPr>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1F6" w:rsidRPr="004E1F29" w:rsidRDefault="00D341F6" w:rsidP="00D341F6">
            <w:pPr>
              <w:jc w:val="center"/>
              <w:rPr>
                <w:sz w:val="20"/>
                <w:szCs w:val="20"/>
                <w:lang w:eastAsia="ru-RU"/>
              </w:rPr>
            </w:pPr>
            <w:r w:rsidRPr="004E1F29">
              <w:rPr>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1F6" w:rsidRPr="004E1F29" w:rsidRDefault="00D341F6" w:rsidP="00D341F6">
            <w:pPr>
              <w:jc w:val="center"/>
              <w:rPr>
                <w:sz w:val="20"/>
                <w:szCs w:val="20"/>
                <w:lang w:eastAsia="ru-RU"/>
              </w:rPr>
            </w:pPr>
            <w:r w:rsidRPr="004E1F29">
              <w:rPr>
                <w:sz w:val="20"/>
                <w:szCs w:val="20"/>
                <w:lang w:eastAsia="ru-RU"/>
              </w:rPr>
              <w:t>99</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1F6" w:rsidRPr="004E1F29" w:rsidRDefault="00D341F6" w:rsidP="00D341F6">
            <w:pPr>
              <w:jc w:val="center"/>
              <w:rPr>
                <w:sz w:val="20"/>
                <w:szCs w:val="20"/>
                <w:lang w:eastAsia="ru-RU"/>
              </w:rPr>
            </w:pPr>
            <w:r w:rsidRPr="004E1F29">
              <w:rPr>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vAlign w:val="center"/>
          </w:tcPr>
          <w:p w:rsidR="00D341F6" w:rsidRPr="004E1F29" w:rsidRDefault="00D341F6" w:rsidP="00D341F6">
            <w:pPr>
              <w:jc w:val="center"/>
              <w:rPr>
                <w:sz w:val="20"/>
                <w:szCs w:val="20"/>
                <w:lang w:eastAsia="ru-RU"/>
              </w:rPr>
            </w:pPr>
            <w:r>
              <w:rPr>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1F6" w:rsidRPr="004E1F29" w:rsidRDefault="00D341F6" w:rsidP="00D341F6">
            <w:pPr>
              <w:jc w:val="center"/>
              <w:rPr>
                <w:sz w:val="20"/>
                <w:szCs w:val="20"/>
                <w:lang w:eastAsia="ru-RU"/>
              </w:rPr>
            </w:pPr>
            <w:r w:rsidRPr="004E1F29">
              <w:rPr>
                <w:sz w:val="20"/>
                <w:szCs w:val="20"/>
                <w:lang w:eastAsia="ru-RU"/>
              </w:rPr>
              <w:t>77</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1F6" w:rsidRPr="004E1F29" w:rsidRDefault="00D341F6" w:rsidP="00D341F6">
            <w:pPr>
              <w:jc w:val="center"/>
              <w:rPr>
                <w:sz w:val="20"/>
                <w:szCs w:val="20"/>
                <w:lang w:eastAsia="ru-RU"/>
              </w:rPr>
            </w:pPr>
            <w:r w:rsidRPr="004E1F29">
              <w:rPr>
                <w:sz w:val="20"/>
                <w:szCs w:val="20"/>
                <w:lang w:eastAsia="ru-RU"/>
              </w:rPr>
              <w:t>83</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1F6" w:rsidRPr="004E1F29" w:rsidRDefault="00D341F6" w:rsidP="00D341F6">
            <w:pPr>
              <w:jc w:val="center"/>
              <w:rPr>
                <w:sz w:val="20"/>
                <w:szCs w:val="20"/>
                <w:lang w:eastAsia="ru-RU"/>
              </w:rPr>
            </w:pPr>
            <w:r w:rsidRPr="004E1F29">
              <w:rPr>
                <w:sz w:val="20"/>
                <w:szCs w:val="20"/>
                <w:lang w:eastAsia="ru-RU"/>
              </w:rPr>
              <w:t>62</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1F6" w:rsidRPr="004E1F29" w:rsidRDefault="00D341F6" w:rsidP="00D341F6">
            <w:pPr>
              <w:jc w:val="center"/>
              <w:rPr>
                <w:sz w:val="20"/>
                <w:szCs w:val="20"/>
                <w:lang w:eastAsia="ru-RU"/>
              </w:rPr>
            </w:pPr>
            <w:r w:rsidRPr="004E1F29">
              <w:rPr>
                <w:sz w:val="20"/>
                <w:szCs w:val="20"/>
                <w:lang w:eastAsia="ru-RU"/>
              </w:rPr>
              <w:t>71</w:t>
            </w:r>
          </w:p>
        </w:tc>
        <w:tc>
          <w:tcPr>
            <w:tcW w:w="567" w:type="dxa"/>
            <w:tcBorders>
              <w:top w:val="single" w:sz="4" w:space="0" w:color="auto"/>
              <w:left w:val="single" w:sz="4" w:space="0" w:color="auto"/>
              <w:bottom w:val="single" w:sz="4" w:space="0" w:color="auto"/>
              <w:right w:val="single" w:sz="4" w:space="0" w:color="auto"/>
            </w:tcBorders>
            <w:vAlign w:val="center"/>
          </w:tcPr>
          <w:p w:rsidR="00D341F6" w:rsidRPr="004E1F29" w:rsidRDefault="00D341F6" w:rsidP="00D341F6">
            <w:pPr>
              <w:jc w:val="center"/>
              <w:rPr>
                <w:sz w:val="20"/>
                <w:szCs w:val="20"/>
                <w:lang w:eastAsia="ru-RU"/>
              </w:rPr>
            </w:pPr>
            <w:r>
              <w:rPr>
                <w:sz w:val="20"/>
                <w:szCs w:val="20"/>
                <w:lang w:eastAsia="ru-RU"/>
              </w:rPr>
              <w:t>72</w:t>
            </w:r>
          </w:p>
        </w:tc>
      </w:tr>
      <w:tr w:rsidR="00D341F6" w:rsidRPr="004E1F29" w:rsidTr="00D341F6">
        <w:trPr>
          <w:jc w:val="center"/>
        </w:trPr>
        <w:tc>
          <w:tcPr>
            <w:tcW w:w="1742" w:type="dxa"/>
            <w:tcBorders>
              <w:top w:val="single" w:sz="4" w:space="0" w:color="auto"/>
              <w:left w:val="single" w:sz="4" w:space="0" w:color="auto"/>
              <w:bottom w:val="single" w:sz="4" w:space="0" w:color="auto"/>
              <w:right w:val="single" w:sz="4" w:space="0" w:color="auto"/>
            </w:tcBorders>
            <w:hideMark/>
          </w:tcPr>
          <w:p w:rsidR="00D341F6" w:rsidRPr="004E1F29" w:rsidRDefault="00D341F6" w:rsidP="00D341F6">
            <w:pPr>
              <w:jc w:val="both"/>
              <w:rPr>
                <w:sz w:val="20"/>
                <w:szCs w:val="20"/>
                <w:lang w:eastAsia="ru-RU"/>
              </w:rPr>
            </w:pPr>
            <w:r w:rsidRPr="004E1F29">
              <w:rPr>
                <w:sz w:val="20"/>
                <w:szCs w:val="20"/>
                <w:lang w:eastAsia="ru-RU"/>
              </w:rPr>
              <w:t>Литература</w:t>
            </w:r>
          </w:p>
        </w:tc>
        <w:tc>
          <w:tcPr>
            <w:tcW w:w="567" w:type="dxa"/>
            <w:tcBorders>
              <w:top w:val="single" w:sz="4" w:space="0" w:color="auto"/>
              <w:left w:val="single" w:sz="4" w:space="0" w:color="auto"/>
              <w:bottom w:val="single" w:sz="4" w:space="0" w:color="auto"/>
              <w:right w:val="single" w:sz="4" w:space="0" w:color="auto"/>
            </w:tcBorders>
            <w:vAlign w:val="center"/>
          </w:tcPr>
          <w:p w:rsidR="00D341F6" w:rsidRPr="004E1F29" w:rsidRDefault="00D341F6" w:rsidP="00D341F6">
            <w:pPr>
              <w:jc w:val="center"/>
              <w:rPr>
                <w:sz w:val="20"/>
                <w:szCs w:val="20"/>
                <w:lang w:eastAsia="ru-RU"/>
              </w:rPr>
            </w:pPr>
            <w:r>
              <w:rPr>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1F6" w:rsidRPr="004E1F29" w:rsidRDefault="00D341F6" w:rsidP="00D341F6">
            <w:pPr>
              <w:jc w:val="center"/>
              <w:rPr>
                <w:sz w:val="20"/>
                <w:szCs w:val="20"/>
                <w:lang w:eastAsia="ru-RU"/>
              </w:rPr>
            </w:pPr>
            <w:r w:rsidRPr="004E1F29">
              <w:rPr>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1F6" w:rsidRPr="004E1F29" w:rsidRDefault="00D341F6" w:rsidP="00D341F6">
            <w:pPr>
              <w:jc w:val="center"/>
              <w:rPr>
                <w:sz w:val="20"/>
                <w:szCs w:val="20"/>
                <w:lang w:eastAsia="ru-RU"/>
              </w:rPr>
            </w:pPr>
            <w:r w:rsidRPr="004E1F29">
              <w:rPr>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1F6" w:rsidRPr="004E1F29" w:rsidRDefault="00D341F6" w:rsidP="00D341F6">
            <w:pPr>
              <w:jc w:val="center"/>
              <w:rPr>
                <w:sz w:val="20"/>
                <w:szCs w:val="20"/>
                <w:lang w:eastAsia="ru-RU"/>
              </w:rPr>
            </w:pPr>
            <w:r w:rsidRPr="004E1F29">
              <w:rPr>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D341F6" w:rsidRPr="004E1F29" w:rsidRDefault="00D341F6" w:rsidP="00D341F6">
            <w:pPr>
              <w:jc w:val="center"/>
              <w:rPr>
                <w:sz w:val="20"/>
                <w:szCs w:val="20"/>
                <w:lang w:eastAsia="ru-RU"/>
              </w:rPr>
            </w:pPr>
            <w:r>
              <w:rPr>
                <w:sz w:val="20"/>
                <w:szCs w:val="20"/>
                <w:lang w:eastAsia="ru-RU"/>
              </w:rPr>
              <w:t>-</w:t>
            </w:r>
          </w:p>
        </w:tc>
        <w:tc>
          <w:tcPr>
            <w:tcW w:w="616" w:type="dxa"/>
            <w:tcBorders>
              <w:top w:val="single" w:sz="4" w:space="0" w:color="auto"/>
              <w:left w:val="single" w:sz="4" w:space="0" w:color="auto"/>
              <w:bottom w:val="single" w:sz="4" w:space="0" w:color="auto"/>
              <w:right w:val="single" w:sz="4" w:space="0" w:color="auto"/>
            </w:tcBorders>
            <w:vAlign w:val="center"/>
            <w:hideMark/>
          </w:tcPr>
          <w:p w:rsidR="00D341F6" w:rsidRPr="004E1F29" w:rsidRDefault="00D341F6" w:rsidP="00D341F6">
            <w:pPr>
              <w:jc w:val="center"/>
              <w:rPr>
                <w:sz w:val="20"/>
                <w:szCs w:val="20"/>
                <w:lang w:eastAsia="ru-RU"/>
              </w:rPr>
            </w:pPr>
            <w:r w:rsidRPr="004E1F29">
              <w:rPr>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1F6" w:rsidRPr="004E1F29" w:rsidRDefault="00D341F6" w:rsidP="00D341F6">
            <w:pPr>
              <w:jc w:val="center"/>
              <w:rPr>
                <w:sz w:val="20"/>
                <w:szCs w:val="20"/>
                <w:lang w:eastAsia="ru-RU"/>
              </w:rPr>
            </w:pPr>
            <w:r w:rsidRPr="004E1F29">
              <w:rPr>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1F6" w:rsidRPr="004E1F29" w:rsidRDefault="00D341F6" w:rsidP="00D341F6">
            <w:pPr>
              <w:jc w:val="center"/>
              <w:rPr>
                <w:sz w:val="20"/>
                <w:szCs w:val="20"/>
                <w:lang w:eastAsia="ru-RU"/>
              </w:rPr>
            </w:pPr>
            <w:r w:rsidRPr="004E1F29">
              <w:rPr>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1F6" w:rsidRPr="004E1F29" w:rsidRDefault="00D341F6" w:rsidP="00D341F6">
            <w:pPr>
              <w:jc w:val="center"/>
              <w:rPr>
                <w:sz w:val="20"/>
                <w:szCs w:val="20"/>
                <w:lang w:eastAsia="ru-RU"/>
              </w:rPr>
            </w:pPr>
            <w:r w:rsidRPr="004E1F29">
              <w:rPr>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D341F6" w:rsidRPr="004E1F29" w:rsidRDefault="00D341F6" w:rsidP="00D341F6">
            <w:pPr>
              <w:jc w:val="center"/>
              <w:rPr>
                <w:sz w:val="20"/>
                <w:szCs w:val="20"/>
                <w:lang w:eastAsia="ru-RU"/>
              </w:rPr>
            </w:pPr>
            <w:r>
              <w:rPr>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1F6" w:rsidRPr="004E1F29" w:rsidRDefault="00D341F6" w:rsidP="00D341F6">
            <w:pPr>
              <w:jc w:val="center"/>
              <w:rPr>
                <w:sz w:val="20"/>
                <w:szCs w:val="20"/>
                <w:lang w:eastAsia="ru-RU"/>
              </w:rPr>
            </w:pPr>
            <w:r w:rsidRPr="004E1F29">
              <w:rPr>
                <w:sz w:val="20"/>
                <w:szCs w:val="20"/>
                <w:lang w:eastAsia="ru-RU"/>
              </w:rPr>
              <w:t>67</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1F6" w:rsidRPr="004E1F29" w:rsidRDefault="00D341F6" w:rsidP="00D341F6">
            <w:pPr>
              <w:jc w:val="center"/>
              <w:rPr>
                <w:sz w:val="20"/>
                <w:szCs w:val="20"/>
                <w:lang w:eastAsia="ru-RU"/>
              </w:rPr>
            </w:pPr>
            <w:r w:rsidRPr="004E1F29">
              <w:rPr>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1F6" w:rsidRPr="004E1F29" w:rsidRDefault="00D341F6" w:rsidP="00D341F6">
            <w:pPr>
              <w:jc w:val="center"/>
              <w:rPr>
                <w:sz w:val="20"/>
                <w:szCs w:val="20"/>
                <w:lang w:eastAsia="ru-RU"/>
              </w:rPr>
            </w:pPr>
            <w:r w:rsidRPr="004E1F29">
              <w:rPr>
                <w:sz w:val="20"/>
                <w:szCs w:val="20"/>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1F6" w:rsidRPr="004E1F29" w:rsidRDefault="00D341F6" w:rsidP="00D341F6">
            <w:pPr>
              <w:jc w:val="center"/>
              <w:rPr>
                <w:sz w:val="20"/>
                <w:szCs w:val="20"/>
                <w:lang w:eastAsia="ru-RU"/>
              </w:rPr>
            </w:pPr>
            <w:r w:rsidRPr="004E1F29">
              <w:rPr>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D341F6" w:rsidRPr="004E1F29" w:rsidRDefault="00D341F6" w:rsidP="00D341F6">
            <w:pPr>
              <w:jc w:val="center"/>
              <w:rPr>
                <w:sz w:val="20"/>
                <w:szCs w:val="20"/>
                <w:lang w:eastAsia="ru-RU"/>
              </w:rPr>
            </w:pPr>
            <w:r>
              <w:rPr>
                <w:sz w:val="20"/>
                <w:szCs w:val="20"/>
                <w:lang w:eastAsia="ru-RU"/>
              </w:rPr>
              <w:t>-</w:t>
            </w:r>
          </w:p>
        </w:tc>
      </w:tr>
      <w:tr w:rsidR="00D341F6" w:rsidRPr="004E1F29" w:rsidTr="00D341F6">
        <w:trPr>
          <w:jc w:val="center"/>
        </w:trPr>
        <w:tc>
          <w:tcPr>
            <w:tcW w:w="1742" w:type="dxa"/>
            <w:tcBorders>
              <w:top w:val="single" w:sz="4" w:space="0" w:color="auto"/>
              <w:left w:val="single" w:sz="4" w:space="0" w:color="auto"/>
              <w:bottom w:val="single" w:sz="4" w:space="0" w:color="auto"/>
              <w:right w:val="single" w:sz="4" w:space="0" w:color="auto"/>
            </w:tcBorders>
            <w:hideMark/>
          </w:tcPr>
          <w:p w:rsidR="00D341F6" w:rsidRPr="004E1F29" w:rsidRDefault="00D341F6" w:rsidP="00D341F6">
            <w:pPr>
              <w:jc w:val="both"/>
              <w:rPr>
                <w:sz w:val="20"/>
                <w:szCs w:val="20"/>
                <w:lang w:eastAsia="ru-RU"/>
              </w:rPr>
            </w:pPr>
            <w:r w:rsidRPr="004E1F29">
              <w:rPr>
                <w:sz w:val="20"/>
                <w:szCs w:val="20"/>
                <w:lang w:eastAsia="ru-RU"/>
              </w:rPr>
              <w:t>Математика</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1F6" w:rsidRPr="004E1F29" w:rsidRDefault="00D341F6" w:rsidP="00D341F6">
            <w:pPr>
              <w:jc w:val="center"/>
              <w:rPr>
                <w:sz w:val="20"/>
                <w:szCs w:val="20"/>
                <w:lang w:eastAsia="ru-RU"/>
              </w:rPr>
            </w:pPr>
            <w:r w:rsidRPr="004E1F29">
              <w:rPr>
                <w:sz w:val="20"/>
                <w:szCs w:val="20"/>
                <w:lang w:eastAsia="ru-RU"/>
              </w:rPr>
              <w:t>107</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1F6" w:rsidRPr="004E1F29" w:rsidRDefault="00D341F6" w:rsidP="00D341F6">
            <w:pPr>
              <w:jc w:val="center"/>
              <w:rPr>
                <w:sz w:val="20"/>
                <w:szCs w:val="20"/>
                <w:lang w:eastAsia="ru-RU"/>
              </w:rPr>
            </w:pPr>
            <w:r w:rsidRPr="004E1F29">
              <w:rPr>
                <w:sz w:val="20"/>
                <w:szCs w:val="20"/>
                <w:lang w:eastAsia="ru-RU"/>
              </w:rPr>
              <w:t>70</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1F6" w:rsidRPr="004E1F29" w:rsidRDefault="00D341F6" w:rsidP="00D341F6">
            <w:pPr>
              <w:jc w:val="center"/>
              <w:rPr>
                <w:sz w:val="20"/>
                <w:szCs w:val="20"/>
                <w:lang w:eastAsia="ru-RU"/>
              </w:rPr>
            </w:pPr>
            <w:r w:rsidRPr="004E1F29">
              <w:rPr>
                <w:sz w:val="20"/>
                <w:szCs w:val="20"/>
                <w:lang w:eastAsia="ru-RU"/>
              </w:rPr>
              <w:t>91</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1F6" w:rsidRPr="004E1F29" w:rsidRDefault="00D341F6" w:rsidP="00D341F6">
            <w:pPr>
              <w:jc w:val="center"/>
              <w:rPr>
                <w:sz w:val="20"/>
                <w:szCs w:val="20"/>
                <w:lang w:eastAsia="ru-RU"/>
              </w:rPr>
            </w:pPr>
            <w:r w:rsidRPr="004E1F29">
              <w:rPr>
                <w:sz w:val="20"/>
                <w:szCs w:val="20"/>
                <w:lang w:eastAsia="ru-RU"/>
              </w:rPr>
              <w:t>68</w:t>
            </w:r>
          </w:p>
        </w:tc>
        <w:tc>
          <w:tcPr>
            <w:tcW w:w="567" w:type="dxa"/>
            <w:tcBorders>
              <w:top w:val="single" w:sz="4" w:space="0" w:color="auto"/>
              <w:left w:val="single" w:sz="4" w:space="0" w:color="auto"/>
              <w:bottom w:val="single" w:sz="4" w:space="0" w:color="auto"/>
              <w:right w:val="single" w:sz="4" w:space="0" w:color="auto"/>
            </w:tcBorders>
            <w:vAlign w:val="center"/>
          </w:tcPr>
          <w:p w:rsidR="00D341F6" w:rsidRPr="00027A92" w:rsidRDefault="00D341F6" w:rsidP="00D341F6">
            <w:pPr>
              <w:jc w:val="center"/>
              <w:rPr>
                <w:sz w:val="16"/>
                <w:szCs w:val="16"/>
                <w:lang w:eastAsia="ru-RU"/>
              </w:rPr>
            </w:pPr>
            <w:r w:rsidRPr="00027A92">
              <w:rPr>
                <w:sz w:val="16"/>
                <w:szCs w:val="16"/>
                <w:lang w:eastAsia="ru-RU"/>
              </w:rPr>
              <w:t>84+2ГВЭ</w:t>
            </w:r>
          </w:p>
        </w:tc>
        <w:tc>
          <w:tcPr>
            <w:tcW w:w="616" w:type="dxa"/>
            <w:tcBorders>
              <w:top w:val="single" w:sz="4" w:space="0" w:color="auto"/>
              <w:left w:val="single" w:sz="4" w:space="0" w:color="auto"/>
              <w:bottom w:val="single" w:sz="4" w:space="0" w:color="auto"/>
              <w:right w:val="single" w:sz="4" w:space="0" w:color="auto"/>
            </w:tcBorders>
            <w:vAlign w:val="center"/>
            <w:hideMark/>
          </w:tcPr>
          <w:p w:rsidR="00D341F6" w:rsidRPr="004E1F29" w:rsidRDefault="00D341F6" w:rsidP="00D341F6">
            <w:pPr>
              <w:jc w:val="center"/>
              <w:rPr>
                <w:sz w:val="20"/>
                <w:szCs w:val="20"/>
                <w:lang w:eastAsia="ru-RU"/>
              </w:rPr>
            </w:pPr>
            <w:r w:rsidRPr="004E1F29">
              <w:rPr>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1F6" w:rsidRPr="004E1F29" w:rsidRDefault="00D341F6" w:rsidP="00D341F6">
            <w:pPr>
              <w:jc w:val="center"/>
              <w:rPr>
                <w:sz w:val="20"/>
                <w:szCs w:val="20"/>
                <w:lang w:eastAsia="ru-RU"/>
              </w:rPr>
            </w:pPr>
            <w:r w:rsidRPr="004E1F29">
              <w:rPr>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1F6" w:rsidRPr="004E1F29" w:rsidRDefault="00D341F6" w:rsidP="00D341F6">
            <w:pPr>
              <w:jc w:val="center"/>
              <w:rPr>
                <w:sz w:val="20"/>
                <w:szCs w:val="20"/>
                <w:lang w:eastAsia="ru-RU"/>
              </w:rPr>
            </w:pPr>
            <w:r w:rsidRPr="004E1F29">
              <w:rPr>
                <w:sz w:val="20"/>
                <w:szCs w:val="20"/>
                <w:lang w:eastAsia="ru-RU"/>
              </w:rPr>
              <w:t>95</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1F6" w:rsidRPr="004E1F29" w:rsidRDefault="00D341F6" w:rsidP="00D341F6">
            <w:pPr>
              <w:jc w:val="center"/>
              <w:rPr>
                <w:rFonts w:ascii="Calibri" w:eastAsia="Calibri" w:hAnsi="Calibri"/>
              </w:rPr>
            </w:pPr>
            <w:r w:rsidRPr="004E1F29">
              <w:rPr>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vAlign w:val="center"/>
          </w:tcPr>
          <w:p w:rsidR="00D341F6" w:rsidRPr="004E1F29" w:rsidRDefault="00D341F6" w:rsidP="00D341F6">
            <w:pPr>
              <w:jc w:val="center"/>
              <w:rPr>
                <w:sz w:val="20"/>
                <w:szCs w:val="20"/>
                <w:lang w:eastAsia="ru-RU"/>
              </w:rPr>
            </w:pPr>
            <w:r>
              <w:rPr>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1F6" w:rsidRPr="004E1F29" w:rsidRDefault="00D341F6" w:rsidP="00D341F6">
            <w:pPr>
              <w:jc w:val="center"/>
              <w:rPr>
                <w:sz w:val="20"/>
                <w:szCs w:val="20"/>
                <w:lang w:eastAsia="ru-RU"/>
              </w:rPr>
            </w:pPr>
            <w:r w:rsidRPr="004E1F29">
              <w:rPr>
                <w:sz w:val="20"/>
                <w:szCs w:val="20"/>
                <w:lang w:eastAsia="ru-RU"/>
              </w:rPr>
              <w:t>57</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1F6" w:rsidRPr="004E1F29" w:rsidRDefault="00D341F6" w:rsidP="00D341F6">
            <w:pPr>
              <w:jc w:val="center"/>
              <w:rPr>
                <w:sz w:val="20"/>
                <w:szCs w:val="20"/>
                <w:lang w:eastAsia="ru-RU"/>
              </w:rPr>
            </w:pPr>
            <w:r w:rsidRPr="004E1F29">
              <w:rPr>
                <w:sz w:val="20"/>
                <w:szCs w:val="20"/>
                <w:lang w:eastAsia="ru-RU"/>
              </w:rPr>
              <w:t>77</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1F6" w:rsidRPr="004E1F29" w:rsidRDefault="00D341F6" w:rsidP="00D341F6">
            <w:pPr>
              <w:jc w:val="center"/>
              <w:rPr>
                <w:sz w:val="20"/>
                <w:szCs w:val="20"/>
                <w:lang w:eastAsia="ru-RU"/>
              </w:rPr>
            </w:pPr>
            <w:r w:rsidRPr="004E1F29">
              <w:rPr>
                <w:sz w:val="20"/>
                <w:szCs w:val="20"/>
                <w:lang w:eastAsia="ru-RU"/>
              </w:rPr>
              <w:t>60</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1F6" w:rsidRPr="004E1F29" w:rsidRDefault="00D341F6" w:rsidP="00D341F6">
            <w:pPr>
              <w:jc w:val="center"/>
              <w:rPr>
                <w:sz w:val="20"/>
                <w:szCs w:val="20"/>
                <w:lang w:eastAsia="ru-RU"/>
              </w:rPr>
            </w:pPr>
            <w:r w:rsidRPr="004E1F29">
              <w:rPr>
                <w:sz w:val="20"/>
                <w:szCs w:val="20"/>
                <w:lang w:eastAsia="ru-RU"/>
              </w:rPr>
              <w:t>53</w:t>
            </w:r>
          </w:p>
        </w:tc>
        <w:tc>
          <w:tcPr>
            <w:tcW w:w="567" w:type="dxa"/>
            <w:tcBorders>
              <w:top w:val="single" w:sz="4" w:space="0" w:color="auto"/>
              <w:left w:val="single" w:sz="4" w:space="0" w:color="auto"/>
              <w:bottom w:val="single" w:sz="4" w:space="0" w:color="auto"/>
              <w:right w:val="single" w:sz="4" w:space="0" w:color="auto"/>
            </w:tcBorders>
            <w:vAlign w:val="center"/>
          </w:tcPr>
          <w:p w:rsidR="00D341F6" w:rsidRPr="004E1F29" w:rsidRDefault="00D341F6" w:rsidP="00D341F6">
            <w:pPr>
              <w:jc w:val="center"/>
              <w:rPr>
                <w:sz w:val="20"/>
                <w:szCs w:val="20"/>
                <w:lang w:eastAsia="ru-RU"/>
              </w:rPr>
            </w:pPr>
            <w:r>
              <w:rPr>
                <w:sz w:val="20"/>
                <w:szCs w:val="20"/>
                <w:lang w:eastAsia="ru-RU"/>
              </w:rPr>
              <w:t>49</w:t>
            </w:r>
          </w:p>
        </w:tc>
      </w:tr>
      <w:tr w:rsidR="00D341F6" w:rsidRPr="004E1F29" w:rsidTr="00D341F6">
        <w:trPr>
          <w:jc w:val="center"/>
        </w:trPr>
        <w:tc>
          <w:tcPr>
            <w:tcW w:w="1742" w:type="dxa"/>
            <w:tcBorders>
              <w:top w:val="single" w:sz="4" w:space="0" w:color="auto"/>
              <w:left w:val="single" w:sz="4" w:space="0" w:color="auto"/>
              <w:bottom w:val="single" w:sz="4" w:space="0" w:color="auto"/>
              <w:right w:val="single" w:sz="4" w:space="0" w:color="auto"/>
            </w:tcBorders>
            <w:hideMark/>
          </w:tcPr>
          <w:p w:rsidR="00D341F6" w:rsidRPr="004E1F29" w:rsidRDefault="00D341F6" w:rsidP="00D341F6">
            <w:pPr>
              <w:jc w:val="both"/>
              <w:rPr>
                <w:sz w:val="20"/>
                <w:szCs w:val="20"/>
                <w:lang w:eastAsia="ru-RU"/>
              </w:rPr>
            </w:pPr>
            <w:r w:rsidRPr="004E1F29">
              <w:rPr>
                <w:sz w:val="20"/>
                <w:szCs w:val="20"/>
                <w:lang w:eastAsia="ru-RU"/>
              </w:rPr>
              <w:t xml:space="preserve">Информатика </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1F6" w:rsidRPr="004E1F29" w:rsidRDefault="00D341F6" w:rsidP="00D341F6">
            <w:pPr>
              <w:jc w:val="center"/>
              <w:rPr>
                <w:sz w:val="20"/>
                <w:szCs w:val="20"/>
                <w:lang w:eastAsia="ru-RU"/>
              </w:rPr>
            </w:pPr>
            <w:r w:rsidRPr="004E1F29">
              <w:rPr>
                <w:sz w:val="20"/>
                <w:szCs w:val="20"/>
                <w:lang w:eastAsia="ru-RU"/>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1F6" w:rsidRPr="004E1F29" w:rsidRDefault="00D341F6" w:rsidP="00D341F6">
            <w:pPr>
              <w:jc w:val="center"/>
              <w:rPr>
                <w:sz w:val="20"/>
                <w:szCs w:val="20"/>
                <w:lang w:eastAsia="ru-RU"/>
              </w:rPr>
            </w:pPr>
            <w:r w:rsidRPr="004E1F29">
              <w:rPr>
                <w:sz w:val="20"/>
                <w:szCs w:val="20"/>
                <w:lang w:eastAsia="ru-RU"/>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1F6" w:rsidRPr="004E1F29" w:rsidRDefault="00D341F6" w:rsidP="00D341F6">
            <w:pPr>
              <w:jc w:val="center"/>
              <w:rPr>
                <w:sz w:val="20"/>
                <w:szCs w:val="20"/>
                <w:lang w:eastAsia="ru-RU"/>
              </w:rPr>
            </w:pPr>
            <w:r w:rsidRPr="004E1F29">
              <w:rPr>
                <w:sz w:val="20"/>
                <w:szCs w:val="20"/>
                <w:lang w:eastAsia="ru-RU"/>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1F6" w:rsidRPr="004E1F29" w:rsidRDefault="00D341F6" w:rsidP="00D341F6">
            <w:pPr>
              <w:jc w:val="center"/>
              <w:rPr>
                <w:sz w:val="20"/>
                <w:szCs w:val="20"/>
                <w:lang w:eastAsia="ru-RU"/>
              </w:rPr>
            </w:pPr>
            <w:r w:rsidRPr="004E1F29">
              <w:rPr>
                <w:sz w:val="20"/>
                <w:szCs w:val="20"/>
                <w:lang w:eastAsia="ru-RU"/>
              </w:rPr>
              <w:t>17</w:t>
            </w:r>
          </w:p>
        </w:tc>
        <w:tc>
          <w:tcPr>
            <w:tcW w:w="567" w:type="dxa"/>
            <w:tcBorders>
              <w:top w:val="single" w:sz="4" w:space="0" w:color="auto"/>
              <w:left w:val="single" w:sz="4" w:space="0" w:color="auto"/>
              <w:bottom w:val="single" w:sz="4" w:space="0" w:color="auto"/>
              <w:right w:val="single" w:sz="4" w:space="0" w:color="auto"/>
            </w:tcBorders>
            <w:vAlign w:val="center"/>
          </w:tcPr>
          <w:p w:rsidR="00D341F6" w:rsidRPr="004E1F29" w:rsidRDefault="00D341F6" w:rsidP="00D341F6">
            <w:pPr>
              <w:jc w:val="center"/>
              <w:rPr>
                <w:sz w:val="20"/>
                <w:szCs w:val="20"/>
                <w:lang w:eastAsia="ru-RU"/>
              </w:rPr>
            </w:pPr>
            <w:r>
              <w:rPr>
                <w:sz w:val="20"/>
                <w:szCs w:val="20"/>
                <w:lang w:eastAsia="ru-RU"/>
              </w:rPr>
              <w:t>-</w:t>
            </w:r>
          </w:p>
        </w:tc>
        <w:tc>
          <w:tcPr>
            <w:tcW w:w="616" w:type="dxa"/>
            <w:tcBorders>
              <w:top w:val="single" w:sz="4" w:space="0" w:color="auto"/>
              <w:left w:val="single" w:sz="4" w:space="0" w:color="auto"/>
              <w:bottom w:val="single" w:sz="4" w:space="0" w:color="auto"/>
              <w:right w:val="single" w:sz="4" w:space="0" w:color="auto"/>
            </w:tcBorders>
            <w:vAlign w:val="center"/>
            <w:hideMark/>
          </w:tcPr>
          <w:p w:rsidR="00D341F6" w:rsidRPr="004E1F29" w:rsidRDefault="00D341F6" w:rsidP="00D341F6">
            <w:pPr>
              <w:jc w:val="center"/>
              <w:rPr>
                <w:sz w:val="20"/>
                <w:szCs w:val="20"/>
                <w:lang w:eastAsia="ru-RU"/>
              </w:rPr>
            </w:pPr>
            <w:r w:rsidRPr="004E1F29">
              <w:rPr>
                <w:sz w:val="20"/>
                <w:szCs w:val="20"/>
                <w:lang w:eastAsia="ru-RU"/>
              </w:rPr>
              <w:t>89</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1F6" w:rsidRPr="004E1F29" w:rsidRDefault="00D341F6" w:rsidP="00D341F6">
            <w:pPr>
              <w:jc w:val="center"/>
              <w:rPr>
                <w:sz w:val="20"/>
                <w:szCs w:val="20"/>
                <w:lang w:eastAsia="ru-RU"/>
              </w:rPr>
            </w:pPr>
            <w:r w:rsidRPr="004E1F29">
              <w:rPr>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1F6" w:rsidRPr="004E1F29" w:rsidRDefault="00D341F6" w:rsidP="00D341F6">
            <w:pPr>
              <w:jc w:val="center"/>
              <w:rPr>
                <w:sz w:val="20"/>
                <w:szCs w:val="20"/>
                <w:lang w:eastAsia="ru-RU"/>
              </w:rPr>
            </w:pPr>
            <w:r w:rsidRPr="004E1F29">
              <w:rPr>
                <w:sz w:val="20"/>
                <w:szCs w:val="20"/>
                <w:lang w:eastAsia="ru-RU"/>
              </w:rPr>
              <w:t>94</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1F6" w:rsidRPr="004E1F29" w:rsidRDefault="00D341F6" w:rsidP="00D341F6">
            <w:pPr>
              <w:jc w:val="center"/>
              <w:rPr>
                <w:rFonts w:ascii="Calibri" w:eastAsia="Calibri" w:hAnsi="Calibri"/>
              </w:rPr>
            </w:pPr>
            <w:r w:rsidRPr="004E1F29">
              <w:rPr>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vAlign w:val="center"/>
          </w:tcPr>
          <w:p w:rsidR="00D341F6" w:rsidRPr="004E1F29" w:rsidRDefault="00D341F6" w:rsidP="00D341F6">
            <w:pPr>
              <w:jc w:val="center"/>
              <w:rPr>
                <w:sz w:val="20"/>
                <w:szCs w:val="20"/>
                <w:lang w:eastAsia="ru-RU"/>
              </w:rPr>
            </w:pPr>
            <w:r>
              <w:rPr>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1F6" w:rsidRPr="004E1F29" w:rsidRDefault="00D341F6" w:rsidP="00D341F6">
            <w:pPr>
              <w:jc w:val="center"/>
              <w:rPr>
                <w:sz w:val="20"/>
                <w:szCs w:val="20"/>
                <w:lang w:eastAsia="ru-RU"/>
              </w:rPr>
            </w:pPr>
            <w:r w:rsidRPr="004E1F29">
              <w:rPr>
                <w:sz w:val="20"/>
                <w:szCs w:val="20"/>
                <w:lang w:eastAsia="ru-RU"/>
              </w:rPr>
              <w:t>39</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1F6" w:rsidRPr="004E1F29" w:rsidRDefault="00D341F6" w:rsidP="00D341F6">
            <w:pPr>
              <w:jc w:val="center"/>
              <w:rPr>
                <w:sz w:val="20"/>
                <w:szCs w:val="20"/>
                <w:lang w:eastAsia="ru-RU"/>
              </w:rPr>
            </w:pPr>
            <w:r w:rsidRPr="004E1F29">
              <w:rPr>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1F6" w:rsidRPr="004E1F29" w:rsidRDefault="00D341F6" w:rsidP="00D341F6">
            <w:pPr>
              <w:jc w:val="center"/>
              <w:rPr>
                <w:sz w:val="20"/>
                <w:szCs w:val="20"/>
                <w:lang w:eastAsia="ru-RU"/>
              </w:rPr>
            </w:pPr>
            <w:r w:rsidRPr="004E1F29">
              <w:rPr>
                <w:sz w:val="20"/>
                <w:szCs w:val="20"/>
                <w:lang w:eastAsia="ru-RU"/>
              </w:rPr>
              <w:t>50</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1F6" w:rsidRPr="004E1F29" w:rsidRDefault="00D341F6" w:rsidP="00D341F6">
            <w:pPr>
              <w:jc w:val="center"/>
              <w:rPr>
                <w:sz w:val="20"/>
                <w:szCs w:val="20"/>
                <w:lang w:eastAsia="ru-RU"/>
              </w:rPr>
            </w:pPr>
            <w:r w:rsidRPr="004E1F29">
              <w:rPr>
                <w:sz w:val="20"/>
                <w:szCs w:val="20"/>
                <w:lang w:eastAsia="ru-RU"/>
              </w:rPr>
              <w:t>29</w:t>
            </w:r>
          </w:p>
        </w:tc>
        <w:tc>
          <w:tcPr>
            <w:tcW w:w="567" w:type="dxa"/>
            <w:tcBorders>
              <w:top w:val="single" w:sz="4" w:space="0" w:color="auto"/>
              <w:left w:val="single" w:sz="4" w:space="0" w:color="auto"/>
              <w:bottom w:val="single" w:sz="4" w:space="0" w:color="auto"/>
              <w:right w:val="single" w:sz="4" w:space="0" w:color="auto"/>
            </w:tcBorders>
            <w:vAlign w:val="center"/>
          </w:tcPr>
          <w:p w:rsidR="00D341F6" w:rsidRPr="004E1F29" w:rsidRDefault="00D341F6" w:rsidP="00D341F6">
            <w:pPr>
              <w:jc w:val="center"/>
              <w:rPr>
                <w:sz w:val="20"/>
                <w:szCs w:val="20"/>
                <w:lang w:eastAsia="ru-RU"/>
              </w:rPr>
            </w:pPr>
            <w:r>
              <w:rPr>
                <w:sz w:val="20"/>
                <w:szCs w:val="20"/>
                <w:lang w:eastAsia="ru-RU"/>
              </w:rPr>
              <w:t>-</w:t>
            </w:r>
          </w:p>
        </w:tc>
      </w:tr>
      <w:tr w:rsidR="00D341F6" w:rsidRPr="004E1F29" w:rsidTr="00D341F6">
        <w:trPr>
          <w:jc w:val="center"/>
        </w:trPr>
        <w:tc>
          <w:tcPr>
            <w:tcW w:w="1742" w:type="dxa"/>
            <w:tcBorders>
              <w:top w:val="single" w:sz="4" w:space="0" w:color="auto"/>
              <w:left w:val="single" w:sz="4" w:space="0" w:color="auto"/>
              <w:bottom w:val="single" w:sz="4" w:space="0" w:color="auto"/>
              <w:right w:val="single" w:sz="4" w:space="0" w:color="auto"/>
            </w:tcBorders>
            <w:hideMark/>
          </w:tcPr>
          <w:p w:rsidR="00D341F6" w:rsidRPr="004E1F29" w:rsidRDefault="00D341F6" w:rsidP="00D341F6">
            <w:pPr>
              <w:jc w:val="both"/>
              <w:rPr>
                <w:sz w:val="20"/>
                <w:szCs w:val="20"/>
                <w:lang w:eastAsia="ru-RU"/>
              </w:rPr>
            </w:pPr>
            <w:r w:rsidRPr="004E1F29">
              <w:rPr>
                <w:sz w:val="20"/>
                <w:szCs w:val="20"/>
                <w:lang w:eastAsia="ru-RU"/>
              </w:rPr>
              <w:t xml:space="preserve">История </w:t>
            </w:r>
          </w:p>
        </w:tc>
        <w:tc>
          <w:tcPr>
            <w:tcW w:w="567" w:type="dxa"/>
            <w:tcBorders>
              <w:top w:val="single" w:sz="4" w:space="0" w:color="auto"/>
              <w:left w:val="single" w:sz="4" w:space="0" w:color="auto"/>
              <w:bottom w:val="single" w:sz="4" w:space="0" w:color="auto"/>
              <w:right w:val="single" w:sz="4" w:space="0" w:color="auto"/>
            </w:tcBorders>
            <w:vAlign w:val="center"/>
          </w:tcPr>
          <w:p w:rsidR="00D341F6" w:rsidRPr="004E1F29" w:rsidRDefault="00D341F6" w:rsidP="00D341F6">
            <w:pPr>
              <w:jc w:val="center"/>
              <w:rPr>
                <w:sz w:val="20"/>
                <w:szCs w:val="20"/>
                <w:lang w:eastAsia="ru-RU"/>
              </w:rPr>
            </w:pPr>
            <w:r>
              <w:rPr>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1F6" w:rsidRPr="004E1F29" w:rsidRDefault="00D341F6" w:rsidP="00D341F6">
            <w:pPr>
              <w:jc w:val="center"/>
              <w:rPr>
                <w:sz w:val="20"/>
                <w:szCs w:val="20"/>
                <w:lang w:eastAsia="ru-RU"/>
              </w:rPr>
            </w:pPr>
            <w:r w:rsidRPr="004E1F29">
              <w:rPr>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1F6" w:rsidRPr="004E1F29" w:rsidRDefault="00D341F6" w:rsidP="00D341F6">
            <w:pPr>
              <w:jc w:val="center"/>
              <w:rPr>
                <w:sz w:val="20"/>
                <w:szCs w:val="20"/>
                <w:lang w:eastAsia="ru-RU"/>
              </w:rPr>
            </w:pPr>
            <w:r w:rsidRPr="004E1F29">
              <w:rPr>
                <w:sz w:val="20"/>
                <w:szCs w:val="20"/>
                <w:lang w:eastAsia="ru-RU"/>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1F6" w:rsidRPr="004E1F29" w:rsidRDefault="00D341F6" w:rsidP="00D341F6">
            <w:pPr>
              <w:jc w:val="center"/>
              <w:rPr>
                <w:sz w:val="20"/>
                <w:szCs w:val="20"/>
                <w:lang w:eastAsia="ru-RU"/>
              </w:rPr>
            </w:pPr>
            <w:r w:rsidRPr="004E1F29">
              <w:rPr>
                <w:sz w:val="20"/>
                <w:szCs w:val="20"/>
                <w:lang w:eastAsia="ru-RU"/>
              </w:rPr>
              <w:t>3</w:t>
            </w:r>
          </w:p>
        </w:tc>
        <w:tc>
          <w:tcPr>
            <w:tcW w:w="567" w:type="dxa"/>
            <w:tcBorders>
              <w:top w:val="single" w:sz="4" w:space="0" w:color="auto"/>
              <w:left w:val="single" w:sz="4" w:space="0" w:color="auto"/>
              <w:bottom w:val="single" w:sz="4" w:space="0" w:color="auto"/>
              <w:right w:val="single" w:sz="4" w:space="0" w:color="auto"/>
            </w:tcBorders>
            <w:vAlign w:val="center"/>
          </w:tcPr>
          <w:p w:rsidR="00D341F6" w:rsidRPr="004E1F29" w:rsidRDefault="00D341F6" w:rsidP="00D341F6">
            <w:pPr>
              <w:jc w:val="center"/>
              <w:rPr>
                <w:sz w:val="20"/>
                <w:szCs w:val="20"/>
                <w:lang w:eastAsia="ru-RU"/>
              </w:rPr>
            </w:pPr>
            <w:r>
              <w:rPr>
                <w:sz w:val="20"/>
                <w:szCs w:val="20"/>
                <w:lang w:eastAsia="ru-RU"/>
              </w:rPr>
              <w:t>-</w:t>
            </w:r>
          </w:p>
        </w:tc>
        <w:tc>
          <w:tcPr>
            <w:tcW w:w="616" w:type="dxa"/>
            <w:tcBorders>
              <w:top w:val="single" w:sz="4" w:space="0" w:color="auto"/>
              <w:left w:val="single" w:sz="4" w:space="0" w:color="auto"/>
              <w:bottom w:val="single" w:sz="4" w:space="0" w:color="auto"/>
              <w:right w:val="single" w:sz="4" w:space="0" w:color="auto"/>
            </w:tcBorders>
            <w:vAlign w:val="center"/>
            <w:hideMark/>
          </w:tcPr>
          <w:p w:rsidR="00D341F6" w:rsidRPr="004E1F29" w:rsidRDefault="00D341F6" w:rsidP="00D341F6">
            <w:pPr>
              <w:jc w:val="center"/>
              <w:rPr>
                <w:sz w:val="20"/>
                <w:szCs w:val="20"/>
                <w:lang w:eastAsia="ru-RU"/>
              </w:rPr>
            </w:pPr>
            <w:r w:rsidRPr="004E1F29">
              <w:rPr>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1F6" w:rsidRPr="004E1F29" w:rsidRDefault="00D341F6" w:rsidP="00D341F6">
            <w:pPr>
              <w:jc w:val="center"/>
              <w:rPr>
                <w:sz w:val="20"/>
                <w:szCs w:val="20"/>
                <w:lang w:eastAsia="ru-RU"/>
              </w:rPr>
            </w:pPr>
            <w:r w:rsidRPr="004E1F29">
              <w:rPr>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1F6" w:rsidRPr="004E1F29" w:rsidRDefault="00D341F6" w:rsidP="00D341F6">
            <w:pPr>
              <w:jc w:val="center"/>
              <w:rPr>
                <w:sz w:val="20"/>
                <w:szCs w:val="20"/>
                <w:lang w:eastAsia="ru-RU"/>
              </w:rPr>
            </w:pPr>
            <w:r w:rsidRPr="004E1F29">
              <w:rPr>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1F6" w:rsidRPr="004E1F29" w:rsidRDefault="00D341F6" w:rsidP="00D341F6">
            <w:pPr>
              <w:jc w:val="center"/>
              <w:rPr>
                <w:rFonts w:ascii="Calibri" w:eastAsia="Calibri" w:hAnsi="Calibri"/>
              </w:rPr>
            </w:pPr>
            <w:r w:rsidRPr="004E1F29">
              <w:rPr>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vAlign w:val="center"/>
          </w:tcPr>
          <w:p w:rsidR="00D341F6" w:rsidRPr="004E1F29" w:rsidRDefault="00D341F6" w:rsidP="00D341F6">
            <w:pPr>
              <w:jc w:val="center"/>
              <w:rPr>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D341F6" w:rsidRPr="004E1F29" w:rsidRDefault="00D341F6" w:rsidP="00D341F6">
            <w:pPr>
              <w:jc w:val="center"/>
              <w:rPr>
                <w:sz w:val="20"/>
                <w:szCs w:val="20"/>
                <w:lang w:eastAsia="ru-RU"/>
              </w:rPr>
            </w:pPr>
            <w:r w:rsidRPr="004E1F29">
              <w:rPr>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1F6" w:rsidRPr="004E1F29" w:rsidRDefault="00D341F6" w:rsidP="00D341F6">
            <w:pPr>
              <w:jc w:val="center"/>
              <w:rPr>
                <w:sz w:val="20"/>
                <w:szCs w:val="20"/>
                <w:lang w:eastAsia="ru-RU"/>
              </w:rPr>
            </w:pPr>
            <w:r w:rsidRPr="004E1F29">
              <w:rPr>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1F6" w:rsidRPr="004E1F29" w:rsidRDefault="00D341F6" w:rsidP="00D341F6">
            <w:pPr>
              <w:jc w:val="center"/>
              <w:rPr>
                <w:sz w:val="20"/>
                <w:szCs w:val="20"/>
                <w:lang w:eastAsia="ru-RU"/>
              </w:rPr>
            </w:pPr>
            <w:r w:rsidRPr="004E1F29">
              <w:rPr>
                <w:sz w:val="20"/>
                <w:szCs w:val="20"/>
                <w:lang w:eastAsia="ru-RU"/>
              </w:rPr>
              <w:t>80</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1F6" w:rsidRPr="004E1F29" w:rsidRDefault="00D341F6" w:rsidP="00D341F6">
            <w:pPr>
              <w:jc w:val="center"/>
              <w:rPr>
                <w:sz w:val="20"/>
                <w:szCs w:val="20"/>
                <w:lang w:eastAsia="ru-RU"/>
              </w:rPr>
            </w:pPr>
            <w:r w:rsidRPr="004E1F29">
              <w:rPr>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vAlign w:val="center"/>
          </w:tcPr>
          <w:p w:rsidR="00D341F6" w:rsidRPr="004E1F29" w:rsidRDefault="00D341F6" w:rsidP="00D341F6">
            <w:pPr>
              <w:jc w:val="center"/>
              <w:rPr>
                <w:sz w:val="20"/>
                <w:szCs w:val="20"/>
                <w:lang w:eastAsia="ru-RU"/>
              </w:rPr>
            </w:pPr>
            <w:r>
              <w:rPr>
                <w:sz w:val="20"/>
                <w:szCs w:val="20"/>
                <w:lang w:eastAsia="ru-RU"/>
              </w:rPr>
              <w:t>-</w:t>
            </w:r>
          </w:p>
        </w:tc>
      </w:tr>
      <w:tr w:rsidR="00D341F6" w:rsidRPr="004E1F29" w:rsidTr="00D341F6">
        <w:trPr>
          <w:jc w:val="center"/>
        </w:trPr>
        <w:tc>
          <w:tcPr>
            <w:tcW w:w="1742" w:type="dxa"/>
            <w:tcBorders>
              <w:top w:val="single" w:sz="4" w:space="0" w:color="auto"/>
              <w:left w:val="single" w:sz="4" w:space="0" w:color="auto"/>
              <w:bottom w:val="single" w:sz="4" w:space="0" w:color="auto"/>
              <w:right w:val="single" w:sz="4" w:space="0" w:color="auto"/>
            </w:tcBorders>
            <w:hideMark/>
          </w:tcPr>
          <w:p w:rsidR="00D341F6" w:rsidRPr="004E1F29" w:rsidRDefault="00D341F6" w:rsidP="00D341F6">
            <w:pPr>
              <w:jc w:val="both"/>
              <w:rPr>
                <w:sz w:val="20"/>
                <w:szCs w:val="20"/>
                <w:lang w:eastAsia="ru-RU"/>
              </w:rPr>
            </w:pPr>
            <w:r w:rsidRPr="004E1F29">
              <w:rPr>
                <w:sz w:val="20"/>
                <w:szCs w:val="20"/>
                <w:lang w:eastAsia="ru-RU"/>
              </w:rPr>
              <w:t xml:space="preserve">Обществознание </w:t>
            </w:r>
          </w:p>
        </w:tc>
        <w:tc>
          <w:tcPr>
            <w:tcW w:w="567" w:type="dxa"/>
            <w:tcBorders>
              <w:top w:val="single" w:sz="4" w:space="0" w:color="auto"/>
              <w:left w:val="single" w:sz="4" w:space="0" w:color="auto"/>
              <w:bottom w:val="single" w:sz="4" w:space="0" w:color="auto"/>
              <w:right w:val="single" w:sz="4" w:space="0" w:color="auto"/>
            </w:tcBorders>
            <w:vAlign w:val="center"/>
          </w:tcPr>
          <w:p w:rsidR="00D341F6" w:rsidRPr="004E1F29" w:rsidRDefault="00D341F6" w:rsidP="00D341F6">
            <w:pPr>
              <w:jc w:val="center"/>
              <w:rPr>
                <w:sz w:val="20"/>
                <w:szCs w:val="20"/>
                <w:lang w:eastAsia="ru-RU"/>
              </w:rPr>
            </w:pPr>
            <w:r>
              <w:rPr>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1F6" w:rsidRPr="004E1F29" w:rsidRDefault="00D341F6" w:rsidP="00D341F6">
            <w:pPr>
              <w:jc w:val="center"/>
              <w:rPr>
                <w:sz w:val="20"/>
                <w:szCs w:val="20"/>
                <w:lang w:eastAsia="ru-RU"/>
              </w:rPr>
            </w:pPr>
            <w:r w:rsidRPr="004E1F29">
              <w:rPr>
                <w:sz w:val="20"/>
                <w:szCs w:val="20"/>
                <w:lang w:eastAsia="ru-RU"/>
              </w:rPr>
              <w:t>63</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1F6" w:rsidRPr="004E1F29" w:rsidRDefault="00D341F6" w:rsidP="00D341F6">
            <w:pPr>
              <w:jc w:val="center"/>
              <w:rPr>
                <w:sz w:val="20"/>
                <w:szCs w:val="20"/>
                <w:lang w:eastAsia="ru-RU"/>
              </w:rPr>
            </w:pPr>
            <w:r w:rsidRPr="004E1F29">
              <w:rPr>
                <w:sz w:val="20"/>
                <w:szCs w:val="20"/>
                <w:lang w:eastAsia="ru-RU"/>
              </w:rPr>
              <w:t>97</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1F6" w:rsidRPr="004E1F29" w:rsidRDefault="00D341F6" w:rsidP="00D341F6">
            <w:pPr>
              <w:jc w:val="center"/>
              <w:rPr>
                <w:sz w:val="20"/>
                <w:szCs w:val="20"/>
                <w:lang w:eastAsia="ru-RU"/>
              </w:rPr>
            </w:pPr>
            <w:r w:rsidRPr="004E1F29">
              <w:rPr>
                <w:sz w:val="20"/>
                <w:szCs w:val="20"/>
                <w:lang w:eastAsia="ru-RU"/>
              </w:rPr>
              <w:t>55</w:t>
            </w:r>
          </w:p>
        </w:tc>
        <w:tc>
          <w:tcPr>
            <w:tcW w:w="567" w:type="dxa"/>
            <w:tcBorders>
              <w:top w:val="single" w:sz="4" w:space="0" w:color="auto"/>
              <w:left w:val="single" w:sz="4" w:space="0" w:color="auto"/>
              <w:bottom w:val="single" w:sz="4" w:space="0" w:color="auto"/>
              <w:right w:val="single" w:sz="4" w:space="0" w:color="auto"/>
            </w:tcBorders>
            <w:vAlign w:val="center"/>
          </w:tcPr>
          <w:p w:rsidR="00D341F6" w:rsidRPr="004E1F29" w:rsidRDefault="00D341F6" w:rsidP="00D341F6">
            <w:pPr>
              <w:jc w:val="center"/>
              <w:rPr>
                <w:sz w:val="20"/>
                <w:szCs w:val="20"/>
                <w:lang w:eastAsia="ru-RU"/>
              </w:rPr>
            </w:pPr>
            <w:r>
              <w:rPr>
                <w:sz w:val="20"/>
                <w:szCs w:val="20"/>
                <w:lang w:eastAsia="ru-RU"/>
              </w:rPr>
              <w:t>-</w:t>
            </w:r>
          </w:p>
        </w:tc>
        <w:tc>
          <w:tcPr>
            <w:tcW w:w="616" w:type="dxa"/>
            <w:tcBorders>
              <w:top w:val="single" w:sz="4" w:space="0" w:color="auto"/>
              <w:left w:val="single" w:sz="4" w:space="0" w:color="auto"/>
              <w:bottom w:val="single" w:sz="4" w:space="0" w:color="auto"/>
              <w:right w:val="single" w:sz="4" w:space="0" w:color="auto"/>
            </w:tcBorders>
            <w:vAlign w:val="center"/>
            <w:hideMark/>
          </w:tcPr>
          <w:p w:rsidR="00D341F6" w:rsidRPr="004E1F29" w:rsidRDefault="00D341F6" w:rsidP="00D341F6">
            <w:pPr>
              <w:jc w:val="center"/>
              <w:rPr>
                <w:sz w:val="20"/>
                <w:szCs w:val="20"/>
                <w:lang w:eastAsia="ru-RU"/>
              </w:rPr>
            </w:pPr>
            <w:r w:rsidRPr="004E1F29">
              <w:rPr>
                <w:sz w:val="20"/>
                <w:szCs w:val="20"/>
                <w:lang w:eastAsia="ru-RU"/>
              </w:rPr>
              <w:t>92</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1F6" w:rsidRPr="004E1F29" w:rsidRDefault="00D341F6" w:rsidP="00D341F6">
            <w:pPr>
              <w:jc w:val="center"/>
              <w:rPr>
                <w:sz w:val="20"/>
                <w:szCs w:val="20"/>
                <w:lang w:eastAsia="ru-RU"/>
              </w:rPr>
            </w:pPr>
            <w:r w:rsidRPr="004E1F29">
              <w:rPr>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1F6" w:rsidRPr="004E1F29" w:rsidRDefault="00D341F6" w:rsidP="00D341F6">
            <w:pPr>
              <w:jc w:val="center"/>
              <w:rPr>
                <w:sz w:val="20"/>
                <w:szCs w:val="20"/>
                <w:lang w:eastAsia="ru-RU"/>
              </w:rPr>
            </w:pPr>
            <w:r w:rsidRPr="004E1F29">
              <w:rPr>
                <w:sz w:val="20"/>
                <w:szCs w:val="20"/>
                <w:lang w:eastAsia="ru-RU"/>
              </w:rPr>
              <w:t>97</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1F6" w:rsidRPr="004E1F29" w:rsidRDefault="00D341F6" w:rsidP="00D341F6">
            <w:pPr>
              <w:jc w:val="center"/>
              <w:rPr>
                <w:rFonts w:ascii="Calibri" w:eastAsia="Calibri" w:hAnsi="Calibri"/>
              </w:rPr>
            </w:pPr>
            <w:r w:rsidRPr="004E1F29">
              <w:rPr>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vAlign w:val="center"/>
          </w:tcPr>
          <w:p w:rsidR="00D341F6" w:rsidRPr="004E1F29" w:rsidRDefault="00D341F6" w:rsidP="00D341F6">
            <w:pPr>
              <w:jc w:val="center"/>
              <w:rPr>
                <w:sz w:val="20"/>
                <w:szCs w:val="20"/>
                <w:lang w:eastAsia="ru-RU"/>
              </w:rPr>
            </w:pPr>
            <w:r>
              <w:rPr>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1F6" w:rsidRPr="004E1F29" w:rsidRDefault="00D341F6" w:rsidP="00D341F6">
            <w:pPr>
              <w:jc w:val="center"/>
              <w:rPr>
                <w:sz w:val="20"/>
                <w:szCs w:val="20"/>
                <w:lang w:eastAsia="ru-RU"/>
              </w:rPr>
            </w:pPr>
            <w:r w:rsidRPr="004E1F29">
              <w:rPr>
                <w:sz w:val="20"/>
                <w:szCs w:val="20"/>
                <w:lang w:eastAsia="ru-RU"/>
              </w:rPr>
              <w:t>42</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1F6" w:rsidRPr="004E1F29" w:rsidRDefault="00D341F6" w:rsidP="00D341F6">
            <w:pPr>
              <w:jc w:val="center"/>
              <w:rPr>
                <w:sz w:val="20"/>
                <w:szCs w:val="20"/>
                <w:lang w:eastAsia="ru-RU"/>
              </w:rPr>
            </w:pPr>
            <w:r w:rsidRPr="004E1F29">
              <w:rPr>
                <w:sz w:val="20"/>
                <w:szCs w:val="20"/>
                <w:lang w:eastAsia="ru-RU"/>
              </w:rPr>
              <w:t>87</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1F6" w:rsidRPr="004E1F29" w:rsidRDefault="00D341F6" w:rsidP="00D341F6">
            <w:pPr>
              <w:jc w:val="center"/>
              <w:rPr>
                <w:sz w:val="20"/>
                <w:szCs w:val="20"/>
                <w:lang w:eastAsia="ru-RU"/>
              </w:rPr>
            </w:pPr>
            <w:r w:rsidRPr="004E1F29">
              <w:rPr>
                <w:sz w:val="20"/>
                <w:szCs w:val="20"/>
                <w:lang w:eastAsia="ru-RU"/>
              </w:rPr>
              <w:t>45</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1F6" w:rsidRPr="004E1F29" w:rsidRDefault="00D341F6" w:rsidP="00D341F6">
            <w:pPr>
              <w:jc w:val="center"/>
              <w:rPr>
                <w:sz w:val="20"/>
                <w:szCs w:val="20"/>
                <w:lang w:eastAsia="ru-RU"/>
              </w:rPr>
            </w:pPr>
            <w:r w:rsidRPr="004E1F29">
              <w:rPr>
                <w:sz w:val="20"/>
                <w:szCs w:val="20"/>
                <w:lang w:eastAsia="ru-RU"/>
              </w:rPr>
              <w:t>53</w:t>
            </w:r>
          </w:p>
        </w:tc>
        <w:tc>
          <w:tcPr>
            <w:tcW w:w="567" w:type="dxa"/>
            <w:tcBorders>
              <w:top w:val="single" w:sz="4" w:space="0" w:color="auto"/>
              <w:left w:val="single" w:sz="4" w:space="0" w:color="auto"/>
              <w:bottom w:val="single" w:sz="4" w:space="0" w:color="auto"/>
              <w:right w:val="single" w:sz="4" w:space="0" w:color="auto"/>
            </w:tcBorders>
            <w:vAlign w:val="center"/>
          </w:tcPr>
          <w:p w:rsidR="00D341F6" w:rsidRPr="004E1F29" w:rsidRDefault="00D341F6" w:rsidP="00D341F6">
            <w:pPr>
              <w:jc w:val="center"/>
              <w:rPr>
                <w:sz w:val="20"/>
                <w:szCs w:val="20"/>
                <w:lang w:eastAsia="ru-RU"/>
              </w:rPr>
            </w:pPr>
            <w:r>
              <w:rPr>
                <w:sz w:val="20"/>
                <w:szCs w:val="20"/>
                <w:lang w:eastAsia="ru-RU"/>
              </w:rPr>
              <w:t>-</w:t>
            </w:r>
          </w:p>
        </w:tc>
      </w:tr>
      <w:tr w:rsidR="00D341F6" w:rsidRPr="004E1F29" w:rsidTr="00D341F6">
        <w:trPr>
          <w:jc w:val="center"/>
        </w:trPr>
        <w:tc>
          <w:tcPr>
            <w:tcW w:w="1742" w:type="dxa"/>
            <w:tcBorders>
              <w:top w:val="single" w:sz="4" w:space="0" w:color="auto"/>
              <w:left w:val="single" w:sz="4" w:space="0" w:color="auto"/>
              <w:bottom w:val="single" w:sz="4" w:space="0" w:color="auto"/>
              <w:right w:val="single" w:sz="4" w:space="0" w:color="auto"/>
            </w:tcBorders>
            <w:hideMark/>
          </w:tcPr>
          <w:p w:rsidR="00D341F6" w:rsidRPr="004E1F29" w:rsidRDefault="00D341F6" w:rsidP="00D341F6">
            <w:pPr>
              <w:jc w:val="both"/>
              <w:rPr>
                <w:sz w:val="20"/>
                <w:szCs w:val="20"/>
                <w:lang w:eastAsia="ru-RU"/>
              </w:rPr>
            </w:pPr>
            <w:r w:rsidRPr="004E1F29">
              <w:rPr>
                <w:sz w:val="20"/>
                <w:szCs w:val="20"/>
                <w:lang w:eastAsia="ru-RU"/>
              </w:rPr>
              <w:t xml:space="preserve">Биология </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1F6" w:rsidRPr="004E1F29" w:rsidRDefault="00D341F6" w:rsidP="00D341F6">
            <w:pPr>
              <w:jc w:val="center"/>
              <w:rPr>
                <w:sz w:val="20"/>
                <w:szCs w:val="20"/>
                <w:lang w:eastAsia="ru-RU"/>
              </w:rPr>
            </w:pPr>
            <w:r w:rsidRPr="004E1F29">
              <w:rPr>
                <w:sz w:val="20"/>
                <w:szCs w:val="20"/>
                <w:lang w:eastAsia="ru-RU"/>
              </w:rPr>
              <w:t>19</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1F6" w:rsidRPr="004E1F29" w:rsidRDefault="00D341F6" w:rsidP="00D341F6">
            <w:pPr>
              <w:jc w:val="center"/>
              <w:rPr>
                <w:sz w:val="20"/>
                <w:szCs w:val="20"/>
                <w:lang w:eastAsia="ru-RU"/>
              </w:rPr>
            </w:pPr>
            <w:r w:rsidRPr="004E1F29">
              <w:rPr>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1F6" w:rsidRPr="004E1F29" w:rsidRDefault="00D341F6" w:rsidP="00D341F6">
            <w:pPr>
              <w:jc w:val="center"/>
              <w:rPr>
                <w:sz w:val="20"/>
                <w:szCs w:val="20"/>
                <w:lang w:eastAsia="ru-RU"/>
              </w:rPr>
            </w:pPr>
            <w:r w:rsidRPr="004E1F29">
              <w:rPr>
                <w:sz w:val="20"/>
                <w:szCs w:val="20"/>
                <w:lang w:eastAsia="ru-RU"/>
              </w:rPr>
              <w:t>19</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1F6" w:rsidRPr="004E1F29" w:rsidRDefault="00D341F6" w:rsidP="00D341F6">
            <w:pPr>
              <w:jc w:val="center"/>
              <w:rPr>
                <w:sz w:val="20"/>
                <w:szCs w:val="20"/>
                <w:lang w:eastAsia="ru-RU"/>
              </w:rPr>
            </w:pPr>
            <w:r w:rsidRPr="004E1F29">
              <w:rPr>
                <w:sz w:val="20"/>
                <w:szCs w:val="20"/>
                <w:lang w:eastAsia="ru-RU"/>
              </w:rPr>
              <w:t>14</w:t>
            </w:r>
          </w:p>
        </w:tc>
        <w:tc>
          <w:tcPr>
            <w:tcW w:w="567" w:type="dxa"/>
            <w:tcBorders>
              <w:top w:val="single" w:sz="4" w:space="0" w:color="auto"/>
              <w:left w:val="single" w:sz="4" w:space="0" w:color="auto"/>
              <w:bottom w:val="single" w:sz="4" w:space="0" w:color="auto"/>
              <w:right w:val="single" w:sz="4" w:space="0" w:color="auto"/>
            </w:tcBorders>
            <w:vAlign w:val="center"/>
          </w:tcPr>
          <w:p w:rsidR="00D341F6" w:rsidRPr="004E1F29" w:rsidRDefault="00D341F6" w:rsidP="00D341F6">
            <w:pPr>
              <w:jc w:val="center"/>
              <w:rPr>
                <w:sz w:val="20"/>
                <w:szCs w:val="20"/>
                <w:lang w:eastAsia="ru-RU"/>
              </w:rPr>
            </w:pPr>
            <w:r>
              <w:rPr>
                <w:sz w:val="20"/>
                <w:szCs w:val="20"/>
                <w:lang w:eastAsia="ru-RU"/>
              </w:rPr>
              <w:t>-</w:t>
            </w:r>
          </w:p>
        </w:tc>
        <w:tc>
          <w:tcPr>
            <w:tcW w:w="616" w:type="dxa"/>
            <w:tcBorders>
              <w:top w:val="single" w:sz="4" w:space="0" w:color="auto"/>
              <w:left w:val="single" w:sz="4" w:space="0" w:color="auto"/>
              <w:bottom w:val="single" w:sz="4" w:space="0" w:color="auto"/>
              <w:right w:val="single" w:sz="4" w:space="0" w:color="auto"/>
            </w:tcBorders>
            <w:vAlign w:val="center"/>
            <w:hideMark/>
          </w:tcPr>
          <w:p w:rsidR="00D341F6" w:rsidRPr="004E1F29" w:rsidRDefault="00D341F6" w:rsidP="00D341F6">
            <w:pPr>
              <w:jc w:val="center"/>
              <w:rPr>
                <w:sz w:val="20"/>
                <w:szCs w:val="20"/>
                <w:lang w:eastAsia="ru-RU"/>
              </w:rPr>
            </w:pPr>
            <w:r w:rsidRPr="004E1F29">
              <w:rPr>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1F6" w:rsidRPr="004E1F29" w:rsidRDefault="00D341F6" w:rsidP="00D341F6">
            <w:pPr>
              <w:jc w:val="center"/>
              <w:rPr>
                <w:sz w:val="20"/>
                <w:szCs w:val="20"/>
                <w:lang w:eastAsia="ru-RU"/>
              </w:rPr>
            </w:pPr>
            <w:r w:rsidRPr="004E1F29">
              <w:rPr>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1F6" w:rsidRPr="004E1F29" w:rsidRDefault="00D341F6" w:rsidP="00D341F6">
            <w:pPr>
              <w:jc w:val="center"/>
              <w:rPr>
                <w:sz w:val="20"/>
                <w:szCs w:val="20"/>
                <w:lang w:eastAsia="ru-RU"/>
              </w:rPr>
            </w:pPr>
            <w:r w:rsidRPr="004E1F29">
              <w:rPr>
                <w:sz w:val="20"/>
                <w:szCs w:val="20"/>
                <w:lang w:eastAsia="ru-RU"/>
              </w:rPr>
              <w:t>95</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1F6" w:rsidRPr="004E1F29" w:rsidRDefault="00D341F6" w:rsidP="00D341F6">
            <w:pPr>
              <w:jc w:val="center"/>
              <w:rPr>
                <w:rFonts w:ascii="Calibri" w:eastAsia="Calibri" w:hAnsi="Calibri"/>
              </w:rPr>
            </w:pPr>
            <w:r w:rsidRPr="004E1F29">
              <w:rPr>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vAlign w:val="center"/>
          </w:tcPr>
          <w:p w:rsidR="00D341F6" w:rsidRPr="004E1F29" w:rsidRDefault="00D341F6" w:rsidP="00D341F6">
            <w:pPr>
              <w:jc w:val="center"/>
              <w:rPr>
                <w:sz w:val="20"/>
                <w:szCs w:val="20"/>
                <w:lang w:eastAsia="ru-RU"/>
              </w:rPr>
            </w:pPr>
            <w:r>
              <w:rPr>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1F6" w:rsidRPr="004E1F29" w:rsidRDefault="00D341F6" w:rsidP="00D341F6">
            <w:pPr>
              <w:jc w:val="center"/>
              <w:rPr>
                <w:sz w:val="20"/>
                <w:szCs w:val="20"/>
                <w:lang w:eastAsia="ru-RU"/>
              </w:rPr>
            </w:pPr>
            <w:r w:rsidRPr="004E1F29">
              <w:rPr>
                <w:sz w:val="20"/>
                <w:szCs w:val="20"/>
                <w:lang w:eastAsia="ru-RU"/>
              </w:rPr>
              <w:t>95</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1F6" w:rsidRPr="004E1F29" w:rsidRDefault="00D341F6" w:rsidP="00D341F6">
            <w:pPr>
              <w:jc w:val="center"/>
              <w:rPr>
                <w:sz w:val="20"/>
                <w:szCs w:val="20"/>
                <w:lang w:eastAsia="ru-RU"/>
              </w:rPr>
            </w:pPr>
            <w:r w:rsidRPr="004E1F29">
              <w:rPr>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1F6" w:rsidRPr="004E1F29" w:rsidRDefault="00D341F6" w:rsidP="00D341F6">
            <w:pPr>
              <w:jc w:val="center"/>
              <w:rPr>
                <w:sz w:val="20"/>
                <w:szCs w:val="20"/>
                <w:lang w:eastAsia="ru-RU"/>
              </w:rPr>
            </w:pPr>
            <w:r w:rsidRPr="004E1F29">
              <w:rPr>
                <w:sz w:val="20"/>
                <w:szCs w:val="20"/>
                <w:lang w:eastAsia="ru-RU"/>
              </w:rPr>
              <w:t>47</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1F6" w:rsidRPr="004E1F29" w:rsidRDefault="00D341F6" w:rsidP="00D341F6">
            <w:pPr>
              <w:jc w:val="center"/>
              <w:rPr>
                <w:sz w:val="20"/>
                <w:szCs w:val="20"/>
                <w:lang w:eastAsia="ru-RU"/>
              </w:rPr>
            </w:pPr>
            <w:r w:rsidRPr="004E1F29">
              <w:rPr>
                <w:sz w:val="20"/>
                <w:szCs w:val="20"/>
                <w:lang w:eastAsia="ru-RU"/>
              </w:rPr>
              <w:t>93</w:t>
            </w:r>
          </w:p>
        </w:tc>
        <w:tc>
          <w:tcPr>
            <w:tcW w:w="567" w:type="dxa"/>
            <w:tcBorders>
              <w:top w:val="single" w:sz="4" w:space="0" w:color="auto"/>
              <w:left w:val="single" w:sz="4" w:space="0" w:color="auto"/>
              <w:bottom w:val="single" w:sz="4" w:space="0" w:color="auto"/>
              <w:right w:val="single" w:sz="4" w:space="0" w:color="auto"/>
            </w:tcBorders>
            <w:vAlign w:val="center"/>
          </w:tcPr>
          <w:p w:rsidR="00D341F6" w:rsidRPr="004E1F29" w:rsidRDefault="00D341F6" w:rsidP="00D341F6">
            <w:pPr>
              <w:jc w:val="center"/>
              <w:rPr>
                <w:sz w:val="20"/>
                <w:szCs w:val="20"/>
                <w:lang w:eastAsia="ru-RU"/>
              </w:rPr>
            </w:pPr>
            <w:r>
              <w:rPr>
                <w:sz w:val="20"/>
                <w:szCs w:val="20"/>
                <w:lang w:eastAsia="ru-RU"/>
              </w:rPr>
              <w:t>-</w:t>
            </w:r>
          </w:p>
        </w:tc>
      </w:tr>
      <w:tr w:rsidR="00D341F6" w:rsidRPr="004E1F29" w:rsidTr="00D341F6">
        <w:trPr>
          <w:jc w:val="center"/>
        </w:trPr>
        <w:tc>
          <w:tcPr>
            <w:tcW w:w="1742" w:type="dxa"/>
            <w:tcBorders>
              <w:top w:val="single" w:sz="4" w:space="0" w:color="auto"/>
              <w:left w:val="single" w:sz="4" w:space="0" w:color="auto"/>
              <w:bottom w:val="single" w:sz="4" w:space="0" w:color="auto"/>
              <w:right w:val="single" w:sz="4" w:space="0" w:color="auto"/>
            </w:tcBorders>
            <w:hideMark/>
          </w:tcPr>
          <w:p w:rsidR="00D341F6" w:rsidRPr="004E1F29" w:rsidRDefault="00D341F6" w:rsidP="00D341F6">
            <w:pPr>
              <w:jc w:val="both"/>
              <w:rPr>
                <w:sz w:val="20"/>
                <w:szCs w:val="20"/>
                <w:lang w:eastAsia="ru-RU"/>
              </w:rPr>
            </w:pPr>
            <w:r w:rsidRPr="004E1F29">
              <w:rPr>
                <w:sz w:val="20"/>
                <w:szCs w:val="20"/>
                <w:lang w:eastAsia="ru-RU"/>
              </w:rPr>
              <w:t>География</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1F6" w:rsidRPr="004E1F29" w:rsidRDefault="00D341F6" w:rsidP="00D341F6">
            <w:pPr>
              <w:jc w:val="center"/>
              <w:rPr>
                <w:sz w:val="20"/>
                <w:szCs w:val="20"/>
                <w:lang w:eastAsia="ru-RU"/>
              </w:rPr>
            </w:pPr>
            <w:r w:rsidRPr="004E1F29">
              <w:rPr>
                <w:sz w:val="20"/>
                <w:szCs w:val="20"/>
                <w:lang w:eastAsia="ru-RU"/>
              </w:rPr>
              <w:t>52</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1F6" w:rsidRPr="004E1F29" w:rsidRDefault="00D341F6" w:rsidP="00D341F6">
            <w:pPr>
              <w:jc w:val="center"/>
              <w:rPr>
                <w:sz w:val="20"/>
                <w:szCs w:val="20"/>
                <w:lang w:eastAsia="ru-RU"/>
              </w:rPr>
            </w:pPr>
            <w:r w:rsidRPr="004E1F29">
              <w:rPr>
                <w:sz w:val="20"/>
                <w:szCs w:val="20"/>
                <w:lang w:eastAsia="ru-RU"/>
              </w:rPr>
              <w:t>54</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1F6" w:rsidRPr="004E1F29" w:rsidRDefault="00D341F6" w:rsidP="00D341F6">
            <w:pPr>
              <w:jc w:val="center"/>
              <w:rPr>
                <w:sz w:val="20"/>
                <w:szCs w:val="20"/>
                <w:lang w:eastAsia="ru-RU"/>
              </w:rPr>
            </w:pPr>
            <w:r w:rsidRPr="004E1F29">
              <w:rPr>
                <w:sz w:val="20"/>
                <w:szCs w:val="20"/>
                <w:lang w:eastAsia="ru-RU"/>
              </w:rPr>
              <w:t>52</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1F6" w:rsidRPr="004E1F29" w:rsidRDefault="00D341F6" w:rsidP="00D341F6">
            <w:pPr>
              <w:jc w:val="center"/>
              <w:rPr>
                <w:sz w:val="20"/>
                <w:szCs w:val="20"/>
                <w:lang w:eastAsia="ru-RU"/>
              </w:rPr>
            </w:pPr>
            <w:r w:rsidRPr="004E1F29">
              <w:rPr>
                <w:sz w:val="20"/>
                <w:szCs w:val="20"/>
                <w:lang w:eastAsia="ru-RU"/>
              </w:rPr>
              <w:t>28</w:t>
            </w:r>
          </w:p>
        </w:tc>
        <w:tc>
          <w:tcPr>
            <w:tcW w:w="567" w:type="dxa"/>
            <w:tcBorders>
              <w:top w:val="single" w:sz="4" w:space="0" w:color="auto"/>
              <w:left w:val="single" w:sz="4" w:space="0" w:color="auto"/>
              <w:bottom w:val="single" w:sz="4" w:space="0" w:color="auto"/>
              <w:right w:val="single" w:sz="4" w:space="0" w:color="auto"/>
            </w:tcBorders>
            <w:vAlign w:val="center"/>
          </w:tcPr>
          <w:p w:rsidR="00D341F6" w:rsidRPr="004E1F29" w:rsidRDefault="00D341F6" w:rsidP="00D341F6">
            <w:pPr>
              <w:jc w:val="center"/>
              <w:rPr>
                <w:sz w:val="20"/>
                <w:szCs w:val="20"/>
                <w:lang w:eastAsia="ru-RU"/>
              </w:rPr>
            </w:pPr>
            <w:r>
              <w:rPr>
                <w:sz w:val="20"/>
                <w:szCs w:val="20"/>
                <w:lang w:eastAsia="ru-RU"/>
              </w:rPr>
              <w:t>-</w:t>
            </w:r>
          </w:p>
        </w:tc>
        <w:tc>
          <w:tcPr>
            <w:tcW w:w="616" w:type="dxa"/>
            <w:tcBorders>
              <w:top w:val="single" w:sz="4" w:space="0" w:color="auto"/>
              <w:left w:val="single" w:sz="4" w:space="0" w:color="auto"/>
              <w:bottom w:val="single" w:sz="4" w:space="0" w:color="auto"/>
              <w:right w:val="single" w:sz="4" w:space="0" w:color="auto"/>
            </w:tcBorders>
            <w:vAlign w:val="center"/>
            <w:hideMark/>
          </w:tcPr>
          <w:p w:rsidR="00D341F6" w:rsidRPr="004E1F29" w:rsidRDefault="00D341F6" w:rsidP="00D341F6">
            <w:pPr>
              <w:jc w:val="center"/>
              <w:rPr>
                <w:sz w:val="20"/>
                <w:szCs w:val="20"/>
                <w:lang w:eastAsia="ru-RU"/>
              </w:rPr>
            </w:pPr>
            <w:r w:rsidRPr="004E1F29">
              <w:rPr>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1F6" w:rsidRPr="004E1F29" w:rsidRDefault="00D341F6" w:rsidP="00D341F6">
            <w:pPr>
              <w:jc w:val="center"/>
              <w:rPr>
                <w:sz w:val="20"/>
                <w:szCs w:val="20"/>
                <w:lang w:eastAsia="ru-RU"/>
              </w:rPr>
            </w:pPr>
            <w:r w:rsidRPr="004E1F29">
              <w:rPr>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1F6" w:rsidRPr="004E1F29" w:rsidRDefault="00D341F6" w:rsidP="00D341F6">
            <w:pPr>
              <w:jc w:val="center"/>
              <w:rPr>
                <w:sz w:val="20"/>
                <w:szCs w:val="20"/>
                <w:lang w:eastAsia="ru-RU"/>
              </w:rPr>
            </w:pPr>
            <w:r w:rsidRPr="004E1F29">
              <w:rPr>
                <w:sz w:val="20"/>
                <w:szCs w:val="20"/>
                <w:lang w:eastAsia="ru-RU"/>
              </w:rPr>
              <w:t>98</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1F6" w:rsidRPr="004E1F29" w:rsidRDefault="00D341F6" w:rsidP="00D341F6">
            <w:pPr>
              <w:jc w:val="center"/>
              <w:rPr>
                <w:rFonts w:ascii="Calibri" w:eastAsia="Calibri" w:hAnsi="Calibri"/>
              </w:rPr>
            </w:pPr>
            <w:r w:rsidRPr="004E1F29">
              <w:rPr>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vAlign w:val="center"/>
          </w:tcPr>
          <w:p w:rsidR="00D341F6" w:rsidRPr="004E1F29" w:rsidRDefault="00D341F6" w:rsidP="00D341F6">
            <w:pPr>
              <w:jc w:val="center"/>
              <w:rPr>
                <w:sz w:val="20"/>
                <w:szCs w:val="20"/>
                <w:lang w:eastAsia="ru-RU"/>
              </w:rPr>
            </w:pPr>
            <w:r>
              <w:rPr>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1F6" w:rsidRPr="004E1F29" w:rsidRDefault="00D341F6" w:rsidP="00D341F6">
            <w:pPr>
              <w:jc w:val="center"/>
              <w:rPr>
                <w:sz w:val="20"/>
                <w:szCs w:val="20"/>
                <w:lang w:eastAsia="ru-RU"/>
              </w:rPr>
            </w:pPr>
            <w:r w:rsidRPr="004E1F29">
              <w:rPr>
                <w:sz w:val="20"/>
                <w:szCs w:val="20"/>
                <w:lang w:eastAsia="ru-RU"/>
              </w:rPr>
              <w:t>38</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1F6" w:rsidRPr="004E1F29" w:rsidRDefault="00D341F6" w:rsidP="00D341F6">
            <w:pPr>
              <w:jc w:val="center"/>
              <w:rPr>
                <w:sz w:val="20"/>
                <w:szCs w:val="20"/>
                <w:lang w:eastAsia="ru-RU"/>
              </w:rPr>
            </w:pPr>
            <w:r w:rsidRPr="004E1F29">
              <w:rPr>
                <w:sz w:val="20"/>
                <w:szCs w:val="20"/>
                <w:lang w:eastAsia="ru-RU"/>
              </w:rPr>
              <w:t>78</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1F6" w:rsidRPr="004E1F29" w:rsidRDefault="00D341F6" w:rsidP="00D341F6">
            <w:pPr>
              <w:jc w:val="center"/>
              <w:rPr>
                <w:sz w:val="20"/>
                <w:szCs w:val="20"/>
                <w:lang w:eastAsia="ru-RU"/>
              </w:rPr>
            </w:pPr>
            <w:r w:rsidRPr="004E1F29">
              <w:rPr>
                <w:sz w:val="20"/>
                <w:szCs w:val="20"/>
                <w:lang w:eastAsia="ru-RU"/>
              </w:rPr>
              <w:t>63</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1F6" w:rsidRPr="004E1F29" w:rsidRDefault="00D341F6" w:rsidP="00D341F6">
            <w:pPr>
              <w:jc w:val="center"/>
              <w:rPr>
                <w:sz w:val="20"/>
                <w:szCs w:val="20"/>
                <w:lang w:eastAsia="ru-RU"/>
              </w:rPr>
            </w:pPr>
            <w:r w:rsidRPr="004E1F29">
              <w:rPr>
                <w:sz w:val="20"/>
                <w:szCs w:val="20"/>
                <w:lang w:eastAsia="ru-RU"/>
              </w:rPr>
              <w:t>57</w:t>
            </w:r>
          </w:p>
        </w:tc>
        <w:tc>
          <w:tcPr>
            <w:tcW w:w="567" w:type="dxa"/>
            <w:tcBorders>
              <w:top w:val="single" w:sz="4" w:space="0" w:color="auto"/>
              <w:left w:val="single" w:sz="4" w:space="0" w:color="auto"/>
              <w:bottom w:val="single" w:sz="4" w:space="0" w:color="auto"/>
              <w:right w:val="single" w:sz="4" w:space="0" w:color="auto"/>
            </w:tcBorders>
            <w:vAlign w:val="center"/>
          </w:tcPr>
          <w:p w:rsidR="00D341F6" w:rsidRPr="004E1F29" w:rsidRDefault="00D341F6" w:rsidP="00D341F6">
            <w:pPr>
              <w:jc w:val="center"/>
              <w:rPr>
                <w:sz w:val="20"/>
                <w:szCs w:val="20"/>
                <w:lang w:eastAsia="ru-RU"/>
              </w:rPr>
            </w:pPr>
            <w:r>
              <w:rPr>
                <w:sz w:val="20"/>
                <w:szCs w:val="20"/>
                <w:lang w:eastAsia="ru-RU"/>
              </w:rPr>
              <w:t>-</w:t>
            </w:r>
          </w:p>
        </w:tc>
      </w:tr>
      <w:tr w:rsidR="00D341F6" w:rsidRPr="004E1F29" w:rsidTr="00D341F6">
        <w:trPr>
          <w:jc w:val="center"/>
        </w:trPr>
        <w:tc>
          <w:tcPr>
            <w:tcW w:w="1742" w:type="dxa"/>
            <w:tcBorders>
              <w:top w:val="single" w:sz="4" w:space="0" w:color="auto"/>
              <w:left w:val="single" w:sz="4" w:space="0" w:color="auto"/>
              <w:bottom w:val="single" w:sz="4" w:space="0" w:color="auto"/>
              <w:right w:val="single" w:sz="4" w:space="0" w:color="auto"/>
            </w:tcBorders>
            <w:hideMark/>
          </w:tcPr>
          <w:p w:rsidR="00D341F6" w:rsidRPr="004E1F29" w:rsidRDefault="00D341F6" w:rsidP="00D341F6">
            <w:pPr>
              <w:jc w:val="both"/>
              <w:rPr>
                <w:sz w:val="20"/>
                <w:szCs w:val="20"/>
                <w:lang w:eastAsia="ru-RU"/>
              </w:rPr>
            </w:pPr>
            <w:r w:rsidRPr="004E1F29">
              <w:rPr>
                <w:sz w:val="20"/>
                <w:szCs w:val="20"/>
                <w:lang w:eastAsia="ru-RU"/>
              </w:rPr>
              <w:t xml:space="preserve">Физика </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1F6" w:rsidRPr="004E1F29" w:rsidRDefault="00D341F6" w:rsidP="00D341F6">
            <w:pPr>
              <w:jc w:val="center"/>
              <w:rPr>
                <w:sz w:val="20"/>
                <w:szCs w:val="20"/>
                <w:lang w:eastAsia="ru-RU"/>
              </w:rPr>
            </w:pPr>
            <w:r w:rsidRPr="004E1F29">
              <w:rPr>
                <w:sz w:val="20"/>
                <w:szCs w:val="20"/>
                <w:lang w:eastAsia="ru-RU"/>
              </w:rPr>
              <w:t>19</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1F6" w:rsidRPr="004E1F29" w:rsidRDefault="00D341F6" w:rsidP="00D341F6">
            <w:pPr>
              <w:jc w:val="center"/>
              <w:rPr>
                <w:sz w:val="20"/>
                <w:szCs w:val="20"/>
                <w:lang w:eastAsia="ru-RU"/>
              </w:rPr>
            </w:pPr>
            <w:r w:rsidRPr="004E1F29">
              <w:rPr>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1F6" w:rsidRPr="004E1F29" w:rsidRDefault="00D341F6" w:rsidP="00D341F6">
            <w:pPr>
              <w:jc w:val="center"/>
              <w:rPr>
                <w:sz w:val="20"/>
                <w:szCs w:val="20"/>
                <w:lang w:eastAsia="ru-RU"/>
              </w:rPr>
            </w:pPr>
            <w:r w:rsidRPr="004E1F29">
              <w:rPr>
                <w:sz w:val="20"/>
                <w:szCs w:val="20"/>
                <w:lang w:eastAsia="ru-RU"/>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1F6" w:rsidRPr="004E1F29" w:rsidRDefault="00D341F6" w:rsidP="00D341F6">
            <w:pPr>
              <w:jc w:val="center"/>
              <w:rPr>
                <w:sz w:val="20"/>
                <w:szCs w:val="20"/>
                <w:lang w:eastAsia="ru-RU"/>
              </w:rPr>
            </w:pPr>
            <w:r w:rsidRPr="004E1F29">
              <w:rPr>
                <w:sz w:val="20"/>
                <w:szCs w:val="20"/>
                <w:lang w:eastAsia="ru-RU"/>
              </w:rPr>
              <w:t>3</w:t>
            </w:r>
          </w:p>
        </w:tc>
        <w:tc>
          <w:tcPr>
            <w:tcW w:w="567" w:type="dxa"/>
            <w:tcBorders>
              <w:top w:val="single" w:sz="4" w:space="0" w:color="auto"/>
              <w:left w:val="single" w:sz="4" w:space="0" w:color="auto"/>
              <w:bottom w:val="single" w:sz="4" w:space="0" w:color="auto"/>
              <w:right w:val="single" w:sz="4" w:space="0" w:color="auto"/>
            </w:tcBorders>
            <w:vAlign w:val="center"/>
          </w:tcPr>
          <w:p w:rsidR="00D341F6" w:rsidRPr="004E1F29" w:rsidRDefault="00D341F6" w:rsidP="00D341F6">
            <w:pPr>
              <w:jc w:val="center"/>
              <w:rPr>
                <w:sz w:val="20"/>
                <w:szCs w:val="20"/>
                <w:lang w:eastAsia="ru-RU"/>
              </w:rPr>
            </w:pPr>
            <w:r>
              <w:rPr>
                <w:sz w:val="20"/>
                <w:szCs w:val="20"/>
                <w:lang w:eastAsia="ru-RU"/>
              </w:rPr>
              <w:t>-</w:t>
            </w:r>
          </w:p>
        </w:tc>
        <w:tc>
          <w:tcPr>
            <w:tcW w:w="616" w:type="dxa"/>
            <w:tcBorders>
              <w:top w:val="single" w:sz="4" w:space="0" w:color="auto"/>
              <w:left w:val="single" w:sz="4" w:space="0" w:color="auto"/>
              <w:bottom w:val="single" w:sz="4" w:space="0" w:color="auto"/>
              <w:right w:val="single" w:sz="4" w:space="0" w:color="auto"/>
            </w:tcBorders>
            <w:vAlign w:val="center"/>
            <w:hideMark/>
          </w:tcPr>
          <w:p w:rsidR="00D341F6" w:rsidRPr="004E1F29" w:rsidRDefault="00D341F6" w:rsidP="00D341F6">
            <w:pPr>
              <w:jc w:val="center"/>
              <w:rPr>
                <w:sz w:val="20"/>
                <w:szCs w:val="20"/>
                <w:lang w:eastAsia="ru-RU"/>
              </w:rPr>
            </w:pPr>
            <w:r w:rsidRPr="004E1F29">
              <w:rPr>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1F6" w:rsidRPr="004E1F29" w:rsidRDefault="00D341F6" w:rsidP="00D341F6">
            <w:pPr>
              <w:jc w:val="center"/>
              <w:rPr>
                <w:sz w:val="20"/>
                <w:szCs w:val="20"/>
                <w:lang w:eastAsia="ru-RU"/>
              </w:rPr>
            </w:pPr>
            <w:r w:rsidRPr="004E1F29">
              <w:rPr>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1F6" w:rsidRPr="004E1F29" w:rsidRDefault="00D341F6" w:rsidP="00D341F6">
            <w:pPr>
              <w:jc w:val="center"/>
              <w:rPr>
                <w:sz w:val="20"/>
                <w:szCs w:val="20"/>
                <w:lang w:eastAsia="ru-RU"/>
              </w:rPr>
            </w:pPr>
            <w:r w:rsidRPr="004E1F29">
              <w:rPr>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1F6" w:rsidRPr="004E1F29" w:rsidRDefault="00D341F6" w:rsidP="00D341F6">
            <w:pPr>
              <w:jc w:val="center"/>
              <w:rPr>
                <w:rFonts w:ascii="Calibri" w:eastAsia="Calibri" w:hAnsi="Calibri"/>
              </w:rPr>
            </w:pPr>
            <w:r w:rsidRPr="004E1F29">
              <w:rPr>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vAlign w:val="center"/>
          </w:tcPr>
          <w:p w:rsidR="00D341F6" w:rsidRPr="004E1F29" w:rsidRDefault="00D341F6" w:rsidP="00D341F6">
            <w:pPr>
              <w:jc w:val="center"/>
              <w:rPr>
                <w:sz w:val="20"/>
                <w:szCs w:val="20"/>
                <w:lang w:eastAsia="ru-RU"/>
              </w:rPr>
            </w:pPr>
            <w:r>
              <w:rPr>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1F6" w:rsidRPr="004E1F29" w:rsidRDefault="00D341F6" w:rsidP="00D341F6">
            <w:pPr>
              <w:jc w:val="center"/>
              <w:rPr>
                <w:sz w:val="20"/>
                <w:szCs w:val="20"/>
                <w:lang w:eastAsia="ru-RU"/>
              </w:rPr>
            </w:pPr>
            <w:r w:rsidRPr="004E1F29">
              <w:rPr>
                <w:sz w:val="20"/>
                <w:szCs w:val="20"/>
                <w:lang w:eastAsia="ru-RU"/>
              </w:rPr>
              <w:t>68</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1F6" w:rsidRPr="004E1F29" w:rsidRDefault="00D341F6" w:rsidP="00D341F6">
            <w:pPr>
              <w:jc w:val="center"/>
              <w:rPr>
                <w:sz w:val="20"/>
                <w:szCs w:val="20"/>
                <w:lang w:eastAsia="ru-RU"/>
              </w:rPr>
            </w:pPr>
            <w:r w:rsidRPr="004E1F29">
              <w:rPr>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1F6" w:rsidRPr="004E1F29" w:rsidRDefault="00D341F6" w:rsidP="00D341F6">
            <w:pPr>
              <w:jc w:val="center"/>
              <w:rPr>
                <w:sz w:val="20"/>
                <w:szCs w:val="20"/>
                <w:lang w:eastAsia="ru-RU"/>
              </w:rPr>
            </w:pPr>
            <w:r w:rsidRPr="004E1F29">
              <w:rPr>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1F6" w:rsidRPr="004E1F29" w:rsidRDefault="00D341F6" w:rsidP="00D341F6">
            <w:pPr>
              <w:jc w:val="center"/>
              <w:rPr>
                <w:sz w:val="20"/>
                <w:szCs w:val="20"/>
                <w:lang w:eastAsia="ru-RU"/>
              </w:rPr>
            </w:pPr>
            <w:r w:rsidRPr="004E1F29">
              <w:rPr>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vAlign w:val="center"/>
          </w:tcPr>
          <w:p w:rsidR="00D341F6" w:rsidRPr="004E1F29" w:rsidRDefault="00D341F6" w:rsidP="00D341F6">
            <w:pPr>
              <w:jc w:val="center"/>
              <w:rPr>
                <w:sz w:val="20"/>
                <w:szCs w:val="20"/>
                <w:lang w:eastAsia="ru-RU"/>
              </w:rPr>
            </w:pPr>
            <w:r>
              <w:rPr>
                <w:sz w:val="20"/>
                <w:szCs w:val="20"/>
                <w:lang w:eastAsia="ru-RU"/>
              </w:rPr>
              <w:t>-</w:t>
            </w:r>
          </w:p>
        </w:tc>
      </w:tr>
      <w:tr w:rsidR="00D341F6" w:rsidRPr="004E1F29" w:rsidTr="00D341F6">
        <w:trPr>
          <w:jc w:val="center"/>
        </w:trPr>
        <w:tc>
          <w:tcPr>
            <w:tcW w:w="1742" w:type="dxa"/>
            <w:tcBorders>
              <w:top w:val="single" w:sz="4" w:space="0" w:color="auto"/>
              <w:left w:val="single" w:sz="4" w:space="0" w:color="auto"/>
              <w:bottom w:val="single" w:sz="4" w:space="0" w:color="auto"/>
              <w:right w:val="single" w:sz="4" w:space="0" w:color="auto"/>
            </w:tcBorders>
            <w:hideMark/>
          </w:tcPr>
          <w:p w:rsidR="00D341F6" w:rsidRPr="004E1F29" w:rsidRDefault="00D341F6" w:rsidP="00D341F6">
            <w:pPr>
              <w:jc w:val="both"/>
              <w:rPr>
                <w:sz w:val="20"/>
                <w:szCs w:val="20"/>
                <w:lang w:eastAsia="ru-RU"/>
              </w:rPr>
            </w:pPr>
            <w:r w:rsidRPr="004E1F29">
              <w:rPr>
                <w:sz w:val="20"/>
                <w:szCs w:val="20"/>
                <w:lang w:eastAsia="ru-RU"/>
              </w:rPr>
              <w:t xml:space="preserve">Химия </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1F6" w:rsidRPr="004E1F29" w:rsidRDefault="00D341F6" w:rsidP="00D341F6">
            <w:pPr>
              <w:jc w:val="center"/>
              <w:rPr>
                <w:sz w:val="20"/>
                <w:szCs w:val="20"/>
                <w:lang w:eastAsia="ru-RU"/>
              </w:rPr>
            </w:pPr>
            <w:r w:rsidRPr="004E1F29">
              <w:rPr>
                <w:sz w:val="20"/>
                <w:szCs w:val="20"/>
                <w:lang w:eastAsia="ru-RU"/>
              </w:rPr>
              <w:t>14</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1F6" w:rsidRPr="004E1F29" w:rsidRDefault="00D341F6" w:rsidP="00D341F6">
            <w:pPr>
              <w:jc w:val="center"/>
              <w:rPr>
                <w:sz w:val="20"/>
                <w:szCs w:val="20"/>
                <w:lang w:eastAsia="ru-RU"/>
              </w:rPr>
            </w:pPr>
            <w:r w:rsidRPr="004E1F29">
              <w:rPr>
                <w:sz w:val="20"/>
                <w:szCs w:val="20"/>
                <w:lang w:eastAsia="ru-RU"/>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1F6" w:rsidRPr="004E1F29" w:rsidRDefault="00D341F6" w:rsidP="00D341F6">
            <w:pPr>
              <w:jc w:val="center"/>
              <w:rPr>
                <w:sz w:val="20"/>
                <w:szCs w:val="20"/>
                <w:lang w:eastAsia="ru-RU"/>
              </w:rPr>
            </w:pPr>
            <w:r w:rsidRPr="004E1F29">
              <w:rPr>
                <w:sz w:val="20"/>
                <w:szCs w:val="20"/>
                <w:lang w:eastAsia="ru-RU"/>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1F6" w:rsidRPr="004E1F29" w:rsidRDefault="00D341F6" w:rsidP="00D341F6">
            <w:pPr>
              <w:jc w:val="center"/>
              <w:rPr>
                <w:sz w:val="20"/>
                <w:szCs w:val="20"/>
                <w:lang w:eastAsia="ru-RU"/>
              </w:rPr>
            </w:pPr>
            <w:r w:rsidRPr="004E1F29">
              <w:rPr>
                <w:sz w:val="20"/>
                <w:szCs w:val="20"/>
                <w:lang w:eastAsia="ru-RU"/>
              </w:rPr>
              <w:t>9</w:t>
            </w:r>
          </w:p>
        </w:tc>
        <w:tc>
          <w:tcPr>
            <w:tcW w:w="567" w:type="dxa"/>
            <w:tcBorders>
              <w:top w:val="single" w:sz="4" w:space="0" w:color="auto"/>
              <w:left w:val="single" w:sz="4" w:space="0" w:color="auto"/>
              <w:bottom w:val="single" w:sz="4" w:space="0" w:color="auto"/>
              <w:right w:val="single" w:sz="4" w:space="0" w:color="auto"/>
            </w:tcBorders>
            <w:vAlign w:val="center"/>
          </w:tcPr>
          <w:p w:rsidR="00D341F6" w:rsidRPr="004E1F29" w:rsidRDefault="00D341F6" w:rsidP="00D341F6">
            <w:pPr>
              <w:jc w:val="center"/>
              <w:rPr>
                <w:sz w:val="20"/>
                <w:szCs w:val="20"/>
                <w:lang w:eastAsia="ru-RU"/>
              </w:rPr>
            </w:pPr>
            <w:r>
              <w:rPr>
                <w:sz w:val="20"/>
                <w:szCs w:val="20"/>
                <w:lang w:eastAsia="ru-RU"/>
              </w:rPr>
              <w:t>-</w:t>
            </w:r>
          </w:p>
        </w:tc>
        <w:tc>
          <w:tcPr>
            <w:tcW w:w="616" w:type="dxa"/>
            <w:tcBorders>
              <w:top w:val="single" w:sz="4" w:space="0" w:color="auto"/>
              <w:left w:val="single" w:sz="4" w:space="0" w:color="auto"/>
              <w:bottom w:val="single" w:sz="4" w:space="0" w:color="auto"/>
              <w:right w:val="single" w:sz="4" w:space="0" w:color="auto"/>
            </w:tcBorders>
            <w:vAlign w:val="center"/>
            <w:hideMark/>
          </w:tcPr>
          <w:p w:rsidR="00D341F6" w:rsidRPr="004E1F29" w:rsidRDefault="00D341F6" w:rsidP="00D341F6">
            <w:pPr>
              <w:jc w:val="center"/>
              <w:rPr>
                <w:sz w:val="20"/>
                <w:szCs w:val="20"/>
                <w:lang w:eastAsia="ru-RU"/>
              </w:rPr>
            </w:pPr>
            <w:r w:rsidRPr="004E1F29">
              <w:rPr>
                <w:sz w:val="20"/>
                <w:szCs w:val="20"/>
                <w:lang w:eastAsia="ru-RU"/>
              </w:rPr>
              <w:t>86</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1F6" w:rsidRPr="004E1F29" w:rsidRDefault="00D341F6" w:rsidP="00D341F6">
            <w:pPr>
              <w:jc w:val="center"/>
              <w:rPr>
                <w:sz w:val="20"/>
                <w:szCs w:val="20"/>
                <w:lang w:eastAsia="ru-RU"/>
              </w:rPr>
            </w:pPr>
            <w:r w:rsidRPr="004E1F29">
              <w:rPr>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1F6" w:rsidRPr="004E1F29" w:rsidRDefault="00D341F6" w:rsidP="00D341F6">
            <w:pPr>
              <w:jc w:val="center"/>
              <w:rPr>
                <w:sz w:val="20"/>
                <w:szCs w:val="20"/>
                <w:lang w:eastAsia="ru-RU"/>
              </w:rPr>
            </w:pPr>
            <w:r w:rsidRPr="004E1F29">
              <w:rPr>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1F6" w:rsidRPr="004E1F29" w:rsidRDefault="00D341F6" w:rsidP="00D341F6">
            <w:pPr>
              <w:jc w:val="center"/>
              <w:rPr>
                <w:rFonts w:ascii="Calibri" w:eastAsia="Calibri" w:hAnsi="Calibri"/>
              </w:rPr>
            </w:pPr>
            <w:r w:rsidRPr="004E1F29">
              <w:rPr>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vAlign w:val="center"/>
          </w:tcPr>
          <w:p w:rsidR="00D341F6" w:rsidRPr="004E1F29" w:rsidRDefault="00D341F6" w:rsidP="00D341F6">
            <w:pPr>
              <w:jc w:val="center"/>
              <w:rPr>
                <w:sz w:val="20"/>
                <w:szCs w:val="20"/>
                <w:lang w:eastAsia="ru-RU"/>
              </w:rPr>
            </w:pPr>
            <w:r>
              <w:rPr>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1F6" w:rsidRPr="004E1F29" w:rsidRDefault="00D341F6" w:rsidP="00D341F6">
            <w:pPr>
              <w:jc w:val="center"/>
              <w:rPr>
                <w:sz w:val="20"/>
                <w:szCs w:val="20"/>
                <w:lang w:eastAsia="ru-RU"/>
              </w:rPr>
            </w:pPr>
            <w:r w:rsidRPr="004E1F29">
              <w:rPr>
                <w:sz w:val="20"/>
                <w:szCs w:val="20"/>
                <w:lang w:eastAsia="ru-RU"/>
              </w:rPr>
              <w:t>50</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1F6" w:rsidRPr="004E1F29" w:rsidRDefault="00D341F6" w:rsidP="00D341F6">
            <w:pPr>
              <w:jc w:val="center"/>
              <w:rPr>
                <w:sz w:val="20"/>
                <w:szCs w:val="20"/>
                <w:lang w:eastAsia="ru-RU"/>
              </w:rPr>
            </w:pPr>
            <w:r w:rsidRPr="004E1F29">
              <w:rPr>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1F6" w:rsidRPr="004E1F29" w:rsidRDefault="00D341F6" w:rsidP="00D341F6">
            <w:pPr>
              <w:jc w:val="center"/>
              <w:rPr>
                <w:sz w:val="20"/>
                <w:szCs w:val="20"/>
                <w:lang w:eastAsia="ru-RU"/>
              </w:rPr>
            </w:pPr>
            <w:r w:rsidRPr="004E1F29">
              <w:rPr>
                <w:sz w:val="20"/>
                <w:szCs w:val="20"/>
                <w:lang w:eastAsia="ru-RU"/>
              </w:rPr>
              <w:t>75</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1F6" w:rsidRPr="004E1F29" w:rsidRDefault="00D341F6" w:rsidP="00D341F6">
            <w:pPr>
              <w:jc w:val="center"/>
              <w:rPr>
                <w:sz w:val="20"/>
                <w:szCs w:val="20"/>
                <w:lang w:eastAsia="ru-RU"/>
              </w:rPr>
            </w:pPr>
            <w:r w:rsidRPr="004E1F29">
              <w:rPr>
                <w:sz w:val="20"/>
                <w:szCs w:val="20"/>
                <w:lang w:eastAsia="ru-RU"/>
              </w:rPr>
              <w:t>67</w:t>
            </w:r>
          </w:p>
        </w:tc>
        <w:tc>
          <w:tcPr>
            <w:tcW w:w="567" w:type="dxa"/>
            <w:tcBorders>
              <w:top w:val="single" w:sz="4" w:space="0" w:color="auto"/>
              <w:left w:val="single" w:sz="4" w:space="0" w:color="auto"/>
              <w:bottom w:val="single" w:sz="4" w:space="0" w:color="auto"/>
              <w:right w:val="single" w:sz="4" w:space="0" w:color="auto"/>
            </w:tcBorders>
            <w:vAlign w:val="center"/>
          </w:tcPr>
          <w:p w:rsidR="00D341F6" w:rsidRPr="004E1F29" w:rsidRDefault="00D341F6" w:rsidP="00D341F6">
            <w:pPr>
              <w:jc w:val="center"/>
              <w:rPr>
                <w:sz w:val="20"/>
                <w:szCs w:val="20"/>
                <w:lang w:eastAsia="ru-RU"/>
              </w:rPr>
            </w:pPr>
            <w:r>
              <w:rPr>
                <w:sz w:val="20"/>
                <w:szCs w:val="20"/>
                <w:lang w:eastAsia="ru-RU"/>
              </w:rPr>
              <w:t>-</w:t>
            </w:r>
          </w:p>
        </w:tc>
      </w:tr>
      <w:tr w:rsidR="00D341F6" w:rsidRPr="004E1F29" w:rsidTr="00D341F6">
        <w:trPr>
          <w:jc w:val="center"/>
        </w:trPr>
        <w:tc>
          <w:tcPr>
            <w:tcW w:w="1742" w:type="dxa"/>
            <w:tcBorders>
              <w:top w:val="single" w:sz="4" w:space="0" w:color="auto"/>
              <w:left w:val="single" w:sz="4" w:space="0" w:color="auto"/>
              <w:bottom w:val="single" w:sz="4" w:space="0" w:color="auto"/>
              <w:right w:val="single" w:sz="4" w:space="0" w:color="auto"/>
            </w:tcBorders>
            <w:hideMark/>
          </w:tcPr>
          <w:p w:rsidR="00D341F6" w:rsidRPr="004E1F29" w:rsidRDefault="00D341F6" w:rsidP="00D341F6">
            <w:pPr>
              <w:jc w:val="both"/>
              <w:rPr>
                <w:sz w:val="20"/>
                <w:szCs w:val="20"/>
                <w:lang w:eastAsia="ru-RU"/>
              </w:rPr>
            </w:pPr>
            <w:r w:rsidRPr="004E1F29">
              <w:rPr>
                <w:sz w:val="20"/>
                <w:szCs w:val="20"/>
                <w:lang w:eastAsia="ru-RU"/>
              </w:rPr>
              <w:t>Английский язык</w:t>
            </w:r>
          </w:p>
        </w:tc>
        <w:tc>
          <w:tcPr>
            <w:tcW w:w="567" w:type="dxa"/>
            <w:tcBorders>
              <w:top w:val="single" w:sz="4" w:space="0" w:color="auto"/>
              <w:left w:val="single" w:sz="4" w:space="0" w:color="auto"/>
              <w:bottom w:val="single" w:sz="4" w:space="0" w:color="auto"/>
              <w:right w:val="single" w:sz="4" w:space="0" w:color="auto"/>
            </w:tcBorders>
            <w:vAlign w:val="center"/>
          </w:tcPr>
          <w:p w:rsidR="00D341F6" w:rsidRPr="004E1F29" w:rsidRDefault="00D341F6" w:rsidP="00D341F6">
            <w:pPr>
              <w:jc w:val="center"/>
              <w:rPr>
                <w:sz w:val="20"/>
                <w:szCs w:val="20"/>
                <w:lang w:eastAsia="ru-RU"/>
              </w:rPr>
            </w:pPr>
            <w:r>
              <w:rPr>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D341F6" w:rsidRPr="004E1F29" w:rsidRDefault="00D341F6" w:rsidP="00D341F6">
            <w:pPr>
              <w:jc w:val="center"/>
              <w:rPr>
                <w:sz w:val="20"/>
                <w:szCs w:val="20"/>
                <w:lang w:eastAsia="ru-RU"/>
              </w:rPr>
            </w:pPr>
            <w:r>
              <w:rPr>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1F6" w:rsidRPr="004E1F29" w:rsidRDefault="00D341F6" w:rsidP="00D341F6">
            <w:pPr>
              <w:jc w:val="center"/>
              <w:rPr>
                <w:sz w:val="20"/>
                <w:szCs w:val="20"/>
                <w:lang w:eastAsia="ru-RU"/>
              </w:rPr>
            </w:pPr>
            <w:r w:rsidRPr="004E1F29">
              <w:rPr>
                <w:sz w:val="20"/>
                <w:szCs w:val="20"/>
                <w:lang w:eastAsia="ru-RU"/>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1F6" w:rsidRPr="004E1F29" w:rsidRDefault="00D341F6" w:rsidP="00D341F6">
            <w:pPr>
              <w:jc w:val="center"/>
              <w:rPr>
                <w:sz w:val="20"/>
                <w:szCs w:val="20"/>
                <w:lang w:eastAsia="ru-RU"/>
              </w:rPr>
            </w:pPr>
            <w:r w:rsidRPr="004E1F29">
              <w:rPr>
                <w:sz w:val="20"/>
                <w:szCs w:val="20"/>
                <w:lang w:eastAsia="ru-RU"/>
              </w:rPr>
              <w:t>3</w:t>
            </w:r>
          </w:p>
        </w:tc>
        <w:tc>
          <w:tcPr>
            <w:tcW w:w="567" w:type="dxa"/>
            <w:tcBorders>
              <w:top w:val="single" w:sz="4" w:space="0" w:color="auto"/>
              <w:left w:val="single" w:sz="4" w:space="0" w:color="auto"/>
              <w:bottom w:val="single" w:sz="4" w:space="0" w:color="auto"/>
              <w:right w:val="single" w:sz="4" w:space="0" w:color="auto"/>
            </w:tcBorders>
            <w:vAlign w:val="center"/>
          </w:tcPr>
          <w:p w:rsidR="00D341F6" w:rsidRPr="004E1F29" w:rsidRDefault="00D341F6" w:rsidP="00D341F6">
            <w:pPr>
              <w:jc w:val="center"/>
              <w:rPr>
                <w:sz w:val="20"/>
                <w:szCs w:val="20"/>
                <w:lang w:eastAsia="ru-RU"/>
              </w:rPr>
            </w:pPr>
            <w:r>
              <w:rPr>
                <w:sz w:val="20"/>
                <w:szCs w:val="20"/>
                <w:lang w:eastAsia="ru-RU"/>
              </w:rPr>
              <w:t>-</w:t>
            </w:r>
          </w:p>
        </w:tc>
        <w:tc>
          <w:tcPr>
            <w:tcW w:w="616" w:type="dxa"/>
            <w:tcBorders>
              <w:top w:val="single" w:sz="4" w:space="0" w:color="auto"/>
              <w:left w:val="single" w:sz="4" w:space="0" w:color="auto"/>
              <w:bottom w:val="single" w:sz="4" w:space="0" w:color="auto"/>
              <w:right w:val="single" w:sz="4" w:space="0" w:color="auto"/>
            </w:tcBorders>
            <w:vAlign w:val="center"/>
          </w:tcPr>
          <w:p w:rsidR="00D341F6" w:rsidRPr="004E1F29" w:rsidRDefault="00D341F6" w:rsidP="00D341F6">
            <w:pPr>
              <w:jc w:val="center"/>
              <w:rPr>
                <w:sz w:val="20"/>
                <w:szCs w:val="20"/>
                <w:lang w:eastAsia="ru-RU"/>
              </w:rPr>
            </w:pPr>
            <w:r>
              <w:rPr>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1F6" w:rsidRPr="004E1F29" w:rsidRDefault="00D341F6" w:rsidP="00D341F6">
            <w:pPr>
              <w:jc w:val="center"/>
              <w:rPr>
                <w:sz w:val="20"/>
                <w:szCs w:val="20"/>
                <w:lang w:eastAsia="ru-RU"/>
              </w:rPr>
            </w:pPr>
            <w:r w:rsidRPr="004E1F29">
              <w:rPr>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1F6" w:rsidRPr="004E1F29" w:rsidRDefault="00D341F6" w:rsidP="00D341F6">
            <w:pPr>
              <w:jc w:val="center"/>
              <w:rPr>
                <w:sz w:val="20"/>
                <w:szCs w:val="20"/>
                <w:lang w:eastAsia="ru-RU"/>
              </w:rPr>
            </w:pPr>
            <w:r w:rsidRPr="004E1F29">
              <w:rPr>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1F6" w:rsidRPr="004E1F29" w:rsidRDefault="00D341F6" w:rsidP="00D341F6">
            <w:pPr>
              <w:jc w:val="center"/>
              <w:rPr>
                <w:rFonts w:ascii="Calibri" w:eastAsia="Calibri" w:hAnsi="Calibri"/>
              </w:rPr>
            </w:pPr>
            <w:r w:rsidRPr="004E1F29">
              <w:rPr>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vAlign w:val="center"/>
          </w:tcPr>
          <w:p w:rsidR="00D341F6" w:rsidRPr="004E1F29" w:rsidRDefault="00D341F6" w:rsidP="00D341F6">
            <w:pPr>
              <w:jc w:val="center"/>
              <w:rPr>
                <w:sz w:val="20"/>
                <w:szCs w:val="20"/>
                <w:lang w:eastAsia="ru-RU"/>
              </w:rPr>
            </w:pPr>
            <w:r>
              <w:rPr>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1F6" w:rsidRPr="004E1F29" w:rsidRDefault="00D341F6" w:rsidP="00D341F6">
            <w:pPr>
              <w:jc w:val="center"/>
              <w:rPr>
                <w:sz w:val="20"/>
                <w:szCs w:val="20"/>
                <w:lang w:eastAsia="ru-RU"/>
              </w:rPr>
            </w:pPr>
            <w:r w:rsidRPr="004E1F29">
              <w:rPr>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1F6" w:rsidRPr="004E1F29" w:rsidRDefault="00D341F6" w:rsidP="00D341F6">
            <w:pPr>
              <w:jc w:val="center"/>
              <w:rPr>
                <w:sz w:val="20"/>
                <w:szCs w:val="20"/>
                <w:lang w:eastAsia="ru-RU"/>
              </w:rPr>
            </w:pPr>
            <w:r w:rsidRPr="004E1F29">
              <w:rPr>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1F6" w:rsidRPr="004E1F29" w:rsidRDefault="00D341F6" w:rsidP="00D341F6">
            <w:pPr>
              <w:jc w:val="center"/>
              <w:rPr>
                <w:sz w:val="20"/>
                <w:szCs w:val="20"/>
                <w:lang w:eastAsia="ru-RU"/>
              </w:rPr>
            </w:pPr>
            <w:r w:rsidRPr="004E1F29">
              <w:rPr>
                <w:sz w:val="20"/>
                <w:szCs w:val="20"/>
                <w:lang w:eastAsia="ru-RU"/>
              </w:rPr>
              <w:t>80</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1F6" w:rsidRPr="004E1F29" w:rsidRDefault="00D341F6" w:rsidP="00D341F6">
            <w:pPr>
              <w:jc w:val="center"/>
              <w:rPr>
                <w:sz w:val="20"/>
                <w:szCs w:val="20"/>
                <w:lang w:eastAsia="ru-RU"/>
              </w:rPr>
            </w:pPr>
            <w:r w:rsidRPr="004E1F29">
              <w:rPr>
                <w:sz w:val="20"/>
                <w:szCs w:val="20"/>
                <w:lang w:eastAsia="ru-RU"/>
              </w:rPr>
              <w:t>67</w:t>
            </w:r>
          </w:p>
        </w:tc>
        <w:tc>
          <w:tcPr>
            <w:tcW w:w="567" w:type="dxa"/>
            <w:tcBorders>
              <w:top w:val="single" w:sz="4" w:space="0" w:color="auto"/>
              <w:left w:val="single" w:sz="4" w:space="0" w:color="auto"/>
              <w:bottom w:val="single" w:sz="4" w:space="0" w:color="auto"/>
              <w:right w:val="single" w:sz="4" w:space="0" w:color="auto"/>
            </w:tcBorders>
            <w:vAlign w:val="center"/>
          </w:tcPr>
          <w:p w:rsidR="00D341F6" w:rsidRPr="004E1F29" w:rsidRDefault="00D341F6" w:rsidP="00D341F6">
            <w:pPr>
              <w:jc w:val="center"/>
              <w:rPr>
                <w:sz w:val="20"/>
                <w:szCs w:val="20"/>
                <w:lang w:eastAsia="ru-RU"/>
              </w:rPr>
            </w:pPr>
            <w:r>
              <w:rPr>
                <w:sz w:val="20"/>
                <w:szCs w:val="20"/>
                <w:lang w:eastAsia="ru-RU"/>
              </w:rPr>
              <w:t>-</w:t>
            </w:r>
          </w:p>
        </w:tc>
      </w:tr>
      <w:tr w:rsidR="00D341F6" w:rsidRPr="004E1F29" w:rsidTr="00D341F6">
        <w:trPr>
          <w:jc w:val="center"/>
        </w:trPr>
        <w:tc>
          <w:tcPr>
            <w:tcW w:w="1742" w:type="dxa"/>
            <w:tcBorders>
              <w:top w:val="single" w:sz="4" w:space="0" w:color="auto"/>
              <w:left w:val="single" w:sz="4" w:space="0" w:color="auto"/>
              <w:bottom w:val="single" w:sz="4" w:space="0" w:color="auto"/>
              <w:right w:val="single" w:sz="4" w:space="0" w:color="auto"/>
            </w:tcBorders>
          </w:tcPr>
          <w:p w:rsidR="00D341F6" w:rsidRPr="004E1F29" w:rsidRDefault="00D341F6" w:rsidP="00D341F6">
            <w:pPr>
              <w:jc w:val="both"/>
              <w:rPr>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D341F6" w:rsidRPr="004E1F29" w:rsidRDefault="00D341F6" w:rsidP="00D341F6">
            <w:pPr>
              <w:jc w:val="center"/>
              <w:rPr>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D341F6" w:rsidRPr="004E1F29" w:rsidRDefault="00D341F6" w:rsidP="00D341F6">
            <w:pPr>
              <w:jc w:val="center"/>
              <w:rPr>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D341F6" w:rsidRPr="004E1F29" w:rsidRDefault="00D341F6" w:rsidP="00D341F6">
            <w:pPr>
              <w:jc w:val="center"/>
              <w:rPr>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D341F6" w:rsidRPr="004E1F29" w:rsidRDefault="00D341F6" w:rsidP="00D341F6">
            <w:pPr>
              <w:jc w:val="center"/>
              <w:rPr>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D341F6" w:rsidRPr="004E1F29" w:rsidRDefault="00D341F6" w:rsidP="00D341F6">
            <w:pPr>
              <w:jc w:val="center"/>
              <w:rPr>
                <w:b/>
                <w:sz w:val="20"/>
                <w:szCs w:val="20"/>
                <w:lang w:eastAsia="ru-RU"/>
              </w:rPr>
            </w:pPr>
          </w:p>
        </w:tc>
        <w:tc>
          <w:tcPr>
            <w:tcW w:w="616" w:type="dxa"/>
            <w:tcBorders>
              <w:top w:val="single" w:sz="4" w:space="0" w:color="auto"/>
              <w:left w:val="single" w:sz="4" w:space="0" w:color="auto"/>
              <w:bottom w:val="single" w:sz="4" w:space="0" w:color="auto"/>
              <w:right w:val="single" w:sz="4" w:space="0" w:color="auto"/>
            </w:tcBorders>
            <w:vAlign w:val="center"/>
            <w:hideMark/>
          </w:tcPr>
          <w:p w:rsidR="00D341F6" w:rsidRPr="004E1F29" w:rsidRDefault="00D341F6" w:rsidP="00D341F6">
            <w:pPr>
              <w:jc w:val="center"/>
              <w:rPr>
                <w:b/>
                <w:sz w:val="20"/>
                <w:szCs w:val="20"/>
                <w:lang w:eastAsia="ru-RU"/>
              </w:rPr>
            </w:pPr>
            <w:r w:rsidRPr="004E1F29">
              <w:rPr>
                <w:b/>
                <w:sz w:val="20"/>
                <w:szCs w:val="20"/>
                <w:lang w:eastAsia="ru-RU"/>
              </w:rPr>
              <w:t>97</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1F6" w:rsidRPr="004E1F29" w:rsidRDefault="00D341F6" w:rsidP="00D341F6">
            <w:pPr>
              <w:jc w:val="center"/>
              <w:rPr>
                <w:b/>
                <w:sz w:val="20"/>
                <w:szCs w:val="20"/>
                <w:lang w:eastAsia="ru-RU"/>
              </w:rPr>
            </w:pPr>
            <w:r w:rsidRPr="004E1F29">
              <w:rPr>
                <w:b/>
                <w:sz w:val="20"/>
                <w:szCs w:val="20"/>
                <w:lang w:eastAsia="ru-RU"/>
              </w:rPr>
              <w:t>99</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1F6" w:rsidRPr="004E1F29" w:rsidRDefault="00D341F6" w:rsidP="00D341F6">
            <w:pPr>
              <w:jc w:val="center"/>
              <w:rPr>
                <w:b/>
                <w:sz w:val="20"/>
                <w:szCs w:val="20"/>
                <w:lang w:eastAsia="ru-RU"/>
              </w:rPr>
            </w:pPr>
            <w:r w:rsidRPr="004E1F29">
              <w:rPr>
                <w:b/>
                <w:sz w:val="20"/>
                <w:szCs w:val="20"/>
                <w:lang w:eastAsia="ru-RU"/>
              </w:rPr>
              <w:t>96</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1F6" w:rsidRPr="004E1F29" w:rsidRDefault="00D341F6" w:rsidP="00D341F6">
            <w:pPr>
              <w:jc w:val="center"/>
              <w:rPr>
                <w:rFonts w:ascii="Calibri" w:eastAsia="Calibri" w:hAnsi="Calibri"/>
                <w:b/>
              </w:rPr>
            </w:pPr>
            <w:r w:rsidRPr="004E1F29">
              <w:rPr>
                <w:b/>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vAlign w:val="center"/>
          </w:tcPr>
          <w:p w:rsidR="00D341F6" w:rsidRPr="004E1F29" w:rsidRDefault="00D341F6" w:rsidP="00D341F6">
            <w:pPr>
              <w:jc w:val="center"/>
              <w:rPr>
                <w:b/>
                <w:sz w:val="20"/>
                <w:szCs w:val="20"/>
                <w:lang w:eastAsia="ru-RU"/>
              </w:rPr>
            </w:pPr>
            <w:r>
              <w:rPr>
                <w:b/>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1F6" w:rsidRPr="004E1F29" w:rsidRDefault="00D341F6" w:rsidP="00D341F6">
            <w:pPr>
              <w:jc w:val="center"/>
              <w:rPr>
                <w:b/>
                <w:sz w:val="20"/>
                <w:szCs w:val="20"/>
                <w:lang w:eastAsia="ru-RU"/>
              </w:rPr>
            </w:pPr>
            <w:r w:rsidRPr="004E1F29">
              <w:rPr>
                <w:b/>
                <w:sz w:val="20"/>
                <w:szCs w:val="20"/>
                <w:lang w:eastAsia="ru-RU"/>
              </w:rPr>
              <w:t>64</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1F6" w:rsidRPr="004E1F29" w:rsidRDefault="00D341F6" w:rsidP="00D341F6">
            <w:pPr>
              <w:jc w:val="center"/>
              <w:rPr>
                <w:b/>
                <w:sz w:val="20"/>
                <w:szCs w:val="20"/>
                <w:lang w:eastAsia="ru-RU"/>
              </w:rPr>
            </w:pPr>
            <w:r w:rsidRPr="004E1F29">
              <w:rPr>
                <w:b/>
                <w:sz w:val="20"/>
                <w:szCs w:val="20"/>
                <w:lang w:eastAsia="ru-RU"/>
              </w:rPr>
              <w:t>85</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1F6" w:rsidRPr="004E1F29" w:rsidRDefault="00D341F6" w:rsidP="00D341F6">
            <w:pPr>
              <w:jc w:val="center"/>
              <w:rPr>
                <w:b/>
                <w:sz w:val="20"/>
                <w:szCs w:val="20"/>
                <w:lang w:eastAsia="ru-RU"/>
              </w:rPr>
            </w:pPr>
            <w:r w:rsidRPr="004E1F29">
              <w:rPr>
                <w:b/>
                <w:sz w:val="20"/>
                <w:szCs w:val="20"/>
                <w:lang w:eastAsia="ru-RU"/>
              </w:rPr>
              <w:t>60</w:t>
            </w:r>
          </w:p>
        </w:tc>
        <w:tc>
          <w:tcPr>
            <w:tcW w:w="567" w:type="dxa"/>
            <w:tcBorders>
              <w:top w:val="single" w:sz="4" w:space="0" w:color="auto"/>
              <w:left w:val="single" w:sz="4" w:space="0" w:color="auto"/>
              <w:bottom w:val="single" w:sz="4" w:space="0" w:color="auto"/>
              <w:right w:val="single" w:sz="4" w:space="0" w:color="auto"/>
            </w:tcBorders>
            <w:vAlign w:val="center"/>
            <w:hideMark/>
          </w:tcPr>
          <w:p w:rsidR="00D341F6" w:rsidRPr="004E1F29" w:rsidRDefault="00D341F6" w:rsidP="00D341F6">
            <w:pPr>
              <w:jc w:val="center"/>
              <w:rPr>
                <w:b/>
                <w:sz w:val="20"/>
                <w:szCs w:val="20"/>
                <w:lang w:eastAsia="ru-RU"/>
              </w:rPr>
            </w:pPr>
            <w:r w:rsidRPr="004E1F29">
              <w:rPr>
                <w:b/>
                <w:sz w:val="20"/>
                <w:szCs w:val="20"/>
                <w:lang w:eastAsia="ru-RU"/>
              </w:rPr>
              <w:t>69</w:t>
            </w:r>
          </w:p>
        </w:tc>
        <w:tc>
          <w:tcPr>
            <w:tcW w:w="567" w:type="dxa"/>
            <w:tcBorders>
              <w:top w:val="single" w:sz="4" w:space="0" w:color="auto"/>
              <w:left w:val="single" w:sz="4" w:space="0" w:color="auto"/>
              <w:bottom w:val="single" w:sz="4" w:space="0" w:color="auto"/>
              <w:right w:val="single" w:sz="4" w:space="0" w:color="auto"/>
            </w:tcBorders>
            <w:vAlign w:val="center"/>
          </w:tcPr>
          <w:p w:rsidR="00D341F6" w:rsidRPr="004E1F29" w:rsidRDefault="00D341F6" w:rsidP="00D341F6">
            <w:pPr>
              <w:jc w:val="center"/>
              <w:rPr>
                <w:b/>
                <w:sz w:val="20"/>
                <w:szCs w:val="20"/>
                <w:lang w:eastAsia="ru-RU"/>
              </w:rPr>
            </w:pPr>
            <w:r>
              <w:rPr>
                <w:b/>
                <w:sz w:val="20"/>
                <w:szCs w:val="20"/>
                <w:lang w:eastAsia="ru-RU"/>
              </w:rPr>
              <w:t>61</w:t>
            </w:r>
          </w:p>
        </w:tc>
      </w:tr>
    </w:tbl>
    <w:p w:rsidR="00D341F6" w:rsidRPr="004E1F29" w:rsidRDefault="00D341F6" w:rsidP="00D341F6">
      <w:pPr>
        <w:jc w:val="both"/>
        <w:rPr>
          <w:sz w:val="24"/>
          <w:szCs w:val="24"/>
          <w:lang w:eastAsia="ru-RU"/>
        </w:rPr>
      </w:pPr>
    </w:p>
    <w:p w:rsidR="00D341F6" w:rsidRPr="004E1F29" w:rsidRDefault="00D341F6" w:rsidP="00D341F6">
      <w:pPr>
        <w:jc w:val="both"/>
        <w:rPr>
          <w:sz w:val="24"/>
          <w:szCs w:val="24"/>
          <w:lang w:eastAsia="ru-RU"/>
        </w:rPr>
      </w:pPr>
      <w:r>
        <w:rPr>
          <w:sz w:val="24"/>
          <w:szCs w:val="24"/>
          <w:lang w:eastAsia="ru-RU"/>
        </w:rPr>
        <w:t xml:space="preserve">            В</w:t>
      </w:r>
      <w:r w:rsidRPr="004E1F29">
        <w:rPr>
          <w:sz w:val="24"/>
          <w:szCs w:val="24"/>
          <w:lang w:eastAsia="ru-RU"/>
        </w:rPr>
        <w:t xml:space="preserve"> 20</w:t>
      </w:r>
      <w:r>
        <w:rPr>
          <w:sz w:val="24"/>
          <w:szCs w:val="24"/>
          <w:lang w:eastAsia="ru-RU"/>
        </w:rPr>
        <w:t>2</w:t>
      </w:r>
      <w:r w:rsidRPr="004E1F29">
        <w:rPr>
          <w:sz w:val="24"/>
          <w:szCs w:val="24"/>
          <w:lang w:eastAsia="ru-RU"/>
        </w:rPr>
        <w:t>1</w:t>
      </w:r>
      <w:r>
        <w:rPr>
          <w:sz w:val="24"/>
          <w:szCs w:val="24"/>
          <w:lang w:eastAsia="ru-RU"/>
        </w:rPr>
        <w:t xml:space="preserve"> годувыпускники 9-х классов</w:t>
      </w:r>
      <w:r w:rsidRPr="004E1F29">
        <w:rPr>
          <w:sz w:val="24"/>
          <w:szCs w:val="24"/>
          <w:lang w:eastAsia="ru-RU"/>
        </w:rPr>
        <w:t xml:space="preserve"> сда</w:t>
      </w:r>
      <w:r>
        <w:rPr>
          <w:sz w:val="24"/>
          <w:szCs w:val="24"/>
          <w:lang w:eastAsia="ru-RU"/>
        </w:rPr>
        <w:t>вали только два обязательных экзамена:</w:t>
      </w:r>
      <w:r w:rsidRPr="004E1F29">
        <w:rPr>
          <w:sz w:val="24"/>
          <w:szCs w:val="24"/>
          <w:lang w:eastAsia="ru-RU"/>
        </w:rPr>
        <w:t xml:space="preserve"> русск</w:t>
      </w:r>
      <w:r>
        <w:rPr>
          <w:sz w:val="24"/>
          <w:szCs w:val="24"/>
          <w:lang w:eastAsia="ru-RU"/>
        </w:rPr>
        <w:t>ий язык и математику.Р</w:t>
      </w:r>
      <w:r w:rsidRPr="004E1F29">
        <w:rPr>
          <w:sz w:val="24"/>
          <w:szCs w:val="24"/>
          <w:lang w:eastAsia="ru-RU"/>
        </w:rPr>
        <w:t xml:space="preserve">езультаты </w:t>
      </w:r>
      <w:r>
        <w:rPr>
          <w:sz w:val="24"/>
          <w:szCs w:val="24"/>
          <w:lang w:eastAsia="ru-RU"/>
        </w:rPr>
        <w:t xml:space="preserve">ОГЭ по русскому языку и математике влияли </w:t>
      </w:r>
      <w:r w:rsidRPr="004E1F29">
        <w:rPr>
          <w:sz w:val="24"/>
          <w:szCs w:val="24"/>
          <w:lang w:eastAsia="ru-RU"/>
        </w:rPr>
        <w:t>на выдачу аттестата.</w:t>
      </w:r>
    </w:p>
    <w:tbl>
      <w:tblPr>
        <w:tblpPr w:leftFromText="180" w:rightFromText="180" w:bottomFromText="200" w:vertAnchor="text" w:horzAnchor="margin" w:tblpXSpec="center" w:tblpY="152"/>
        <w:tblW w:w="10520" w:type="dxa"/>
        <w:tblLayout w:type="fixed"/>
        <w:tblCellMar>
          <w:left w:w="30" w:type="dxa"/>
          <w:right w:w="30" w:type="dxa"/>
        </w:tblCellMar>
        <w:tblLook w:val="04A0"/>
      </w:tblPr>
      <w:tblGrid>
        <w:gridCol w:w="1448"/>
        <w:gridCol w:w="567"/>
        <w:gridCol w:w="850"/>
        <w:gridCol w:w="426"/>
        <w:gridCol w:w="567"/>
        <w:gridCol w:w="613"/>
        <w:gridCol w:w="425"/>
        <w:gridCol w:w="709"/>
        <w:gridCol w:w="709"/>
        <w:gridCol w:w="567"/>
        <w:gridCol w:w="567"/>
        <w:gridCol w:w="567"/>
        <w:gridCol w:w="567"/>
        <w:gridCol w:w="709"/>
        <w:gridCol w:w="520"/>
        <w:gridCol w:w="600"/>
        <w:gridCol w:w="109"/>
      </w:tblGrid>
      <w:tr w:rsidR="00D341F6" w:rsidRPr="004E1F29" w:rsidTr="00606E25">
        <w:trPr>
          <w:trHeight w:val="391"/>
        </w:trPr>
        <w:tc>
          <w:tcPr>
            <w:tcW w:w="9811" w:type="dxa"/>
            <w:gridSpan w:val="15"/>
            <w:tcBorders>
              <w:top w:val="single" w:sz="4" w:space="0" w:color="auto"/>
              <w:left w:val="single" w:sz="6" w:space="0" w:color="auto"/>
              <w:bottom w:val="single" w:sz="6" w:space="0" w:color="auto"/>
              <w:right w:val="nil"/>
            </w:tcBorders>
            <w:hideMark/>
          </w:tcPr>
          <w:p w:rsidR="00D341F6" w:rsidRPr="004E1F29" w:rsidRDefault="00D341F6" w:rsidP="00D341F6">
            <w:pPr>
              <w:adjustRightInd w:val="0"/>
              <w:jc w:val="center"/>
              <w:rPr>
                <w:rFonts w:eastAsia="Calibri"/>
                <w:b/>
                <w:bCs/>
                <w:color w:val="000000"/>
              </w:rPr>
            </w:pPr>
            <w:r>
              <w:rPr>
                <w:rFonts w:eastAsia="Calibri"/>
                <w:b/>
                <w:bCs/>
                <w:color w:val="000000"/>
              </w:rPr>
              <w:t>Результаты ОГЭ и ГВЭ в 9-х классах М</w:t>
            </w:r>
            <w:r w:rsidRPr="004E1F29">
              <w:rPr>
                <w:rFonts w:eastAsia="Calibri"/>
                <w:b/>
                <w:bCs/>
                <w:color w:val="000000"/>
              </w:rPr>
              <w:t>ОУ «СОШ №9»в 20</w:t>
            </w:r>
            <w:r>
              <w:rPr>
                <w:rFonts w:eastAsia="Calibri"/>
                <w:b/>
                <w:bCs/>
                <w:color w:val="000000"/>
              </w:rPr>
              <w:t>20</w:t>
            </w:r>
            <w:r w:rsidRPr="004E1F29">
              <w:rPr>
                <w:rFonts w:eastAsia="Calibri"/>
                <w:b/>
                <w:bCs/>
                <w:color w:val="000000"/>
              </w:rPr>
              <w:t>-20</w:t>
            </w:r>
            <w:r>
              <w:rPr>
                <w:rFonts w:eastAsia="Calibri"/>
                <w:b/>
                <w:bCs/>
                <w:color w:val="000000"/>
              </w:rPr>
              <w:t>2</w:t>
            </w:r>
            <w:r w:rsidRPr="004E1F29">
              <w:rPr>
                <w:rFonts w:eastAsia="Calibri"/>
                <w:b/>
                <w:bCs/>
                <w:color w:val="000000"/>
              </w:rPr>
              <w:t>1 учебном году</w:t>
            </w:r>
          </w:p>
        </w:tc>
        <w:tc>
          <w:tcPr>
            <w:tcW w:w="600" w:type="dxa"/>
            <w:tcBorders>
              <w:top w:val="single" w:sz="4" w:space="0" w:color="auto"/>
              <w:left w:val="nil"/>
              <w:bottom w:val="single" w:sz="6" w:space="0" w:color="auto"/>
              <w:right w:val="nil"/>
            </w:tcBorders>
          </w:tcPr>
          <w:p w:rsidR="00D341F6" w:rsidRPr="004E1F29" w:rsidRDefault="00D341F6" w:rsidP="00D341F6">
            <w:pPr>
              <w:adjustRightInd w:val="0"/>
              <w:jc w:val="center"/>
              <w:rPr>
                <w:rFonts w:eastAsia="Calibri"/>
                <w:b/>
                <w:bCs/>
                <w:color w:val="000000"/>
              </w:rPr>
            </w:pPr>
          </w:p>
        </w:tc>
        <w:tc>
          <w:tcPr>
            <w:tcW w:w="109" w:type="dxa"/>
            <w:tcBorders>
              <w:top w:val="single" w:sz="4" w:space="0" w:color="auto"/>
              <w:left w:val="nil"/>
              <w:bottom w:val="nil"/>
              <w:right w:val="single" w:sz="4" w:space="0" w:color="auto"/>
            </w:tcBorders>
          </w:tcPr>
          <w:p w:rsidR="00D341F6" w:rsidRPr="004E1F29" w:rsidRDefault="00D341F6" w:rsidP="00D341F6">
            <w:pPr>
              <w:adjustRightInd w:val="0"/>
              <w:jc w:val="right"/>
              <w:rPr>
                <w:rFonts w:eastAsia="Calibri"/>
                <w:color w:val="000000"/>
              </w:rPr>
            </w:pPr>
          </w:p>
        </w:tc>
      </w:tr>
      <w:tr w:rsidR="00D341F6" w:rsidRPr="004E1F29" w:rsidTr="00606E25">
        <w:trPr>
          <w:trHeight w:val="485"/>
        </w:trPr>
        <w:tc>
          <w:tcPr>
            <w:tcW w:w="1448" w:type="dxa"/>
            <w:vMerge w:val="restart"/>
            <w:tcBorders>
              <w:top w:val="nil"/>
              <w:left w:val="single" w:sz="4" w:space="0" w:color="auto"/>
              <w:bottom w:val="single" w:sz="6" w:space="0" w:color="auto"/>
              <w:right w:val="nil"/>
            </w:tcBorders>
          </w:tcPr>
          <w:p w:rsidR="00D341F6" w:rsidRPr="004E1F29" w:rsidRDefault="00D341F6" w:rsidP="00D341F6">
            <w:pPr>
              <w:adjustRightInd w:val="0"/>
              <w:ind w:left="166" w:hanging="166"/>
              <w:jc w:val="right"/>
              <w:rPr>
                <w:rFonts w:eastAsia="Calibri"/>
                <w:color w:val="000000"/>
              </w:rPr>
            </w:pPr>
          </w:p>
        </w:tc>
        <w:tc>
          <w:tcPr>
            <w:tcW w:w="567" w:type="dxa"/>
            <w:vMerge w:val="restart"/>
            <w:tcBorders>
              <w:top w:val="single" w:sz="6" w:space="0" w:color="auto"/>
              <w:left w:val="single" w:sz="6" w:space="0" w:color="auto"/>
              <w:bottom w:val="single" w:sz="6" w:space="0" w:color="auto"/>
              <w:right w:val="single" w:sz="6" w:space="0" w:color="auto"/>
            </w:tcBorders>
            <w:hideMark/>
          </w:tcPr>
          <w:p w:rsidR="00D341F6" w:rsidRPr="004E1F29" w:rsidRDefault="00D341F6" w:rsidP="00D341F6">
            <w:pPr>
              <w:adjustRightInd w:val="0"/>
              <w:rPr>
                <w:rFonts w:eastAsia="Calibri"/>
                <w:color w:val="000000"/>
              </w:rPr>
            </w:pPr>
            <w:r w:rsidRPr="004E1F29">
              <w:rPr>
                <w:rFonts w:eastAsia="Calibri"/>
                <w:color w:val="000000"/>
              </w:rPr>
              <w:t xml:space="preserve">всего выпускников </w:t>
            </w:r>
          </w:p>
          <w:p w:rsidR="00D341F6" w:rsidRPr="004E1F29" w:rsidRDefault="00D341F6" w:rsidP="00D341F6">
            <w:pPr>
              <w:adjustRightInd w:val="0"/>
              <w:rPr>
                <w:rFonts w:eastAsia="Calibri"/>
                <w:color w:val="000000"/>
              </w:rPr>
            </w:pPr>
            <w:r w:rsidRPr="004E1F29">
              <w:rPr>
                <w:rFonts w:eastAsia="Calibri"/>
                <w:color w:val="000000"/>
              </w:rPr>
              <w:t>9 кл.</w:t>
            </w:r>
          </w:p>
        </w:tc>
        <w:tc>
          <w:tcPr>
            <w:tcW w:w="850" w:type="dxa"/>
            <w:vMerge w:val="restart"/>
            <w:tcBorders>
              <w:top w:val="single" w:sz="6" w:space="0" w:color="auto"/>
              <w:left w:val="single" w:sz="6" w:space="0" w:color="auto"/>
              <w:bottom w:val="single" w:sz="6" w:space="0" w:color="auto"/>
              <w:right w:val="single" w:sz="6" w:space="0" w:color="auto"/>
            </w:tcBorders>
            <w:hideMark/>
          </w:tcPr>
          <w:p w:rsidR="00D341F6" w:rsidRPr="004E1F29" w:rsidRDefault="00D341F6" w:rsidP="00D341F6">
            <w:pPr>
              <w:adjustRightInd w:val="0"/>
              <w:rPr>
                <w:rFonts w:eastAsia="Calibri"/>
                <w:color w:val="000000"/>
              </w:rPr>
            </w:pPr>
            <w:r w:rsidRPr="004E1F29">
              <w:rPr>
                <w:rFonts w:eastAsia="Calibri"/>
                <w:color w:val="000000"/>
              </w:rPr>
              <w:t>сдавали экзамен в форме ОГЭ</w:t>
            </w:r>
          </w:p>
        </w:tc>
        <w:tc>
          <w:tcPr>
            <w:tcW w:w="426" w:type="dxa"/>
            <w:vMerge w:val="restart"/>
            <w:tcBorders>
              <w:top w:val="single" w:sz="6" w:space="0" w:color="auto"/>
              <w:left w:val="single" w:sz="6" w:space="0" w:color="auto"/>
              <w:bottom w:val="single" w:sz="6" w:space="0" w:color="auto"/>
              <w:right w:val="single" w:sz="6" w:space="0" w:color="auto"/>
            </w:tcBorders>
            <w:hideMark/>
          </w:tcPr>
          <w:p w:rsidR="00D341F6" w:rsidRPr="004E1F29" w:rsidRDefault="00D341F6" w:rsidP="00D341F6">
            <w:pPr>
              <w:adjustRightInd w:val="0"/>
              <w:rPr>
                <w:rFonts w:eastAsia="Calibri"/>
                <w:color w:val="000000"/>
              </w:rPr>
            </w:pPr>
            <w:r w:rsidRPr="004E1F29">
              <w:rPr>
                <w:rFonts w:eastAsia="Calibri"/>
                <w:color w:val="000000"/>
              </w:rPr>
              <w:t>«5»</w:t>
            </w:r>
          </w:p>
        </w:tc>
        <w:tc>
          <w:tcPr>
            <w:tcW w:w="567" w:type="dxa"/>
            <w:vMerge w:val="restart"/>
            <w:tcBorders>
              <w:top w:val="single" w:sz="6" w:space="0" w:color="auto"/>
              <w:left w:val="single" w:sz="6" w:space="0" w:color="auto"/>
              <w:bottom w:val="single" w:sz="6" w:space="0" w:color="auto"/>
              <w:right w:val="single" w:sz="6" w:space="0" w:color="auto"/>
            </w:tcBorders>
            <w:hideMark/>
          </w:tcPr>
          <w:p w:rsidR="00D341F6" w:rsidRPr="004E1F29" w:rsidRDefault="00D341F6" w:rsidP="00D341F6">
            <w:pPr>
              <w:adjustRightInd w:val="0"/>
              <w:rPr>
                <w:rFonts w:eastAsia="Calibri"/>
                <w:color w:val="000000"/>
              </w:rPr>
            </w:pPr>
            <w:r w:rsidRPr="004E1F29">
              <w:rPr>
                <w:rFonts w:eastAsia="Calibri"/>
                <w:color w:val="000000"/>
              </w:rPr>
              <w:t>«4»</w:t>
            </w:r>
          </w:p>
        </w:tc>
        <w:tc>
          <w:tcPr>
            <w:tcW w:w="613" w:type="dxa"/>
            <w:vMerge w:val="restart"/>
            <w:tcBorders>
              <w:top w:val="single" w:sz="6" w:space="0" w:color="auto"/>
              <w:left w:val="single" w:sz="6" w:space="0" w:color="auto"/>
              <w:bottom w:val="single" w:sz="6" w:space="0" w:color="auto"/>
              <w:right w:val="single" w:sz="6" w:space="0" w:color="auto"/>
            </w:tcBorders>
            <w:hideMark/>
          </w:tcPr>
          <w:p w:rsidR="00D341F6" w:rsidRPr="008C06DC" w:rsidRDefault="00D341F6" w:rsidP="00D341F6">
            <w:pPr>
              <w:adjustRightInd w:val="0"/>
              <w:jc w:val="center"/>
              <w:rPr>
                <w:rFonts w:eastAsia="Calibri"/>
                <w:color w:val="000000"/>
              </w:rPr>
            </w:pPr>
            <w:r w:rsidRPr="008C06DC">
              <w:rPr>
                <w:rFonts w:eastAsia="Calibri"/>
                <w:color w:val="000000"/>
              </w:rPr>
              <w:t>«3»</w:t>
            </w:r>
          </w:p>
        </w:tc>
        <w:tc>
          <w:tcPr>
            <w:tcW w:w="425" w:type="dxa"/>
            <w:vMerge w:val="restart"/>
            <w:tcBorders>
              <w:top w:val="single" w:sz="6" w:space="0" w:color="auto"/>
              <w:left w:val="single" w:sz="6" w:space="0" w:color="auto"/>
              <w:bottom w:val="single" w:sz="6" w:space="0" w:color="auto"/>
              <w:right w:val="single" w:sz="6" w:space="0" w:color="auto"/>
            </w:tcBorders>
            <w:hideMark/>
          </w:tcPr>
          <w:p w:rsidR="00D341F6" w:rsidRPr="008C06DC" w:rsidRDefault="00D341F6" w:rsidP="00D341F6">
            <w:pPr>
              <w:adjustRightInd w:val="0"/>
              <w:jc w:val="center"/>
              <w:rPr>
                <w:rFonts w:eastAsia="Calibri"/>
                <w:color w:val="000000"/>
              </w:rPr>
            </w:pPr>
            <w:r w:rsidRPr="008C06DC">
              <w:rPr>
                <w:rFonts w:eastAsia="Calibri"/>
                <w:color w:val="000000"/>
              </w:rPr>
              <w:t>«2»</w:t>
            </w:r>
          </w:p>
        </w:tc>
        <w:tc>
          <w:tcPr>
            <w:tcW w:w="709" w:type="dxa"/>
            <w:vMerge w:val="restart"/>
            <w:tcBorders>
              <w:top w:val="single" w:sz="6" w:space="0" w:color="auto"/>
              <w:left w:val="single" w:sz="6" w:space="0" w:color="auto"/>
              <w:bottom w:val="single" w:sz="6" w:space="0" w:color="auto"/>
              <w:right w:val="single" w:sz="6" w:space="0" w:color="auto"/>
            </w:tcBorders>
            <w:hideMark/>
          </w:tcPr>
          <w:p w:rsidR="00D341F6" w:rsidRPr="004E1F29" w:rsidRDefault="00D341F6" w:rsidP="00D341F6">
            <w:pPr>
              <w:adjustRightInd w:val="0"/>
              <w:rPr>
                <w:rFonts w:eastAsia="Calibri"/>
                <w:color w:val="000000"/>
              </w:rPr>
            </w:pPr>
            <w:r w:rsidRPr="004E1F29">
              <w:rPr>
                <w:rFonts w:eastAsia="Calibri"/>
                <w:color w:val="000000"/>
              </w:rPr>
              <w:t>Обученность</w:t>
            </w:r>
          </w:p>
        </w:tc>
        <w:tc>
          <w:tcPr>
            <w:tcW w:w="709" w:type="dxa"/>
            <w:vMerge w:val="restart"/>
            <w:tcBorders>
              <w:top w:val="single" w:sz="6" w:space="0" w:color="auto"/>
              <w:left w:val="single" w:sz="6" w:space="0" w:color="auto"/>
              <w:bottom w:val="single" w:sz="6" w:space="0" w:color="auto"/>
              <w:right w:val="single" w:sz="6" w:space="0" w:color="auto"/>
            </w:tcBorders>
            <w:hideMark/>
          </w:tcPr>
          <w:p w:rsidR="00D341F6" w:rsidRPr="004E1F29" w:rsidRDefault="00D341F6" w:rsidP="00D341F6">
            <w:pPr>
              <w:adjustRightInd w:val="0"/>
              <w:rPr>
                <w:rFonts w:eastAsia="Calibri"/>
                <w:color w:val="000000"/>
              </w:rPr>
            </w:pPr>
            <w:r w:rsidRPr="004E1F29">
              <w:rPr>
                <w:rFonts w:eastAsia="Calibri"/>
                <w:color w:val="000000"/>
              </w:rPr>
              <w:t>Качество</w:t>
            </w:r>
          </w:p>
        </w:tc>
        <w:tc>
          <w:tcPr>
            <w:tcW w:w="1134" w:type="dxa"/>
            <w:gridSpan w:val="2"/>
            <w:tcBorders>
              <w:top w:val="nil"/>
              <w:left w:val="single" w:sz="6" w:space="0" w:color="auto"/>
              <w:bottom w:val="single" w:sz="4" w:space="0" w:color="auto"/>
              <w:right w:val="single" w:sz="6" w:space="0" w:color="auto"/>
            </w:tcBorders>
            <w:hideMark/>
          </w:tcPr>
          <w:p w:rsidR="00D341F6" w:rsidRPr="004E1F29" w:rsidRDefault="00D341F6" w:rsidP="00D341F6">
            <w:pPr>
              <w:adjustRightInd w:val="0"/>
              <w:jc w:val="center"/>
              <w:rPr>
                <w:rFonts w:eastAsia="Calibri"/>
                <w:color w:val="000000"/>
              </w:rPr>
            </w:pPr>
            <w:r w:rsidRPr="004E1F29">
              <w:rPr>
                <w:rFonts w:eastAsia="Calibri"/>
                <w:color w:val="000000"/>
              </w:rPr>
              <w:t>Средний</w:t>
            </w:r>
          </w:p>
        </w:tc>
        <w:tc>
          <w:tcPr>
            <w:tcW w:w="1134" w:type="dxa"/>
            <w:gridSpan w:val="2"/>
            <w:vMerge w:val="restart"/>
            <w:tcBorders>
              <w:top w:val="single" w:sz="6" w:space="0" w:color="auto"/>
              <w:left w:val="single" w:sz="6" w:space="0" w:color="auto"/>
              <w:bottom w:val="single" w:sz="6" w:space="0" w:color="auto"/>
              <w:right w:val="single" w:sz="6" w:space="0" w:color="auto"/>
            </w:tcBorders>
            <w:hideMark/>
          </w:tcPr>
          <w:p w:rsidR="00D341F6" w:rsidRPr="004E1F29" w:rsidRDefault="00D341F6" w:rsidP="00D341F6">
            <w:pPr>
              <w:adjustRightInd w:val="0"/>
              <w:jc w:val="center"/>
              <w:rPr>
                <w:rFonts w:eastAsia="Calibri"/>
                <w:color w:val="000000"/>
              </w:rPr>
            </w:pPr>
            <w:r w:rsidRPr="004E1F29">
              <w:rPr>
                <w:rFonts w:eastAsia="Calibri"/>
                <w:color w:val="000000"/>
              </w:rPr>
              <w:t>подтвердили годовую оценку (кол-во/ %)</w:t>
            </w:r>
          </w:p>
        </w:tc>
        <w:tc>
          <w:tcPr>
            <w:tcW w:w="1229" w:type="dxa"/>
            <w:gridSpan w:val="2"/>
            <w:vMerge w:val="restart"/>
            <w:tcBorders>
              <w:top w:val="single" w:sz="6" w:space="0" w:color="auto"/>
              <w:left w:val="single" w:sz="6" w:space="0" w:color="auto"/>
              <w:bottom w:val="single" w:sz="6" w:space="0" w:color="auto"/>
              <w:right w:val="single" w:sz="6" w:space="0" w:color="auto"/>
            </w:tcBorders>
            <w:hideMark/>
          </w:tcPr>
          <w:p w:rsidR="00D341F6" w:rsidRPr="004E1F29" w:rsidRDefault="00D341F6" w:rsidP="00D341F6">
            <w:pPr>
              <w:adjustRightInd w:val="0"/>
              <w:jc w:val="center"/>
              <w:rPr>
                <w:rFonts w:eastAsia="Calibri"/>
                <w:color w:val="000000"/>
              </w:rPr>
            </w:pPr>
            <w:r w:rsidRPr="004E1F29">
              <w:rPr>
                <w:rFonts w:eastAsia="Calibri"/>
                <w:color w:val="000000"/>
              </w:rPr>
              <w:t xml:space="preserve">выше годовой оценки </w:t>
            </w:r>
          </w:p>
          <w:p w:rsidR="00D341F6" w:rsidRPr="004E1F29" w:rsidRDefault="00D341F6" w:rsidP="00D341F6">
            <w:pPr>
              <w:adjustRightInd w:val="0"/>
              <w:jc w:val="center"/>
              <w:rPr>
                <w:rFonts w:eastAsia="Calibri"/>
                <w:color w:val="000000"/>
              </w:rPr>
            </w:pPr>
            <w:r w:rsidRPr="004E1F29">
              <w:rPr>
                <w:rFonts w:eastAsia="Calibri"/>
                <w:color w:val="000000"/>
              </w:rPr>
              <w:t>(кол-во/ %)</w:t>
            </w:r>
          </w:p>
        </w:tc>
        <w:tc>
          <w:tcPr>
            <w:tcW w:w="709" w:type="dxa"/>
            <w:gridSpan w:val="2"/>
            <w:vMerge w:val="restart"/>
            <w:tcBorders>
              <w:top w:val="single" w:sz="6" w:space="0" w:color="auto"/>
              <w:left w:val="single" w:sz="6" w:space="0" w:color="auto"/>
              <w:bottom w:val="single" w:sz="6" w:space="0" w:color="auto"/>
              <w:right w:val="single" w:sz="6" w:space="0" w:color="auto"/>
            </w:tcBorders>
            <w:hideMark/>
          </w:tcPr>
          <w:p w:rsidR="00D341F6" w:rsidRPr="004E1F29" w:rsidRDefault="00D341F6" w:rsidP="00D341F6">
            <w:pPr>
              <w:adjustRightInd w:val="0"/>
              <w:jc w:val="center"/>
              <w:rPr>
                <w:rFonts w:eastAsia="Calibri"/>
                <w:color w:val="000000"/>
              </w:rPr>
            </w:pPr>
            <w:r w:rsidRPr="004E1F29">
              <w:rPr>
                <w:rFonts w:eastAsia="Calibri"/>
                <w:color w:val="000000"/>
              </w:rPr>
              <w:t>ниже годовой оценки (кол-во/ %)</w:t>
            </w:r>
          </w:p>
        </w:tc>
      </w:tr>
      <w:tr w:rsidR="00D341F6" w:rsidRPr="004E1F29" w:rsidTr="00606E25">
        <w:trPr>
          <w:trHeight w:val="765"/>
        </w:trPr>
        <w:tc>
          <w:tcPr>
            <w:tcW w:w="1448" w:type="dxa"/>
            <w:vMerge/>
            <w:tcBorders>
              <w:top w:val="nil"/>
              <w:left w:val="single" w:sz="4" w:space="0" w:color="auto"/>
              <w:bottom w:val="single" w:sz="6" w:space="0" w:color="auto"/>
              <w:right w:val="nil"/>
            </w:tcBorders>
            <w:vAlign w:val="center"/>
            <w:hideMark/>
          </w:tcPr>
          <w:p w:rsidR="00D341F6" w:rsidRPr="004E1F29" w:rsidRDefault="00D341F6" w:rsidP="00D341F6">
            <w:pPr>
              <w:rPr>
                <w:rFonts w:eastAsia="Calibri"/>
                <w:color w:val="000000"/>
              </w:rPr>
            </w:pPr>
          </w:p>
        </w:tc>
        <w:tc>
          <w:tcPr>
            <w:tcW w:w="567" w:type="dxa"/>
            <w:vMerge/>
            <w:tcBorders>
              <w:top w:val="single" w:sz="6" w:space="0" w:color="auto"/>
              <w:left w:val="single" w:sz="6" w:space="0" w:color="auto"/>
              <w:bottom w:val="single" w:sz="6" w:space="0" w:color="auto"/>
              <w:right w:val="single" w:sz="6" w:space="0" w:color="auto"/>
            </w:tcBorders>
            <w:vAlign w:val="center"/>
            <w:hideMark/>
          </w:tcPr>
          <w:p w:rsidR="00D341F6" w:rsidRPr="004E1F29" w:rsidRDefault="00D341F6" w:rsidP="00D341F6">
            <w:pPr>
              <w:rPr>
                <w:rFonts w:eastAsia="Calibri"/>
                <w:color w:val="000000"/>
              </w:rPr>
            </w:pPr>
          </w:p>
        </w:tc>
        <w:tc>
          <w:tcPr>
            <w:tcW w:w="850" w:type="dxa"/>
            <w:vMerge/>
            <w:tcBorders>
              <w:top w:val="single" w:sz="6" w:space="0" w:color="auto"/>
              <w:left w:val="single" w:sz="6" w:space="0" w:color="auto"/>
              <w:bottom w:val="single" w:sz="6" w:space="0" w:color="auto"/>
              <w:right w:val="single" w:sz="6" w:space="0" w:color="auto"/>
            </w:tcBorders>
            <w:vAlign w:val="center"/>
            <w:hideMark/>
          </w:tcPr>
          <w:p w:rsidR="00D341F6" w:rsidRPr="004E1F29" w:rsidRDefault="00D341F6" w:rsidP="00D341F6">
            <w:pPr>
              <w:rPr>
                <w:rFonts w:eastAsia="Calibri"/>
                <w:color w:val="000000"/>
              </w:rPr>
            </w:pPr>
          </w:p>
        </w:tc>
        <w:tc>
          <w:tcPr>
            <w:tcW w:w="426" w:type="dxa"/>
            <w:vMerge/>
            <w:tcBorders>
              <w:top w:val="single" w:sz="6" w:space="0" w:color="auto"/>
              <w:left w:val="single" w:sz="6" w:space="0" w:color="auto"/>
              <w:bottom w:val="single" w:sz="6" w:space="0" w:color="auto"/>
              <w:right w:val="single" w:sz="6" w:space="0" w:color="auto"/>
            </w:tcBorders>
            <w:vAlign w:val="center"/>
            <w:hideMark/>
          </w:tcPr>
          <w:p w:rsidR="00D341F6" w:rsidRPr="004E1F29" w:rsidRDefault="00D341F6" w:rsidP="00D341F6">
            <w:pPr>
              <w:rPr>
                <w:rFonts w:eastAsia="Calibri"/>
                <w:color w:val="000000"/>
              </w:rPr>
            </w:pPr>
          </w:p>
        </w:tc>
        <w:tc>
          <w:tcPr>
            <w:tcW w:w="567" w:type="dxa"/>
            <w:vMerge/>
            <w:tcBorders>
              <w:top w:val="single" w:sz="6" w:space="0" w:color="auto"/>
              <w:left w:val="single" w:sz="6" w:space="0" w:color="auto"/>
              <w:bottom w:val="single" w:sz="6" w:space="0" w:color="auto"/>
              <w:right w:val="single" w:sz="6" w:space="0" w:color="auto"/>
            </w:tcBorders>
            <w:vAlign w:val="center"/>
            <w:hideMark/>
          </w:tcPr>
          <w:p w:rsidR="00D341F6" w:rsidRPr="004E1F29" w:rsidRDefault="00D341F6" w:rsidP="00D341F6">
            <w:pPr>
              <w:rPr>
                <w:rFonts w:eastAsia="Calibri"/>
                <w:color w:val="000000"/>
              </w:rPr>
            </w:pPr>
          </w:p>
        </w:tc>
        <w:tc>
          <w:tcPr>
            <w:tcW w:w="613" w:type="dxa"/>
            <w:vMerge/>
            <w:tcBorders>
              <w:top w:val="single" w:sz="6" w:space="0" w:color="auto"/>
              <w:left w:val="single" w:sz="6" w:space="0" w:color="auto"/>
              <w:bottom w:val="single" w:sz="6" w:space="0" w:color="auto"/>
              <w:right w:val="single" w:sz="6" w:space="0" w:color="auto"/>
            </w:tcBorders>
            <w:vAlign w:val="center"/>
            <w:hideMark/>
          </w:tcPr>
          <w:p w:rsidR="00D341F6" w:rsidRPr="008C06DC" w:rsidRDefault="00D341F6" w:rsidP="00D341F6">
            <w:pPr>
              <w:jc w:val="center"/>
              <w:rPr>
                <w:rFonts w:eastAsia="Calibri"/>
                <w:color w:val="000000"/>
              </w:rPr>
            </w:pPr>
          </w:p>
        </w:tc>
        <w:tc>
          <w:tcPr>
            <w:tcW w:w="425" w:type="dxa"/>
            <w:vMerge/>
            <w:tcBorders>
              <w:top w:val="single" w:sz="6" w:space="0" w:color="auto"/>
              <w:left w:val="single" w:sz="6" w:space="0" w:color="auto"/>
              <w:bottom w:val="single" w:sz="6" w:space="0" w:color="auto"/>
              <w:right w:val="single" w:sz="6" w:space="0" w:color="auto"/>
            </w:tcBorders>
            <w:vAlign w:val="center"/>
            <w:hideMark/>
          </w:tcPr>
          <w:p w:rsidR="00D341F6" w:rsidRPr="008C06DC" w:rsidRDefault="00D341F6" w:rsidP="00D341F6">
            <w:pPr>
              <w:jc w:val="center"/>
              <w:rPr>
                <w:rFonts w:eastAsia="Calibri"/>
                <w:color w:val="000000"/>
              </w:rPr>
            </w:pPr>
          </w:p>
        </w:tc>
        <w:tc>
          <w:tcPr>
            <w:tcW w:w="709" w:type="dxa"/>
            <w:vMerge/>
            <w:tcBorders>
              <w:top w:val="single" w:sz="6" w:space="0" w:color="auto"/>
              <w:left w:val="single" w:sz="6" w:space="0" w:color="auto"/>
              <w:bottom w:val="single" w:sz="6" w:space="0" w:color="auto"/>
              <w:right w:val="single" w:sz="6" w:space="0" w:color="auto"/>
            </w:tcBorders>
            <w:vAlign w:val="center"/>
            <w:hideMark/>
          </w:tcPr>
          <w:p w:rsidR="00D341F6" w:rsidRPr="004E1F29" w:rsidRDefault="00D341F6" w:rsidP="00D341F6">
            <w:pPr>
              <w:rPr>
                <w:rFonts w:eastAsia="Calibri"/>
                <w:color w:val="000000"/>
              </w:rPr>
            </w:pPr>
          </w:p>
        </w:tc>
        <w:tc>
          <w:tcPr>
            <w:tcW w:w="709" w:type="dxa"/>
            <w:vMerge/>
            <w:tcBorders>
              <w:top w:val="single" w:sz="6" w:space="0" w:color="auto"/>
              <w:left w:val="single" w:sz="6" w:space="0" w:color="auto"/>
              <w:bottom w:val="single" w:sz="6" w:space="0" w:color="auto"/>
              <w:right w:val="single" w:sz="6" w:space="0" w:color="auto"/>
            </w:tcBorders>
            <w:vAlign w:val="center"/>
            <w:hideMark/>
          </w:tcPr>
          <w:p w:rsidR="00D341F6" w:rsidRPr="004E1F29" w:rsidRDefault="00D341F6" w:rsidP="00D341F6">
            <w:pPr>
              <w:rPr>
                <w:rFonts w:eastAsia="Calibri"/>
                <w:color w:val="000000"/>
              </w:rPr>
            </w:pPr>
          </w:p>
        </w:tc>
        <w:tc>
          <w:tcPr>
            <w:tcW w:w="567" w:type="dxa"/>
            <w:tcBorders>
              <w:top w:val="single" w:sz="4" w:space="0" w:color="auto"/>
              <w:left w:val="single" w:sz="6" w:space="0" w:color="auto"/>
              <w:bottom w:val="single" w:sz="4" w:space="0" w:color="auto"/>
              <w:right w:val="single" w:sz="4" w:space="0" w:color="auto"/>
            </w:tcBorders>
            <w:hideMark/>
          </w:tcPr>
          <w:p w:rsidR="00D341F6" w:rsidRPr="004E1F29" w:rsidRDefault="00D341F6" w:rsidP="00D341F6">
            <w:pPr>
              <w:adjustRightInd w:val="0"/>
              <w:rPr>
                <w:rFonts w:eastAsia="Calibri"/>
                <w:color w:val="000000"/>
              </w:rPr>
            </w:pPr>
            <w:r w:rsidRPr="004E1F29">
              <w:rPr>
                <w:rFonts w:eastAsia="Calibri"/>
                <w:color w:val="000000"/>
              </w:rPr>
              <w:t>балл</w:t>
            </w:r>
          </w:p>
        </w:tc>
        <w:tc>
          <w:tcPr>
            <w:tcW w:w="567" w:type="dxa"/>
            <w:tcBorders>
              <w:top w:val="single" w:sz="4" w:space="0" w:color="auto"/>
              <w:left w:val="single" w:sz="4" w:space="0" w:color="auto"/>
              <w:bottom w:val="single" w:sz="4" w:space="0" w:color="auto"/>
              <w:right w:val="single" w:sz="6" w:space="0" w:color="auto"/>
            </w:tcBorders>
            <w:hideMark/>
          </w:tcPr>
          <w:p w:rsidR="00D341F6" w:rsidRPr="004E1F29" w:rsidRDefault="00D341F6" w:rsidP="00D341F6">
            <w:pPr>
              <w:adjustRightInd w:val="0"/>
              <w:rPr>
                <w:rFonts w:eastAsia="Calibri"/>
                <w:color w:val="000000"/>
              </w:rPr>
            </w:pPr>
            <w:r w:rsidRPr="004E1F29">
              <w:rPr>
                <w:rFonts w:eastAsia="Calibri"/>
                <w:color w:val="000000"/>
              </w:rPr>
              <w:t>оценка</w:t>
            </w:r>
          </w:p>
        </w:tc>
        <w:tc>
          <w:tcPr>
            <w:tcW w:w="1134" w:type="dxa"/>
            <w:gridSpan w:val="2"/>
            <w:vMerge/>
            <w:tcBorders>
              <w:top w:val="single" w:sz="4" w:space="0" w:color="auto"/>
              <w:left w:val="single" w:sz="4" w:space="0" w:color="auto"/>
              <w:bottom w:val="single" w:sz="4" w:space="0" w:color="auto"/>
              <w:right w:val="single" w:sz="6" w:space="0" w:color="auto"/>
            </w:tcBorders>
            <w:vAlign w:val="center"/>
            <w:hideMark/>
          </w:tcPr>
          <w:p w:rsidR="00D341F6" w:rsidRPr="004E1F29" w:rsidRDefault="00D341F6" w:rsidP="00D341F6">
            <w:pPr>
              <w:rPr>
                <w:rFonts w:eastAsia="Calibri"/>
                <w:color w:val="000000"/>
              </w:rPr>
            </w:pPr>
          </w:p>
        </w:tc>
        <w:tc>
          <w:tcPr>
            <w:tcW w:w="1229" w:type="dxa"/>
            <w:gridSpan w:val="2"/>
            <w:vMerge/>
            <w:tcBorders>
              <w:top w:val="single" w:sz="4" w:space="0" w:color="auto"/>
              <w:left w:val="single" w:sz="4" w:space="0" w:color="auto"/>
              <w:bottom w:val="single" w:sz="4" w:space="0" w:color="auto"/>
              <w:right w:val="single" w:sz="6" w:space="0" w:color="auto"/>
            </w:tcBorders>
            <w:vAlign w:val="center"/>
            <w:hideMark/>
          </w:tcPr>
          <w:p w:rsidR="00D341F6" w:rsidRPr="004E1F29" w:rsidRDefault="00D341F6" w:rsidP="00D341F6">
            <w:pPr>
              <w:rPr>
                <w:rFonts w:eastAsia="Calibri"/>
                <w:color w:val="000000"/>
              </w:rPr>
            </w:pPr>
          </w:p>
        </w:tc>
        <w:tc>
          <w:tcPr>
            <w:tcW w:w="709" w:type="dxa"/>
            <w:gridSpan w:val="2"/>
            <w:vMerge/>
            <w:tcBorders>
              <w:top w:val="single" w:sz="4" w:space="0" w:color="auto"/>
              <w:left w:val="single" w:sz="4" w:space="0" w:color="auto"/>
              <w:bottom w:val="single" w:sz="4" w:space="0" w:color="auto"/>
              <w:right w:val="single" w:sz="6" w:space="0" w:color="auto"/>
            </w:tcBorders>
            <w:vAlign w:val="center"/>
            <w:hideMark/>
          </w:tcPr>
          <w:p w:rsidR="00D341F6" w:rsidRPr="004E1F29" w:rsidRDefault="00D341F6" w:rsidP="00D341F6">
            <w:pPr>
              <w:rPr>
                <w:rFonts w:eastAsia="Calibri"/>
                <w:color w:val="000000"/>
              </w:rPr>
            </w:pPr>
          </w:p>
        </w:tc>
      </w:tr>
      <w:tr w:rsidR="00D341F6" w:rsidRPr="004E1F29" w:rsidTr="00606E25">
        <w:trPr>
          <w:trHeight w:val="155"/>
        </w:trPr>
        <w:tc>
          <w:tcPr>
            <w:tcW w:w="1448" w:type="dxa"/>
            <w:tcBorders>
              <w:top w:val="single" w:sz="4" w:space="0" w:color="auto"/>
              <w:left w:val="single" w:sz="6" w:space="0" w:color="auto"/>
              <w:bottom w:val="single" w:sz="6" w:space="0" w:color="auto"/>
              <w:right w:val="single" w:sz="6" w:space="0" w:color="auto"/>
            </w:tcBorders>
            <w:hideMark/>
          </w:tcPr>
          <w:p w:rsidR="00D341F6" w:rsidRPr="004E1F29" w:rsidRDefault="00D341F6" w:rsidP="00D341F6">
            <w:pPr>
              <w:jc w:val="both"/>
              <w:rPr>
                <w:sz w:val="20"/>
                <w:szCs w:val="20"/>
                <w:lang w:eastAsia="ru-RU"/>
              </w:rPr>
            </w:pPr>
            <w:r w:rsidRPr="004E1F29">
              <w:rPr>
                <w:sz w:val="20"/>
                <w:szCs w:val="20"/>
                <w:lang w:eastAsia="ru-RU"/>
              </w:rPr>
              <w:t xml:space="preserve">Русский язык </w:t>
            </w:r>
          </w:p>
        </w:tc>
        <w:tc>
          <w:tcPr>
            <w:tcW w:w="567" w:type="dxa"/>
            <w:tcBorders>
              <w:top w:val="single" w:sz="4" w:space="0" w:color="auto"/>
              <w:left w:val="single" w:sz="6" w:space="0" w:color="auto"/>
              <w:bottom w:val="single" w:sz="6" w:space="0" w:color="auto"/>
              <w:right w:val="single" w:sz="6" w:space="0" w:color="auto"/>
            </w:tcBorders>
            <w:hideMark/>
          </w:tcPr>
          <w:p w:rsidR="00D341F6" w:rsidRPr="005D6D9E" w:rsidRDefault="00D341F6" w:rsidP="00D341F6">
            <w:pPr>
              <w:adjustRightInd w:val="0"/>
              <w:jc w:val="center"/>
              <w:rPr>
                <w:rFonts w:eastAsia="Calibri"/>
              </w:rPr>
            </w:pPr>
            <w:r w:rsidRPr="005D6D9E">
              <w:rPr>
                <w:rFonts w:eastAsia="Calibri"/>
              </w:rPr>
              <w:t>89</w:t>
            </w:r>
          </w:p>
        </w:tc>
        <w:tc>
          <w:tcPr>
            <w:tcW w:w="850" w:type="dxa"/>
            <w:tcBorders>
              <w:top w:val="single" w:sz="4" w:space="0" w:color="auto"/>
              <w:left w:val="single" w:sz="6" w:space="0" w:color="auto"/>
              <w:bottom w:val="single" w:sz="6" w:space="0" w:color="auto"/>
              <w:right w:val="single" w:sz="6" w:space="0" w:color="auto"/>
            </w:tcBorders>
            <w:hideMark/>
          </w:tcPr>
          <w:p w:rsidR="00D341F6" w:rsidRPr="005D6D9E" w:rsidRDefault="00D341F6" w:rsidP="00D341F6">
            <w:pPr>
              <w:jc w:val="center"/>
              <w:rPr>
                <w:lang w:eastAsia="ru-RU"/>
              </w:rPr>
            </w:pPr>
            <w:r w:rsidRPr="005D6D9E">
              <w:rPr>
                <w:lang w:eastAsia="ru-RU"/>
              </w:rPr>
              <w:t>86+1 ГВЭ</w:t>
            </w:r>
          </w:p>
        </w:tc>
        <w:tc>
          <w:tcPr>
            <w:tcW w:w="426" w:type="dxa"/>
            <w:tcBorders>
              <w:top w:val="single" w:sz="4" w:space="0" w:color="auto"/>
              <w:left w:val="single" w:sz="6" w:space="0" w:color="auto"/>
              <w:bottom w:val="single" w:sz="6" w:space="0" w:color="auto"/>
              <w:right w:val="single" w:sz="6" w:space="0" w:color="auto"/>
            </w:tcBorders>
          </w:tcPr>
          <w:p w:rsidR="00D341F6" w:rsidRPr="005D6D9E" w:rsidRDefault="00D341F6" w:rsidP="00D341F6">
            <w:pPr>
              <w:adjustRightInd w:val="0"/>
              <w:rPr>
                <w:rFonts w:eastAsia="Calibri"/>
              </w:rPr>
            </w:pPr>
            <w:r w:rsidRPr="005D6D9E">
              <w:rPr>
                <w:rFonts w:eastAsia="Calibri"/>
              </w:rPr>
              <w:t>31</w:t>
            </w:r>
          </w:p>
        </w:tc>
        <w:tc>
          <w:tcPr>
            <w:tcW w:w="567" w:type="dxa"/>
            <w:tcBorders>
              <w:top w:val="single" w:sz="4" w:space="0" w:color="auto"/>
              <w:left w:val="single" w:sz="6" w:space="0" w:color="auto"/>
              <w:bottom w:val="single" w:sz="6" w:space="0" w:color="auto"/>
              <w:right w:val="single" w:sz="6" w:space="0" w:color="auto"/>
            </w:tcBorders>
          </w:tcPr>
          <w:p w:rsidR="00D341F6" w:rsidRPr="005D6D9E" w:rsidRDefault="00D341F6" w:rsidP="00D341F6">
            <w:pPr>
              <w:adjustRightInd w:val="0"/>
              <w:jc w:val="center"/>
              <w:rPr>
                <w:rFonts w:eastAsia="Calibri"/>
              </w:rPr>
            </w:pPr>
            <w:r w:rsidRPr="005D6D9E">
              <w:rPr>
                <w:rFonts w:eastAsia="Calibri"/>
              </w:rPr>
              <w:t>31+1ГВЭ</w:t>
            </w:r>
          </w:p>
        </w:tc>
        <w:tc>
          <w:tcPr>
            <w:tcW w:w="613" w:type="dxa"/>
            <w:tcBorders>
              <w:top w:val="single" w:sz="4" w:space="0" w:color="auto"/>
              <w:left w:val="single" w:sz="6" w:space="0" w:color="auto"/>
              <w:bottom w:val="single" w:sz="6" w:space="0" w:color="auto"/>
              <w:right w:val="single" w:sz="6" w:space="0" w:color="auto"/>
            </w:tcBorders>
          </w:tcPr>
          <w:p w:rsidR="00D341F6" w:rsidRPr="005D6D9E" w:rsidRDefault="00D341F6" w:rsidP="00D341F6">
            <w:pPr>
              <w:adjustRightInd w:val="0"/>
              <w:jc w:val="center"/>
              <w:rPr>
                <w:rFonts w:eastAsia="Calibri"/>
              </w:rPr>
            </w:pPr>
            <w:r w:rsidRPr="005D6D9E">
              <w:rPr>
                <w:rFonts w:eastAsia="Calibri"/>
              </w:rPr>
              <w:t>24</w:t>
            </w:r>
          </w:p>
        </w:tc>
        <w:tc>
          <w:tcPr>
            <w:tcW w:w="425" w:type="dxa"/>
            <w:tcBorders>
              <w:top w:val="single" w:sz="4" w:space="0" w:color="auto"/>
              <w:left w:val="single" w:sz="6" w:space="0" w:color="auto"/>
              <w:bottom w:val="single" w:sz="6" w:space="0" w:color="auto"/>
              <w:right w:val="single" w:sz="6" w:space="0" w:color="auto"/>
            </w:tcBorders>
          </w:tcPr>
          <w:p w:rsidR="00D341F6" w:rsidRPr="005D6D9E" w:rsidRDefault="00D341F6" w:rsidP="00D341F6">
            <w:pPr>
              <w:adjustRightInd w:val="0"/>
              <w:jc w:val="center"/>
              <w:rPr>
                <w:rFonts w:eastAsia="Calibri"/>
              </w:rPr>
            </w:pPr>
            <w:r w:rsidRPr="005D6D9E">
              <w:rPr>
                <w:rFonts w:eastAsia="Calibri"/>
              </w:rPr>
              <w:t>0</w:t>
            </w:r>
          </w:p>
        </w:tc>
        <w:tc>
          <w:tcPr>
            <w:tcW w:w="709" w:type="dxa"/>
            <w:tcBorders>
              <w:top w:val="single" w:sz="4" w:space="0" w:color="auto"/>
              <w:left w:val="single" w:sz="6" w:space="0" w:color="auto"/>
              <w:bottom w:val="single" w:sz="6" w:space="0" w:color="auto"/>
              <w:right w:val="single" w:sz="6" w:space="0" w:color="auto"/>
            </w:tcBorders>
          </w:tcPr>
          <w:p w:rsidR="00D341F6" w:rsidRPr="005D6D9E" w:rsidRDefault="00D341F6" w:rsidP="00D341F6">
            <w:pPr>
              <w:adjustRightInd w:val="0"/>
              <w:jc w:val="center"/>
              <w:rPr>
                <w:rFonts w:eastAsia="Calibri"/>
              </w:rPr>
            </w:pPr>
            <w:r w:rsidRPr="005D6D9E">
              <w:rPr>
                <w:rFonts w:eastAsia="Calibri"/>
              </w:rPr>
              <w:t>100</w:t>
            </w:r>
          </w:p>
        </w:tc>
        <w:tc>
          <w:tcPr>
            <w:tcW w:w="709" w:type="dxa"/>
            <w:tcBorders>
              <w:top w:val="single" w:sz="4" w:space="0" w:color="auto"/>
              <w:left w:val="single" w:sz="6" w:space="0" w:color="auto"/>
              <w:bottom w:val="single" w:sz="6" w:space="0" w:color="auto"/>
              <w:right w:val="single" w:sz="6" w:space="0" w:color="auto"/>
            </w:tcBorders>
          </w:tcPr>
          <w:p w:rsidR="00D341F6" w:rsidRPr="005D6D9E" w:rsidRDefault="00D341F6" w:rsidP="00D341F6">
            <w:pPr>
              <w:adjustRightInd w:val="0"/>
              <w:jc w:val="center"/>
              <w:rPr>
                <w:rFonts w:eastAsia="Calibri"/>
              </w:rPr>
            </w:pPr>
            <w:r w:rsidRPr="005D6D9E">
              <w:rPr>
                <w:rFonts w:eastAsia="Calibri"/>
              </w:rPr>
              <w:t>72</w:t>
            </w:r>
          </w:p>
        </w:tc>
        <w:tc>
          <w:tcPr>
            <w:tcW w:w="567" w:type="dxa"/>
            <w:tcBorders>
              <w:top w:val="single" w:sz="4" w:space="0" w:color="auto"/>
              <w:left w:val="single" w:sz="6" w:space="0" w:color="auto"/>
              <w:bottom w:val="single" w:sz="6" w:space="0" w:color="auto"/>
              <w:right w:val="single" w:sz="4" w:space="0" w:color="auto"/>
            </w:tcBorders>
          </w:tcPr>
          <w:p w:rsidR="00D341F6" w:rsidRPr="005D6D9E" w:rsidRDefault="00D341F6" w:rsidP="00D341F6">
            <w:pPr>
              <w:adjustRightInd w:val="0"/>
              <w:jc w:val="center"/>
              <w:rPr>
                <w:rFonts w:eastAsia="Calibri"/>
              </w:rPr>
            </w:pPr>
            <w:r w:rsidRPr="005D6D9E">
              <w:rPr>
                <w:rFonts w:eastAsia="Calibri"/>
              </w:rPr>
              <w:t>27,3</w:t>
            </w:r>
          </w:p>
        </w:tc>
        <w:tc>
          <w:tcPr>
            <w:tcW w:w="567" w:type="dxa"/>
            <w:tcBorders>
              <w:top w:val="single" w:sz="4" w:space="0" w:color="auto"/>
              <w:left w:val="single" w:sz="4" w:space="0" w:color="auto"/>
              <w:bottom w:val="single" w:sz="6" w:space="0" w:color="auto"/>
              <w:right w:val="single" w:sz="6" w:space="0" w:color="auto"/>
            </w:tcBorders>
          </w:tcPr>
          <w:p w:rsidR="00D341F6" w:rsidRPr="005D6D9E" w:rsidRDefault="00D341F6" w:rsidP="00D341F6">
            <w:pPr>
              <w:adjustRightInd w:val="0"/>
              <w:jc w:val="center"/>
              <w:rPr>
                <w:rFonts w:eastAsia="Calibri"/>
              </w:rPr>
            </w:pPr>
            <w:r w:rsidRPr="005D6D9E">
              <w:rPr>
                <w:rFonts w:eastAsia="Calibri"/>
              </w:rPr>
              <w:t>4,1</w:t>
            </w:r>
          </w:p>
        </w:tc>
        <w:tc>
          <w:tcPr>
            <w:tcW w:w="567" w:type="dxa"/>
            <w:tcBorders>
              <w:top w:val="single" w:sz="6" w:space="0" w:color="auto"/>
              <w:left w:val="single" w:sz="6" w:space="0" w:color="auto"/>
              <w:bottom w:val="single" w:sz="6" w:space="0" w:color="auto"/>
              <w:right w:val="single" w:sz="6" w:space="0" w:color="auto"/>
            </w:tcBorders>
          </w:tcPr>
          <w:p w:rsidR="00D341F6" w:rsidRPr="005D6D9E" w:rsidRDefault="00D341F6" w:rsidP="00D341F6">
            <w:pPr>
              <w:adjustRightInd w:val="0"/>
              <w:jc w:val="center"/>
              <w:rPr>
                <w:rFonts w:eastAsia="Calibri"/>
              </w:rPr>
            </w:pPr>
            <w:r w:rsidRPr="005D6D9E">
              <w:rPr>
                <w:rFonts w:eastAsia="Calibri"/>
              </w:rPr>
              <w:t>39</w:t>
            </w:r>
          </w:p>
        </w:tc>
        <w:tc>
          <w:tcPr>
            <w:tcW w:w="567" w:type="dxa"/>
            <w:tcBorders>
              <w:top w:val="single" w:sz="6" w:space="0" w:color="auto"/>
              <w:left w:val="single" w:sz="6" w:space="0" w:color="auto"/>
              <w:bottom w:val="single" w:sz="6" w:space="0" w:color="auto"/>
              <w:right w:val="single" w:sz="6" w:space="0" w:color="auto"/>
            </w:tcBorders>
          </w:tcPr>
          <w:p w:rsidR="00D341F6" w:rsidRPr="005D6D9E" w:rsidRDefault="00D341F6" w:rsidP="00D341F6">
            <w:pPr>
              <w:adjustRightInd w:val="0"/>
              <w:jc w:val="center"/>
              <w:rPr>
                <w:rFonts w:eastAsia="Calibri"/>
              </w:rPr>
            </w:pPr>
            <w:r w:rsidRPr="005D6D9E">
              <w:rPr>
                <w:rFonts w:eastAsia="Calibri"/>
              </w:rPr>
              <w:t>45</w:t>
            </w:r>
          </w:p>
        </w:tc>
        <w:tc>
          <w:tcPr>
            <w:tcW w:w="709" w:type="dxa"/>
            <w:tcBorders>
              <w:top w:val="single" w:sz="6" w:space="0" w:color="auto"/>
              <w:left w:val="single" w:sz="6" w:space="0" w:color="auto"/>
              <w:bottom w:val="single" w:sz="6" w:space="0" w:color="auto"/>
              <w:right w:val="single" w:sz="6" w:space="0" w:color="auto"/>
            </w:tcBorders>
          </w:tcPr>
          <w:p w:rsidR="00D341F6" w:rsidRPr="005D6D9E" w:rsidRDefault="00D341F6" w:rsidP="00D341F6">
            <w:pPr>
              <w:adjustRightInd w:val="0"/>
              <w:jc w:val="center"/>
              <w:rPr>
                <w:rFonts w:eastAsia="Calibri"/>
              </w:rPr>
            </w:pPr>
            <w:r w:rsidRPr="005D6D9E">
              <w:rPr>
                <w:rFonts w:eastAsia="Calibri"/>
              </w:rPr>
              <w:t>48</w:t>
            </w:r>
          </w:p>
        </w:tc>
        <w:tc>
          <w:tcPr>
            <w:tcW w:w="520" w:type="dxa"/>
            <w:tcBorders>
              <w:top w:val="single" w:sz="6" w:space="0" w:color="auto"/>
              <w:left w:val="single" w:sz="6" w:space="0" w:color="auto"/>
              <w:bottom w:val="single" w:sz="6" w:space="0" w:color="auto"/>
              <w:right w:val="single" w:sz="6" w:space="0" w:color="auto"/>
            </w:tcBorders>
          </w:tcPr>
          <w:p w:rsidR="00D341F6" w:rsidRPr="005D6D9E" w:rsidRDefault="00D341F6" w:rsidP="00D341F6">
            <w:pPr>
              <w:adjustRightInd w:val="0"/>
              <w:jc w:val="center"/>
              <w:rPr>
                <w:rFonts w:eastAsia="Calibri"/>
              </w:rPr>
            </w:pPr>
            <w:r w:rsidRPr="005D6D9E">
              <w:rPr>
                <w:rFonts w:eastAsia="Calibri"/>
              </w:rPr>
              <w:t>55</w:t>
            </w:r>
          </w:p>
        </w:tc>
        <w:tc>
          <w:tcPr>
            <w:tcW w:w="600" w:type="dxa"/>
            <w:tcBorders>
              <w:top w:val="single" w:sz="6" w:space="0" w:color="auto"/>
              <w:left w:val="single" w:sz="6" w:space="0" w:color="auto"/>
              <w:bottom w:val="single" w:sz="6" w:space="0" w:color="auto"/>
              <w:right w:val="single" w:sz="6" w:space="0" w:color="auto"/>
            </w:tcBorders>
          </w:tcPr>
          <w:p w:rsidR="00D341F6" w:rsidRPr="005D6D9E" w:rsidRDefault="00D341F6" w:rsidP="00D341F6">
            <w:pPr>
              <w:adjustRightInd w:val="0"/>
              <w:jc w:val="center"/>
              <w:rPr>
                <w:rFonts w:eastAsia="Calibri"/>
              </w:rPr>
            </w:pPr>
            <w:r w:rsidRPr="005D6D9E">
              <w:rPr>
                <w:rFonts w:eastAsia="Calibri"/>
              </w:rPr>
              <w:t>0</w:t>
            </w:r>
          </w:p>
        </w:tc>
        <w:tc>
          <w:tcPr>
            <w:tcW w:w="109" w:type="dxa"/>
            <w:tcBorders>
              <w:top w:val="single" w:sz="6" w:space="0" w:color="auto"/>
              <w:left w:val="single" w:sz="6" w:space="0" w:color="auto"/>
              <w:bottom w:val="single" w:sz="6" w:space="0" w:color="auto"/>
              <w:right w:val="single" w:sz="6" w:space="0" w:color="auto"/>
            </w:tcBorders>
          </w:tcPr>
          <w:p w:rsidR="00D341F6" w:rsidRPr="005D6D9E" w:rsidRDefault="00D341F6" w:rsidP="00D341F6">
            <w:pPr>
              <w:adjustRightInd w:val="0"/>
              <w:jc w:val="center"/>
              <w:rPr>
                <w:rFonts w:eastAsia="Calibri"/>
              </w:rPr>
            </w:pPr>
            <w:r w:rsidRPr="005D6D9E">
              <w:rPr>
                <w:rFonts w:eastAsia="Calibri"/>
              </w:rPr>
              <w:t>0</w:t>
            </w:r>
          </w:p>
        </w:tc>
      </w:tr>
      <w:tr w:rsidR="00D341F6" w:rsidRPr="004E1F29" w:rsidTr="00606E25">
        <w:trPr>
          <w:trHeight w:val="155"/>
        </w:trPr>
        <w:tc>
          <w:tcPr>
            <w:tcW w:w="1448" w:type="dxa"/>
            <w:tcBorders>
              <w:top w:val="single" w:sz="4" w:space="0" w:color="auto"/>
              <w:left w:val="single" w:sz="6" w:space="0" w:color="auto"/>
              <w:bottom w:val="single" w:sz="6" w:space="0" w:color="auto"/>
              <w:right w:val="single" w:sz="6" w:space="0" w:color="auto"/>
            </w:tcBorders>
          </w:tcPr>
          <w:p w:rsidR="00D341F6" w:rsidRPr="004E1F29" w:rsidRDefault="00D341F6" w:rsidP="00D341F6">
            <w:pPr>
              <w:jc w:val="both"/>
              <w:rPr>
                <w:sz w:val="20"/>
                <w:szCs w:val="20"/>
                <w:lang w:eastAsia="ru-RU"/>
              </w:rPr>
            </w:pPr>
            <w:r w:rsidRPr="004E1F29">
              <w:rPr>
                <w:sz w:val="20"/>
                <w:szCs w:val="20"/>
                <w:lang w:eastAsia="ru-RU"/>
              </w:rPr>
              <w:t>Математика</w:t>
            </w:r>
          </w:p>
        </w:tc>
        <w:tc>
          <w:tcPr>
            <w:tcW w:w="567" w:type="dxa"/>
            <w:tcBorders>
              <w:top w:val="single" w:sz="4" w:space="0" w:color="auto"/>
              <w:left w:val="single" w:sz="6" w:space="0" w:color="auto"/>
              <w:bottom w:val="single" w:sz="6" w:space="0" w:color="auto"/>
              <w:right w:val="single" w:sz="6" w:space="0" w:color="auto"/>
            </w:tcBorders>
          </w:tcPr>
          <w:p w:rsidR="00D341F6" w:rsidRPr="004E1F29" w:rsidRDefault="00D341F6" w:rsidP="00D341F6">
            <w:pPr>
              <w:jc w:val="center"/>
              <w:rPr>
                <w:rFonts w:ascii="Calibri" w:eastAsia="Calibri" w:hAnsi="Calibri"/>
              </w:rPr>
            </w:pPr>
            <w:r>
              <w:rPr>
                <w:rFonts w:eastAsia="Calibri"/>
                <w:color w:val="000000"/>
              </w:rPr>
              <w:t>89</w:t>
            </w:r>
          </w:p>
        </w:tc>
        <w:tc>
          <w:tcPr>
            <w:tcW w:w="850" w:type="dxa"/>
            <w:tcBorders>
              <w:top w:val="single" w:sz="4" w:space="0" w:color="auto"/>
              <w:left w:val="single" w:sz="6" w:space="0" w:color="auto"/>
              <w:bottom w:val="single" w:sz="6" w:space="0" w:color="auto"/>
              <w:right w:val="single" w:sz="6" w:space="0" w:color="auto"/>
            </w:tcBorders>
          </w:tcPr>
          <w:p w:rsidR="00D341F6" w:rsidRDefault="00D341F6" w:rsidP="00D341F6">
            <w:pPr>
              <w:jc w:val="center"/>
              <w:rPr>
                <w:lang w:eastAsia="ru-RU"/>
              </w:rPr>
            </w:pPr>
            <w:r>
              <w:rPr>
                <w:lang w:eastAsia="ru-RU"/>
              </w:rPr>
              <w:t>84+2</w:t>
            </w:r>
          </w:p>
          <w:p w:rsidR="00D341F6" w:rsidRPr="004E1F29" w:rsidRDefault="00D341F6" w:rsidP="00D341F6">
            <w:pPr>
              <w:jc w:val="center"/>
              <w:rPr>
                <w:lang w:eastAsia="ru-RU"/>
              </w:rPr>
            </w:pPr>
            <w:r>
              <w:rPr>
                <w:lang w:eastAsia="ru-RU"/>
              </w:rPr>
              <w:t>ГВЭ</w:t>
            </w:r>
          </w:p>
        </w:tc>
        <w:tc>
          <w:tcPr>
            <w:tcW w:w="426" w:type="dxa"/>
            <w:tcBorders>
              <w:top w:val="single" w:sz="4" w:space="0" w:color="auto"/>
              <w:left w:val="single" w:sz="6" w:space="0" w:color="auto"/>
              <w:bottom w:val="single" w:sz="6" w:space="0" w:color="auto"/>
              <w:right w:val="single" w:sz="6" w:space="0" w:color="auto"/>
            </w:tcBorders>
          </w:tcPr>
          <w:p w:rsidR="00D341F6" w:rsidRPr="004E1F29" w:rsidRDefault="00D341F6" w:rsidP="00D341F6">
            <w:pPr>
              <w:adjustRightInd w:val="0"/>
              <w:jc w:val="center"/>
              <w:rPr>
                <w:rFonts w:eastAsia="Calibri"/>
                <w:color w:val="000000"/>
              </w:rPr>
            </w:pPr>
            <w:r>
              <w:rPr>
                <w:rFonts w:eastAsia="Calibri"/>
                <w:color w:val="000000"/>
              </w:rPr>
              <w:t>10</w:t>
            </w:r>
          </w:p>
        </w:tc>
        <w:tc>
          <w:tcPr>
            <w:tcW w:w="567" w:type="dxa"/>
            <w:tcBorders>
              <w:top w:val="single" w:sz="4" w:space="0" w:color="auto"/>
              <w:left w:val="single" w:sz="6" w:space="0" w:color="auto"/>
              <w:bottom w:val="single" w:sz="6" w:space="0" w:color="auto"/>
              <w:right w:val="single" w:sz="6" w:space="0" w:color="auto"/>
            </w:tcBorders>
          </w:tcPr>
          <w:p w:rsidR="00D341F6" w:rsidRPr="004E1F29" w:rsidRDefault="00D341F6" w:rsidP="00D341F6">
            <w:pPr>
              <w:adjustRightInd w:val="0"/>
              <w:jc w:val="center"/>
              <w:rPr>
                <w:rFonts w:eastAsia="Calibri"/>
                <w:color w:val="000000"/>
              </w:rPr>
            </w:pPr>
            <w:r>
              <w:rPr>
                <w:rFonts w:eastAsia="Calibri"/>
                <w:color w:val="000000"/>
              </w:rPr>
              <w:t>33</w:t>
            </w:r>
          </w:p>
        </w:tc>
        <w:tc>
          <w:tcPr>
            <w:tcW w:w="613" w:type="dxa"/>
            <w:tcBorders>
              <w:top w:val="single" w:sz="4" w:space="0" w:color="auto"/>
              <w:left w:val="single" w:sz="6" w:space="0" w:color="auto"/>
              <w:bottom w:val="single" w:sz="6" w:space="0" w:color="auto"/>
              <w:right w:val="single" w:sz="6" w:space="0" w:color="auto"/>
            </w:tcBorders>
          </w:tcPr>
          <w:p w:rsidR="00D341F6" w:rsidRPr="008C06DC" w:rsidRDefault="00D341F6" w:rsidP="00D341F6">
            <w:pPr>
              <w:adjustRightInd w:val="0"/>
              <w:jc w:val="center"/>
              <w:rPr>
                <w:rFonts w:eastAsia="Calibri"/>
                <w:color w:val="000000"/>
              </w:rPr>
            </w:pPr>
            <w:r w:rsidRPr="008C06DC">
              <w:rPr>
                <w:rFonts w:eastAsia="Calibri"/>
                <w:color w:val="000000"/>
              </w:rPr>
              <w:t>41+2 ГВЭ</w:t>
            </w:r>
          </w:p>
        </w:tc>
        <w:tc>
          <w:tcPr>
            <w:tcW w:w="425" w:type="dxa"/>
            <w:tcBorders>
              <w:top w:val="single" w:sz="4" w:space="0" w:color="auto"/>
              <w:left w:val="single" w:sz="6" w:space="0" w:color="auto"/>
              <w:bottom w:val="single" w:sz="6" w:space="0" w:color="auto"/>
              <w:right w:val="single" w:sz="6" w:space="0" w:color="auto"/>
            </w:tcBorders>
          </w:tcPr>
          <w:p w:rsidR="00D341F6" w:rsidRPr="008C06DC" w:rsidRDefault="00D341F6" w:rsidP="00D341F6">
            <w:pPr>
              <w:adjustRightInd w:val="0"/>
              <w:jc w:val="center"/>
              <w:rPr>
                <w:rFonts w:eastAsia="Calibri"/>
              </w:rPr>
            </w:pPr>
            <w:r>
              <w:rPr>
                <w:rFonts w:eastAsia="Calibri"/>
              </w:rPr>
              <w:t>0</w:t>
            </w:r>
          </w:p>
        </w:tc>
        <w:tc>
          <w:tcPr>
            <w:tcW w:w="709" w:type="dxa"/>
            <w:tcBorders>
              <w:top w:val="single" w:sz="4" w:space="0" w:color="auto"/>
              <w:left w:val="single" w:sz="6" w:space="0" w:color="auto"/>
              <w:bottom w:val="single" w:sz="6" w:space="0" w:color="auto"/>
              <w:right w:val="single" w:sz="6" w:space="0" w:color="auto"/>
            </w:tcBorders>
          </w:tcPr>
          <w:p w:rsidR="00D341F6" w:rsidRPr="004E1F29" w:rsidRDefault="00D341F6" w:rsidP="00D341F6">
            <w:pPr>
              <w:adjustRightInd w:val="0"/>
              <w:jc w:val="center"/>
              <w:rPr>
                <w:rFonts w:eastAsia="Calibri"/>
                <w:color w:val="000000"/>
              </w:rPr>
            </w:pPr>
            <w:r>
              <w:rPr>
                <w:rFonts w:eastAsia="Calibri"/>
                <w:color w:val="000000"/>
              </w:rPr>
              <w:t>100</w:t>
            </w:r>
          </w:p>
        </w:tc>
        <w:tc>
          <w:tcPr>
            <w:tcW w:w="709" w:type="dxa"/>
            <w:tcBorders>
              <w:top w:val="single" w:sz="4" w:space="0" w:color="auto"/>
              <w:left w:val="single" w:sz="6" w:space="0" w:color="auto"/>
              <w:bottom w:val="single" w:sz="6" w:space="0" w:color="auto"/>
              <w:right w:val="single" w:sz="6" w:space="0" w:color="auto"/>
            </w:tcBorders>
          </w:tcPr>
          <w:p w:rsidR="00D341F6" w:rsidRPr="004E1F29" w:rsidRDefault="00D341F6" w:rsidP="00D341F6">
            <w:pPr>
              <w:adjustRightInd w:val="0"/>
              <w:jc w:val="center"/>
              <w:rPr>
                <w:rFonts w:eastAsia="Calibri"/>
              </w:rPr>
            </w:pPr>
            <w:r>
              <w:rPr>
                <w:rFonts w:eastAsia="Calibri"/>
              </w:rPr>
              <w:t>49</w:t>
            </w:r>
          </w:p>
        </w:tc>
        <w:tc>
          <w:tcPr>
            <w:tcW w:w="567" w:type="dxa"/>
            <w:tcBorders>
              <w:top w:val="single" w:sz="4" w:space="0" w:color="auto"/>
              <w:left w:val="single" w:sz="6" w:space="0" w:color="auto"/>
              <w:bottom w:val="single" w:sz="6" w:space="0" w:color="auto"/>
              <w:right w:val="single" w:sz="4" w:space="0" w:color="auto"/>
            </w:tcBorders>
          </w:tcPr>
          <w:p w:rsidR="00D341F6" w:rsidRPr="004E1F29" w:rsidRDefault="00D341F6" w:rsidP="00D341F6">
            <w:pPr>
              <w:adjustRightInd w:val="0"/>
              <w:jc w:val="center"/>
              <w:rPr>
                <w:rFonts w:eastAsia="Calibri"/>
                <w:color w:val="000000"/>
              </w:rPr>
            </w:pPr>
            <w:r>
              <w:rPr>
                <w:rFonts w:eastAsia="Calibri"/>
                <w:color w:val="000000"/>
              </w:rPr>
              <w:t>15,3</w:t>
            </w:r>
          </w:p>
        </w:tc>
        <w:tc>
          <w:tcPr>
            <w:tcW w:w="567" w:type="dxa"/>
            <w:tcBorders>
              <w:top w:val="single" w:sz="4" w:space="0" w:color="auto"/>
              <w:left w:val="single" w:sz="4" w:space="0" w:color="auto"/>
              <w:bottom w:val="single" w:sz="6" w:space="0" w:color="auto"/>
              <w:right w:val="single" w:sz="6" w:space="0" w:color="auto"/>
            </w:tcBorders>
          </w:tcPr>
          <w:p w:rsidR="00D341F6" w:rsidRPr="004E1F29" w:rsidRDefault="00D341F6" w:rsidP="00D341F6">
            <w:pPr>
              <w:adjustRightInd w:val="0"/>
              <w:jc w:val="center"/>
              <w:rPr>
                <w:rFonts w:eastAsia="Calibri"/>
                <w:color w:val="000000"/>
              </w:rPr>
            </w:pPr>
            <w:r>
              <w:rPr>
                <w:rFonts w:eastAsia="Calibri"/>
                <w:color w:val="000000"/>
              </w:rPr>
              <w:t>3,6</w:t>
            </w:r>
          </w:p>
        </w:tc>
        <w:tc>
          <w:tcPr>
            <w:tcW w:w="567" w:type="dxa"/>
            <w:tcBorders>
              <w:top w:val="single" w:sz="6" w:space="0" w:color="auto"/>
              <w:left w:val="single" w:sz="6" w:space="0" w:color="auto"/>
              <w:bottom w:val="single" w:sz="6" w:space="0" w:color="auto"/>
              <w:right w:val="single" w:sz="6" w:space="0" w:color="auto"/>
            </w:tcBorders>
          </w:tcPr>
          <w:p w:rsidR="00D341F6" w:rsidRPr="004E1F29" w:rsidRDefault="00D341F6" w:rsidP="00D341F6">
            <w:pPr>
              <w:adjustRightInd w:val="0"/>
              <w:jc w:val="center"/>
              <w:rPr>
                <w:rFonts w:eastAsia="Calibri"/>
                <w:color w:val="000000"/>
              </w:rPr>
            </w:pPr>
            <w:r>
              <w:rPr>
                <w:rFonts w:eastAsia="Calibri"/>
                <w:color w:val="000000"/>
              </w:rPr>
              <w:t>62</w:t>
            </w:r>
          </w:p>
        </w:tc>
        <w:tc>
          <w:tcPr>
            <w:tcW w:w="567" w:type="dxa"/>
            <w:tcBorders>
              <w:top w:val="single" w:sz="6" w:space="0" w:color="auto"/>
              <w:left w:val="single" w:sz="6" w:space="0" w:color="auto"/>
              <w:bottom w:val="single" w:sz="6" w:space="0" w:color="auto"/>
              <w:right w:val="single" w:sz="6" w:space="0" w:color="auto"/>
            </w:tcBorders>
          </w:tcPr>
          <w:p w:rsidR="00D341F6" w:rsidRPr="004E1F29" w:rsidRDefault="00D341F6" w:rsidP="00D341F6">
            <w:pPr>
              <w:jc w:val="center"/>
              <w:rPr>
                <w:sz w:val="20"/>
                <w:szCs w:val="20"/>
                <w:lang w:eastAsia="ru-RU"/>
              </w:rPr>
            </w:pPr>
            <w:r>
              <w:rPr>
                <w:sz w:val="20"/>
                <w:szCs w:val="20"/>
                <w:lang w:eastAsia="ru-RU"/>
              </w:rPr>
              <w:t>71</w:t>
            </w:r>
          </w:p>
        </w:tc>
        <w:tc>
          <w:tcPr>
            <w:tcW w:w="709" w:type="dxa"/>
            <w:tcBorders>
              <w:top w:val="single" w:sz="6" w:space="0" w:color="auto"/>
              <w:left w:val="single" w:sz="6" w:space="0" w:color="auto"/>
              <w:bottom w:val="single" w:sz="6" w:space="0" w:color="auto"/>
              <w:right w:val="single" w:sz="6" w:space="0" w:color="auto"/>
            </w:tcBorders>
          </w:tcPr>
          <w:p w:rsidR="00D341F6" w:rsidRPr="004E1F29" w:rsidRDefault="00D341F6" w:rsidP="00D341F6">
            <w:pPr>
              <w:jc w:val="center"/>
              <w:rPr>
                <w:sz w:val="20"/>
                <w:szCs w:val="20"/>
                <w:lang w:eastAsia="ru-RU"/>
              </w:rPr>
            </w:pPr>
            <w:r>
              <w:rPr>
                <w:sz w:val="20"/>
                <w:szCs w:val="20"/>
                <w:lang w:eastAsia="ru-RU"/>
              </w:rPr>
              <w:t>15</w:t>
            </w:r>
          </w:p>
        </w:tc>
        <w:tc>
          <w:tcPr>
            <w:tcW w:w="520" w:type="dxa"/>
            <w:tcBorders>
              <w:top w:val="single" w:sz="6" w:space="0" w:color="auto"/>
              <w:left w:val="single" w:sz="6" w:space="0" w:color="auto"/>
              <w:bottom w:val="single" w:sz="6" w:space="0" w:color="auto"/>
              <w:right w:val="single" w:sz="6" w:space="0" w:color="auto"/>
            </w:tcBorders>
          </w:tcPr>
          <w:p w:rsidR="00D341F6" w:rsidRPr="004E1F29" w:rsidRDefault="00D341F6" w:rsidP="00D341F6">
            <w:pPr>
              <w:jc w:val="center"/>
              <w:rPr>
                <w:sz w:val="20"/>
                <w:szCs w:val="20"/>
                <w:lang w:eastAsia="ru-RU"/>
              </w:rPr>
            </w:pPr>
            <w:r>
              <w:rPr>
                <w:sz w:val="20"/>
                <w:szCs w:val="20"/>
                <w:lang w:eastAsia="ru-RU"/>
              </w:rPr>
              <w:t>18</w:t>
            </w:r>
          </w:p>
        </w:tc>
        <w:tc>
          <w:tcPr>
            <w:tcW w:w="600" w:type="dxa"/>
            <w:tcBorders>
              <w:top w:val="single" w:sz="6" w:space="0" w:color="auto"/>
              <w:left w:val="single" w:sz="6" w:space="0" w:color="auto"/>
              <w:bottom w:val="single" w:sz="6" w:space="0" w:color="auto"/>
              <w:right w:val="single" w:sz="6" w:space="0" w:color="auto"/>
            </w:tcBorders>
          </w:tcPr>
          <w:p w:rsidR="00D341F6" w:rsidRPr="004E1F29" w:rsidRDefault="00D341F6" w:rsidP="00D341F6">
            <w:pPr>
              <w:adjustRightInd w:val="0"/>
              <w:jc w:val="center"/>
              <w:rPr>
                <w:rFonts w:eastAsia="Calibri"/>
                <w:color w:val="000000"/>
              </w:rPr>
            </w:pPr>
            <w:r>
              <w:rPr>
                <w:rFonts w:eastAsia="Calibri"/>
                <w:color w:val="000000"/>
              </w:rPr>
              <w:t>9</w:t>
            </w:r>
          </w:p>
        </w:tc>
        <w:tc>
          <w:tcPr>
            <w:tcW w:w="109" w:type="dxa"/>
            <w:tcBorders>
              <w:top w:val="single" w:sz="6" w:space="0" w:color="auto"/>
              <w:left w:val="single" w:sz="6" w:space="0" w:color="auto"/>
              <w:bottom w:val="single" w:sz="6" w:space="0" w:color="auto"/>
              <w:right w:val="single" w:sz="6" w:space="0" w:color="auto"/>
            </w:tcBorders>
          </w:tcPr>
          <w:p w:rsidR="00D341F6" w:rsidRPr="004E1F29" w:rsidRDefault="00D341F6" w:rsidP="00D341F6">
            <w:pPr>
              <w:adjustRightInd w:val="0"/>
              <w:jc w:val="center"/>
              <w:rPr>
                <w:rFonts w:eastAsia="Calibri"/>
                <w:color w:val="000000"/>
              </w:rPr>
            </w:pPr>
            <w:r>
              <w:rPr>
                <w:rFonts w:eastAsia="Calibri"/>
                <w:color w:val="000000"/>
              </w:rPr>
              <w:t>11</w:t>
            </w:r>
          </w:p>
        </w:tc>
      </w:tr>
    </w:tbl>
    <w:p w:rsidR="00D341F6" w:rsidRPr="004E1F29" w:rsidRDefault="00D341F6" w:rsidP="00D341F6">
      <w:pPr>
        <w:jc w:val="center"/>
        <w:rPr>
          <w:b/>
          <w:sz w:val="24"/>
          <w:szCs w:val="24"/>
          <w:lang w:eastAsia="ru-RU"/>
        </w:rPr>
      </w:pPr>
      <w:r w:rsidRPr="004E1F29">
        <w:rPr>
          <w:b/>
          <w:sz w:val="24"/>
          <w:szCs w:val="24"/>
          <w:lang w:eastAsia="ru-RU"/>
        </w:rPr>
        <w:t>Сравнительный анализ результатов ОГЭ за три года</w:t>
      </w:r>
    </w:p>
    <w:p w:rsidR="00D341F6" w:rsidRDefault="00D341F6" w:rsidP="00D341F6">
      <w:pPr>
        <w:rPr>
          <w:sz w:val="24"/>
          <w:szCs w:val="24"/>
          <w:lang w:eastAsia="ru-RU"/>
        </w:rPr>
      </w:pPr>
    </w:p>
    <w:tbl>
      <w:tblPr>
        <w:tblW w:w="5171" w:type="pct"/>
        <w:jc w:val="center"/>
        <w:tblInd w:w="-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55"/>
        <w:gridCol w:w="884"/>
        <w:gridCol w:w="641"/>
        <w:gridCol w:w="566"/>
        <w:gridCol w:w="658"/>
        <w:gridCol w:w="872"/>
        <w:gridCol w:w="641"/>
        <w:gridCol w:w="566"/>
        <w:gridCol w:w="658"/>
        <w:gridCol w:w="813"/>
        <w:gridCol w:w="641"/>
        <w:gridCol w:w="539"/>
        <w:gridCol w:w="658"/>
      </w:tblGrid>
      <w:tr w:rsidR="00D341F6" w:rsidRPr="006F7382" w:rsidTr="00D341F6">
        <w:trPr>
          <w:jc w:val="center"/>
        </w:trPr>
        <w:tc>
          <w:tcPr>
            <w:tcW w:w="888"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jc w:val="both"/>
              <w:rPr>
                <w:b/>
                <w:sz w:val="24"/>
                <w:szCs w:val="24"/>
                <w:lang w:eastAsia="ru-RU"/>
              </w:rPr>
            </w:pPr>
          </w:p>
        </w:tc>
        <w:tc>
          <w:tcPr>
            <w:tcW w:w="1390" w:type="pct"/>
            <w:gridSpan w:val="4"/>
            <w:tcBorders>
              <w:top w:val="single" w:sz="4" w:space="0" w:color="auto"/>
              <w:left w:val="single" w:sz="4" w:space="0" w:color="auto"/>
              <w:bottom w:val="single" w:sz="4" w:space="0" w:color="auto"/>
              <w:right w:val="single" w:sz="4" w:space="0" w:color="auto"/>
            </w:tcBorders>
          </w:tcPr>
          <w:p w:rsidR="00D341F6" w:rsidRPr="006F7382" w:rsidRDefault="00D341F6" w:rsidP="00D341F6">
            <w:pPr>
              <w:jc w:val="center"/>
              <w:rPr>
                <w:b/>
                <w:sz w:val="20"/>
                <w:szCs w:val="20"/>
                <w:lang w:eastAsia="ru-RU"/>
              </w:rPr>
            </w:pPr>
            <w:r>
              <w:rPr>
                <w:b/>
                <w:sz w:val="20"/>
                <w:szCs w:val="20"/>
                <w:lang w:eastAsia="ru-RU"/>
              </w:rPr>
              <w:t>2018</w:t>
            </w:r>
          </w:p>
        </w:tc>
        <w:tc>
          <w:tcPr>
            <w:tcW w:w="1383" w:type="pct"/>
            <w:gridSpan w:val="4"/>
            <w:tcBorders>
              <w:top w:val="single" w:sz="4" w:space="0" w:color="auto"/>
              <w:left w:val="single" w:sz="4" w:space="0" w:color="auto"/>
              <w:bottom w:val="single" w:sz="4" w:space="0" w:color="auto"/>
              <w:right w:val="single" w:sz="4" w:space="0" w:color="auto"/>
            </w:tcBorders>
            <w:hideMark/>
          </w:tcPr>
          <w:p w:rsidR="00D341F6" w:rsidRPr="006F7382" w:rsidRDefault="00D341F6" w:rsidP="00D341F6">
            <w:pPr>
              <w:jc w:val="center"/>
              <w:rPr>
                <w:b/>
                <w:sz w:val="20"/>
                <w:szCs w:val="20"/>
                <w:lang w:eastAsia="ru-RU"/>
              </w:rPr>
            </w:pPr>
            <w:r>
              <w:rPr>
                <w:b/>
                <w:sz w:val="20"/>
                <w:szCs w:val="20"/>
                <w:lang w:eastAsia="ru-RU"/>
              </w:rPr>
              <w:t>2019</w:t>
            </w:r>
          </w:p>
        </w:tc>
        <w:tc>
          <w:tcPr>
            <w:tcW w:w="1340" w:type="pct"/>
            <w:gridSpan w:val="4"/>
            <w:tcBorders>
              <w:top w:val="single" w:sz="4" w:space="0" w:color="auto"/>
              <w:left w:val="single" w:sz="4" w:space="0" w:color="auto"/>
              <w:bottom w:val="single" w:sz="4" w:space="0" w:color="auto"/>
              <w:right w:val="single" w:sz="4" w:space="0" w:color="auto"/>
            </w:tcBorders>
            <w:hideMark/>
          </w:tcPr>
          <w:p w:rsidR="00D341F6" w:rsidRPr="006F7382" w:rsidRDefault="00D341F6" w:rsidP="00D341F6">
            <w:pPr>
              <w:jc w:val="center"/>
              <w:rPr>
                <w:sz w:val="24"/>
                <w:szCs w:val="24"/>
                <w:lang w:eastAsia="ru-RU"/>
              </w:rPr>
            </w:pPr>
            <w:r w:rsidRPr="006F7382">
              <w:rPr>
                <w:b/>
                <w:sz w:val="20"/>
                <w:szCs w:val="20"/>
                <w:lang w:eastAsia="ru-RU"/>
              </w:rPr>
              <w:t>20</w:t>
            </w:r>
            <w:r>
              <w:rPr>
                <w:b/>
                <w:sz w:val="20"/>
                <w:szCs w:val="20"/>
                <w:lang w:eastAsia="ru-RU"/>
              </w:rPr>
              <w:t>21</w:t>
            </w:r>
          </w:p>
        </w:tc>
      </w:tr>
      <w:tr w:rsidR="00D341F6" w:rsidRPr="006F7382" w:rsidTr="00D341F6">
        <w:trPr>
          <w:jc w:val="center"/>
        </w:trPr>
        <w:tc>
          <w:tcPr>
            <w:tcW w:w="888" w:type="pct"/>
            <w:tcBorders>
              <w:top w:val="single" w:sz="4" w:space="0" w:color="auto"/>
              <w:left w:val="single" w:sz="4" w:space="0" w:color="auto"/>
              <w:bottom w:val="single" w:sz="4" w:space="0" w:color="auto"/>
              <w:right w:val="single" w:sz="4" w:space="0" w:color="auto"/>
            </w:tcBorders>
            <w:hideMark/>
          </w:tcPr>
          <w:p w:rsidR="00D341F6" w:rsidRPr="006F7382" w:rsidRDefault="00D341F6" w:rsidP="00D341F6">
            <w:pPr>
              <w:jc w:val="both"/>
              <w:rPr>
                <w:b/>
                <w:sz w:val="20"/>
                <w:szCs w:val="20"/>
                <w:lang w:eastAsia="ru-RU"/>
              </w:rPr>
            </w:pPr>
            <w:r w:rsidRPr="006F7382">
              <w:rPr>
                <w:b/>
                <w:sz w:val="20"/>
                <w:szCs w:val="20"/>
                <w:lang w:eastAsia="ru-RU"/>
              </w:rPr>
              <w:t>Предмет</w:t>
            </w:r>
          </w:p>
        </w:tc>
        <w:tc>
          <w:tcPr>
            <w:tcW w:w="448"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jc w:val="center"/>
              <w:rPr>
                <w:b/>
                <w:sz w:val="20"/>
                <w:szCs w:val="20"/>
                <w:lang w:eastAsia="ru-RU"/>
              </w:rPr>
            </w:pPr>
            <w:r w:rsidRPr="006F7382">
              <w:rPr>
                <w:b/>
                <w:sz w:val="20"/>
                <w:szCs w:val="20"/>
                <w:lang w:eastAsia="ru-RU"/>
              </w:rPr>
              <w:t>школа</w:t>
            </w:r>
          </w:p>
        </w:tc>
        <w:tc>
          <w:tcPr>
            <w:tcW w:w="324"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jc w:val="center"/>
              <w:rPr>
                <w:b/>
                <w:sz w:val="20"/>
                <w:szCs w:val="20"/>
                <w:lang w:eastAsia="ru-RU"/>
              </w:rPr>
            </w:pPr>
            <w:r w:rsidRPr="006F7382">
              <w:rPr>
                <w:b/>
                <w:sz w:val="20"/>
                <w:szCs w:val="20"/>
                <w:lang w:eastAsia="ru-RU"/>
              </w:rPr>
              <w:t>ср.</w:t>
            </w:r>
          </w:p>
          <w:p w:rsidR="00D341F6" w:rsidRPr="006F7382" w:rsidRDefault="00D341F6" w:rsidP="00D341F6">
            <w:pPr>
              <w:jc w:val="center"/>
              <w:rPr>
                <w:b/>
                <w:sz w:val="20"/>
                <w:szCs w:val="20"/>
                <w:lang w:eastAsia="ru-RU"/>
              </w:rPr>
            </w:pPr>
            <w:r w:rsidRPr="006F7382">
              <w:rPr>
                <w:b/>
                <w:sz w:val="20"/>
                <w:szCs w:val="20"/>
                <w:lang w:eastAsia="ru-RU"/>
              </w:rPr>
              <w:t>балл</w:t>
            </w:r>
          </w:p>
        </w:tc>
        <w:tc>
          <w:tcPr>
            <w:tcW w:w="286"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jc w:val="center"/>
              <w:rPr>
                <w:b/>
                <w:sz w:val="20"/>
                <w:szCs w:val="20"/>
                <w:lang w:eastAsia="ru-RU"/>
              </w:rPr>
            </w:pPr>
            <w:r w:rsidRPr="006F7382">
              <w:rPr>
                <w:b/>
                <w:sz w:val="20"/>
                <w:szCs w:val="20"/>
                <w:lang w:eastAsia="ru-RU"/>
              </w:rPr>
              <w:t>р-он</w:t>
            </w:r>
          </w:p>
        </w:tc>
        <w:tc>
          <w:tcPr>
            <w:tcW w:w="332"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jc w:val="center"/>
              <w:rPr>
                <w:b/>
                <w:sz w:val="20"/>
                <w:szCs w:val="20"/>
                <w:lang w:eastAsia="ru-RU"/>
              </w:rPr>
            </w:pPr>
            <w:r w:rsidRPr="006F7382">
              <w:rPr>
                <w:b/>
                <w:sz w:val="20"/>
                <w:szCs w:val="20"/>
                <w:lang w:eastAsia="ru-RU"/>
              </w:rPr>
              <w:t>край</w:t>
            </w:r>
          </w:p>
        </w:tc>
        <w:tc>
          <w:tcPr>
            <w:tcW w:w="441"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jc w:val="center"/>
              <w:rPr>
                <w:b/>
                <w:sz w:val="20"/>
                <w:szCs w:val="20"/>
                <w:lang w:eastAsia="ru-RU"/>
              </w:rPr>
            </w:pPr>
            <w:r w:rsidRPr="006F7382">
              <w:rPr>
                <w:b/>
                <w:sz w:val="20"/>
                <w:szCs w:val="20"/>
                <w:lang w:eastAsia="ru-RU"/>
              </w:rPr>
              <w:t>школа</w:t>
            </w:r>
          </w:p>
        </w:tc>
        <w:tc>
          <w:tcPr>
            <w:tcW w:w="324"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jc w:val="center"/>
              <w:rPr>
                <w:b/>
                <w:sz w:val="20"/>
                <w:szCs w:val="20"/>
                <w:lang w:eastAsia="ru-RU"/>
              </w:rPr>
            </w:pPr>
            <w:r w:rsidRPr="006F7382">
              <w:rPr>
                <w:b/>
                <w:sz w:val="20"/>
                <w:szCs w:val="20"/>
                <w:lang w:eastAsia="ru-RU"/>
              </w:rPr>
              <w:t>ср.</w:t>
            </w:r>
          </w:p>
          <w:p w:rsidR="00D341F6" w:rsidRPr="006F7382" w:rsidRDefault="00D341F6" w:rsidP="00D341F6">
            <w:pPr>
              <w:jc w:val="center"/>
              <w:rPr>
                <w:b/>
                <w:sz w:val="20"/>
                <w:szCs w:val="20"/>
                <w:lang w:eastAsia="ru-RU"/>
              </w:rPr>
            </w:pPr>
            <w:r w:rsidRPr="006F7382">
              <w:rPr>
                <w:b/>
                <w:sz w:val="20"/>
                <w:szCs w:val="20"/>
                <w:lang w:eastAsia="ru-RU"/>
              </w:rPr>
              <w:t>балл</w:t>
            </w:r>
          </w:p>
        </w:tc>
        <w:tc>
          <w:tcPr>
            <w:tcW w:w="286"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jc w:val="center"/>
              <w:rPr>
                <w:b/>
                <w:sz w:val="20"/>
                <w:szCs w:val="20"/>
                <w:lang w:eastAsia="ru-RU"/>
              </w:rPr>
            </w:pPr>
            <w:r w:rsidRPr="006F7382">
              <w:rPr>
                <w:b/>
                <w:sz w:val="20"/>
                <w:szCs w:val="20"/>
                <w:lang w:eastAsia="ru-RU"/>
              </w:rPr>
              <w:t>р-он</w:t>
            </w:r>
          </w:p>
        </w:tc>
        <w:tc>
          <w:tcPr>
            <w:tcW w:w="332"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jc w:val="center"/>
              <w:rPr>
                <w:b/>
                <w:sz w:val="20"/>
                <w:szCs w:val="20"/>
                <w:lang w:eastAsia="ru-RU"/>
              </w:rPr>
            </w:pPr>
            <w:r w:rsidRPr="006F7382">
              <w:rPr>
                <w:b/>
                <w:sz w:val="20"/>
                <w:szCs w:val="20"/>
                <w:lang w:eastAsia="ru-RU"/>
              </w:rPr>
              <w:t>край</w:t>
            </w:r>
          </w:p>
        </w:tc>
        <w:tc>
          <w:tcPr>
            <w:tcW w:w="411"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jc w:val="center"/>
              <w:rPr>
                <w:b/>
                <w:sz w:val="20"/>
                <w:szCs w:val="20"/>
                <w:lang w:eastAsia="ru-RU"/>
              </w:rPr>
            </w:pPr>
            <w:r w:rsidRPr="006F7382">
              <w:rPr>
                <w:b/>
                <w:sz w:val="20"/>
                <w:szCs w:val="20"/>
                <w:lang w:eastAsia="ru-RU"/>
              </w:rPr>
              <w:t>школа</w:t>
            </w:r>
          </w:p>
        </w:tc>
        <w:tc>
          <w:tcPr>
            <w:tcW w:w="324"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jc w:val="center"/>
              <w:rPr>
                <w:b/>
                <w:sz w:val="20"/>
                <w:szCs w:val="20"/>
                <w:lang w:eastAsia="ru-RU"/>
              </w:rPr>
            </w:pPr>
            <w:r w:rsidRPr="006F7382">
              <w:rPr>
                <w:b/>
                <w:sz w:val="20"/>
                <w:szCs w:val="20"/>
                <w:lang w:eastAsia="ru-RU"/>
              </w:rPr>
              <w:t>ср.</w:t>
            </w:r>
          </w:p>
          <w:p w:rsidR="00D341F6" w:rsidRPr="006F7382" w:rsidRDefault="00D341F6" w:rsidP="00D341F6">
            <w:pPr>
              <w:jc w:val="center"/>
              <w:rPr>
                <w:b/>
                <w:sz w:val="20"/>
                <w:szCs w:val="20"/>
                <w:lang w:eastAsia="ru-RU"/>
              </w:rPr>
            </w:pPr>
            <w:r w:rsidRPr="006F7382">
              <w:rPr>
                <w:b/>
                <w:sz w:val="20"/>
                <w:szCs w:val="20"/>
                <w:lang w:eastAsia="ru-RU"/>
              </w:rPr>
              <w:t>балл</w:t>
            </w:r>
          </w:p>
        </w:tc>
        <w:tc>
          <w:tcPr>
            <w:tcW w:w="273"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jc w:val="center"/>
              <w:rPr>
                <w:b/>
                <w:sz w:val="20"/>
                <w:szCs w:val="20"/>
                <w:lang w:eastAsia="ru-RU"/>
              </w:rPr>
            </w:pPr>
            <w:r w:rsidRPr="006F7382">
              <w:rPr>
                <w:b/>
                <w:sz w:val="20"/>
                <w:szCs w:val="20"/>
                <w:lang w:eastAsia="ru-RU"/>
              </w:rPr>
              <w:t>р-он</w:t>
            </w:r>
          </w:p>
        </w:tc>
        <w:tc>
          <w:tcPr>
            <w:tcW w:w="332"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jc w:val="center"/>
              <w:rPr>
                <w:b/>
                <w:sz w:val="20"/>
                <w:szCs w:val="20"/>
                <w:lang w:eastAsia="ru-RU"/>
              </w:rPr>
            </w:pPr>
            <w:r w:rsidRPr="006F7382">
              <w:rPr>
                <w:b/>
                <w:sz w:val="20"/>
                <w:szCs w:val="20"/>
                <w:lang w:eastAsia="ru-RU"/>
              </w:rPr>
              <w:t>край</w:t>
            </w:r>
          </w:p>
        </w:tc>
      </w:tr>
      <w:tr w:rsidR="00D341F6" w:rsidRPr="006F7382" w:rsidTr="00D341F6">
        <w:trPr>
          <w:jc w:val="center"/>
        </w:trPr>
        <w:tc>
          <w:tcPr>
            <w:tcW w:w="888" w:type="pct"/>
            <w:tcBorders>
              <w:top w:val="single" w:sz="4" w:space="0" w:color="auto"/>
              <w:left w:val="single" w:sz="4" w:space="0" w:color="auto"/>
              <w:bottom w:val="single" w:sz="4" w:space="0" w:color="auto"/>
              <w:right w:val="single" w:sz="4" w:space="0" w:color="auto"/>
            </w:tcBorders>
            <w:hideMark/>
          </w:tcPr>
          <w:p w:rsidR="00D341F6" w:rsidRPr="006F7382" w:rsidRDefault="00D341F6" w:rsidP="00D341F6">
            <w:pPr>
              <w:spacing w:before="100" w:beforeAutospacing="1"/>
              <w:rPr>
                <w:sz w:val="20"/>
                <w:szCs w:val="20"/>
                <w:lang w:eastAsia="ru-RU"/>
              </w:rPr>
            </w:pPr>
            <w:r w:rsidRPr="006F7382">
              <w:rPr>
                <w:sz w:val="20"/>
                <w:szCs w:val="20"/>
                <w:lang w:eastAsia="ru-RU"/>
              </w:rPr>
              <w:t>Русский язык</w:t>
            </w:r>
          </w:p>
        </w:tc>
        <w:tc>
          <w:tcPr>
            <w:tcW w:w="448"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spacing w:before="100" w:beforeAutospacing="1"/>
              <w:jc w:val="center"/>
              <w:rPr>
                <w:b/>
                <w:sz w:val="20"/>
                <w:szCs w:val="20"/>
                <w:lang w:eastAsia="ru-RU"/>
              </w:rPr>
            </w:pPr>
            <w:r w:rsidRPr="006F7382">
              <w:rPr>
                <w:b/>
                <w:sz w:val="20"/>
                <w:szCs w:val="20"/>
                <w:lang w:eastAsia="ru-RU"/>
              </w:rPr>
              <w:t>99/62</w:t>
            </w:r>
          </w:p>
        </w:tc>
        <w:tc>
          <w:tcPr>
            <w:tcW w:w="324"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spacing w:before="100" w:beforeAutospacing="1"/>
              <w:jc w:val="center"/>
              <w:rPr>
                <w:b/>
                <w:sz w:val="20"/>
                <w:szCs w:val="20"/>
                <w:lang w:eastAsia="ru-RU"/>
              </w:rPr>
            </w:pPr>
            <w:r w:rsidRPr="006F7382">
              <w:rPr>
                <w:b/>
                <w:sz w:val="20"/>
                <w:szCs w:val="20"/>
                <w:lang w:eastAsia="ru-RU"/>
              </w:rPr>
              <w:t>3,8</w:t>
            </w:r>
          </w:p>
        </w:tc>
        <w:tc>
          <w:tcPr>
            <w:tcW w:w="286"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spacing w:before="100" w:beforeAutospacing="1"/>
              <w:jc w:val="center"/>
              <w:rPr>
                <w:sz w:val="20"/>
                <w:szCs w:val="20"/>
                <w:lang w:eastAsia="ru-RU"/>
              </w:rPr>
            </w:pPr>
            <w:r w:rsidRPr="006F7382">
              <w:rPr>
                <w:sz w:val="20"/>
                <w:szCs w:val="20"/>
                <w:lang w:eastAsia="ru-RU"/>
              </w:rPr>
              <w:t>3,72</w:t>
            </w:r>
          </w:p>
        </w:tc>
        <w:tc>
          <w:tcPr>
            <w:tcW w:w="332"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spacing w:before="100" w:beforeAutospacing="1"/>
              <w:jc w:val="center"/>
              <w:rPr>
                <w:sz w:val="20"/>
                <w:szCs w:val="20"/>
                <w:lang w:eastAsia="ru-RU"/>
              </w:rPr>
            </w:pPr>
            <w:r w:rsidRPr="006F7382">
              <w:rPr>
                <w:sz w:val="20"/>
                <w:szCs w:val="20"/>
                <w:lang w:eastAsia="ru-RU"/>
              </w:rPr>
              <w:t>4,01</w:t>
            </w:r>
          </w:p>
        </w:tc>
        <w:tc>
          <w:tcPr>
            <w:tcW w:w="441"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spacing w:before="100" w:beforeAutospacing="1"/>
              <w:jc w:val="center"/>
              <w:rPr>
                <w:b/>
                <w:sz w:val="20"/>
                <w:szCs w:val="20"/>
                <w:lang w:eastAsia="ru-RU"/>
              </w:rPr>
            </w:pPr>
            <w:r w:rsidRPr="006F7382">
              <w:rPr>
                <w:b/>
                <w:sz w:val="20"/>
                <w:szCs w:val="20"/>
                <w:lang w:eastAsia="ru-RU"/>
              </w:rPr>
              <w:t>100/71</w:t>
            </w:r>
          </w:p>
        </w:tc>
        <w:tc>
          <w:tcPr>
            <w:tcW w:w="324"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spacing w:before="100" w:beforeAutospacing="1"/>
              <w:jc w:val="center"/>
              <w:rPr>
                <w:b/>
                <w:sz w:val="20"/>
                <w:szCs w:val="20"/>
                <w:lang w:eastAsia="ru-RU"/>
              </w:rPr>
            </w:pPr>
            <w:r w:rsidRPr="006F7382">
              <w:rPr>
                <w:b/>
                <w:sz w:val="20"/>
                <w:szCs w:val="20"/>
                <w:lang w:eastAsia="ru-RU"/>
              </w:rPr>
              <w:t>3,9</w:t>
            </w:r>
          </w:p>
        </w:tc>
        <w:tc>
          <w:tcPr>
            <w:tcW w:w="286"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spacing w:before="100" w:beforeAutospacing="1"/>
              <w:jc w:val="center"/>
              <w:rPr>
                <w:sz w:val="20"/>
                <w:szCs w:val="20"/>
                <w:lang w:eastAsia="ru-RU"/>
              </w:rPr>
            </w:pPr>
            <w:r w:rsidRPr="006F7382">
              <w:rPr>
                <w:sz w:val="20"/>
                <w:szCs w:val="20"/>
                <w:lang w:eastAsia="ru-RU"/>
              </w:rPr>
              <w:t>3,82</w:t>
            </w:r>
          </w:p>
        </w:tc>
        <w:tc>
          <w:tcPr>
            <w:tcW w:w="332"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spacing w:before="100" w:beforeAutospacing="1"/>
              <w:jc w:val="center"/>
              <w:rPr>
                <w:sz w:val="20"/>
                <w:szCs w:val="20"/>
                <w:lang w:eastAsia="ru-RU"/>
              </w:rPr>
            </w:pPr>
            <w:r w:rsidRPr="006F7382">
              <w:rPr>
                <w:sz w:val="20"/>
                <w:szCs w:val="20"/>
                <w:lang w:eastAsia="ru-RU"/>
              </w:rPr>
              <w:t>4,02</w:t>
            </w:r>
          </w:p>
        </w:tc>
        <w:tc>
          <w:tcPr>
            <w:tcW w:w="411"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spacing w:before="100" w:beforeAutospacing="1"/>
              <w:jc w:val="center"/>
              <w:rPr>
                <w:b/>
                <w:sz w:val="20"/>
                <w:szCs w:val="20"/>
                <w:lang w:eastAsia="ru-RU"/>
              </w:rPr>
            </w:pPr>
            <w:r>
              <w:rPr>
                <w:b/>
                <w:sz w:val="20"/>
                <w:szCs w:val="20"/>
                <w:lang w:eastAsia="ru-RU"/>
              </w:rPr>
              <w:t>100/72</w:t>
            </w:r>
          </w:p>
        </w:tc>
        <w:tc>
          <w:tcPr>
            <w:tcW w:w="324"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spacing w:before="100" w:beforeAutospacing="1"/>
              <w:jc w:val="center"/>
              <w:rPr>
                <w:b/>
                <w:sz w:val="20"/>
                <w:szCs w:val="20"/>
                <w:lang w:eastAsia="ru-RU"/>
              </w:rPr>
            </w:pPr>
            <w:r>
              <w:rPr>
                <w:b/>
                <w:sz w:val="20"/>
                <w:szCs w:val="20"/>
                <w:lang w:eastAsia="ru-RU"/>
              </w:rPr>
              <w:t>4,1</w:t>
            </w:r>
          </w:p>
        </w:tc>
        <w:tc>
          <w:tcPr>
            <w:tcW w:w="273"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spacing w:before="100" w:beforeAutospacing="1"/>
              <w:jc w:val="center"/>
              <w:rPr>
                <w:sz w:val="20"/>
                <w:szCs w:val="20"/>
                <w:lang w:eastAsia="ru-RU"/>
              </w:rPr>
            </w:pPr>
            <w:r>
              <w:rPr>
                <w:sz w:val="20"/>
                <w:szCs w:val="20"/>
                <w:lang w:eastAsia="ru-RU"/>
              </w:rPr>
              <w:t>4,1</w:t>
            </w:r>
          </w:p>
        </w:tc>
        <w:tc>
          <w:tcPr>
            <w:tcW w:w="332"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spacing w:before="100" w:beforeAutospacing="1"/>
              <w:jc w:val="center"/>
              <w:rPr>
                <w:sz w:val="20"/>
                <w:szCs w:val="20"/>
                <w:lang w:eastAsia="ru-RU"/>
              </w:rPr>
            </w:pPr>
          </w:p>
        </w:tc>
      </w:tr>
      <w:tr w:rsidR="00D341F6" w:rsidRPr="006F7382" w:rsidTr="00D341F6">
        <w:trPr>
          <w:jc w:val="center"/>
        </w:trPr>
        <w:tc>
          <w:tcPr>
            <w:tcW w:w="888"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jc w:val="both"/>
              <w:rPr>
                <w:sz w:val="20"/>
                <w:szCs w:val="20"/>
                <w:lang w:eastAsia="ru-RU"/>
              </w:rPr>
            </w:pPr>
            <w:r w:rsidRPr="006F7382">
              <w:rPr>
                <w:sz w:val="20"/>
                <w:szCs w:val="20"/>
                <w:lang w:eastAsia="ru-RU"/>
              </w:rPr>
              <w:t>Литература</w:t>
            </w:r>
          </w:p>
        </w:tc>
        <w:tc>
          <w:tcPr>
            <w:tcW w:w="448"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jc w:val="center"/>
              <w:rPr>
                <w:b/>
                <w:sz w:val="20"/>
                <w:szCs w:val="20"/>
                <w:lang w:eastAsia="ru-RU"/>
              </w:rPr>
            </w:pPr>
            <w:r w:rsidRPr="006F7382">
              <w:rPr>
                <w:b/>
                <w:sz w:val="20"/>
                <w:szCs w:val="20"/>
                <w:lang w:eastAsia="ru-RU"/>
              </w:rPr>
              <w:t>100/0</w:t>
            </w:r>
          </w:p>
        </w:tc>
        <w:tc>
          <w:tcPr>
            <w:tcW w:w="324"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jc w:val="center"/>
              <w:rPr>
                <w:b/>
                <w:sz w:val="20"/>
                <w:szCs w:val="20"/>
                <w:lang w:eastAsia="ru-RU"/>
              </w:rPr>
            </w:pPr>
            <w:r w:rsidRPr="006F7382">
              <w:rPr>
                <w:b/>
                <w:sz w:val="20"/>
                <w:szCs w:val="20"/>
                <w:lang w:eastAsia="ru-RU"/>
              </w:rPr>
              <w:t>3</w:t>
            </w:r>
          </w:p>
        </w:tc>
        <w:tc>
          <w:tcPr>
            <w:tcW w:w="286"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jc w:val="center"/>
              <w:rPr>
                <w:sz w:val="20"/>
                <w:szCs w:val="20"/>
                <w:lang w:eastAsia="ru-RU"/>
              </w:rPr>
            </w:pPr>
            <w:r w:rsidRPr="006F7382">
              <w:rPr>
                <w:sz w:val="20"/>
                <w:szCs w:val="20"/>
                <w:lang w:eastAsia="ru-RU"/>
              </w:rPr>
              <w:t>3,50</w:t>
            </w:r>
          </w:p>
        </w:tc>
        <w:tc>
          <w:tcPr>
            <w:tcW w:w="332"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jc w:val="center"/>
              <w:rPr>
                <w:sz w:val="20"/>
                <w:szCs w:val="20"/>
                <w:lang w:eastAsia="ru-RU"/>
              </w:rPr>
            </w:pPr>
            <w:r w:rsidRPr="006F7382">
              <w:rPr>
                <w:sz w:val="20"/>
                <w:szCs w:val="20"/>
                <w:lang w:eastAsia="ru-RU"/>
              </w:rPr>
              <w:t>3,86</w:t>
            </w:r>
          </w:p>
        </w:tc>
        <w:tc>
          <w:tcPr>
            <w:tcW w:w="441"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jc w:val="center"/>
              <w:rPr>
                <w:b/>
                <w:sz w:val="20"/>
                <w:szCs w:val="20"/>
                <w:lang w:eastAsia="ru-RU"/>
              </w:rPr>
            </w:pPr>
            <w:r w:rsidRPr="006F7382">
              <w:rPr>
                <w:b/>
                <w:sz w:val="20"/>
                <w:szCs w:val="20"/>
                <w:lang w:eastAsia="ru-RU"/>
              </w:rPr>
              <w:t>-</w:t>
            </w:r>
          </w:p>
        </w:tc>
        <w:tc>
          <w:tcPr>
            <w:tcW w:w="324"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jc w:val="center"/>
              <w:rPr>
                <w:b/>
                <w:sz w:val="20"/>
                <w:szCs w:val="20"/>
                <w:lang w:eastAsia="ru-RU"/>
              </w:rPr>
            </w:pPr>
            <w:r>
              <w:rPr>
                <w:b/>
                <w:sz w:val="20"/>
                <w:szCs w:val="20"/>
                <w:lang w:eastAsia="ru-RU"/>
              </w:rPr>
              <w:t>-</w:t>
            </w:r>
          </w:p>
        </w:tc>
        <w:tc>
          <w:tcPr>
            <w:tcW w:w="286"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jc w:val="center"/>
              <w:rPr>
                <w:sz w:val="20"/>
                <w:szCs w:val="20"/>
                <w:lang w:eastAsia="ru-RU"/>
              </w:rPr>
            </w:pPr>
            <w:r w:rsidRPr="006F7382">
              <w:rPr>
                <w:sz w:val="20"/>
                <w:szCs w:val="20"/>
                <w:lang w:eastAsia="ru-RU"/>
              </w:rPr>
              <w:t>4</w:t>
            </w:r>
          </w:p>
        </w:tc>
        <w:tc>
          <w:tcPr>
            <w:tcW w:w="332"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jc w:val="center"/>
              <w:rPr>
                <w:sz w:val="20"/>
                <w:szCs w:val="20"/>
                <w:lang w:eastAsia="ru-RU"/>
              </w:rPr>
            </w:pPr>
            <w:r w:rsidRPr="006F7382">
              <w:rPr>
                <w:sz w:val="20"/>
                <w:szCs w:val="20"/>
                <w:lang w:eastAsia="ru-RU"/>
              </w:rPr>
              <w:t>3,83</w:t>
            </w:r>
          </w:p>
        </w:tc>
        <w:tc>
          <w:tcPr>
            <w:tcW w:w="411"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jc w:val="center"/>
              <w:rPr>
                <w:b/>
                <w:sz w:val="20"/>
                <w:szCs w:val="20"/>
                <w:lang w:eastAsia="ru-RU"/>
              </w:rPr>
            </w:pPr>
            <w:r>
              <w:rPr>
                <w:b/>
                <w:sz w:val="20"/>
                <w:szCs w:val="20"/>
                <w:lang w:eastAsia="ru-RU"/>
              </w:rPr>
              <w:t>-</w:t>
            </w:r>
          </w:p>
        </w:tc>
        <w:tc>
          <w:tcPr>
            <w:tcW w:w="324"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jc w:val="center"/>
              <w:rPr>
                <w:b/>
                <w:sz w:val="20"/>
                <w:szCs w:val="20"/>
                <w:lang w:eastAsia="ru-RU"/>
              </w:rPr>
            </w:pPr>
            <w:r>
              <w:rPr>
                <w:b/>
                <w:sz w:val="20"/>
                <w:szCs w:val="20"/>
                <w:lang w:eastAsia="ru-RU"/>
              </w:rPr>
              <w:t>-</w:t>
            </w:r>
          </w:p>
        </w:tc>
        <w:tc>
          <w:tcPr>
            <w:tcW w:w="273"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jc w:val="center"/>
              <w:rPr>
                <w:sz w:val="20"/>
                <w:szCs w:val="20"/>
                <w:lang w:eastAsia="ru-RU"/>
              </w:rPr>
            </w:pPr>
            <w:r>
              <w:rPr>
                <w:sz w:val="20"/>
                <w:szCs w:val="20"/>
                <w:lang w:eastAsia="ru-RU"/>
              </w:rPr>
              <w:t>-</w:t>
            </w:r>
          </w:p>
        </w:tc>
        <w:tc>
          <w:tcPr>
            <w:tcW w:w="332"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jc w:val="center"/>
              <w:rPr>
                <w:sz w:val="20"/>
                <w:szCs w:val="20"/>
                <w:lang w:eastAsia="ru-RU"/>
              </w:rPr>
            </w:pPr>
            <w:r>
              <w:rPr>
                <w:sz w:val="20"/>
                <w:szCs w:val="20"/>
                <w:lang w:eastAsia="ru-RU"/>
              </w:rPr>
              <w:t>-</w:t>
            </w:r>
          </w:p>
        </w:tc>
      </w:tr>
      <w:tr w:rsidR="00D341F6" w:rsidRPr="006F7382" w:rsidTr="00D341F6">
        <w:trPr>
          <w:jc w:val="center"/>
        </w:trPr>
        <w:tc>
          <w:tcPr>
            <w:tcW w:w="888" w:type="pct"/>
            <w:tcBorders>
              <w:top w:val="single" w:sz="4" w:space="0" w:color="auto"/>
              <w:left w:val="single" w:sz="4" w:space="0" w:color="auto"/>
              <w:bottom w:val="single" w:sz="4" w:space="0" w:color="auto"/>
              <w:right w:val="single" w:sz="4" w:space="0" w:color="auto"/>
            </w:tcBorders>
            <w:hideMark/>
          </w:tcPr>
          <w:p w:rsidR="00D341F6" w:rsidRPr="006F7382" w:rsidRDefault="00D341F6" w:rsidP="00D341F6">
            <w:pPr>
              <w:spacing w:before="100" w:beforeAutospacing="1"/>
              <w:rPr>
                <w:sz w:val="20"/>
                <w:szCs w:val="20"/>
                <w:lang w:eastAsia="ru-RU"/>
              </w:rPr>
            </w:pPr>
            <w:r w:rsidRPr="006F7382">
              <w:rPr>
                <w:sz w:val="20"/>
                <w:szCs w:val="20"/>
                <w:lang w:eastAsia="ru-RU"/>
              </w:rPr>
              <w:lastRenderedPageBreak/>
              <w:t>Математика</w:t>
            </w:r>
          </w:p>
        </w:tc>
        <w:tc>
          <w:tcPr>
            <w:tcW w:w="448"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spacing w:before="100" w:beforeAutospacing="1"/>
              <w:jc w:val="center"/>
              <w:rPr>
                <w:b/>
                <w:sz w:val="20"/>
                <w:szCs w:val="20"/>
                <w:lang w:eastAsia="ru-RU"/>
              </w:rPr>
            </w:pPr>
            <w:r w:rsidRPr="006F7382">
              <w:rPr>
                <w:b/>
                <w:sz w:val="20"/>
                <w:szCs w:val="20"/>
                <w:lang w:eastAsia="ru-RU"/>
              </w:rPr>
              <w:t>95/60</w:t>
            </w:r>
          </w:p>
        </w:tc>
        <w:tc>
          <w:tcPr>
            <w:tcW w:w="324"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spacing w:before="100" w:beforeAutospacing="1"/>
              <w:jc w:val="center"/>
              <w:rPr>
                <w:b/>
                <w:sz w:val="20"/>
                <w:szCs w:val="20"/>
                <w:lang w:eastAsia="ru-RU"/>
              </w:rPr>
            </w:pPr>
            <w:r w:rsidRPr="006F7382">
              <w:rPr>
                <w:b/>
                <w:sz w:val="20"/>
                <w:szCs w:val="20"/>
                <w:lang w:eastAsia="ru-RU"/>
              </w:rPr>
              <w:t>3,7</w:t>
            </w:r>
          </w:p>
        </w:tc>
        <w:tc>
          <w:tcPr>
            <w:tcW w:w="286"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spacing w:before="100" w:beforeAutospacing="1"/>
              <w:jc w:val="center"/>
              <w:rPr>
                <w:sz w:val="20"/>
                <w:szCs w:val="20"/>
                <w:lang w:eastAsia="ru-RU"/>
              </w:rPr>
            </w:pPr>
            <w:r w:rsidRPr="006F7382">
              <w:rPr>
                <w:sz w:val="20"/>
                <w:szCs w:val="20"/>
                <w:lang w:eastAsia="ru-RU"/>
              </w:rPr>
              <w:t>3,68</w:t>
            </w:r>
          </w:p>
        </w:tc>
        <w:tc>
          <w:tcPr>
            <w:tcW w:w="332"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spacing w:before="100" w:beforeAutospacing="1"/>
              <w:jc w:val="center"/>
              <w:rPr>
                <w:sz w:val="20"/>
                <w:szCs w:val="20"/>
                <w:lang w:eastAsia="ru-RU"/>
              </w:rPr>
            </w:pPr>
            <w:r w:rsidRPr="006F7382">
              <w:rPr>
                <w:sz w:val="20"/>
                <w:szCs w:val="20"/>
                <w:lang w:eastAsia="ru-RU"/>
              </w:rPr>
              <w:t>3,75</w:t>
            </w:r>
          </w:p>
        </w:tc>
        <w:tc>
          <w:tcPr>
            <w:tcW w:w="441"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jc w:val="center"/>
              <w:rPr>
                <w:b/>
                <w:sz w:val="20"/>
                <w:szCs w:val="20"/>
                <w:lang w:eastAsia="ru-RU"/>
              </w:rPr>
            </w:pPr>
            <w:r w:rsidRPr="006F7382">
              <w:rPr>
                <w:b/>
                <w:sz w:val="20"/>
                <w:szCs w:val="20"/>
                <w:lang w:eastAsia="ru-RU"/>
              </w:rPr>
              <w:t>100/53</w:t>
            </w:r>
          </w:p>
        </w:tc>
        <w:tc>
          <w:tcPr>
            <w:tcW w:w="324"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spacing w:before="100" w:beforeAutospacing="1"/>
              <w:jc w:val="center"/>
              <w:rPr>
                <w:b/>
                <w:sz w:val="20"/>
                <w:szCs w:val="20"/>
                <w:lang w:eastAsia="ru-RU"/>
              </w:rPr>
            </w:pPr>
            <w:r w:rsidRPr="006F7382">
              <w:rPr>
                <w:b/>
                <w:sz w:val="20"/>
                <w:szCs w:val="20"/>
                <w:lang w:eastAsia="ru-RU"/>
              </w:rPr>
              <w:t>3,6</w:t>
            </w:r>
          </w:p>
        </w:tc>
        <w:tc>
          <w:tcPr>
            <w:tcW w:w="286"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spacing w:before="100" w:beforeAutospacing="1"/>
              <w:jc w:val="center"/>
              <w:rPr>
                <w:sz w:val="20"/>
                <w:szCs w:val="20"/>
                <w:lang w:eastAsia="ru-RU"/>
              </w:rPr>
            </w:pPr>
            <w:r w:rsidRPr="006F7382">
              <w:rPr>
                <w:sz w:val="20"/>
                <w:szCs w:val="20"/>
                <w:lang w:eastAsia="ru-RU"/>
              </w:rPr>
              <w:t>3,49</w:t>
            </w:r>
          </w:p>
        </w:tc>
        <w:tc>
          <w:tcPr>
            <w:tcW w:w="332"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spacing w:before="100" w:beforeAutospacing="1"/>
              <w:jc w:val="center"/>
              <w:rPr>
                <w:sz w:val="20"/>
                <w:szCs w:val="20"/>
                <w:lang w:eastAsia="ru-RU"/>
              </w:rPr>
            </w:pPr>
            <w:r w:rsidRPr="006F7382">
              <w:rPr>
                <w:sz w:val="20"/>
                <w:szCs w:val="20"/>
                <w:lang w:eastAsia="ru-RU"/>
              </w:rPr>
              <w:t>3,54</w:t>
            </w:r>
          </w:p>
        </w:tc>
        <w:tc>
          <w:tcPr>
            <w:tcW w:w="411"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jc w:val="center"/>
              <w:rPr>
                <w:b/>
                <w:sz w:val="20"/>
                <w:szCs w:val="20"/>
                <w:lang w:eastAsia="ru-RU"/>
              </w:rPr>
            </w:pPr>
            <w:r>
              <w:rPr>
                <w:b/>
                <w:sz w:val="20"/>
                <w:szCs w:val="20"/>
                <w:lang w:eastAsia="ru-RU"/>
              </w:rPr>
              <w:t>100/49</w:t>
            </w:r>
          </w:p>
        </w:tc>
        <w:tc>
          <w:tcPr>
            <w:tcW w:w="324"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spacing w:before="100" w:beforeAutospacing="1"/>
              <w:jc w:val="center"/>
              <w:rPr>
                <w:b/>
                <w:sz w:val="20"/>
                <w:szCs w:val="20"/>
                <w:lang w:eastAsia="ru-RU"/>
              </w:rPr>
            </w:pPr>
            <w:r>
              <w:rPr>
                <w:b/>
                <w:sz w:val="20"/>
                <w:szCs w:val="20"/>
                <w:lang w:eastAsia="ru-RU"/>
              </w:rPr>
              <w:t>3,6</w:t>
            </w:r>
          </w:p>
        </w:tc>
        <w:tc>
          <w:tcPr>
            <w:tcW w:w="273"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spacing w:before="100" w:beforeAutospacing="1"/>
              <w:jc w:val="center"/>
              <w:rPr>
                <w:sz w:val="20"/>
                <w:szCs w:val="20"/>
                <w:lang w:eastAsia="ru-RU"/>
              </w:rPr>
            </w:pPr>
            <w:r>
              <w:rPr>
                <w:sz w:val="20"/>
                <w:szCs w:val="20"/>
                <w:lang w:eastAsia="ru-RU"/>
              </w:rPr>
              <w:t>3,5</w:t>
            </w:r>
          </w:p>
        </w:tc>
        <w:tc>
          <w:tcPr>
            <w:tcW w:w="332"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spacing w:before="100" w:beforeAutospacing="1"/>
              <w:jc w:val="center"/>
              <w:rPr>
                <w:sz w:val="20"/>
                <w:szCs w:val="20"/>
                <w:lang w:eastAsia="ru-RU"/>
              </w:rPr>
            </w:pPr>
          </w:p>
        </w:tc>
      </w:tr>
      <w:tr w:rsidR="00D341F6" w:rsidRPr="006F7382" w:rsidTr="00D341F6">
        <w:trPr>
          <w:jc w:val="center"/>
        </w:trPr>
        <w:tc>
          <w:tcPr>
            <w:tcW w:w="888" w:type="pct"/>
            <w:tcBorders>
              <w:top w:val="single" w:sz="4" w:space="0" w:color="auto"/>
              <w:left w:val="single" w:sz="4" w:space="0" w:color="auto"/>
              <w:bottom w:val="single" w:sz="4" w:space="0" w:color="auto"/>
              <w:right w:val="single" w:sz="4" w:space="0" w:color="auto"/>
            </w:tcBorders>
            <w:hideMark/>
          </w:tcPr>
          <w:p w:rsidR="00D341F6" w:rsidRPr="006F7382" w:rsidRDefault="00D341F6" w:rsidP="00D341F6">
            <w:pPr>
              <w:jc w:val="both"/>
              <w:rPr>
                <w:sz w:val="20"/>
                <w:szCs w:val="20"/>
                <w:lang w:eastAsia="ru-RU"/>
              </w:rPr>
            </w:pPr>
            <w:r w:rsidRPr="006F7382">
              <w:rPr>
                <w:sz w:val="20"/>
                <w:szCs w:val="20"/>
                <w:lang w:eastAsia="ru-RU"/>
              </w:rPr>
              <w:t xml:space="preserve">Информатика </w:t>
            </w:r>
          </w:p>
        </w:tc>
        <w:tc>
          <w:tcPr>
            <w:tcW w:w="448"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jc w:val="center"/>
              <w:rPr>
                <w:b/>
                <w:sz w:val="20"/>
                <w:szCs w:val="20"/>
                <w:lang w:eastAsia="ru-RU"/>
              </w:rPr>
            </w:pPr>
            <w:r w:rsidRPr="006F7382">
              <w:rPr>
                <w:b/>
                <w:sz w:val="20"/>
                <w:szCs w:val="20"/>
                <w:lang w:eastAsia="ru-RU"/>
              </w:rPr>
              <w:t>94/50</w:t>
            </w:r>
          </w:p>
        </w:tc>
        <w:tc>
          <w:tcPr>
            <w:tcW w:w="324"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jc w:val="center"/>
              <w:rPr>
                <w:b/>
                <w:sz w:val="20"/>
                <w:szCs w:val="20"/>
                <w:lang w:eastAsia="ru-RU"/>
              </w:rPr>
            </w:pPr>
            <w:r w:rsidRPr="006F7382">
              <w:rPr>
                <w:b/>
                <w:sz w:val="20"/>
                <w:szCs w:val="20"/>
                <w:lang w:eastAsia="ru-RU"/>
              </w:rPr>
              <w:t>3,5</w:t>
            </w:r>
          </w:p>
        </w:tc>
        <w:tc>
          <w:tcPr>
            <w:tcW w:w="286"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jc w:val="center"/>
              <w:rPr>
                <w:sz w:val="20"/>
                <w:szCs w:val="20"/>
                <w:lang w:eastAsia="ru-RU"/>
              </w:rPr>
            </w:pPr>
            <w:r w:rsidRPr="006F7382">
              <w:rPr>
                <w:sz w:val="20"/>
                <w:szCs w:val="20"/>
                <w:lang w:eastAsia="ru-RU"/>
              </w:rPr>
              <w:t>3,54</w:t>
            </w:r>
          </w:p>
        </w:tc>
        <w:tc>
          <w:tcPr>
            <w:tcW w:w="332"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jc w:val="center"/>
              <w:rPr>
                <w:sz w:val="20"/>
                <w:szCs w:val="20"/>
                <w:lang w:eastAsia="ru-RU"/>
              </w:rPr>
            </w:pPr>
            <w:r w:rsidRPr="006F7382">
              <w:rPr>
                <w:sz w:val="20"/>
                <w:szCs w:val="20"/>
                <w:lang w:eastAsia="ru-RU"/>
              </w:rPr>
              <w:t>3,7</w:t>
            </w:r>
          </w:p>
        </w:tc>
        <w:tc>
          <w:tcPr>
            <w:tcW w:w="441"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jc w:val="center"/>
              <w:rPr>
                <w:b/>
                <w:sz w:val="20"/>
                <w:szCs w:val="20"/>
                <w:lang w:eastAsia="ru-RU"/>
              </w:rPr>
            </w:pPr>
            <w:r w:rsidRPr="006F7382">
              <w:rPr>
                <w:b/>
                <w:sz w:val="20"/>
                <w:szCs w:val="20"/>
                <w:lang w:eastAsia="ru-RU"/>
              </w:rPr>
              <w:t>100/29</w:t>
            </w:r>
          </w:p>
        </w:tc>
        <w:tc>
          <w:tcPr>
            <w:tcW w:w="324"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jc w:val="center"/>
              <w:rPr>
                <w:b/>
                <w:sz w:val="20"/>
                <w:szCs w:val="20"/>
                <w:lang w:eastAsia="ru-RU"/>
              </w:rPr>
            </w:pPr>
            <w:r w:rsidRPr="006F7382">
              <w:rPr>
                <w:b/>
                <w:sz w:val="20"/>
                <w:szCs w:val="20"/>
                <w:lang w:eastAsia="ru-RU"/>
              </w:rPr>
              <w:t>3,3</w:t>
            </w:r>
          </w:p>
        </w:tc>
        <w:tc>
          <w:tcPr>
            <w:tcW w:w="286"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jc w:val="center"/>
              <w:rPr>
                <w:sz w:val="20"/>
                <w:szCs w:val="20"/>
                <w:lang w:eastAsia="ru-RU"/>
              </w:rPr>
            </w:pPr>
            <w:r w:rsidRPr="006F7382">
              <w:rPr>
                <w:sz w:val="20"/>
                <w:szCs w:val="20"/>
                <w:lang w:eastAsia="ru-RU"/>
              </w:rPr>
              <w:t>3,34</w:t>
            </w:r>
          </w:p>
        </w:tc>
        <w:tc>
          <w:tcPr>
            <w:tcW w:w="332"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jc w:val="center"/>
              <w:rPr>
                <w:sz w:val="20"/>
                <w:szCs w:val="20"/>
                <w:lang w:eastAsia="ru-RU"/>
              </w:rPr>
            </w:pPr>
            <w:r w:rsidRPr="006F7382">
              <w:rPr>
                <w:sz w:val="20"/>
                <w:szCs w:val="20"/>
                <w:lang w:eastAsia="ru-RU"/>
              </w:rPr>
              <w:t>3,59</w:t>
            </w:r>
          </w:p>
        </w:tc>
        <w:tc>
          <w:tcPr>
            <w:tcW w:w="411"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jc w:val="center"/>
              <w:rPr>
                <w:b/>
                <w:sz w:val="20"/>
                <w:szCs w:val="20"/>
                <w:lang w:eastAsia="ru-RU"/>
              </w:rPr>
            </w:pPr>
            <w:r>
              <w:rPr>
                <w:b/>
                <w:sz w:val="20"/>
                <w:szCs w:val="20"/>
                <w:lang w:eastAsia="ru-RU"/>
              </w:rPr>
              <w:t>-</w:t>
            </w:r>
          </w:p>
        </w:tc>
        <w:tc>
          <w:tcPr>
            <w:tcW w:w="324"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jc w:val="center"/>
              <w:rPr>
                <w:b/>
                <w:sz w:val="20"/>
                <w:szCs w:val="20"/>
                <w:lang w:eastAsia="ru-RU"/>
              </w:rPr>
            </w:pPr>
            <w:r>
              <w:rPr>
                <w:b/>
                <w:sz w:val="20"/>
                <w:szCs w:val="20"/>
                <w:lang w:eastAsia="ru-RU"/>
              </w:rPr>
              <w:t>-</w:t>
            </w:r>
          </w:p>
        </w:tc>
        <w:tc>
          <w:tcPr>
            <w:tcW w:w="273"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jc w:val="center"/>
              <w:rPr>
                <w:sz w:val="20"/>
                <w:szCs w:val="20"/>
                <w:lang w:eastAsia="ru-RU"/>
              </w:rPr>
            </w:pPr>
            <w:r>
              <w:rPr>
                <w:sz w:val="20"/>
                <w:szCs w:val="20"/>
                <w:lang w:eastAsia="ru-RU"/>
              </w:rPr>
              <w:t>-</w:t>
            </w:r>
          </w:p>
        </w:tc>
        <w:tc>
          <w:tcPr>
            <w:tcW w:w="332"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jc w:val="center"/>
              <w:rPr>
                <w:sz w:val="20"/>
                <w:szCs w:val="20"/>
                <w:lang w:eastAsia="ru-RU"/>
              </w:rPr>
            </w:pPr>
            <w:r>
              <w:rPr>
                <w:sz w:val="20"/>
                <w:szCs w:val="20"/>
                <w:lang w:eastAsia="ru-RU"/>
              </w:rPr>
              <w:t>-</w:t>
            </w:r>
          </w:p>
        </w:tc>
      </w:tr>
      <w:tr w:rsidR="00D341F6" w:rsidRPr="006F7382" w:rsidTr="00D341F6">
        <w:trPr>
          <w:jc w:val="center"/>
        </w:trPr>
        <w:tc>
          <w:tcPr>
            <w:tcW w:w="888"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jc w:val="both"/>
              <w:rPr>
                <w:sz w:val="20"/>
                <w:szCs w:val="20"/>
                <w:lang w:eastAsia="ru-RU"/>
              </w:rPr>
            </w:pPr>
            <w:r w:rsidRPr="006F7382">
              <w:rPr>
                <w:sz w:val="20"/>
                <w:szCs w:val="20"/>
                <w:lang w:eastAsia="ru-RU"/>
              </w:rPr>
              <w:t xml:space="preserve">История </w:t>
            </w:r>
          </w:p>
        </w:tc>
        <w:tc>
          <w:tcPr>
            <w:tcW w:w="448"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jc w:val="center"/>
              <w:rPr>
                <w:b/>
                <w:sz w:val="20"/>
                <w:szCs w:val="20"/>
                <w:lang w:eastAsia="ru-RU"/>
              </w:rPr>
            </w:pPr>
            <w:r w:rsidRPr="006F7382">
              <w:rPr>
                <w:b/>
                <w:sz w:val="20"/>
                <w:szCs w:val="20"/>
                <w:lang w:eastAsia="ru-RU"/>
              </w:rPr>
              <w:t>100/80</w:t>
            </w:r>
          </w:p>
        </w:tc>
        <w:tc>
          <w:tcPr>
            <w:tcW w:w="324"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jc w:val="center"/>
              <w:rPr>
                <w:b/>
                <w:sz w:val="20"/>
                <w:szCs w:val="20"/>
                <w:lang w:eastAsia="ru-RU"/>
              </w:rPr>
            </w:pPr>
            <w:r w:rsidRPr="006F7382">
              <w:rPr>
                <w:b/>
                <w:sz w:val="20"/>
                <w:szCs w:val="20"/>
                <w:lang w:eastAsia="ru-RU"/>
              </w:rPr>
              <w:t>4,2</w:t>
            </w:r>
          </w:p>
        </w:tc>
        <w:tc>
          <w:tcPr>
            <w:tcW w:w="286"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jc w:val="center"/>
              <w:rPr>
                <w:sz w:val="20"/>
                <w:szCs w:val="20"/>
                <w:lang w:eastAsia="ru-RU"/>
              </w:rPr>
            </w:pPr>
            <w:r w:rsidRPr="006F7382">
              <w:rPr>
                <w:sz w:val="20"/>
                <w:szCs w:val="20"/>
                <w:lang w:eastAsia="ru-RU"/>
              </w:rPr>
              <w:t>3,52</w:t>
            </w:r>
          </w:p>
        </w:tc>
        <w:tc>
          <w:tcPr>
            <w:tcW w:w="332"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jc w:val="center"/>
              <w:rPr>
                <w:sz w:val="20"/>
                <w:szCs w:val="20"/>
                <w:lang w:eastAsia="ru-RU"/>
              </w:rPr>
            </w:pPr>
            <w:r w:rsidRPr="006F7382">
              <w:rPr>
                <w:sz w:val="20"/>
                <w:szCs w:val="20"/>
                <w:lang w:eastAsia="ru-RU"/>
              </w:rPr>
              <w:t>3,7</w:t>
            </w:r>
          </w:p>
        </w:tc>
        <w:tc>
          <w:tcPr>
            <w:tcW w:w="441"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jc w:val="center"/>
              <w:rPr>
                <w:b/>
                <w:sz w:val="20"/>
                <w:szCs w:val="20"/>
                <w:lang w:eastAsia="ru-RU"/>
              </w:rPr>
            </w:pPr>
            <w:r w:rsidRPr="006F7382">
              <w:rPr>
                <w:b/>
                <w:sz w:val="20"/>
                <w:szCs w:val="20"/>
                <w:lang w:eastAsia="ru-RU"/>
              </w:rPr>
              <w:t>100/100</w:t>
            </w:r>
          </w:p>
        </w:tc>
        <w:tc>
          <w:tcPr>
            <w:tcW w:w="324"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jc w:val="center"/>
              <w:rPr>
                <w:b/>
                <w:sz w:val="20"/>
                <w:szCs w:val="20"/>
                <w:lang w:eastAsia="ru-RU"/>
              </w:rPr>
            </w:pPr>
            <w:r w:rsidRPr="006F7382">
              <w:rPr>
                <w:b/>
                <w:sz w:val="20"/>
                <w:szCs w:val="20"/>
                <w:lang w:eastAsia="ru-RU"/>
              </w:rPr>
              <w:t>4,3</w:t>
            </w:r>
          </w:p>
        </w:tc>
        <w:tc>
          <w:tcPr>
            <w:tcW w:w="286"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jc w:val="center"/>
              <w:rPr>
                <w:sz w:val="20"/>
                <w:szCs w:val="20"/>
                <w:lang w:eastAsia="ru-RU"/>
              </w:rPr>
            </w:pPr>
            <w:r w:rsidRPr="006F7382">
              <w:rPr>
                <w:sz w:val="20"/>
                <w:szCs w:val="20"/>
                <w:lang w:eastAsia="ru-RU"/>
              </w:rPr>
              <w:t>3,92</w:t>
            </w:r>
          </w:p>
        </w:tc>
        <w:tc>
          <w:tcPr>
            <w:tcW w:w="332"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jc w:val="center"/>
              <w:rPr>
                <w:sz w:val="20"/>
                <w:szCs w:val="20"/>
                <w:lang w:eastAsia="ru-RU"/>
              </w:rPr>
            </w:pPr>
            <w:r w:rsidRPr="006F7382">
              <w:rPr>
                <w:sz w:val="20"/>
                <w:szCs w:val="20"/>
                <w:lang w:eastAsia="ru-RU"/>
              </w:rPr>
              <w:t>3,80</w:t>
            </w:r>
          </w:p>
        </w:tc>
        <w:tc>
          <w:tcPr>
            <w:tcW w:w="411"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jc w:val="center"/>
              <w:rPr>
                <w:b/>
                <w:sz w:val="20"/>
                <w:szCs w:val="20"/>
                <w:lang w:eastAsia="ru-RU"/>
              </w:rPr>
            </w:pPr>
            <w:r>
              <w:rPr>
                <w:b/>
                <w:sz w:val="20"/>
                <w:szCs w:val="20"/>
                <w:lang w:eastAsia="ru-RU"/>
              </w:rPr>
              <w:t>-</w:t>
            </w:r>
          </w:p>
        </w:tc>
        <w:tc>
          <w:tcPr>
            <w:tcW w:w="324"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jc w:val="center"/>
              <w:rPr>
                <w:b/>
                <w:sz w:val="20"/>
                <w:szCs w:val="20"/>
                <w:lang w:eastAsia="ru-RU"/>
              </w:rPr>
            </w:pPr>
            <w:r>
              <w:rPr>
                <w:b/>
                <w:sz w:val="20"/>
                <w:szCs w:val="20"/>
                <w:lang w:eastAsia="ru-RU"/>
              </w:rPr>
              <w:t>-</w:t>
            </w:r>
          </w:p>
        </w:tc>
        <w:tc>
          <w:tcPr>
            <w:tcW w:w="273"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jc w:val="center"/>
              <w:rPr>
                <w:sz w:val="20"/>
                <w:szCs w:val="20"/>
                <w:lang w:eastAsia="ru-RU"/>
              </w:rPr>
            </w:pPr>
            <w:r>
              <w:rPr>
                <w:sz w:val="20"/>
                <w:szCs w:val="20"/>
                <w:lang w:eastAsia="ru-RU"/>
              </w:rPr>
              <w:t>-</w:t>
            </w:r>
          </w:p>
        </w:tc>
        <w:tc>
          <w:tcPr>
            <w:tcW w:w="332"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jc w:val="center"/>
              <w:rPr>
                <w:sz w:val="20"/>
                <w:szCs w:val="20"/>
                <w:lang w:eastAsia="ru-RU"/>
              </w:rPr>
            </w:pPr>
            <w:r>
              <w:rPr>
                <w:sz w:val="20"/>
                <w:szCs w:val="20"/>
                <w:lang w:eastAsia="ru-RU"/>
              </w:rPr>
              <w:t>-</w:t>
            </w:r>
          </w:p>
        </w:tc>
      </w:tr>
      <w:tr w:rsidR="00D341F6" w:rsidRPr="006F7382" w:rsidTr="00D341F6">
        <w:trPr>
          <w:jc w:val="center"/>
        </w:trPr>
        <w:tc>
          <w:tcPr>
            <w:tcW w:w="888"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jc w:val="both"/>
              <w:rPr>
                <w:sz w:val="20"/>
                <w:szCs w:val="20"/>
                <w:lang w:eastAsia="ru-RU"/>
              </w:rPr>
            </w:pPr>
            <w:r w:rsidRPr="006F7382">
              <w:rPr>
                <w:sz w:val="20"/>
                <w:szCs w:val="20"/>
                <w:lang w:eastAsia="ru-RU"/>
              </w:rPr>
              <w:t>Обществознание</w:t>
            </w:r>
          </w:p>
        </w:tc>
        <w:tc>
          <w:tcPr>
            <w:tcW w:w="448"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jc w:val="center"/>
              <w:rPr>
                <w:b/>
                <w:sz w:val="20"/>
                <w:szCs w:val="20"/>
                <w:lang w:eastAsia="ru-RU"/>
              </w:rPr>
            </w:pPr>
            <w:r w:rsidRPr="006F7382">
              <w:rPr>
                <w:b/>
                <w:sz w:val="20"/>
                <w:szCs w:val="20"/>
                <w:lang w:eastAsia="ru-RU"/>
              </w:rPr>
              <w:t>97/45</w:t>
            </w:r>
          </w:p>
        </w:tc>
        <w:tc>
          <w:tcPr>
            <w:tcW w:w="324"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jc w:val="center"/>
              <w:rPr>
                <w:b/>
                <w:sz w:val="20"/>
                <w:szCs w:val="20"/>
                <w:lang w:eastAsia="ru-RU"/>
              </w:rPr>
            </w:pPr>
            <w:r w:rsidRPr="006F7382">
              <w:rPr>
                <w:b/>
                <w:sz w:val="20"/>
                <w:szCs w:val="20"/>
                <w:lang w:eastAsia="ru-RU"/>
              </w:rPr>
              <w:t>3,5</w:t>
            </w:r>
          </w:p>
        </w:tc>
        <w:tc>
          <w:tcPr>
            <w:tcW w:w="286"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jc w:val="center"/>
              <w:rPr>
                <w:sz w:val="20"/>
                <w:szCs w:val="20"/>
                <w:lang w:eastAsia="ru-RU"/>
              </w:rPr>
            </w:pPr>
            <w:r w:rsidRPr="006F7382">
              <w:rPr>
                <w:sz w:val="20"/>
                <w:szCs w:val="20"/>
                <w:lang w:eastAsia="ru-RU"/>
              </w:rPr>
              <w:t>3,37</w:t>
            </w:r>
          </w:p>
        </w:tc>
        <w:tc>
          <w:tcPr>
            <w:tcW w:w="332"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jc w:val="center"/>
              <w:rPr>
                <w:sz w:val="20"/>
                <w:szCs w:val="20"/>
                <w:lang w:eastAsia="ru-RU"/>
              </w:rPr>
            </w:pPr>
            <w:r w:rsidRPr="006F7382">
              <w:rPr>
                <w:sz w:val="20"/>
                <w:szCs w:val="20"/>
                <w:lang w:eastAsia="ru-RU"/>
              </w:rPr>
              <w:t>3,60</w:t>
            </w:r>
          </w:p>
        </w:tc>
        <w:tc>
          <w:tcPr>
            <w:tcW w:w="441"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jc w:val="center"/>
              <w:rPr>
                <w:b/>
                <w:sz w:val="20"/>
                <w:szCs w:val="20"/>
                <w:lang w:eastAsia="ru-RU"/>
              </w:rPr>
            </w:pPr>
            <w:r w:rsidRPr="006F7382">
              <w:rPr>
                <w:b/>
                <w:sz w:val="20"/>
                <w:szCs w:val="20"/>
                <w:lang w:eastAsia="ru-RU"/>
              </w:rPr>
              <w:t>100/53</w:t>
            </w:r>
          </w:p>
        </w:tc>
        <w:tc>
          <w:tcPr>
            <w:tcW w:w="324"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jc w:val="center"/>
              <w:rPr>
                <w:b/>
                <w:sz w:val="20"/>
                <w:szCs w:val="20"/>
                <w:lang w:eastAsia="ru-RU"/>
              </w:rPr>
            </w:pPr>
            <w:r w:rsidRPr="006F7382">
              <w:rPr>
                <w:b/>
                <w:sz w:val="20"/>
                <w:szCs w:val="20"/>
                <w:lang w:eastAsia="ru-RU"/>
              </w:rPr>
              <w:t>3,6</w:t>
            </w:r>
          </w:p>
        </w:tc>
        <w:tc>
          <w:tcPr>
            <w:tcW w:w="286"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jc w:val="center"/>
              <w:rPr>
                <w:sz w:val="20"/>
                <w:szCs w:val="20"/>
                <w:lang w:eastAsia="ru-RU"/>
              </w:rPr>
            </w:pPr>
            <w:r w:rsidRPr="006F7382">
              <w:rPr>
                <w:sz w:val="20"/>
                <w:szCs w:val="20"/>
                <w:lang w:eastAsia="ru-RU"/>
              </w:rPr>
              <w:t>3,44</w:t>
            </w:r>
          </w:p>
        </w:tc>
        <w:tc>
          <w:tcPr>
            <w:tcW w:w="332"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jc w:val="center"/>
              <w:rPr>
                <w:sz w:val="20"/>
                <w:szCs w:val="20"/>
                <w:lang w:eastAsia="ru-RU"/>
              </w:rPr>
            </w:pPr>
            <w:r w:rsidRPr="006F7382">
              <w:rPr>
                <w:sz w:val="20"/>
                <w:szCs w:val="20"/>
                <w:lang w:eastAsia="ru-RU"/>
              </w:rPr>
              <w:t>3,64</w:t>
            </w:r>
          </w:p>
        </w:tc>
        <w:tc>
          <w:tcPr>
            <w:tcW w:w="411"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jc w:val="center"/>
              <w:rPr>
                <w:b/>
                <w:sz w:val="20"/>
                <w:szCs w:val="20"/>
                <w:lang w:eastAsia="ru-RU"/>
              </w:rPr>
            </w:pPr>
            <w:r>
              <w:rPr>
                <w:b/>
                <w:sz w:val="20"/>
                <w:szCs w:val="20"/>
                <w:lang w:eastAsia="ru-RU"/>
              </w:rPr>
              <w:t>-</w:t>
            </w:r>
          </w:p>
        </w:tc>
        <w:tc>
          <w:tcPr>
            <w:tcW w:w="324"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jc w:val="center"/>
              <w:rPr>
                <w:b/>
                <w:sz w:val="20"/>
                <w:szCs w:val="20"/>
                <w:lang w:eastAsia="ru-RU"/>
              </w:rPr>
            </w:pPr>
            <w:r>
              <w:rPr>
                <w:b/>
                <w:sz w:val="20"/>
                <w:szCs w:val="20"/>
                <w:lang w:eastAsia="ru-RU"/>
              </w:rPr>
              <w:t>-</w:t>
            </w:r>
          </w:p>
        </w:tc>
        <w:tc>
          <w:tcPr>
            <w:tcW w:w="273"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jc w:val="center"/>
              <w:rPr>
                <w:sz w:val="20"/>
                <w:szCs w:val="20"/>
                <w:lang w:eastAsia="ru-RU"/>
              </w:rPr>
            </w:pPr>
            <w:r>
              <w:rPr>
                <w:sz w:val="20"/>
                <w:szCs w:val="20"/>
                <w:lang w:eastAsia="ru-RU"/>
              </w:rPr>
              <w:t>-</w:t>
            </w:r>
          </w:p>
        </w:tc>
        <w:tc>
          <w:tcPr>
            <w:tcW w:w="332"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jc w:val="center"/>
              <w:rPr>
                <w:sz w:val="20"/>
                <w:szCs w:val="20"/>
                <w:lang w:eastAsia="ru-RU"/>
              </w:rPr>
            </w:pPr>
            <w:r>
              <w:rPr>
                <w:sz w:val="20"/>
                <w:szCs w:val="20"/>
                <w:lang w:eastAsia="ru-RU"/>
              </w:rPr>
              <w:t>-</w:t>
            </w:r>
          </w:p>
        </w:tc>
      </w:tr>
      <w:tr w:rsidR="00D341F6" w:rsidRPr="006F7382" w:rsidTr="00D341F6">
        <w:trPr>
          <w:jc w:val="center"/>
        </w:trPr>
        <w:tc>
          <w:tcPr>
            <w:tcW w:w="888" w:type="pct"/>
            <w:tcBorders>
              <w:top w:val="single" w:sz="4" w:space="0" w:color="auto"/>
              <w:left w:val="single" w:sz="4" w:space="0" w:color="auto"/>
              <w:bottom w:val="single" w:sz="4" w:space="0" w:color="auto"/>
              <w:right w:val="single" w:sz="4" w:space="0" w:color="auto"/>
            </w:tcBorders>
            <w:hideMark/>
          </w:tcPr>
          <w:p w:rsidR="00D341F6" w:rsidRPr="006F7382" w:rsidRDefault="00D341F6" w:rsidP="00D341F6">
            <w:pPr>
              <w:jc w:val="both"/>
              <w:rPr>
                <w:sz w:val="20"/>
                <w:szCs w:val="20"/>
                <w:lang w:eastAsia="ru-RU"/>
              </w:rPr>
            </w:pPr>
            <w:r w:rsidRPr="006F7382">
              <w:rPr>
                <w:sz w:val="20"/>
                <w:szCs w:val="20"/>
                <w:lang w:eastAsia="ru-RU"/>
              </w:rPr>
              <w:t xml:space="preserve">Биология </w:t>
            </w:r>
          </w:p>
        </w:tc>
        <w:tc>
          <w:tcPr>
            <w:tcW w:w="448"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jc w:val="center"/>
              <w:rPr>
                <w:b/>
                <w:sz w:val="20"/>
                <w:szCs w:val="20"/>
                <w:lang w:eastAsia="ru-RU"/>
              </w:rPr>
            </w:pPr>
            <w:r w:rsidRPr="006F7382">
              <w:rPr>
                <w:b/>
                <w:sz w:val="20"/>
                <w:szCs w:val="20"/>
                <w:lang w:eastAsia="ru-RU"/>
              </w:rPr>
              <w:t>95/47</w:t>
            </w:r>
          </w:p>
        </w:tc>
        <w:tc>
          <w:tcPr>
            <w:tcW w:w="324"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jc w:val="center"/>
              <w:rPr>
                <w:b/>
                <w:sz w:val="20"/>
                <w:szCs w:val="20"/>
                <w:lang w:eastAsia="ru-RU"/>
              </w:rPr>
            </w:pPr>
            <w:r w:rsidRPr="006F7382">
              <w:rPr>
                <w:b/>
                <w:sz w:val="20"/>
                <w:szCs w:val="20"/>
                <w:lang w:eastAsia="ru-RU"/>
              </w:rPr>
              <w:t>3,5</w:t>
            </w:r>
          </w:p>
        </w:tc>
        <w:tc>
          <w:tcPr>
            <w:tcW w:w="286"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jc w:val="center"/>
              <w:rPr>
                <w:sz w:val="20"/>
                <w:szCs w:val="20"/>
                <w:lang w:eastAsia="ru-RU"/>
              </w:rPr>
            </w:pPr>
            <w:r w:rsidRPr="006F7382">
              <w:rPr>
                <w:sz w:val="20"/>
                <w:szCs w:val="20"/>
                <w:lang w:eastAsia="ru-RU"/>
              </w:rPr>
              <w:t>3,32</w:t>
            </w:r>
          </w:p>
        </w:tc>
        <w:tc>
          <w:tcPr>
            <w:tcW w:w="332"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jc w:val="center"/>
              <w:rPr>
                <w:sz w:val="20"/>
                <w:szCs w:val="20"/>
                <w:lang w:eastAsia="ru-RU"/>
              </w:rPr>
            </w:pPr>
            <w:r w:rsidRPr="006F7382">
              <w:rPr>
                <w:sz w:val="20"/>
                <w:szCs w:val="20"/>
                <w:lang w:eastAsia="ru-RU"/>
              </w:rPr>
              <w:t>3,51</w:t>
            </w:r>
          </w:p>
        </w:tc>
        <w:tc>
          <w:tcPr>
            <w:tcW w:w="441"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jc w:val="center"/>
              <w:rPr>
                <w:b/>
                <w:sz w:val="20"/>
                <w:szCs w:val="20"/>
                <w:lang w:eastAsia="ru-RU"/>
              </w:rPr>
            </w:pPr>
            <w:r w:rsidRPr="006F7382">
              <w:rPr>
                <w:b/>
                <w:sz w:val="20"/>
                <w:szCs w:val="20"/>
                <w:lang w:eastAsia="ru-RU"/>
              </w:rPr>
              <w:t>100/93</w:t>
            </w:r>
          </w:p>
        </w:tc>
        <w:tc>
          <w:tcPr>
            <w:tcW w:w="324"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jc w:val="center"/>
              <w:rPr>
                <w:b/>
                <w:sz w:val="20"/>
                <w:szCs w:val="20"/>
                <w:lang w:eastAsia="ru-RU"/>
              </w:rPr>
            </w:pPr>
            <w:r w:rsidRPr="006F7382">
              <w:rPr>
                <w:b/>
                <w:sz w:val="20"/>
                <w:szCs w:val="20"/>
                <w:lang w:eastAsia="ru-RU"/>
              </w:rPr>
              <w:t>4,1</w:t>
            </w:r>
          </w:p>
        </w:tc>
        <w:tc>
          <w:tcPr>
            <w:tcW w:w="286"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jc w:val="center"/>
              <w:rPr>
                <w:sz w:val="20"/>
                <w:szCs w:val="20"/>
                <w:lang w:eastAsia="ru-RU"/>
              </w:rPr>
            </w:pPr>
            <w:r w:rsidRPr="006F7382">
              <w:rPr>
                <w:sz w:val="20"/>
                <w:szCs w:val="20"/>
                <w:lang w:eastAsia="ru-RU"/>
              </w:rPr>
              <w:t>3,78</w:t>
            </w:r>
          </w:p>
        </w:tc>
        <w:tc>
          <w:tcPr>
            <w:tcW w:w="332"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jc w:val="center"/>
              <w:rPr>
                <w:sz w:val="20"/>
                <w:szCs w:val="20"/>
                <w:lang w:eastAsia="ru-RU"/>
              </w:rPr>
            </w:pPr>
            <w:r w:rsidRPr="006F7382">
              <w:rPr>
                <w:sz w:val="20"/>
                <w:szCs w:val="20"/>
                <w:lang w:eastAsia="ru-RU"/>
              </w:rPr>
              <w:t>3,71</w:t>
            </w:r>
          </w:p>
        </w:tc>
        <w:tc>
          <w:tcPr>
            <w:tcW w:w="411"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jc w:val="center"/>
              <w:rPr>
                <w:b/>
                <w:sz w:val="20"/>
                <w:szCs w:val="20"/>
                <w:lang w:eastAsia="ru-RU"/>
              </w:rPr>
            </w:pPr>
            <w:r>
              <w:rPr>
                <w:b/>
                <w:sz w:val="20"/>
                <w:szCs w:val="20"/>
                <w:lang w:eastAsia="ru-RU"/>
              </w:rPr>
              <w:t>-</w:t>
            </w:r>
          </w:p>
        </w:tc>
        <w:tc>
          <w:tcPr>
            <w:tcW w:w="324"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jc w:val="center"/>
              <w:rPr>
                <w:b/>
                <w:sz w:val="20"/>
                <w:szCs w:val="20"/>
                <w:lang w:eastAsia="ru-RU"/>
              </w:rPr>
            </w:pPr>
            <w:r>
              <w:rPr>
                <w:b/>
                <w:sz w:val="20"/>
                <w:szCs w:val="20"/>
                <w:lang w:eastAsia="ru-RU"/>
              </w:rPr>
              <w:t>-</w:t>
            </w:r>
          </w:p>
        </w:tc>
        <w:tc>
          <w:tcPr>
            <w:tcW w:w="273"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jc w:val="center"/>
              <w:rPr>
                <w:sz w:val="20"/>
                <w:szCs w:val="20"/>
                <w:lang w:eastAsia="ru-RU"/>
              </w:rPr>
            </w:pPr>
            <w:r>
              <w:rPr>
                <w:sz w:val="20"/>
                <w:szCs w:val="20"/>
                <w:lang w:eastAsia="ru-RU"/>
              </w:rPr>
              <w:t>-</w:t>
            </w:r>
          </w:p>
        </w:tc>
        <w:tc>
          <w:tcPr>
            <w:tcW w:w="332"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jc w:val="center"/>
              <w:rPr>
                <w:sz w:val="20"/>
                <w:szCs w:val="20"/>
                <w:lang w:eastAsia="ru-RU"/>
              </w:rPr>
            </w:pPr>
            <w:r>
              <w:rPr>
                <w:sz w:val="20"/>
                <w:szCs w:val="20"/>
                <w:lang w:eastAsia="ru-RU"/>
              </w:rPr>
              <w:t>-</w:t>
            </w:r>
          </w:p>
        </w:tc>
      </w:tr>
      <w:tr w:rsidR="00D341F6" w:rsidRPr="006F7382" w:rsidTr="00D341F6">
        <w:trPr>
          <w:jc w:val="center"/>
        </w:trPr>
        <w:tc>
          <w:tcPr>
            <w:tcW w:w="888"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jc w:val="both"/>
              <w:rPr>
                <w:sz w:val="20"/>
                <w:szCs w:val="20"/>
                <w:lang w:eastAsia="ru-RU"/>
              </w:rPr>
            </w:pPr>
            <w:r w:rsidRPr="006F7382">
              <w:rPr>
                <w:sz w:val="20"/>
                <w:szCs w:val="20"/>
                <w:lang w:eastAsia="ru-RU"/>
              </w:rPr>
              <w:t>География</w:t>
            </w:r>
          </w:p>
        </w:tc>
        <w:tc>
          <w:tcPr>
            <w:tcW w:w="448"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jc w:val="center"/>
              <w:rPr>
                <w:b/>
                <w:sz w:val="20"/>
                <w:szCs w:val="20"/>
                <w:lang w:eastAsia="ru-RU"/>
              </w:rPr>
            </w:pPr>
            <w:r w:rsidRPr="006F7382">
              <w:rPr>
                <w:b/>
                <w:sz w:val="20"/>
                <w:szCs w:val="20"/>
                <w:lang w:eastAsia="ru-RU"/>
              </w:rPr>
              <w:t>98/67</w:t>
            </w:r>
          </w:p>
        </w:tc>
        <w:tc>
          <w:tcPr>
            <w:tcW w:w="324"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jc w:val="center"/>
              <w:rPr>
                <w:b/>
                <w:sz w:val="20"/>
                <w:szCs w:val="20"/>
                <w:lang w:eastAsia="ru-RU"/>
              </w:rPr>
            </w:pPr>
            <w:r w:rsidRPr="006F7382">
              <w:rPr>
                <w:b/>
                <w:sz w:val="20"/>
                <w:szCs w:val="20"/>
                <w:lang w:eastAsia="ru-RU"/>
              </w:rPr>
              <w:t>3,8</w:t>
            </w:r>
          </w:p>
        </w:tc>
        <w:tc>
          <w:tcPr>
            <w:tcW w:w="286"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jc w:val="center"/>
              <w:rPr>
                <w:sz w:val="20"/>
                <w:szCs w:val="20"/>
                <w:lang w:eastAsia="ru-RU"/>
              </w:rPr>
            </w:pPr>
            <w:r w:rsidRPr="006F7382">
              <w:rPr>
                <w:sz w:val="20"/>
                <w:szCs w:val="20"/>
                <w:lang w:eastAsia="ru-RU"/>
              </w:rPr>
              <w:t>3,65</w:t>
            </w:r>
          </w:p>
        </w:tc>
        <w:tc>
          <w:tcPr>
            <w:tcW w:w="332"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jc w:val="center"/>
              <w:rPr>
                <w:sz w:val="20"/>
                <w:szCs w:val="20"/>
                <w:lang w:eastAsia="ru-RU"/>
              </w:rPr>
            </w:pPr>
            <w:r w:rsidRPr="006F7382">
              <w:rPr>
                <w:sz w:val="20"/>
                <w:szCs w:val="20"/>
                <w:lang w:eastAsia="ru-RU"/>
              </w:rPr>
              <w:t>3,71</w:t>
            </w:r>
          </w:p>
        </w:tc>
        <w:tc>
          <w:tcPr>
            <w:tcW w:w="441"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jc w:val="center"/>
              <w:rPr>
                <w:b/>
                <w:sz w:val="20"/>
                <w:szCs w:val="20"/>
                <w:lang w:eastAsia="ru-RU"/>
              </w:rPr>
            </w:pPr>
            <w:r w:rsidRPr="006F7382">
              <w:rPr>
                <w:b/>
                <w:sz w:val="20"/>
                <w:szCs w:val="20"/>
                <w:lang w:eastAsia="ru-RU"/>
              </w:rPr>
              <w:t>100/61</w:t>
            </w:r>
          </w:p>
        </w:tc>
        <w:tc>
          <w:tcPr>
            <w:tcW w:w="324"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jc w:val="center"/>
              <w:rPr>
                <w:b/>
                <w:sz w:val="20"/>
                <w:szCs w:val="20"/>
                <w:lang w:eastAsia="ru-RU"/>
              </w:rPr>
            </w:pPr>
            <w:r w:rsidRPr="006F7382">
              <w:rPr>
                <w:b/>
                <w:sz w:val="20"/>
                <w:szCs w:val="20"/>
                <w:lang w:eastAsia="ru-RU"/>
              </w:rPr>
              <w:t>3,9</w:t>
            </w:r>
          </w:p>
        </w:tc>
        <w:tc>
          <w:tcPr>
            <w:tcW w:w="286"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jc w:val="center"/>
              <w:rPr>
                <w:sz w:val="20"/>
                <w:szCs w:val="20"/>
                <w:lang w:eastAsia="ru-RU"/>
              </w:rPr>
            </w:pPr>
            <w:r w:rsidRPr="006F7382">
              <w:rPr>
                <w:sz w:val="20"/>
                <w:szCs w:val="20"/>
                <w:lang w:eastAsia="ru-RU"/>
              </w:rPr>
              <w:t>3,64</w:t>
            </w:r>
          </w:p>
        </w:tc>
        <w:tc>
          <w:tcPr>
            <w:tcW w:w="332"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jc w:val="center"/>
              <w:rPr>
                <w:sz w:val="20"/>
                <w:szCs w:val="20"/>
                <w:lang w:eastAsia="ru-RU"/>
              </w:rPr>
            </w:pPr>
            <w:r w:rsidRPr="006F7382">
              <w:rPr>
                <w:sz w:val="20"/>
                <w:szCs w:val="20"/>
                <w:lang w:eastAsia="ru-RU"/>
              </w:rPr>
              <w:t>3,66</w:t>
            </w:r>
          </w:p>
        </w:tc>
        <w:tc>
          <w:tcPr>
            <w:tcW w:w="411"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jc w:val="center"/>
              <w:rPr>
                <w:b/>
                <w:sz w:val="20"/>
                <w:szCs w:val="20"/>
                <w:lang w:eastAsia="ru-RU"/>
              </w:rPr>
            </w:pPr>
            <w:r>
              <w:rPr>
                <w:b/>
                <w:sz w:val="20"/>
                <w:szCs w:val="20"/>
                <w:lang w:eastAsia="ru-RU"/>
              </w:rPr>
              <w:t>-</w:t>
            </w:r>
          </w:p>
        </w:tc>
        <w:tc>
          <w:tcPr>
            <w:tcW w:w="324"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jc w:val="center"/>
              <w:rPr>
                <w:b/>
                <w:sz w:val="20"/>
                <w:szCs w:val="20"/>
                <w:lang w:eastAsia="ru-RU"/>
              </w:rPr>
            </w:pPr>
            <w:r>
              <w:rPr>
                <w:b/>
                <w:sz w:val="20"/>
                <w:szCs w:val="20"/>
                <w:lang w:eastAsia="ru-RU"/>
              </w:rPr>
              <w:t>-</w:t>
            </w:r>
          </w:p>
        </w:tc>
        <w:tc>
          <w:tcPr>
            <w:tcW w:w="273"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jc w:val="center"/>
              <w:rPr>
                <w:sz w:val="20"/>
                <w:szCs w:val="20"/>
                <w:lang w:eastAsia="ru-RU"/>
              </w:rPr>
            </w:pPr>
            <w:r>
              <w:rPr>
                <w:sz w:val="20"/>
                <w:szCs w:val="20"/>
                <w:lang w:eastAsia="ru-RU"/>
              </w:rPr>
              <w:t>-</w:t>
            </w:r>
          </w:p>
        </w:tc>
        <w:tc>
          <w:tcPr>
            <w:tcW w:w="332"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jc w:val="center"/>
              <w:rPr>
                <w:sz w:val="20"/>
                <w:szCs w:val="20"/>
                <w:lang w:eastAsia="ru-RU"/>
              </w:rPr>
            </w:pPr>
            <w:r>
              <w:rPr>
                <w:sz w:val="20"/>
                <w:szCs w:val="20"/>
                <w:lang w:eastAsia="ru-RU"/>
              </w:rPr>
              <w:t>-</w:t>
            </w:r>
          </w:p>
        </w:tc>
      </w:tr>
      <w:tr w:rsidR="00D341F6" w:rsidRPr="006F7382" w:rsidTr="00D341F6">
        <w:trPr>
          <w:jc w:val="center"/>
        </w:trPr>
        <w:tc>
          <w:tcPr>
            <w:tcW w:w="888"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jc w:val="both"/>
              <w:rPr>
                <w:sz w:val="20"/>
                <w:szCs w:val="20"/>
                <w:lang w:eastAsia="ru-RU"/>
              </w:rPr>
            </w:pPr>
            <w:r w:rsidRPr="006F7382">
              <w:rPr>
                <w:sz w:val="20"/>
                <w:szCs w:val="20"/>
                <w:lang w:eastAsia="ru-RU"/>
              </w:rPr>
              <w:t xml:space="preserve">Физика </w:t>
            </w:r>
          </w:p>
        </w:tc>
        <w:tc>
          <w:tcPr>
            <w:tcW w:w="448"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jc w:val="center"/>
              <w:rPr>
                <w:b/>
                <w:sz w:val="20"/>
                <w:szCs w:val="20"/>
                <w:lang w:eastAsia="ru-RU"/>
              </w:rPr>
            </w:pPr>
            <w:r w:rsidRPr="006F7382">
              <w:rPr>
                <w:b/>
                <w:sz w:val="20"/>
                <w:szCs w:val="20"/>
                <w:lang w:eastAsia="ru-RU"/>
              </w:rPr>
              <w:t>100/100</w:t>
            </w:r>
          </w:p>
        </w:tc>
        <w:tc>
          <w:tcPr>
            <w:tcW w:w="324"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jc w:val="center"/>
              <w:rPr>
                <w:b/>
                <w:sz w:val="20"/>
                <w:szCs w:val="20"/>
                <w:lang w:eastAsia="ru-RU"/>
              </w:rPr>
            </w:pPr>
            <w:r w:rsidRPr="006F7382">
              <w:rPr>
                <w:b/>
                <w:sz w:val="20"/>
                <w:szCs w:val="20"/>
                <w:lang w:eastAsia="ru-RU"/>
              </w:rPr>
              <w:t>4</w:t>
            </w:r>
          </w:p>
        </w:tc>
        <w:tc>
          <w:tcPr>
            <w:tcW w:w="286"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jc w:val="center"/>
              <w:rPr>
                <w:sz w:val="20"/>
                <w:szCs w:val="20"/>
                <w:lang w:eastAsia="ru-RU"/>
              </w:rPr>
            </w:pPr>
            <w:r w:rsidRPr="006F7382">
              <w:rPr>
                <w:sz w:val="20"/>
                <w:szCs w:val="20"/>
                <w:lang w:eastAsia="ru-RU"/>
              </w:rPr>
              <w:t>3,33</w:t>
            </w:r>
          </w:p>
        </w:tc>
        <w:tc>
          <w:tcPr>
            <w:tcW w:w="332"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jc w:val="center"/>
              <w:rPr>
                <w:sz w:val="20"/>
                <w:szCs w:val="20"/>
                <w:lang w:eastAsia="ru-RU"/>
              </w:rPr>
            </w:pPr>
            <w:r w:rsidRPr="006F7382">
              <w:rPr>
                <w:sz w:val="20"/>
                <w:szCs w:val="20"/>
                <w:lang w:eastAsia="ru-RU"/>
              </w:rPr>
              <w:t>3,75</w:t>
            </w:r>
          </w:p>
        </w:tc>
        <w:tc>
          <w:tcPr>
            <w:tcW w:w="441"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jc w:val="center"/>
              <w:rPr>
                <w:b/>
                <w:sz w:val="20"/>
                <w:szCs w:val="20"/>
                <w:lang w:eastAsia="ru-RU"/>
              </w:rPr>
            </w:pPr>
            <w:r w:rsidRPr="006F7382">
              <w:rPr>
                <w:b/>
                <w:sz w:val="20"/>
                <w:szCs w:val="20"/>
                <w:lang w:eastAsia="ru-RU"/>
              </w:rPr>
              <w:t>100/100</w:t>
            </w:r>
          </w:p>
        </w:tc>
        <w:tc>
          <w:tcPr>
            <w:tcW w:w="324"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jc w:val="center"/>
              <w:rPr>
                <w:b/>
                <w:sz w:val="20"/>
                <w:szCs w:val="20"/>
                <w:lang w:eastAsia="ru-RU"/>
              </w:rPr>
            </w:pPr>
            <w:r w:rsidRPr="006F7382">
              <w:rPr>
                <w:b/>
                <w:sz w:val="20"/>
                <w:szCs w:val="20"/>
                <w:lang w:eastAsia="ru-RU"/>
              </w:rPr>
              <w:t>4,3</w:t>
            </w:r>
          </w:p>
        </w:tc>
        <w:tc>
          <w:tcPr>
            <w:tcW w:w="286"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jc w:val="center"/>
              <w:rPr>
                <w:sz w:val="20"/>
                <w:szCs w:val="20"/>
                <w:lang w:eastAsia="ru-RU"/>
              </w:rPr>
            </w:pPr>
            <w:r w:rsidRPr="006F7382">
              <w:rPr>
                <w:sz w:val="20"/>
                <w:szCs w:val="20"/>
                <w:lang w:eastAsia="ru-RU"/>
              </w:rPr>
              <w:t>3,72</w:t>
            </w:r>
          </w:p>
        </w:tc>
        <w:tc>
          <w:tcPr>
            <w:tcW w:w="332"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jc w:val="center"/>
              <w:rPr>
                <w:sz w:val="20"/>
                <w:szCs w:val="20"/>
                <w:lang w:eastAsia="ru-RU"/>
              </w:rPr>
            </w:pPr>
            <w:r w:rsidRPr="006F7382">
              <w:rPr>
                <w:sz w:val="20"/>
                <w:szCs w:val="20"/>
                <w:lang w:eastAsia="ru-RU"/>
              </w:rPr>
              <w:t>3,8</w:t>
            </w:r>
          </w:p>
        </w:tc>
        <w:tc>
          <w:tcPr>
            <w:tcW w:w="411"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jc w:val="center"/>
              <w:rPr>
                <w:b/>
                <w:sz w:val="20"/>
                <w:szCs w:val="20"/>
                <w:lang w:eastAsia="ru-RU"/>
              </w:rPr>
            </w:pPr>
            <w:r>
              <w:rPr>
                <w:b/>
                <w:sz w:val="20"/>
                <w:szCs w:val="20"/>
                <w:lang w:eastAsia="ru-RU"/>
              </w:rPr>
              <w:t>-</w:t>
            </w:r>
          </w:p>
        </w:tc>
        <w:tc>
          <w:tcPr>
            <w:tcW w:w="324"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jc w:val="center"/>
              <w:rPr>
                <w:b/>
                <w:sz w:val="20"/>
                <w:szCs w:val="20"/>
                <w:lang w:eastAsia="ru-RU"/>
              </w:rPr>
            </w:pPr>
            <w:r>
              <w:rPr>
                <w:b/>
                <w:sz w:val="20"/>
                <w:szCs w:val="20"/>
                <w:lang w:eastAsia="ru-RU"/>
              </w:rPr>
              <w:t>-</w:t>
            </w:r>
          </w:p>
        </w:tc>
        <w:tc>
          <w:tcPr>
            <w:tcW w:w="273"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jc w:val="center"/>
              <w:rPr>
                <w:sz w:val="20"/>
                <w:szCs w:val="20"/>
                <w:lang w:eastAsia="ru-RU"/>
              </w:rPr>
            </w:pPr>
            <w:r>
              <w:rPr>
                <w:sz w:val="20"/>
                <w:szCs w:val="20"/>
                <w:lang w:eastAsia="ru-RU"/>
              </w:rPr>
              <w:t>-</w:t>
            </w:r>
          </w:p>
        </w:tc>
        <w:tc>
          <w:tcPr>
            <w:tcW w:w="332"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jc w:val="center"/>
              <w:rPr>
                <w:sz w:val="20"/>
                <w:szCs w:val="20"/>
                <w:lang w:eastAsia="ru-RU"/>
              </w:rPr>
            </w:pPr>
            <w:r>
              <w:rPr>
                <w:sz w:val="20"/>
                <w:szCs w:val="20"/>
                <w:lang w:eastAsia="ru-RU"/>
              </w:rPr>
              <w:t>-</w:t>
            </w:r>
          </w:p>
        </w:tc>
      </w:tr>
      <w:tr w:rsidR="00D341F6" w:rsidRPr="006F7382" w:rsidTr="00D341F6">
        <w:trPr>
          <w:jc w:val="center"/>
        </w:trPr>
        <w:tc>
          <w:tcPr>
            <w:tcW w:w="888" w:type="pct"/>
            <w:tcBorders>
              <w:top w:val="single" w:sz="4" w:space="0" w:color="auto"/>
              <w:left w:val="single" w:sz="4" w:space="0" w:color="auto"/>
              <w:bottom w:val="single" w:sz="4" w:space="0" w:color="auto"/>
              <w:right w:val="single" w:sz="4" w:space="0" w:color="auto"/>
            </w:tcBorders>
            <w:hideMark/>
          </w:tcPr>
          <w:p w:rsidR="00D341F6" w:rsidRPr="006F7382" w:rsidRDefault="00D341F6" w:rsidP="00D341F6">
            <w:pPr>
              <w:jc w:val="both"/>
              <w:rPr>
                <w:sz w:val="20"/>
                <w:szCs w:val="20"/>
                <w:lang w:eastAsia="ru-RU"/>
              </w:rPr>
            </w:pPr>
            <w:r w:rsidRPr="006F7382">
              <w:rPr>
                <w:sz w:val="20"/>
                <w:szCs w:val="20"/>
                <w:lang w:eastAsia="ru-RU"/>
              </w:rPr>
              <w:t xml:space="preserve">Химия </w:t>
            </w:r>
          </w:p>
        </w:tc>
        <w:tc>
          <w:tcPr>
            <w:tcW w:w="448"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jc w:val="center"/>
              <w:rPr>
                <w:b/>
                <w:sz w:val="20"/>
                <w:szCs w:val="20"/>
                <w:lang w:eastAsia="ru-RU"/>
              </w:rPr>
            </w:pPr>
            <w:r w:rsidRPr="006F7382">
              <w:rPr>
                <w:b/>
                <w:sz w:val="20"/>
                <w:szCs w:val="20"/>
                <w:lang w:eastAsia="ru-RU"/>
              </w:rPr>
              <w:t>100/75</w:t>
            </w:r>
          </w:p>
        </w:tc>
        <w:tc>
          <w:tcPr>
            <w:tcW w:w="324"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jc w:val="center"/>
              <w:rPr>
                <w:b/>
                <w:sz w:val="20"/>
                <w:szCs w:val="20"/>
                <w:lang w:eastAsia="ru-RU"/>
              </w:rPr>
            </w:pPr>
            <w:r w:rsidRPr="006F7382">
              <w:rPr>
                <w:b/>
                <w:sz w:val="20"/>
                <w:szCs w:val="20"/>
                <w:lang w:eastAsia="ru-RU"/>
              </w:rPr>
              <w:t>4,2</w:t>
            </w:r>
          </w:p>
        </w:tc>
        <w:tc>
          <w:tcPr>
            <w:tcW w:w="286"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jc w:val="center"/>
              <w:rPr>
                <w:sz w:val="20"/>
                <w:szCs w:val="20"/>
                <w:lang w:eastAsia="ru-RU"/>
              </w:rPr>
            </w:pPr>
            <w:r w:rsidRPr="006F7382">
              <w:rPr>
                <w:sz w:val="20"/>
                <w:szCs w:val="20"/>
                <w:lang w:eastAsia="ru-RU"/>
              </w:rPr>
              <w:t>3,65</w:t>
            </w:r>
          </w:p>
        </w:tc>
        <w:tc>
          <w:tcPr>
            <w:tcW w:w="332"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jc w:val="center"/>
              <w:rPr>
                <w:sz w:val="20"/>
                <w:szCs w:val="20"/>
                <w:lang w:eastAsia="ru-RU"/>
              </w:rPr>
            </w:pPr>
            <w:r w:rsidRPr="006F7382">
              <w:rPr>
                <w:sz w:val="20"/>
                <w:szCs w:val="20"/>
                <w:lang w:eastAsia="ru-RU"/>
              </w:rPr>
              <w:t>4,03</w:t>
            </w:r>
          </w:p>
        </w:tc>
        <w:tc>
          <w:tcPr>
            <w:tcW w:w="441"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jc w:val="center"/>
              <w:rPr>
                <w:b/>
                <w:sz w:val="20"/>
                <w:szCs w:val="20"/>
                <w:lang w:eastAsia="ru-RU"/>
              </w:rPr>
            </w:pPr>
            <w:r w:rsidRPr="006F7382">
              <w:rPr>
                <w:b/>
                <w:sz w:val="20"/>
                <w:szCs w:val="20"/>
                <w:lang w:eastAsia="ru-RU"/>
              </w:rPr>
              <w:t>100/67</w:t>
            </w:r>
          </w:p>
        </w:tc>
        <w:tc>
          <w:tcPr>
            <w:tcW w:w="324"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jc w:val="center"/>
              <w:rPr>
                <w:b/>
                <w:sz w:val="20"/>
                <w:szCs w:val="20"/>
                <w:lang w:eastAsia="ru-RU"/>
              </w:rPr>
            </w:pPr>
            <w:r w:rsidRPr="006F7382">
              <w:rPr>
                <w:b/>
                <w:sz w:val="20"/>
                <w:szCs w:val="20"/>
                <w:lang w:eastAsia="ru-RU"/>
              </w:rPr>
              <w:t>3,9</w:t>
            </w:r>
          </w:p>
        </w:tc>
        <w:tc>
          <w:tcPr>
            <w:tcW w:w="286"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jc w:val="center"/>
              <w:rPr>
                <w:sz w:val="20"/>
                <w:szCs w:val="20"/>
                <w:lang w:eastAsia="ru-RU"/>
              </w:rPr>
            </w:pPr>
            <w:r w:rsidRPr="006F7382">
              <w:rPr>
                <w:sz w:val="20"/>
                <w:szCs w:val="20"/>
                <w:lang w:eastAsia="ru-RU"/>
              </w:rPr>
              <w:t>3,94</w:t>
            </w:r>
          </w:p>
        </w:tc>
        <w:tc>
          <w:tcPr>
            <w:tcW w:w="332"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jc w:val="center"/>
              <w:rPr>
                <w:sz w:val="20"/>
                <w:szCs w:val="20"/>
                <w:lang w:eastAsia="ru-RU"/>
              </w:rPr>
            </w:pPr>
            <w:r w:rsidRPr="006F7382">
              <w:rPr>
                <w:sz w:val="20"/>
                <w:szCs w:val="20"/>
                <w:lang w:eastAsia="ru-RU"/>
              </w:rPr>
              <w:t>4,16</w:t>
            </w:r>
          </w:p>
        </w:tc>
        <w:tc>
          <w:tcPr>
            <w:tcW w:w="411"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jc w:val="center"/>
              <w:rPr>
                <w:b/>
                <w:sz w:val="20"/>
                <w:szCs w:val="20"/>
                <w:lang w:eastAsia="ru-RU"/>
              </w:rPr>
            </w:pPr>
            <w:r>
              <w:rPr>
                <w:b/>
                <w:sz w:val="20"/>
                <w:szCs w:val="20"/>
                <w:lang w:eastAsia="ru-RU"/>
              </w:rPr>
              <w:t>-</w:t>
            </w:r>
          </w:p>
        </w:tc>
        <w:tc>
          <w:tcPr>
            <w:tcW w:w="324"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jc w:val="center"/>
              <w:rPr>
                <w:b/>
                <w:sz w:val="20"/>
                <w:szCs w:val="20"/>
                <w:lang w:eastAsia="ru-RU"/>
              </w:rPr>
            </w:pPr>
            <w:r>
              <w:rPr>
                <w:b/>
                <w:sz w:val="20"/>
                <w:szCs w:val="20"/>
                <w:lang w:eastAsia="ru-RU"/>
              </w:rPr>
              <w:t>-</w:t>
            </w:r>
          </w:p>
        </w:tc>
        <w:tc>
          <w:tcPr>
            <w:tcW w:w="273"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jc w:val="center"/>
              <w:rPr>
                <w:sz w:val="20"/>
                <w:szCs w:val="20"/>
                <w:lang w:eastAsia="ru-RU"/>
              </w:rPr>
            </w:pPr>
            <w:r>
              <w:rPr>
                <w:sz w:val="20"/>
                <w:szCs w:val="20"/>
                <w:lang w:eastAsia="ru-RU"/>
              </w:rPr>
              <w:t>-</w:t>
            </w:r>
          </w:p>
        </w:tc>
        <w:tc>
          <w:tcPr>
            <w:tcW w:w="332"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jc w:val="center"/>
              <w:rPr>
                <w:sz w:val="20"/>
                <w:szCs w:val="20"/>
                <w:lang w:eastAsia="ru-RU"/>
              </w:rPr>
            </w:pPr>
            <w:r>
              <w:rPr>
                <w:sz w:val="20"/>
                <w:szCs w:val="20"/>
                <w:lang w:eastAsia="ru-RU"/>
              </w:rPr>
              <w:t>-</w:t>
            </w:r>
          </w:p>
        </w:tc>
      </w:tr>
      <w:tr w:rsidR="00D341F6" w:rsidRPr="006F7382" w:rsidTr="00D341F6">
        <w:trPr>
          <w:jc w:val="center"/>
        </w:trPr>
        <w:tc>
          <w:tcPr>
            <w:tcW w:w="888"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jc w:val="both"/>
              <w:rPr>
                <w:sz w:val="20"/>
                <w:szCs w:val="20"/>
                <w:lang w:eastAsia="ru-RU"/>
              </w:rPr>
            </w:pPr>
            <w:r w:rsidRPr="006F7382">
              <w:rPr>
                <w:sz w:val="20"/>
                <w:szCs w:val="20"/>
                <w:lang w:eastAsia="ru-RU"/>
              </w:rPr>
              <w:t xml:space="preserve">Английский </w:t>
            </w:r>
          </w:p>
        </w:tc>
        <w:tc>
          <w:tcPr>
            <w:tcW w:w="448"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jc w:val="center"/>
              <w:rPr>
                <w:b/>
                <w:sz w:val="20"/>
                <w:szCs w:val="20"/>
                <w:lang w:eastAsia="ru-RU"/>
              </w:rPr>
            </w:pPr>
            <w:r w:rsidRPr="006F7382">
              <w:rPr>
                <w:b/>
                <w:sz w:val="20"/>
                <w:szCs w:val="20"/>
                <w:lang w:eastAsia="ru-RU"/>
              </w:rPr>
              <w:t>100/80</w:t>
            </w:r>
          </w:p>
        </w:tc>
        <w:tc>
          <w:tcPr>
            <w:tcW w:w="324"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jc w:val="center"/>
              <w:rPr>
                <w:b/>
                <w:sz w:val="20"/>
                <w:szCs w:val="20"/>
                <w:lang w:eastAsia="ru-RU"/>
              </w:rPr>
            </w:pPr>
            <w:r w:rsidRPr="006F7382">
              <w:rPr>
                <w:b/>
                <w:sz w:val="20"/>
                <w:szCs w:val="20"/>
                <w:lang w:eastAsia="ru-RU"/>
              </w:rPr>
              <w:t>4,2</w:t>
            </w:r>
          </w:p>
        </w:tc>
        <w:tc>
          <w:tcPr>
            <w:tcW w:w="286"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jc w:val="center"/>
              <w:rPr>
                <w:sz w:val="20"/>
                <w:szCs w:val="20"/>
                <w:lang w:eastAsia="ru-RU"/>
              </w:rPr>
            </w:pPr>
            <w:r w:rsidRPr="006F7382">
              <w:rPr>
                <w:sz w:val="20"/>
                <w:szCs w:val="20"/>
                <w:lang w:eastAsia="ru-RU"/>
              </w:rPr>
              <w:t>3,67</w:t>
            </w:r>
          </w:p>
        </w:tc>
        <w:tc>
          <w:tcPr>
            <w:tcW w:w="332"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jc w:val="center"/>
              <w:rPr>
                <w:sz w:val="20"/>
                <w:szCs w:val="20"/>
                <w:lang w:eastAsia="ru-RU"/>
              </w:rPr>
            </w:pPr>
            <w:r w:rsidRPr="006F7382">
              <w:rPr>
                <w:sz w:val="20"/>
                <w:szCs w:val="20"/>
                <w:lang w:eastAsia="ru-RU"/>
              </w:rPr>
              <w:t>4,21</w:t>
            </w:r>
          </w:p>
        </w:tc>
        <w:tc>
          <w:tcPr>
            <w:tcW w:w="441"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jc w:val="center"/>
              <w:rPr>
                <w:b/>
                <w:sz w:val="20"/>
                <w:szCs w:val="20"/>
                <w:lang w:eastAsia="ru-RU"/>
              </w:rPr>
            </w:pPr>
            <w:r w:rsidRPr="006F7382">
              <w:rPr>
                <w:b/>
                <w:sz w:val="20"/>
                <w:szCs w:val="20"/>
                <w:lang w:eastAsia="ru-RU"/>
              </w:rPr>
              <w:t>100/100</w:t>
            </w:r>
          </w:p>
        </w:tc>
        <w:tc>
          <w:tcPr>
            <w:tcW w:w="324"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jc w:val="center"/>
              <w:rPr>
                <w:b/>
                <w:sz w:val="20"/>
                <w:szCs w:val="20"/>
                <w:lang w:eastAsia="ru-RU"/>
              </w:rPr>
            </w:pPr>
            <w:r w:rsidRPr="006F7382">
              <w:rPr>
                <w:b/>
                <w:sz w:val="20"/>
                <w:szCs w:val="20"/>
                <w:lang w:eastAsia="ru-RU"/>
              </w:rPr>
              <w:t>4,6</w:t>
            </w:r>
          </w:p>
        </w:tc>
        <w:tc>
          <w:tcPr>
            <w:tcW w:w="286"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jc w:val="center"/>
              <w:rPr>
                <w:sz w:val="20"/>
                <w:szCs w:val="20"/>
                <w:lang w:eastAsia="ru-RU"/>
              </w:rPr>
            </w:pPr>
            <w:r w:rsidRPr="006F7382">
              <w:rPr>
                <w:sz w:val="20"/>
                <w:szCs w:val="20"/>
                <w:lang w:eastAsia="ru-RU"/>
              </w:rPr>
              <w:t>4,44</w:t>
            </w:r>
          </w:p>
        </w:tc>
        <w:tc>
          <w:tcPr>
            <w:tcW w:w="332"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jc w:val="center"/>
              <w:rPr>
                <w:sz w:val="20"/>
                <w:szCs w:val="20"/>
                <w:lang w:eastAsia="ru-RU"/>
              </w:rPr>
            </w:pPr>
            <w:r w:rsidRPr="006F7382">
              <w:rPr>
                <w:sz w:val="20"/>
                <w:szCs w:val="20"/>
                <w:lang w:eastAsia="ru-RU"/>
              </w:rPr>
              <w:t>4,27</w:t>
            </w:r>
          </w:p>
        </w:tc>
        <w:tc>
          <w:tcPr>
            <w:tcW w:w="411"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jc w:val="center"/>
              <w:rPr>
                <w:b/>
                <w:sz w:val="20"/>
                <w:szCs w:val="20"/>
                <w:lang w:eastAsia="ru-RU"/>
              </w:rPr>
            </w:pPr>
            <w:r>
              <w:rPr>
                <w:b/>
                <w:sz w:val="20"/>
                <w:szCs w:val="20"/>
                <w:lang w:eastAsia="ru-RU"/>
              </w:rPr>
              <w:t>-</w:t>
            </w:r>
          </w:p>
        </w:tc>
        <w:tc>
          <w:tcPr>
            <w:tcW w:w="324"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jc w:val="center"/>
              <w:rPr>
                <w:b/>
                <w:sz w:val="20"/>
                <w:szCs w:val="20"/>
                <w:lang w:eastAsia="ru-RU"/>
              </w:rPr>
            </w:pPr>
            <w:r>
              <w:rPr>
                <w:b/>
                <w:sz w:val="20"/>
                <w:szCs w:val="20"/>
                <w:lang w:eastAsia="ru-RU"/>
              </w:rPr>
              <w:t>-</w:t>
            </w:r>
          </w:p>
        </w:tc>
        <w:tc>
          <w:tcPr>
            <w:tcW w:w="273"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jc w:val="center"/>
              <w:rPr>
                <w:sz w:val="20"/>
                <w:szCs w:val="20"/>
                <w:lang w:eastAsia="ru-RU"/>
              </w:rPr>
            </w:pPr>
            <w:r>
              <w:rPr>
                <w:sz w:val="20"/>
                <w:szCs w:val="20"/>
                <w:lang w:eastAsia="ru-RU"/>
              </w:rPr>
              <w:t>-</w:t>
            </w:r>
          </w:p>
        </w:tc>
        <w:tc>
          <w:tcPr>
            <w:tcW w:w="332" w:type="pct"/>
            <w:tcBorders>
              <w:top w:val="single" w:sz="4" w:space="0" w:color="auto"/>
              <w:left w:val="single" w:sz="4" w:space="0" w:color="auto"/>
              <w:bottom w:val="single" w:sz="4" w:space="0" w:color="auto"/>
              <w:right w:val="single" w:sz="4" w:space="0" w:color="auto"/>
            </w:tcBorders>
          </w:tcPr>
          <w:p w:rsidR="00D341F6" w:rsidRPr="006F7382" w:rsidRDefault="00D341F6" w:rsidP="00D341F6">
            <w:pPr>
              <w:jc w:val="center"/>
              <w:rPr>
                <w:sz w:val="20"/>
                <w:szCs w:val="20"/>
                <w:lang w:eastAsia="ru-RU"/>
              </w:rPr>
            </w:pPr>
            <w:r>
              <w:rPr>
                <w:sz w:val="20"/>
                <w:szCs w:val="20"/>
                <w:lang w:eastAsia="ru-RU"/>
              </w:rPr>
              <w:t>-</w:t>
            </w:r>
          </w:p>
        </w:tc>
      </w:tr>
    </w:tbl>
    <w:p w:rsidR="00D341F6" w:rsidRPr="004E1F29" w:rsidRDefault="00D341F6" w:rsidP="00D341F6">
      <w:pPr>
        <w:rPr>
          <w:sz w:val="24"/>
          <w:szCs w:val="24"/>
          <w:lang w:eastAsia="ru-RU"/>
        </w:rPr>
      </w:pPr>
      <w:r>
        <w:rPr>
          <w:noProof/>
          <w:color w:val="FF0000"/>
          <w:szCs w:val="24"/>
          <w:lang w:eastAsia="ru-RU"/>
        </w:rPr>
        <w:drawing>
          <wp:inline distT="0" distB="0" distL="0" distR="0">
            <wp:extent cx="5939790" cy="1346813"/>
            <wp:effectExtent l="0" t="0" r="22860" b="25400"/>
            <wp:docPr id="9" name="Диаграмма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D341F6" w:rsidRPr="004E1F29" w:rsidRDefault="00D341F6" w:rsidP="00D341F6">
      <w:pPr>
        <w:rPr>
          <w:color w:val="FF0000"/>
          <w:sz w:val="24"/>
          <w:szCs w:val="24"/>
          <w:lang w:eastAsia="ru-RU"/>
        </w:rPr>
      </w:pPr>
    </w:p>
    <w:p w:rsidR="00D341F6" w:rsidRPr="00AB245F" w:rsidRDefault="00D341F6" w:rsidP="00D341F6">
      <w:pPr>
        <w:jc w:val="both"/>
        <w:rPr>
          <w:sz w:val="24"/>
          <w:szCs w:val="24"/>
          <w:lang w:eastAsia="ru-RU"/>
        </w:rPr>
      </w:pPr>
      <w:r w:rsidRPr="00FD1C00">
        <w:rPr>
          <w:sz w:val="24"/>
          <w:szCs w:val="24"/>
          <w:lang w:eastAsia="ru-RU"/>
        </w:rPr>
        <w:t>Из данных мониторинга видно, что качество знаний выпускников 9-х классов увеличилось по русскому языку на 1</w:t>
      </w:r>
      <w:r>
        <w:rPr>
          <w:sz w:val="24"/>
          <w:szCs w:val="24"/>
          <w:lang w:eastAsia="ru-RU"/>
        </w:rPr>
        <w:t xml:space="preserve">% </w:t>
      </w:r>
      <w:r w:rsidRPr="00FD1C00">
        <w:rPr>
          <w:sz w:val="24"/>
          <w:szCs w:val="24"/>
          <w:lang w:eastAsia="ru-RU"/>
        </w:rPr>
        <w:t>с 71% до 72</w:t>
      </w:r>
      <w:r>
        <w:rPr>
          <w:sz w:val="24"/>
          <w:szCs w:val="24"/>
          <w:lang w:eastAsia="ru-RU"/>
        </w:rPr>
        <w:t>%</w:t>
      </w:r>
      <w:r w:rsidRPr="00FD1C00">
        <w:rPr>
          <w:sz w:val="24"/>
          <w:szCs w:val="24"/>
          <w:lang w:eastAsia="ru-RU"/>
        </w:rPr>
        <w:t>, уменьшилось по математике на 4</w:t>
      </w:r>
      <w:r>
        <w:rPr>
          <w:sz w:val="24"/>
          <w:szCs w:val="24"/>
          <w:lang w:eastAsia="ru-RU"/>
        </w:rPr>
        <w:t xml:space="preserve">% </w:t>
      </w:r>
      <w:r w:rsidRPr="00FD1C00">
        <w:rPr>
          <w:sz w:val="24"/>
          <w:szCs w:val="24"/>
          <w:lang w:eastAsia="ru-RU"/>
        </w:rPr>
        <w:t>с 53% до 49%. 100% успеваемость и достаточное качество знаний по предметам  свидетельствует о</w:t>
      </w:r>
      <w:r>
        <w:rPr>
          <w:sz w:val="24"/>
          <w:szCs w:val="24"/>
          <w:lang w:eastAsia="ru-RU"/>
        </w:rPr>
        <w:t>б</w:t>
      </w:r>
      <w:r w:rsidRPr="00FD1C00">
        <w:rPr>
          <w:sz w:val="24"/>
          <w:szCs w:val="24"/>
          <w:lang w:eastAsia="ru-RU"/>
        </w:rPr>
        <w:t xml:space="preserve"> успешной работе учителей-предметников в рамках подготовке к ГИА в форме ОГЭ. </w:t>
      </w:r>
    </w:p>
    <w:p w:rsidR="00D341F6" w:rsidRPr="00AB245F" w:rsidRDefault="00D341F6" w:rsidP="00D341F6">
      <w:pPr>
        <w:ind w:left="720"/>
        <w:jc w:val="center"/>
        <w:rPr>
          <w:b/>
          <w:sz w:val="24"/>
          <w:szCs w:val="24"/>
          <w:lang w:eastAsia="ru-RU"/>
        </w:rPr>
      </w:pPr>
      <w:r w:rsidRPr="00AB245F">
        <w:rPr>
          <w:b/>
          <w:sz w:val="24"/>
          <w:szCs w:val="24"/>
          <w:lang w:eastAsia="ru-RU"/>
        </w:rPr>
        <w:t>Результаты государственной итоговой аттестации выпускников 11 класс</w:t>
      </w:r>
      <w:r>
        <w:rPr>
          <w:b/>
          <w:sz w:val="24"/>
          <w:szCs w:val="24"/>
          <w:lang w:eastAsia="ru-RU"/>
        </w:rPr>
        <w:t>а</w:t>
      </w:r>
    </w:p>
    <w:p w:rsidR="00D341F6" w:rsidRPr="00AB245F" w:rsidRDefault="00D341F6" w:rsidP="00D341F6">
      <w:pPr>
        <w:ind w:left="720"/>
        <w:jc w:val="center"/>
        <w:rPr>
          <w:b/>
          <w:sz w:val="24"/>
          <w:szCs w:val="24"/>
          <w:lang w:eastAsia="ru-RU"/>
        </w:rPr>
      </w:pPr>
      <w:r w:rsidRPr="00AB245F">
        <w:rPr>
          <w:b/>
          <w:sz w:val="24"/>
          <w:szCs w:val="24"/>
          <w:lang w:eastAsia="ru-RU"/>
        </w:rPr>
        <w:t>МОУ «СОШ № 9»</w:t>
      </w:r>
    </w:p>
    <w:p w:rsidR="00D341F6" w:rsidRPr="00CB5913" w:rsidRDefault="00D341F6" w:rsidP="00D341F6">
      <w:pPr>
        <w:jc w:val="both"/>
        <w:rPr>
          <w:sz w:val="24"/>
          <w:szCs w:val="24"/>
          <w:lang w:eastAsia="ru-RU"/>
        </w:rPr>
      </w:pPr>
      <w:r w:rsidRPr="00AB245F">
        <w:rPr>
          <w:sz w:val="24"/>
          <w:szCs w:val="24"/>
          <w:lang w:eastAsia="ru-RU"/>
        </w:rPr>
        <w:t xml:space="preserve">            Обязательные экзамены за курс средней школы успешно выдержали </w:t>
      </w:r>
      <w:r>
        <w:rPr>
          <w:sz w:val="24"/>
          <w:szCs w:val="24"/>
          <w:lang w:eastAsia="ru-RU"/>
        </w:rPr>
        <w:t>19</w:t>
      </w:r>
      <w:r w:rsidRPr="00AB245F">
        <w:rPr>
          <w:sz w:val="24"/>
          <w:szCs w:val="24"/>
          <w:lang w:eastAsia="ru-RU"/>
        </w:rPr>
        <w:t xml:space="preserve"> выпускников  из </w:t>
      </w:r>
      <w:r>
        <w:rPr>
          <w:sz w:val="24"/>
          <w:szCs w:val="24"/>
          <w:lang w:eastAsia="ru-RU"/>
        </w:rPr>
        <w:t>19</w:t>
      </w:r>
      <w:r w:rsidRPr="00AB245F">
        <w:rPr>
          <w:sz w:val="24"/>
          <w:szCs w:val="24"/>
          <w:lang w:eastAsia="ru-RU"/>
        </w:rPr>
        <w:t xml:space="preserve"> допущенных к </w:t>
      </w:r>
      <w:r>
        <w:rPr>
          <w:sz w:val="24"/>
          <w:szCs w:val="24"/>
          <w:lang w:eastAsia="ru-RU"/>
        </w:rPr>
        <w:t xml:space="preserve">государственной </w:t>
      </w:r>
      <w:r w:rsidRPr="00AB245F">
        <w:rPr>
          <w:sz w:val="24"/>
          <w:szCs w:val="24"/>
          <w:lang w:eastAsia="ru-RU"/>
        </w:rPr>
        <w:t xml:space="preserve">итоговой аттестации.  </w:t>
      </w:r>
      <w:r>
        <w:rPr>
          <w:sz w:val="24"/>
          <w:szCs w:val="24"/>
          <w:lang w:eastAsia="ru-RU"/>
        </w:rPr>
        <w:t>В соответствии с п</w:t>
      </w:r>
      <w:r w:rsidRPr="00CB5913">
        <w:rPr>
          <w:color w:val="000000"/>
          <w:sz w:val="24"/>
          <w:szCs w:val="24"/>
          <w:lang w:eastAsia="ru-RU"/>
        </w:rPr>
        <w:t>риказ</w:t>
      </w:r>
      <w:r>
        <w:rPr>
          <w:color w:val="000000"/>
          <w:sz w:val="24"/>
          <w:szCs w:val="24"/>
          <w:lang w:eastAsia="ru-RU"/>
        </w:rPr>
        <w:t>ом</w:t>
      </w:r>
      <w:r w:rsidRPr="00CB5913">
        <w:rPr>
          <w:color w:val="000000"/>
          <w:sz w:val="24"/>
          <w:szCs w:val="24"/>
          <w:lang w:eastAsia="ru-RU"/>
        </w:rPr>
        <w:t xml:space="preserve"> Министерства просвещения Российской Федерации, Федеральной службы по надзору в сфере образования и науки от 16.03.2021 № 105/307 «Об особенностях проведения государственной итоговой аттестации по образовательным программам среднего общего образования в 2021 году» 17 выпускников сдавали экзамены в форме ЕГЭ, 2 </w:t>
      </w:r>
      <w:r>
        <w:rPr>
          <w:color w:val="000000"/>
          <w:sz w:val="24"/>
          <w:szCs w:val="24"/>
          <w:lang w:eastAsia="ru-RU"/>
        </w:rPr>
        <w:t>–</w:t>
      </w:r>
      <w:r w:rsidRPr="00CB5913">
        <w:rPr>
          <w:color w:val="000000"/>
          <w:sz w:val="24"/>
          <w:szCs w:val="24"/>
          <w:lang w:eastAsia="ru-RU"/>
        </w:rPr>
        <w:t xml:space="preserve"> вформе ГВЭ</w:t>
      </w:r>
      <w:r>
        <w:rPr>
          <w:color w:val="000000"/>
          <w:sz w:val="24"/>
          <w:szCs w:val="24"/>
          <w:lang w:eastAsia="ru-RU"/>
        </w:rPr>
        <w:t xml:space="preserve"> –</w:t>
      </w:r>
      <w:r w:rsidRPr="00CB5913">
        <w:rPr>
          <w:color w:val="000000"/>
          <w:sz w:val="24"/>
          <w:szCs w:val="24"/>
          <w:lang w:eastAsia="ru-RU"/>
        </w:rPr>
        <w:t xml:space="preserve"> аттестат</w:t>
      </w:r>
      <w:r>
        <w:rPr>
          <w:color w:val="000000"/>
          <w:sz w:val="24"/>
          <w:szCs w:val="24"/>
          <w:lang w:eastAsia="ru-RU"/>
        </w:rPr>
        <w:t>.</w:t>
      </w:r>
    </w:p>
    <w:p w:rsidR="00D341F6" w:rsidRPr="00AB245F" w:rsidRDefault="00D341F6" w:rsidP="00D341F6">
      <w:pPr>
        <w:jc w:val="both"/>
        <w:rPr>
          <w:sz w:val="24"/>
          <w:szCs w:val="24"/>
          <w:lang w:eastAsia="ru-RU"/>
        </w:rPr>
      </w:pPr>
    </w:p>
    <w:p w:rsidR="00D341F6" w:rsidRPr="00AB245F" w:rsidRDefault="00D341F6" w:rsidP="00D341F6">
      <w:pPr>
        <w:jc w:val="both"/>
        <w:rPr>
          <w:sz w:val="24"/>
          <w:szCs w:val="24"/>
          <w:lang w:eastAsia="ru-RU"/>
        </w:rPr>
      </w:pPr>
      <w:r w:rsidRPr="00AB245F">
        <w:rPr>
          <w:sz w:val="24"/>
          <w:szCs w:val="24"/>
          <w:lang w:eastAsia="ru-RU"/>
        </w:rPr>
        <w:t>В 20</w:t>
      </w:r>
      <w:r>
        <w:rPr>
          <w:sz w:val="24"/>
          <w:szCs w:val="24"/>
          <w:lang w:eastAsia="ru-RU"/>
        </w:rPr>
        <w:t>20</w:t>
      </w:r>
      <w:r w:rsidRPr="00AB245F">
        <w:rPr>
          <w:sz w:val="24"/>
          <w:szCs w:val="24"/>
          <w:lang w:eastAsia="ru-RU"/>
        </w:rPr>
        <w:t>-202</w:t>
      </w:r>
      <w:r>
        <w:rPr>
          <w:sz w:val="24"/>
          <w:szCs w:val="24"/>
          <w:lang w:eastAsia="ru-RU"/>
        </w:rPr>
        <w:t>1</w:t>
      </w:r>
      <w:r w:rsidRPr="00AB245F">
        <w:rPr>
          <w:sz w:val="24"/>
          <w:szCs w:val="24"/>
          <w:lang w:eastAsia="ru-RU"/>
        </w:rPr>
        <w:t xml:space="preserve"> учебном году 4 выпускника получили аттестат с отличием, награждены медалями Российской Федерации</w:t>
      </w:r>
      <w:r>
        <w:rPr>
          <w:sz w:val="24"/>
          <w:szCs w:val="24"/>
          <w:lang w:eastAsia="ru-RU"/>
        </w:rPr>
        <w:t xml:space="preserve"> «За особые успехи в учении», 2</w:t>
      </w:r>
      <w:r w:rsidRPr="00AB245F">
        <w:rPr>
          <w:sz w:val="24"/>
          <w:szCs w:val="24"/>
          <w:lang w:eastAsia="ru-RU"/>
        </w:rPr>
        <w:t xml:space="preserve"> выпускника награждены золотой медалью Ставропольского края «За успехи в обучении. Количество медалистов  осталось на прежнем уровне и составляют </w:t>
      </w:r>
      <w:r>
        <w:rPr>
          <w:sz w:val="24"/>
          <w:szCs w:val="24"/>
          <w:lang w:eastAsia="ru-RU"/>
        </w:rPr>
        <w:t>21</w:t>
      </w:r>
      <w:r w:rsidRPr="00AB245F">
        <w:rPr>
          <w:sz w:val="24"/>
          <w:szCs w:val="24"/>
          <w:lang w:eastAsia="ru-RU"/>
        </w:rPr>
        <w:t>% от общего количества выпускников.</w:t>
      </w:r>
    </w:p>
    <w:p w:rsidR="00D341F6" w:rsidRPr="00AB245F" w:rsidRDefault="00D341F6" w:rsidP="00D341F6">
      <w:pPr>
        <w:ind w:left="426"/>
        <w:jc w:val="both"/>
        <w:rPr>
          <w:sz w:val="28"/>
          <w:szCs w:val="28"/>
          <w:lang w:eastAsia="ru-RU"/>
        </w:rPr>
      </w:pPr>
    </w:p>
    <w:tbl>
      <w:tblPr>
        <w:tblW w:w="11205" w:type="dxa"/>
        <w:jc w:val="center"/>
        <w:tblLayout w:type="fixed"/>
        <w:tblLook w:val="04A0"/>
      </w:tblPr>
      <w:tblGrid>
        <w:gridCol w:w="1846"/>
        <w:gridCol w:w="568"/>
        <w:gridCol w:w="568"/>
        <w:gridCol w:w="568"/>
        <w:gridCol w:w="568"/>
        <w:gridCol w:w="567"/>
        <w:gridCol w:w="567"/>
        <w:gridCol w:w="567"/>
        <w:gridCol w:w="567"/>
        <w:gridCol w:w="567"/>
        <w:gridCol w:w="567"/>
        <w:gridCol w:w="425"/>
        <w:gridCol w:w="567"/>
        <w:gridCol w:w="709"/>
        <w:gridCol w:w="567"/>
        <w:gridCol w:w="567"/>
        <w:gridCol w:w="425"/>
        <w:gridCol w:w="425"/>
      </w:tblGrid>
      <w:tr w:rsidR="00D341F6" w:rsidRPr="006A4666" w:rsidTr="00D341F6">
        <w:trPr>
          <w:trHeight w:val="450"/>
          <w:jc w:val="center"/>
        </w:trPr>
        <w:tc>
          <w:tcPr>
            <w:tcW w:w="11205" w:type="dxa"/>
            <w:gridSpan w:val="18"/>
            <w:tcBorders>
              <w:top w:val="single" w:sz="4" w:space="0" w:color="auto"/>
              <w:left w:val="single" w:sz="4" w:space="0" w:color="auto"/>
              <w:bottom w:val="single" w:sz="4" w:space="0" w:color="auto"/>
              <w:right w:val="single" w:sz="4" w:space="0" w:color="auto"/>
            </w:tcBorders>
            <w:vAlign w:val="center"/>
            <w:hideMark/>
          </w:tcPr>
          <w:p w:rsidR="00D341F6" w:rsidRPr="00D8392F" w:rsidRDefault="00D341F6" w:rsidP="00D341F6">
            <w:pPr>
              <w:jc w:val="center"/>
              <w:rPr>
                <w:sz w:val="24"/>
                <w:szCs w:val="24"/>
                <w:lang w:eastAsia="ru-RU"/>
              </w:rPr>
            </w:pPr>
            <w:r w:rsidRPr="00D8392F">
              <w:rPr>
                <w:b/>
                <w:bCs/>
                <w:sz w:val="24"/>
                <w:szCs w:val="24"/>
                <w:lang w:eastAsia="ru-RU"/>
              </w:rPr>
              <w:t>Результаты ЕГЭ  МОУ "СОШ №9"в 2020-2021 учебном году</w:t>
            </w:r>
          </w:p>
        </w:tc>
      </w:tr>
      <w:tr w:rsidR="00D341F6" w:rsidRPr="006A4666" w:rsidTr="00D341F6">
        <w:trPr>
          <w:trHeight w:val="282"/>
          <w:jc w:val="center"/>
        </w:trPr>
        <w:tc>
          <w:tcPr>
            <w:tcW w:w="1846" w:type="dxa"/>
            <w:tcBorders>
              <w:top w:val="nil"/>
              <w:left w:val="single" w:sz="4" w:space="0" w:color="auto"/>
              <w:bottom w:val="nil"/>
              <w:right w:val="nil"/>
            </w:tcBorders>
            <w:noWrap/>
            <w:vAlign w:val="bottom"/>
          </w:tcPr>
          <w:p w:rsidR="00D341F6" w:rsidRPr="006A4666" w:rsidRDefault="00D341F6" w:rsidP="00D341F6">
            <w:pPr>
              <w:ind w:hanging="121"/>
              <w:jc w:val="both"/>
              <w:rPr>
                <w:sz w:val="24"/>
                <w:szCs w:val="24"/>
                <w:lang w:eastAsia="ru-RU"/>
              </w:rPr>
            </w:pPr>
          </w:p>
        </w:tc>
        <w:tc>
          <w:tcPr>
            <w:tcW w:w="568" w:type="dxa"/>
            <w:tcBorders>
              <w:top w:val="single" w:sz="4" w:space="0" w:color="auto"/>
              <w:left w:val="single" w:sz="4" w:space="0" w:color="auto"/>
              <w:bottom w:val="single" w:sz="4" w:space="0" w:color="auto"/>
              <w:right w:val="single" w:sz="4" w:space="0" w:color="auto"/>
            </w:tcBorders>
            <w:vAlign w:val="bottom"/>
            <w:hideMark/>
          </w:tcPr>
          <w:p w:rsidR="00D341F6" w:rsidRPr="006A4666" w:rsidRDefault="00D341F6" w:rsidP="00D341F6">
            <w:pPr>
              <w:jc w:val="both"/>
              <w:rPr>
                <w:sz w:val="16"/>
                <w:szCs w:val="16"/>
                <w:lang w:eastAsia="ru-RU"/>
              </w:rPr>
            </w:pPr>
            <w:r w:rsidRPr="006A4666">
              <w:rPr>
                <w:sz w:val="16"/>
                <w:szCs w:val="16"/>
                <w:lang w:eastAsia="ru-RU"/>
              </w:rPr>
              <w:t xml:space="preserve">Всего выпускников 11 класса </w:t>
            </w:r>
          </w:p>
        </w:tc>
        <w:tc>
          <w:tcPr>
            <w:tcW w:w="568" w:type="dxa"/>
            <w:tcBorders>
              <w:top w:val="single" w:sz="4" w:space="0" w:color="auto"/>
              <w:left w:val="nil"/>
              <w:bottom w:val="single" w:sz="4" w:space="0" w:color="auto"/>
              <w:right w:val="single" w:sz="4" w:space="0" w:color="auto"/>
            </w:tcBorders>
            <w:vAlign w:val="bottom"/>
            <w:hideMark/>
          </w:tcPr>
          <w:p w:rsidR="00D341F6" w:rsidRPr="00D8392F" w:rsidRDefault="00D341F6" w:rsidP="00D341F6">
            <w:pPr>
              <w:jc w:val="both"/>
              <w:rPr>
                <w:sz w:val="16"/>
                <w:szCs w:val="16"/>
                <w:lang w:eastAsia="ru-RU"/>
              </w:rPr>
            </w:pPr>
            <w:r w:rsidRPr="00D8392F">
              <w:rPr>
                <w:sz w:val="16"/>
                <w:szCs w:val="16"/>
                <w:lang w:eastAsia="ru-RU"/>
              </w:rPr>
              <w:t>Сдавали ЕГЭ по  предмету</w:t>
            </w:r>
          </w:p>
        </w:tc>
        <w:tc>
          <w:tcPr>
            <w:tcW w:w="1136" w:type="dxa"/>
            <w:gridSpan w:val="2"/>
            <w:tcBorders>
              <w:top w:val="single" w:sz="4" w:space="0" w:color="auto"/>
              <w:left w:val="nil"/>
              <w:bottom w:val="single" w:sz="4" w:space="0" w:color="auto"/>
              <w:right w:val="single" w:sz="4" w:space="0" w:color="auto"/>
            </w:tcBorders>
            <w:vAlign w:val="bottom"/>
            <w:hideMark/>
          </w:tcPr>
          <w:p w:rsidR="00D341F6" w:rsidRPr="00D8392F" w:rsidRDefault="00D341F6" w:rsidP="00D341F6">
            <w:pPr>
              <w:jc w:val="center"/>
              <w:rPr>
                <w:sz w:val="16"/>
                <w:szCs w:val="16"/>
                <w:lang w:eastAsia="ru-RU"/>
              </w:rPr>
            </w:pPr>
            <w:r w:rsidRPr="00D8392F">
              <w:rPr>
                <w:sz w:val="16"/>
                <w:szCs w:val="16"/>
                <w:lang w:eastAsia="ru-RU"/>
              </w:rPr>
              <w:t>Получили  баллы ниже min (в основной день) (кол-во/ %)</w:t>
            </w:r>
          </w:p>
        </w:tc>
        <w:tc>
          <w:tcPr>
            <w:tcW w:w="1134" w:type="dxa"/>
            <w:gridSpan w:val="2"/>
            <w:tcBorders>
              <w:top w:val="single" w:sz="4" w:space="0" w:color="auto"/>
              <w:left w:val="nil"/>
              <w:bottom w:val="single" w:sz="4" w:space="0" w:color="auto"/>
              <w:right w:val="single" w:sz="4" w:space="0" w:color="000000"/>
            </w:tcBorders>
            <w:vAlign w:val="bottom"/>
            <w:hideMark/>
          </w:tcPr>
          <w:p w:rsidR="00D341F6" w:rsidRPr="00D8392F" w:rsidRDefault="00D341F6" w:rsidP="00D341F6">
            <w:pPr>
              <w:jc w:val="center"/>
              <w:rPr>
                <w:sz w:val="16"/>
                <w:szCs w:val="16"/>
                <w:lang w:eastAsia="ru-RU"/>
              </w:rPr>
            </w:pPr>
            <w:r w:rsidRPr="00D8392F">
              <w:rPr>
                <w:sz w:val="16"/>
                <w:szCs w:val="16"/>
                <w:lang w:eastAsia="ru-RU"/>
              </w:rPr>
              <w:t xml:space="preserve">min – </w:t>
            </w:r>
          </w:p>
          <w:p w:rsidR="00D341F6" w:rsidRPr="00D8392F" w:rsidRDefault="00D341F6" w:rsidP="00D341F6">
            <w:pPr>
              <w:jc w:val="center"/>
              <w:rPr>
                <w:sz w:val="16"/>
                <w:szCs w:val="16"/>
                <w:lang w:eastAsia="ru-RU"/>
              </w:rPr>
            </w:pPr>
            <w:r w:rsidRPr="00D8392F">
              <w:rPr>
                <w:sz w:val="16"/>
                <w:szCs w:val="16"/>
                <w:lang w:eastAsia="ru-RU"/>
              </w:rPr>
              <w:t>50 б.          (кол-во/ %)</w:t>
            </w:r>
          </w:p>
        </w:tc>
        <w:tc>
          <w:tcPr>
            <w:tcW w:w="1134" w:type="dxa"/>
            <w:gridSpan w:val="2"/>
            <w:tcBorders>
              <w:top w:val="single" w:sz="4" w:space="0" w:color="auto"/>
              <w:left w:val="nil"/>
              <w:bottom w:val="single" w:sz="4" w:space="0" w:color="auto"/>
              <w:right w:val="single" w:sz="4" w:space="0" w:color="auto"/>
            </w:tcBorders>
            <w:vAlign w:val="bottom"/>
            <w:hideMark/>
          </w:tcPr>
          <w:p w:rsidR="00D341F6" w:rsidRPr="00D8392F" w:rsidRDefault="00D341F6" w:rsidP="00D341F6">
            <w:pPr>
              <w:jc w:val="center"/>
              <w:rPr>
                <w:sz w:val="16"/>
                <w:szCs w:val="16"/>
                <w:lang w:eastAsia="ru-RU"/>
              </w:rPr>
            </w:pPr>
            <w:r w:rsidRPr="00D8392F">
              <w:rPr>
                <w:sz w:val="16"/>
                <w:szCs w:val="16"/>
                <w:lang w:eastAsia="ru-RU"/>
              </w:rPr>
              <w:t>51-70 б.            (кол-во/ %)</w:t>
            </w:r>
          </w:p>
        </w:tc>
        <w:tc>
          <w:tcPr>
            <w:tcW w:w="1134" w:type="dxa"/>
            <w:gridSpan w:val="2"/>
            <w:tcBorders>
              <w:top w:val="single" w:sz="4" w:space="0" w:color="auto"/>
              <w:left w:val="nil"/>
              <w:bottom w:val="single" w:sz="4" w:space="0" w:color="auto"/>
              <w:right w:val="single" w:sz="4" w:space="0" w:color="auto"/>
            </w:tcBorders>
            <w:vAlign w:val="bottom"/>
            <w:hideMark/>
          </w:tcPr>
          <w:p w:rsidR="00D341F6" w:rsidRPr="00D8392F" w:rsidRDefault="00D341F6" w:rsidP="00D341F6">
            <w:pPr>
              <w:jc w:val="center"/>
              <w:rPr>
                <w:sz w:val="16"/>
                <w:szCs w:val="16"/>
                <w:lang w:eastAsia="ru-RU"/>
              </w:rPr>
            </w:pPr>
            <w:r w:rsidRPr="00D8392F">
              <w:rPr>
                <w:sz w:val="16"/>
                <w:szCs w:val="16"/>
                <w:lang w:eastAsia="ru-RU"/>
              </w:rPr>
              <w:t>71- 80 б.   (кол-во/ %)</w:t>
            </w:r>
          </w:p>
        </w:tc>
        <w:tc>
          <w:tcPr>
            <w:tcW w:w="992" w:type="dxa"/>
            <w:gridSpan w:val="2"/>
            <w:tcBorders>
              <w:top w:val="single" w:sz="4" w:space="0" w:color="auto"/>
              <w:left w:val="nil"/>
              <w:bottom w:val="single" w:sz="4" w:space="0" w:color="auto"/>
              <w:right w:val="single" w:sz="4" w:space="0" w:color="000000"/>
            </w:tcBorders>
            <w:vAlign w:val="bottom"/>
            <w:hideMark/>
          </w:tcPr>
          <w:p w:rsidR="00D341F6" w:rsidRPr="00D8392F" w:rsidRDefault="00D341F6" w:rsidP="00D341F6">
            <w:pPr>
              <w:jc w:val="center"/>
              <w:rPr>
                <w:sz w:val="16"/>
                <w:szCs w:val="16"/>
                <w:lang w:eastAsia="ru-RU"/>
              </w:rPr>
            </w:pPr>
            <w:r w:rsidRPr="00D8392F">
              <w:rPr>
                <w:sz w:val="16"/>
                <w:szCs w:val="16"/>
                <w:lang w:eastAsia="ru-RU"/>
              </w:rPr>
              <w:t>81- 100б.           (кол-во/ %)</w:t>
            </w:r>
          </w:p>
        </w:tc>
        <w:tc>
          <w:tcPr>
            <w:tcW w:w="709" w:type="dxa"/>
            <w:tcBorders>
              <w:top w:val="single" w:sz="4" w:space="0" w:color="auto"/>
              <w:left w:val="nil"/>
              <w:bottom w:val="single" w:sz="4" w:space="0" w:color="auto"/>
              <w:right w:val="single" w:sz="4" w:space="0" w:color="auto"/>
            </w:tcBorders>
            <w:vAlign w:val="bottom"/>
            <w:hideMark/>
          </w:tcPr>
          <w:p w:rsidR="00D341F6" w:rsidRPr="00D8392F" w:rsidRDefault="00D341F6" w:rsidP="00D341F6">
            <w:pPr>
              <w:jc w:val="center"/>
              <w:rPr>
                <w:b/>
                <w:sz w:val="16"/>
                <w:szCs w:val="16"/>
                <w:lang w:eastAsia="ru-RU"/>
              </w:rPr>
            </w:pPr>
            <w:r w:rsidRPr="00D8392F">
              <w:rPr>
                <w:b/>
                <w:sz w:val="16"/>
                <w:szCs w:val="16"/>
                <w:lang w:eastAsia="ru-RU"/>
              </w:rPr>
              <w:t>Средний балл по предмету</w:t>
            </w:r>
          </w:p>
        </w:tc>
        <w:tc>
          <w:tcPr>
            <w:tcW w:w="567" w:type="dxa"/>
            <w:tcBorders>
              <w:top w:val="single" w:sz="4" w:space="0" w:color="auto"/>
              <w:left w:val="nil"/>
              <w:bottom w:val="single" w:sz="4" w:space="0" w:color="auto"/>
              <w:right w:val="single" w:sz="4" w:space="0" w:color="auto"/>
            </w:tcBorders>
            <w:vAlign w:val="bottom"/>
            <w:hideMark/>
          </w:tcPr>
          <w:p w:rsidR="00D341F6" w:rsidRPr="00D8392F" w:rsidRDefault="00D341F6" w:rsidP="00D341F6">
            <w:pPr>
              <w:jc w:val="center"/>
              <w:rPr>
                <w:sz w:val="16"/>
                <w:szCs w:val="16"/>
                <w:lang w:eastAsia="ru-RU"/>
              </w:rPr>
            </w:pPr>
            <w:r w:rsidRPr="00D8392F">
              <w:rPr>
                <w:sz w:val="16"/>
                <w:szCs w:val="16"/>
                <w:lang w:eastAsia="ru-RU"/>
              </w:rPr>
              <w:t>Пересдача   в резервный день (кол-во)</w:t>
            </w:r>
          </w:p>
        </w:tc>
        <w:tc>
          <w:tcPr>
            <w:tcW w:w="567" w:type="dxa"/>
            <w:tcBorders>
              <w:top w:val="single" w:sz="4" w:space="0" w:color="auto"/>
              <w:left w:val="nil"/>
              <w:bottom w:val="single" w:sz="4" w:space="0" w:color="auto"/>
              <w:right w:val="single" w:sz="4" w:space="0" w:color="auto"/>
            </w:tcBorders>
            <w:vAlign w:val="bottom"/>
            <w:hideMark/>
          </w:tcPr>
          <w:p w:rsidR="00D341F6" w:rsidRPr="00D8392F" w:rsidRDefault="00D341F6" w:rsidP="00D341F6">
            <w:pPr>
              <w:ind w:hanging="123"/>
              <w:jc w:val="center"/>
              <w:rPr>
                <w:sz w:val="16"/>
                <w:szCs w:val="16"/>
                <w:lang w:eastAsia="ru-RU"/>
              </w:rPr>
            </w:pPr>
            <w:r w:rsidRPr="00D8392F">
              <w:rPr>
                <w:sz w:val="16"/>
                <w:szCs w:val="16"/>
                <w:lang w:eastAsia="ru-RU"/>
              </w:rPr>
              <w:t>Кол-во баллов</w:t>
            </w:r>
          </w:p>
        </w:tc>
        <w:tc>
          <w:tcPr>
            <w:tcW w:w="850" w:type="dxa"/>
            <w:gridSpan w:val="2"/>
            <w:tcBorders>
              <w:top w:val="single" w:sz="4" w:space="0" w:color="auto"/>
              <w:left w:val="nil"/>
              <w:bottom w:val="single" w:sz="4" w:space="0" w:color="auto"/>
              <w:right w:val="single" w:sz="4" w:space="0" w:color="auto"/>
            </w:tcBorders>
            <w:vAlign w:val="bottom"/>
            <w:hideMark/>
          </w:tcPr>
          <w:p w:rsidR="00D341F6" w:rsidRPr="00D8392F" w:rsidRDefault="00D341F6" w:rsidP="00D341F6">
            <w:pPr>
              <w:ind w:hanging="123"/>
              <w:jc w:val="center"/>
              <w:rPr>
                <w:sz w:val="16"/>
                <w:szCs w:val="16"/>
                <w:lang w:eastAsia="ru-RU"/>
              </w:rPr>
            </w:pPr>
            <w:r w:rsidRPr="00D8392F">
              <w:rPr>
                <w:sz w:val="16"/>
                <w:szCs w:val="16"/>
                <w:lang w:eastAsia="ru-RU"/>
              </w:rPr>
              <w:t>Не завершили экзамен (кол-во/ %)</w:t>
            </w:r>
          </w:p>
        </w:tc>
      </w:tr>
      <w:tr w:rsidR="00D341F6" w:rsidRPr="006A4666" w:rsidTr="00D341F6">
        <w:trPr>
          <w:trHeight w:val="255"/>
          <w:jc w:val="center"/>
        </w:trPr>
        <w:tc>
          <w:tcPr>
            <w:tcW w:w="1846" w:type="dxa"/>
            <w:tcBorders>
              <w:top w:val="single" w:sz="4" w:space="0" w:color="auto"/>
              <w:left w:val="single" w:sz="4" w:space="0" w:color="auto"/>
              <w:bottom w:val="single" w:sz="4" w:space="0" w:color="auto"/>
              <w:right w:val="single" w:sz="4" w:space="0" w:color="auto"/>
            </w:tcBorders>
            <w:noWrap/>
            <w:hideMark/>
          </w:tcPr>
          <w:p w:rsidR="00D341F6" w:rsidRPr="006A4666" w:rsidRDefault="00D341F6" w:rsidP="00D341F6">
            <w:pPr>
              <w:rPr>
                <w:sz w:val="24"/>
                <w:szCs w:val="24"/>
                <w:lang w:eastAsia="ru-RU"/>
              </w:rPr>
            </w:pPr>
            <w:r w:rsidRPr="006A4666">
              <w:rPr>
                <w:sz w:val="24"/>
                <w:szCs w:val="24"/>
                <w:lang w:eastAsia="ru-RU"/>
              </w:rPr>
              <w:t>Русский язык</w:t>
            </w:r>
          </w:p>
        </w:tc>
        <w:tc>
          <w:tcPr>
            <w:tcW w:w="568" w:type="dxa"/>
            <w:tcBorders>
              <w:top w:val="nil"/>
              <w:left w:val="nil"/>
              <w:bottom w:val="single" w:sz="4" w:space="0" w:color="auto"/>
              <w:right w:val="single" w:sz="4" w:space="0" w:color="auto"/>
            </w:tcBorders>
            <w:noWrap/>
            <w:vAlign w:val="center"/>
          </w:tcPr>
          <w:p w:rsidR="00D341F6" w:rsidRPr="006A4666" w:rsidRDefault="00D341F6" w:rsidP="00D341F6">
            <w:pPr>
              <w:jc w:val="center"/>
              <w:rPr>
                <w:sz w:val="20"/>
                <w:szCs w:val="20"/>
                <w:lang w:eastAsia="ru-RU"/>
              </w:rPr>
            </w:pPr>
            <w:r w:rsidRPr="006A4666">
              <w:rPr>
                <w:sz w:val="20"/>
                <w:szCs w:val="20"/>
                <w:lang w:eastAsia="ru-RU"/>
              </w:rPr>
              <w:t>19</w:t>
            </w:r>
          </w:p>
        </w:tc>
        <w:tc>
          <w:tcPr>
            <w:tcW w:w="568" w:type="dxa"/>
            <w:tcBorders>
              <w:top w:val="nil"/>
              <w:left w:val="nil"/>
              <w:bottom w:val="single" w:sz="4" w:space="0" w:color="auto"/>
              <w:right w:val="single" w:sz="4" w:space="0" w:color="auto"/>
            </w:tcBorders>
            <w:noWrap/>
            <w:vAlign w:val="center"/>
          </w:tcPr>
          <w:p w:rsidR="00D341F6" w:rsidRPr="00D8392F" w:rsidRDefault="00D341F6" w:rsidP="00D341F6">
            <w:pPr>
              <w:jc w:val="center"/>
              <w:rPr>
                <w:sz w:val="20"/>
                <w:szCs w:val="20"/>
                <w:lang w:eastAsia="ru-RU"/>
              </w:rPr>
            </w:pPr>
            <w:r w:rsidRPr="00D8392F">
              <w:rPr>
                <w:sz w:val="20"/>
                <w:szCs w:val="20"/>
                <w:lang w:eastAsia="ru-RU"/>
              </w:rPr>
              <w:t>17</w:t>
            </w:r>
          </w:p>
        </w:tc>
        <w:tc>
          <w:tcPr>
            <w:tcW w:w="568" w:type="dxa"/>
            <w:tcBorders>
              <w:top w:val="nil"/>
              <w:left w:val="nil"/>
              <w:bottom w:val="single" w:sz="4" w:space="0" w:color="auto"/>
              <w:right w:val="single" w:sz="4" w:space="0" w:color="auto"/>
            </w:tcBorders>
            <w:noWrap/>
            <w:vAlign w:val="center"/>
          </w:tcPr>
          <w:p w:rsidR="00D341F6" w:rsidRPr="00D8392F" w:rsidRDefault="00D341F6" w:rsidP="00D341F6">
            <w:pPr>
              <w:jc w:val="center"/>
              <w:rPr>
                <w:sz w:val="20"/>
                <w:szCs w:val="20"/>
                <w:lang w:eastAsia="ru-RU"/>
              </w:rPr>
            </w:pPr>
            <w:r w:rsidRPr="00D8392F">
              <w:rPr>
                <w:sz w:val="20"/>
                <w:szCs w:val="20"/>
                <w:lang w:eastAsia="ru-RU"/>
              </w:rPr>
              <w:t>0</w:t>
            </w:r>
          </w:p>
        </w:tc>
        <w:tc>
          <w:tcPr>
            <w:tcW w:w="568" w:type="dxa"/>
            <w:tcBorders>
              <w:top w:val="nil"/>
              <w:left w:val="nil"/>
              <w:bottom w:val="single" w:sz="4" w:space="0" w:color="auto"/>
              <w:right w:val="single" w:sz="4" w:space="0" w:color="auto"/>
            </w:tcBorders>
            <w:noWrap/>
            <w:vAlign w:val="center"/>
          </w:tcPr>
          <w:p w:rsidR="00D341F6" w:rsidRPr="00D8392F" w:rsidRDefault="00D341F6" w:rsidP="00D341F6">
            <w:pPr>
              <w:jc w:val="center"/>
              <w:rPr>
                <w:sz w:val="20"/>
                <w:szCs w:val="20"/>
                <w:lang w:eastAsia="ru-RU"/>
              </w:rPr>
            </w:pPr>
            <w:r w:rsidRPr="00D8392F">
              <w:rPr>
                <w:sz w:val="20"/>
                <w:szCs w:val="20"/>
                <w:lang w:eastAsia="ru-RU"/>
              </w:rPr>
              <w:t>0</w:t>
            </w:r>
          </w:p>
        </w:tc>
        <w:tc>
          <w:tcPr>
            <w:tcW w:w="567" w:type="dxa"/>
            <w:tcBorders>
              <w:top w:val="nil"/>
              <w:left w:val="nil"/>
              <w:bottom w:val="single" w:sz="4" w:space="0" w:color="auto"/>
              <w:right w:val="single" w:sz="4" w:space="0" w:color="auto"/>
            </w:tcBorders>
            <w:noWrap/>
            <w:vAlign w:val="center"/>
          </w:tcPr>
          <w:p w:rsidR="00D341F6" w:rsidRPr="00D8392F" w:rsidRDefault="00D341F6" w:rsidP="00D341F6">
            <w:pPr>
              <w:jc w:val="center"/>
              <w:rPr>
                <w:sz w:val="20"/>
                <w:szCs w:val="20"/>
                <w:lang w:eastAsia="ru-RU"/>
              </w:rPr>
            </w:pPr>
            <w:r w:rsidRPr="00D8392F">
              <w:rPr>
                <w:sz w:val="20"/>
                <w:szCs w:val="20"/>
                <w:lang w:eastAsia="ru-RU"/>
              </w:rPr>
              <w:t>0</w:t>
            </w:r>
          </w:p>
        </w:tc>
        <w:tc>
          <w:tcPr>
            <w:tcW w:w="567" w:type="dxa"/>
            <w:tcBorders>
              <w:top w:val="nil"/>
              <w:left w:val="nil"/>
              <w:bottom w:val="single" w:sz="4" w:space="0" w:color="auto"/>
              <w:right w:val="single" w:sz="4" w:space="0" w:color="auto"/>
            </w:tcBorders>
            <w:noWrap/>
            <w:vAlign w:val="center"/>
          </w:tcPr>
          <w:p w:rsidR="00D341F6" w:rsidRPr="00D8392F" w:rsidRDefault="00D341F6" w:rsidP="00D341F6">
            <w:pPr>
              <w:jc w:val="center"/>
              <w:rPr>
                <w:sz w:val="20"/>
                <w:szCs w:val="20"/>
                <w:lang w:eastAsia="ru-RU"/>
              </w:rPr>
            </w:pPr>
            <w:r w:rsidRPr="00D8392F">
              <w:rPr>
                <w:sz w:val="20"/>
                <w:szCs w:val="20"/>
                <w:lang w:eastAsia="ru-RU"/>
              </w:rPr>
              <w:t>0</w:t>
            </w:r>
          </w:p>
        </w:tc>
        <w:tc>
          <w:tcPr>
            <w:tcW w:w="567" w:type="dxa"/>
            <w:tcBorders>
              <w:top w:val="nil"/>
              <w:left w:val="nil"/>
              <w:bottom w:val="single" w:sz="4" w:space="0" w:color="auto"/>
              <w:right w:val="single" w:sz="4" w:space="0" w:color="auto"/>
            </w:tcBorders>
            <w:noWrap/>
            <w:vAlign w:val="center"/>
          </w:tcPr>
          <w:p w:rsidR="00D341F6" w:rsidRPr="00D8392F" w:rsidRDefault="00D341F6" w:rsidP="00D341F6">
            <w:pPr>
              <w:jc w:val="center"/>
              <w:rPr>
                <w:sz w:val="20"/>
                <w:szCs w:val="20"/>
                <w:lang w:eastAsia="ru-RU"/>
              </w:rPr>
            </w:pPr>
            <w:r w:rsidRPr="00D8392F">
              <w:rPr>
                <w:sz w:val="20"/>
                <w:szCs w:val="20"/>
                <w:lang w:eastAsia="ru-RU"/>
              </w:rPr>
              <w:t>8</w:t>
            </w:r>
          </w:p>
        </w:tc>
        <w:tc>
          <w:tcPr>
            <w:tcW w:w="567" w:type="dxa"/>
            <w:tcBorders>
              <w:top w:val="nil"/>
              <w:left w:val="nil"/>
              <w:bottom w:val="single" w:sz="4" w:space="0" w:color="auto"/>
              <w:right w:val="single" w:sz="4" w:space="0" w:color="auto"/>
            </w:tcBorders>
            <w:noWrap/>
            <w:vAlign w:val="center"/>
          </w:tcPr>
          <w:p w:rsidR="00D341F6" w:rsidRPr="00D8392F" w:rsidRDefault="00D341F6" w:rsidP="00D341F6">
            <w:pPr>
              <w:jc w:val="center"/>
              <w:rPr>
                <w:sz w:val="20"/>
                <w:szCs w:val="20"/>
                <w:lang w:eastAsia="ru-RU"/>
              </w:rPr>
            </w:pPr>
            <w:r w:rsidRPr="00D8392F">
              <w:rPr>
                <w:sz w:val="20"/>
                <w:szCs w:val="20"/>
                <w:lang w:eastAsia="ru-RU"/>
              </w:rPr>
              <w:t>47</w:t>
            </w:r>
          </w:p>
        </w:tc>
        <w:tc>
          <w:tcPr>
            <w:tcW w:w="567" w:type="dxa"/>
            <w:tcBorders>
              <w:top w:val="nil"/>
              <w:left w:val="nil"/>
              <w:bottom w:val="single" w:sz="4" w:space="0" w:color="auto"/>
              <w:right w:val="single" w:sz="4" w:space="0" w:color="auto"/>
            </w:tcBorders>
            <w:noWrap/>
            <w:vAlign w:val="center"/>
          </w:tcPr>
          <w:p w:rsidR="00D341F6" w:rsidRPr="00D8392F" w:rsidRDefault="00D341F6" w:rsidP="00D341F6">
            <w:pPr>
              <w:jc w:val="center"/>
              <w:rPr>
                <w:sz w:val="20"/>
                <w:szCs w:val="20"/>
                <w:lang w:eastAsia="ru-RU"/>
              </w:rPr>
            </w:pPr>
            <w:r w:rsidRPr="00D8392F">
              <w:rPr>
                <w:sz w:val="20"/>
                <w:szCs w:val="20"/>
                <w:lang w:eastAsia="ru-RU"/>
              </w:rPr>
              <w:t>3</w:t>
            </w:r>
          </w:p>
        </w:tc>
        <w:tc>
          <w:tcPr>
            <w:tcW w:w="567" w:type="dxa"/>
            <w:tcBorders>
              <w:top w:val="nil"/>
              <w:left w:val="nil"/>
              <w:bottom w:val="single" w:sz="4" w:space="0" w:color="auto"/>
              <w:right w:val="single" w:sz="4" w:space="0" w:color="auto"/>
            </w:tcBorders>
            <w:noWrap/>
            <w:vAlign w:val="center"/>
          </w:tcPr>
          <w:p w:rsidR="00D341F6" w:rsidRPr="00D8392F" w:rsidRDefault="00D341F6" w:rsidP="00D341F6">
            <w:pPr>
              <w:jc w:val="center"/>
              <w:rPr>
                <w:sz w:val="20"/>
                <w:szCs w:val="20"/>
                <w:lang w:eastAsia="ru-RU"/>
              </w:rPr>
            </w:pPr>
            <w:r w:rsidRPr="00D8392F">
              <w:rPr>
                <w:sz w:val="20"/>
                <w:szCs w:val="20"/>
                <w:lang w:eastAsia="ru-RU"/>
              </w:rPr>
              <w:t>18</w:t>
            </w:r>
          </w:p>
        </w:tc>
        <w:tc>
          <w:tcPr>
            <w:tcW w:w="425" w:type="dxa"/>
            <w:tcBorders>
              <w:top w:val="nil"/>
              <w:left w:val="nil"/>
              <w:bottom w:val="single" w:sz="4" w:space="0" w:color="auto"/>
              <w:right w:val="single" w:sz="4" w:space="0" w:color="auto"/>
            </w:tcBorders>
            <w:noWrap/>
            <w:vAlign w:val="center"/>
          </w:tcPr>
          <w:p w:rsidR="00D341F6" w:rsidRPr="00D8392F" w:rsidRDefault="00D341F6" w:rsidP="00D341F6">
            <w:pPr>
              <w:jc w:val="center"/>
              <w:rPr>
                <w:sz w:val="20"/>
                <w:szCs w:val="20"/>
                <w:lang w:eastAsia="ru-RU"/>
              </w:rPr>
            </w:pPr>
            <w:r w:rsidRPr="00D8392F">
              <w:rPr>
                <w:sz w:val="20"/>
                <w:szCs w:val="20"/>
                <w:lang w:eastAsia="ru-RU"/>
              </w:rPr>
              <w:t>6</w:t>
            </w:r>
          </w:p>
        </w:tc>
        <w:tc>
          <w:tcPr>
            <w:tcW w:w="567" w:type="dxa"/>
            <w:tcBorders>
              <w:top w:val="nil"/>
              <w:left w:val="nil"/>
              <w:bottom w:val="single" w:sz="4" w:space="0" w:color="auto"/>
              <w:right w:val="single" w:sz="4" w:space="0" w:color="auto"/>
            </w:tcBorders>
            <w:noWrap/>
            <w:vAlign w:val="center"/>
          </w:tcPr>
          <w:p w:rsidR="00D341F6" w:rsidRPr="00D8392F" w:rsidRDefault="00D341F6" w:rsidP="00D341F6">
            <w:pPr>
              <w:jc w:val="center"/>
              <w:rPr>
                <w:sz w:val="20"/>
                <w:szCs w:val="20"/>
                <w:lang w:eastAsia="ru-RU"/>
              </w:rPr>
            </w:pPr>
            <w:r w:rsidRPr="00D8392F">
              <w:rPr>
                <w:sz w:val="20"/>
                <w:szCs w:val="20"/>
                <w:lang w:eastAsia="ru-RU"/>
              </w:rPr>
              <w:t>35</w:t>
            </w:r>
          </w:p>
        </w:tc>
        <w:tc>
          <w:tcPr>
            <w:tcW w:w="709" w:type="dxa"/>
            <w:tcBorders>
              <w:top w:val="nil"/>
              <w:left w:val="nil"/>
              <w:bottom w:val="single" w:sz="4" w:space="0" w:color="auto"/>
              <w:right w:val="single" w:sz="4" w:space="0" w:color="auto"/>
            </w:tcBorders>
            <w:noWrap/>
            <w:vAlign w:val="center"/>
          </w:tcPr>
          <w:p w:rsidR="00D341F6" w:rsidRPr="00D8392F" w:rsidRDefault="00D341F6" w:rsidP="00D341F6">
            <w:pPr>
              <w:jc w:val="center"/>
              <w:rPr>
                <w:b/>
                <w:sz w:val="20"/>
                <w:szCs w:val="20"/>
                <w:lang w:eastAsia="ru-RU"/>
              </w:rPr>
            </w:pPr>
            <w:r w:rsidRPr="00D8392F">
              <w:rPr>
                <w:b/>
                <w:sz w:val="20"/>
                <w:szCs w:val="20"/>
                <w:lang w:eastAsia="ru-RU"/>
              </w:rPr>
              <w:t>75,70</w:t>
            </w:r>
          </w:p>
        </w:tc>
        <w:tc>
          <w:tcPr>
            <w:tcW w:w="567" w:type="dxa"/>
            <w:tcBorders>
              <w:top w:val="nil"/>
              <w:left w:val="nil"/>
              <w:bottom w:val="single" w:sz="4" w:space="0" w:color="auto"/>
              <w:right w:val="single" w:sz="4" w:space="0" w:color="auto"/>
            </w:tcBorders>
            <w:vAlign w:val="center"/>
            <w:hideMark/>
          </w:tcPr>
          <w:p w:rsidR="00D341F6" w:rsidRPr="00D8392F" w:rsidRDefault="00D341F6" w:rsidP="00D341F6">
            <w:pPr>
              <w:jc w:val="center"/>
              <w:rPr>
                <w:sz w:val="24"/>
                <w:szCs w:val="24"/>
                <w:lang w:eastAsia="ru-RU"/>
              </w:rPr>
            </w:pPr>
            <w:r w:rsidRPr="00D8392F">
              <w:rPr>
                <w:sz w:val="24"/>
                <w:szCs w:val="24"/>
                <w:lang w:eastAsia="ru-RU"/>
              </w:rPr>
              <w:t>-</w:t>
            </w:r>
          </w:p>
        </w:tc>
        <w:tc>
          <w:tcPr>
            <w:tcW w:w="567" w:type="dxa"/>
            <w:tcBorders>
              <w:top w:val="nil"/>
              <w:left w:val="nil"/>
              <w:bottom w:val="single" w:sz="4" w:space="0" w:color="auto"/>
              <w:right w:val="single" w:sz="4" w:space="0" w:color="auto"/>
            </w:tcBorders>
            <w:vAlign w:val="center"/>
            <w:hideMark/>
          </w:tcPr>
          <w:p w:rsidR="00D341F6" w:rsidRPr="00D8392F" w:rsidRDefault="00D341F6" w:rsidP="00D341F6">
            <w:pPr>
              <w:jc w:val="center"/>
              <w:rPr>
                <w:sz w:val="24"/>
                <w:szCs w:val="24"/>
                <w:lang w:eastAsia="ru-RU"/>
              </w:rPr>
            </w:pPr>
            <w:r w:rsidRPr="00D8392F">
              <w:rPr>
                <w:sz w:val="24"/>
                <w:szCs w:val="24"/>
                <w:lang w:eastAsia="ru-RU"/>
              </w:rPr>
              <w:t>-</w:t>
            </w:r>
          </w:p>
        </w:tc>
        <w:tc>
          <w:tcPr>
            <w:tcW w:w="425" w:type="dxa"/>
            <w:tcBorders>
              <w:top w:val="nil"/>
              <w:left w:val="nil"/>
              <w:bottom w:val="single" w:sz="4" w:space="0" w:color="auto"/>
              <w:right w:val="single" w:sz="4" w:space="0" w:color="auto"/>
            </w:tcBorders>
            <w:vAlign w:val="center"/>
            <w:hideMark/>
          </w:tcPr>
          <w:p w:rsidR="00D341F6" w:rsidRPr="00D8392F" w:rsidRDefault="00D341F6" w:rsidP="00D341F6">
            <w:pPr>
              <w:jc w:val="center"/>
              <w:rPr>
                <w:sz w:val="24"/>
                <w:szCs w:val="24"/>
                <w:lang w:eastAsia="ru-RU"/>
              </w:rPr>
            </w:pPr>
            <w:r w:rsidRPr="00D8392F">
              <w:rPr>
                <w:sz w:val="24"/>
                <w:szCs w:val="24"/>
                <w:lang w:eastAsia="ru-RU"/>
              </w:rPr>
              <w:t>-</w:t>
            </w:r>
          </w:p>
        </w:tc>
        <w:tc>
          <w:tcPr>
            <w:tcW w:w="425" w:type="dxa"/>
            <w:tcBorders>
              <w:top w:val="nil"/>
              <w:left w:val="nil"/>
              <w:bottom w:val="single" w:sz="4" w:space="0" w:color="auto"/>
              <w:right w:val="single" w:sz="4" w:space="0" w:color="auto"/>
            </w:tcBorders>
            <w:vAlign w:val="center"/>
            <w:hideMark/>
          </w:tcPr>
          <w:p w:rsidR="00D341F6" w:rsidRPr="006A4666" w:rsidRDefault="00D341F6" w:rsidP="00D341F6">
            <w:pPr>
              <w:jc w:val="center"/>
              <w:rPr>
                <w:sz w:val="24"/>
                <w:szCs w:val="24"/>
                <w:lang w:eastAsia="ru-RU"/>
              </w:rPr>
            </w:pPr>
            <w:r w:rsidRPr="006A4666">
              <w:rPr>
                <w:sz w:val="24"/>
                <w:szCs w:val="24"/>
                <w:lang w:eastAsia="ru-RU"/>
              </w:rPr>
              <w:t>-</w:t>
            </w:r>
          </w:p>
        </w:tc>
      </w:tr>
      <w:tr w:rsidR="00D341F6" w:rsidRPr="006A4666" w:rsidTr="00D341F6">
        <w:trPr>
          <w:trHeight w:val="255"/>
          <w:jc w:val="center"/>
        </w:trPr>
        <w:tc>
          <w:tcPr>
            <w:tcW w:w="1846" w:type="dxa"/>
            <w:tcBorders>
              <w:top w:val="nil"/>
              <w:left w:val="single" w:sz="4" w:space="0" w:color="auto"/>
              <w:bottom w:val="single" w:sz="4" w:space="0" w:color="auto"/>
              <w:right w:val="single" w:sz="4" w:space="0" w:color="auto"/>
            </w:tcBorders>
            <w:noWrap/>
            <w:hideMark/>
          </w:tcPr>
          <w:p w:rsidR="00D341F6" w:rsidRPr="006A4666" w:rsidRDefault="00D341F6" w:rsidP="00D341F6">
            <w:pPr>
              <w:rPr>
                <w:sz w:val="24"/>
                <w:szCs w:val="24"/>
                <w:lang w:eastAsia="ru-RU"/>
              </w:rPr>
            </w:pPr>
            <w:r w:rsidRPr="006A4666">
              <w:rPr>
                <w:sz w:val="24"/>
                <w:szCs w:val="24"/>
                <w:lang w:eastAsia="ru-RU"/>
              </w:rPr>
              <w:t>Математика (б)</w:t>
            </w:r>
          </w:p>
        </w:tc>
        <w:tc>
          <w:tcPr>
            <w:tcW w:w="568" w:type="dxa"/>
            <w:tcBorders>
              <w:top w:val="nil"/>
              <w:left w:val="nil"/>
              <w:bottom w:val="single" w:sz="4" w:space="0" w:color="auto"/>
              <w:right w:val="single" w:sz="4" w:space="0" w:color="auto"/>
            </w:tcBorders>
            <w:noWrap/>
            <w:vAlign w:val="center"/>
          </w:tcPr>
          <w:p w:rsidR="00D341F6" w:rsidRPr="006A4666" w:rsidRDefault="00D341F6" w:rsidP="00D341F6">
            <w:pPr>
              <w:jc w:val="center"/>
            </w:pPr>
            <w:r w:rsidRPr="006A4666">
              <w:rPr>
                <w:sz w:val="20"/>
                <w:szCs w:val="20"/>
                <w:lang w:eastAsia="ru-RU"/>
              </w:rPr>
              <w:t>19</w:t>
            </w:r>
          </w:p>
        </w:tc>
        <w:tc>
          <w:tcPr>
            <w:tcW w:w="568" w:type="dxa"/>
            <w:tcBorders>
              <w:top w:val="nil"/>
              <w:left w:val="nil"/>
              <w:bottom w:val="single" w:sz="4" w:space="0" w:color="auto"/>
              <w:right w:val="single" w:sz="4" w:space="0" w:color="auto"/>
            </w:tcBorders>
            <w:noWrap/>
            <w:vAlign w:val="center"/>
            <w:hideMark/>
          </w:tcPr>
          <w:p w:rsidR="00D341F6" w:rsidRPr="00D8392F" w:rsidRDefault="00D341F6" w:rsidP="00D341F6">
            <w:pPr>
              <w:jc w:val="center"/>
              <w:rPr>
                <w:sz w:val="20"/>
                <w:szCs w:val="20"/>
                <w:lang w:eastAsia="ru-RU"/>
              </w:rPr>
            </w:pPr>
            <w:r w:rsidRPr="00D8392F">
              <w:rPr>
                <w:sz w:val="20"/>
                <w:szCs w:val="20"/>
                <w:lang w:eastAsia="ru-RU"/>
              </w:rPr>
              <w:t>-</w:t>
            </w:r>
          </w:p>
        </w:tc>
        <w:tc>
          <w:tcPr>
            <w:tcW w:w="568" w:type="dxa"/>
            <w:tcBorders>
              <w:top w:val="nil"/>
              <w:left w:val="nil"/>
              <w:bottom w:val="single" w:sz="4" w:space="0" w:color="auto"/>
              <w:right w:val="single" w:sz="4" w:space="0" w:color="auto"/>
            </w:tcBorders>
            <w:noWrap/>
            <w:vAlign w:val="center"/>
            <w:hideMark/>
          </w:tcPr>
          <w:p w:rsidR="00D341F6" w:rsidRPr="00D8392F" w:rsidRDefault="00D341F6" w:rsidP="00D341F6">
            <w:pPr>
              <w:jc w:val="center"/>
              <w:rPr>
                <w:sz w:val="20"/>
                <w:szCs w:val="20"/>
                <w:lang w:eastAsia="ru-RU"/>
              </w:rPr>
            </w:pPr>
            <w:r w:rsidRPr="00D8392F">
              <w:rPr>
                <w:sz w:val="20"/>
                <w:szCs w:val="20"/>
                <w:lang w:eastAsia="ru-RU"/>
              </w:rPr>
              <w:t>-</w:t>
            </w:r>
          </w:p>
        </w:tc>
        <w:tc>
          <w:tcPr>
            <w:tcW w:w="568" w:type="dxa"/>
            <w:tcBorders>
              <w:top w:val="nil"/>
              <w:left w:val="nil"/>
              <w:bottom w:val="single" w:sz="4" w:space="0" w:color="auto"/>
              <w:right w:val="single" w:sz="4" w:space="0" w:color="auto"/>
            </w:tcBorders>
            <w:noWrap/>
            <w:vAlign w:val="center"/>
            <w:hideMark/>
          </w:tcPr>
          <w:p w:rsidR="00D341F6" w:rsidRPr="00D8392F" w:rsidRDefault="00D341F6" w:rsidP="00D341F6">
            <w:pPr>
              <w:jc w:val="center"/>
              <w:rPr>
                <w:sz w:val="20"/>
                <w:szCs w:val="20"/>
                <w:lang w:eastAsia="ru-RU"/>
              </w:rPr>
            </w:pPr>
            <w:r w:rsidRPr="00D8392F">
              <w:rPr>
                <w:sz w:val="20"/>
                <w:szCs w:val="20"/>
                <w:lang w:eastAsia="ru-RU"/>
              </w:rPr>
              <w:t>-</w:t>
            </w:r>
          </w:p>
        </w:tc>
        <w:tc>
          <w:tcPr>
            <w:tcW w:w="567" w:type="dxa"/>
            <w:tcBorders>
              <w:top w:val="nil"/>
              <w:left w:val="nil"/>
              <w:bottom w:val="single" w:sz="4" w:space="0" w:color="auto"/>
              <w:right w:val="single" w:sz="4" w:space="0" w:color="auto"/>
            </w:tcBorders>
            <w:noWrap/>
            <w:vAlign w:val="center"/>
            <w:hideMark/>
          </w:tcPr>
          <w:p w:rsidR="00D341F6" w:rsidRPr="00D8392F" w:rsidRDefault="00D341F6" w:rsidP="00D341F6">
            <w:pPr>
              <w:jc w:val="center"/>
              <w:rPr>
                <w:sz w:val="20"/>
                <w:szCs w:val="20"/>
                <w:lang w:eastAsia="ru-RU"/>
              </w:rPr>
            </w:pPr>
            <w:r w:rsidRPr="00D8392F">
              <w:rPr>
                <w:sz w:val="20"/>
                <w:szCs w:val="20"/>
                <w:lang w:eastAsia="ru-RU"/>
              </w:rPr>
              <w:t>-</w:t>
            </w:r>
          </w:p>
        </w:tc>
        <w:tc>
          <w:tcPr>
            <w:tcW w:w="567" w:type="dxa"/>
            <w:tcBorders>
              <w:top w:val="nil"/>
              <w:left w:val="nil"/>
              <w:bottom w:val="single" w:sz="4" w:space="0" w:color="auto"/>
              <w:right w:val="single" w:sz="4" w:space="0" w:color="auto"/>
            </w:tcBorders>
            <w:noWrap/>
            <w:vAlign w:val="center"/>
            <w:hideMark/>
          </w:tcPr>
          <w:p w:rsidR="00D341F6" w:rsidRPr="00D8392F" w:rsidRDefault="00D341F6" w:rsidP="00D341F6">
            <w:pPr>
              <w:jc w:val="center"/>
              <w:rPr>
                <w:sz w:val="20"/>
                <w:szCs w:val="20"/>
                <w:lang w:eastAsia="ru-RU"/>
              </w:rPr>
            </w:pPr>
            <w:r w:rsidRPr="00D8392F">
              <w:rPr>
                <w:sz w:val="20"/>
                <w:szCs w:val="20"/>
                <w:lang w:eastAsia="ru-RU"/>
              </w:rPr>
              <w:t>-</w:t>
            </w:r>
          </w:p>
        </w:tc>
        <w:tc>
          <w:tcPr>
            <w:tcW w:w="567" w:type="dxa"/>
            <w:tcBorders>
              <w:top w:val="nil"/>
              <w:left w:val="nil"/>
              <w:bottom w:val="single" w:sz="4" w:space="0" w:color="auto"/>
              <w:right w:val="single" w:sz="4" w:space="0" w:color="auto"/>
            </w:tcBorders>
            <w:noWrap/>
            <w:vAlign w:val="center"/>
            <w:hideMark/>
          </w:tcPr>
          <w:p w:rsidR="00D341F6" w:rsidRPr="00D8392F" w:rsidRDefault="00D341F6" w:rsidP="00D341F6">
            <w:pPr>
              <w:jc w:val="center"/>
              <w:rPr>
                <w:sz w:val="20"/>
                <w:szCs w:val="20"/>
                <w:lang w:eastAsia="ru-RU"/>
              </w:rPr>
            </w:pPr>
            <w:r w:rsidRPr="00D8392F">
              <w:rPr>
                <w:sz w:val="20"/>
                <w:szCs w:val="20"/>
                <w:lang w:eastAsia="ru-RU"/>
              </w:rPr>
              <w:t>-</w:t>
            </w:r>
          </w:p>
        </w:tc>
        <w:tc>
          <w:tcPr>
            <w:tcW w:w="567" w:type="dxa"/>
            <w:tcBorders>
              <w:top w:val="nil"/>
              <w:left w:val="nil"/>
              <w:bottom w:val="single" w:sz="4" w:space="0" w:color="auto"/>
              <w:right w:val="single" w:sz="4" w:space="0" w:color="auto"/>
            </w:tcBorders>
            <w:noWrap/>
            <w:vAlign w:val="center"/>
            <w:hideMark/>
          </w:tcPr>
          <w:p w:rsidR="00D341F6" w:rsidRPr="00D8392F" w:rsidRDefault="00D341F6" w:rsidP="00D341F6">
            <w:pPr>
              <w:jc w:val="center"/>
              <w:rPr>
                <w:sz w:val="20"/>
                <w:szCs w:val="20"/>
                <w:lang w:eastAsia="ru-RU"/>
              </w:rPr>
            </w:pPr>
            <w:r w:rsidRPr="00D8392F">
              <w:rPr>
                <w:sz w:val="20"/>
                <w:szCs w:val="20"/>
                <w:lang w:eastAsia="ru-RU"/>
              </w:rPr>
              <w:t>-</w:t>
            </w:r>
          </w:p>
        </w:tc>
        <w:tc>
          <w:tcPr>
            <w:tcW w:w="567" w:type="dxa"/>
            <w:tcBorders>
              <w:top w:val="nil"/>
              <w:left w:val="nil"/>
              <w:bottom w:val="single" w:sz="4" w:space="0" w:color="auto"/>
              <w:right w:val="single" w:sz="4" w:space="0" w:color="auto"/>
            </w:tcBorders>
            <w:noWrap/>
            <w:vAlign w:val="center"/>
            <w:hideMark/>
          </w:tcPr>
          <w:p w:rsidR="00D341F6" w:rsidRPr="00D8392F" w:rsidRDefault="00D341F6" w:rsidP="00D341F6">
            <w:pPr>
              <w:jc w:val="center"/>
              <w:rPr>
                <w:sz w:val="20"/>
                <w:szCs w:val="20"/>
                <w:lang w:eastAsia="ru-RU"/>
              </w:rPr>
            </w:pPr>
            <w:r w:rsidRPr="00D8392F">
              <w:rPr>
                <w:sz w:val="20"/>
                <w:szCs w:val="20"/>
                <w:lang w:eastAsia="ru-RU"/>
              </w:rPr>
              <w:t>-</w:t>
            </w:r>
          </w:p>
        </w:tc>
        <w:tc>
          <w:tcPr>
            <w:tcW w:w="567" w:type="dxa"/>
            <w:tcBorders>
              <w:top w:val="nil"/>
              <w:left w:val="nil"/>
              <w:bottom w:val="single" w:sz="4" w:space="0" w:color="auto"/>
              <w:right w:val="single" w:sz="4" w:space="0" w:color="auto"/>
            </w:tcBorders>
            <w:noWrap/>
            <w:vAlign w:val="center"/>
            <w:hideMark/>
          </w:tcPr>
          <w:p w:rsidR="00D341F6" w:rsidRPr="00D8392F" w:rsidRDefault="00D341F6" w:rsidP="00D341F6">
            <w:pPr>
              <w:jc w:val="center"/>
              <w:rPr>
                <w:sz w:val="20"/>
                <w:szCs w:val="20"/>
                <w:lang w:eastAsia="ru-RU"/>
              </w:rPr>
            </w:pPr>
            <w:r w:rsidRPr="00D8392F">
              <w:rPr>
                <w:sz w:val="20"/>
                <w:szCs w:val="20"/>
                <w:lang w:eastAsia="ru-RU"/>
              </w:rPr>
              <w:t>-</w:t>
            </w:r>
          </w:p>
        </w:tc>
        <w:tc>
          <w:tcPr>
            <w:tcW w:w="425" w:type="dxa"/>
            <w:tcBorders>
              <w:top w:val="nil"/>
              <w:left w:val="nil"/>
              <w:bottom w:val="single" w:sz="4" w:space="0" w:color="auto"/>
              <w:right w:val="single" w:sz="4" w:space="0" w:color="auto"/>
            </w:tcBorders>
            <w:noWrap/>
            <w:vAlign w:val="center"/>
            <w:hideMark/>
          </w:tcPr>
          <w:p w:rsidR="00D341F6" w:rsidRPr="00D8392F" w:rsidRDefault="00D341F6" w:rsidP="00D341F6">
            <w:pPr>
              <w:jc w:val="center"/>
              <w:rPr>
                <w:sz w:val="20"/>
                <w:szCs w:val="20"/>
                <w:lang w:eastAsia="ru-RU"/>
              </w:rPr>
            </w:pPr>
            <w:r w:rsidRPr="00D8392F">
              <w:rPr>
                <w:sz w:val="20"/>
                <w:szCs w:val="20"/>
                <w:lang w:eastAsia="ru-RU"/>
              </w:rPr>
              <w:t>-</w:t>
            </w:r>
          </w:p>
        </w:tc>
        <w:tc>
          <w:tcPr>
            <w:tcW w:w="567" w:type="dxa"/>
            <w:tcBorders>
              <w:top w:val="nil"/>
              <w:left w:val="nil"/>
              <w:bottom w:val="single" w:sz="4" w:space="0" w:color="auto"/>
              <w:right w:val="single" w:sz="4" w:space="0" w:color="auto"/>
            </w:tcBorders>
            <w:noWrap/>
            <w:vAlign w:val="center"/>
            <w:hideMark/>
          </w:tcPr>
          <w:p w:rsidR="00D341F6" w:rsidRPr="00D8392F" w:rsidRDefault="00D341F6" w:rsidP="00D341F6">
            <w:pPr>
              <w:jc w:val="center"/>
              <w:rPr>
                <w:sz w:val="20"/>
                <w:szCs w:val="20"/>
                <w:lang w:eastAsia="ru-RU"/>
              </w:rPr>
            </w:pPr>
            <w:r w:rsidRPr="00D8392F">
              <w:rPr>
                <w:sz w:val="20"/>
                <w:szCs w:val="20"/>
                <w:lang w:eastAsia="ru-RU"/>
              </w:rPr>
              <w:t>-</w:t>
            </w:r>
          </w:p>
        </w:tc>
        <w:tc>
          <w:tcPr>
            <w:tcW w:w="709" w:type="dxa"/>
            <w:tcBorders>
              <w:top w:val="nil"/>
              <w:left w:val="nil"/>
              <w:bottom w:val="single" w:sz="4" w:space="0" w:color="auto"/>
              <w:right w:val="single" w:sz="4" w:space="0" w:color="auto"/>
            </w:tcBorders>
            <w:noWrap/>
            <w:vAlign w:val="center"/>
            <w:hideMark/>
          </w:tcPr>
          <w:p w:rsidR="00D341F6" w:rsidRPr="00D8392F" w:rsidRDefault="00D341F6" w:rsidP="00D341F6">
            <w:pPr>
              <w:jc w:val="center"/>
              <w:rPr>
                <w:b/>
                <w:sz w:val="20"/>
                <w:szCs w:val="20"/>
                <w:lang w:eastAsia="ru-RU"/>
              </w:rPr>
            </w:pPr>
            <w:r w:rsidRPr="00D8392F">
              <w:rPr>
                <w:b/>
                <w:sz w:val="20"/>
                <w:szCs w:val="20"/>
                <w:lang w:eastAsia="ru-RU"/>
              </w:rPr>
              <w:t>-</w:t>
            </w:r>
          </w:p>
        </w:tc>
        <w:tc>
          <w:tcPr>
            <w:tcW w:w="567" w:type="dxa"/>
            <w:tcBorders>
              <w:top w:val="nil"/>
              <w:left w:val="nil"/>
              <w:bottom w:val="single" w:sz="4" w:space="0" w:color="auto"/>
              <w:right w:val="single" w:sz="4" w:space="0" w:color="auto"/>
            </w:tcBorders>
            <w:vAlign w:val="center"/>
            <w:hideMark/>
          </w:tcPr>
          <w:p w:rsidR="00D341F6" w:rsidRPr="00D8392F" w:rsidRDefault="00D341F6" w:rsidP="00D341F6">
            <w:pPr>
              <w:jc w:val="center"/>
              <w:rPr>
                <w:sz w:val="24"/>
                <w:szCs w:val="24"/>
                <w:lang w:eastAsia="ru-RU"/>
              </w:rPr>
            </w:pPr>
            <w:r w:rsidRPr="00D8392F">
              <w:rPr>
                <w:sz w:val="24"/>
                <w:szCs w:val="24"/>
                <w:lang w:eastAsia="ru-RU"/>
              </w:rPr>
              <w:t>-</w:t>
            </w:r>
          </w:p>
        </w:tc>
        <w:tc>
          <w:tcPr>
            <w:tcW w:w="567" w:type="dxa"/>
            <w:tcBorders>
              <w:top w:val="nil"/>
              <w:left w:val="nil"/>
              <w:bottom w:val="single" w:sz="4" w:space="0" w:color="auto"/>
              <w:right w:val="single" w:sz="4" w:space="0" w:color="auto"/>
            </w:tcBorders>
            <w:vAlign w:val="center"/>
            <w:hideMark/>
          </w:tcPr>
          <w:p w:rsidR="00D341F6" w:rsidRPr="00D8392F" w:rsidRDefault="00D341F6" w:rsidP="00D341F6">
            <w:pPr>
              <w:jc w:val="center"/>
              <w:rPr>
                <w:sz w:val="24"/>
                <w:szCs w:val="24"/>
                <w:lang w:eastAsia="ru-RU"/>
              </w:rPr>
            </w:pPr>
            <w:r w:rsidRPr="00D8392F">
              <w:rPr>
                <w:sz w:val="24"/>
                <w:szCs w:val="24"/>
                <w:lang w:eastAsia="ru-RU"/>
              </w:rPr>
              <w:t>-</w:t>
            </w:r>
          </w:p>
        </w:tc>
        <w:tc>
          <w:tcPr>
            <w:tcW w:w="425" w:type="dxa"/>
            <w:tcBorders>
              <w:top w:val="nil"/>
              <w:left w:val="nil"/>
              <w:bottom w:val="single" w:sz="4" w:space="0" w:color="auto"/>
              <w:right w:val="single" w:sz="4" w:space="0" w:color="auto"/>
            </w:tcBorders>
            <w:vAlign w:val="center"/>
            <w:hideMark/>
          </w:tcPr>
          <w:p w:rsidR="00D341F6" w:rsidRPr="00D8392F" w:rsidRDefault="00D341F6" w:rsidP="00D341F6">
            <w:pPr>
              <w:jc w:val="center"/>
              <w:rPr>
                <w:sz w:val="24"/>
                <w:szCs w:val="24"/>
                <w:lang w:eastAsia="ru-RU"/>
              </w:rPr>
            </w:pPr>
            <w:r w:rsidRPr="00D8392F">
              <w:rPr>
                <w:sz w:val="24"/>
                <w:szCs w:val="24"/>
                <w:lang w:eastAsia="ru-RU"/>
              </w:rPr>
              <w:t>-</w:t>
            </w:r>
          </w:p>
        </w:tc>
        <w:tc>
          <w:tcPr>
            <w:tcW w:w="425" w:type="dxa"/>
            <w:tcBorders>
              <w:top w:val="nil"/>
              <w:left w:val="nil"/>
              <w:bottom w:val="single" w:sz="4" w:space="0" w:color="auto"/>
              <w:right w:val="single" w:sz="4" w:space="0" w:color="auto"/>
            </w:tcBorders>
            <w:vAlign w:val="center"/>
            <w:hideMark/>
          </w:tcPr>
          <w:p w:rsidR="00D341F6" w:rsidRPr="006A4666" w:rsidRDefault="00D341F6" w:rsidP="00D341F6">
            <w:pPr>
              <w:jc w:val="center"/>
              <w:rPr>
                <w:sz w:val="24"/>
                <w:szCs w:val="24"/>
                <w:lang w:eastAsia="ru-RU"/>
              </w:rPr>
            </w:pPr>
            <w:r w:rsidRPr="006A4666">
              <w:rPr>
                <w:sz w:val="24"/>
                <w:szCs w:val="24"/>
                <w:lang w:eastAsia="ru-RU"/>
              </w:rPr>
              <w:t>-</w:t>
            </w:r>
          </w:p>
        </w:tc>
      </w:tr>
      <w:tr w:rsidR="00D341F6" w:rsidRPr="006A4666" w:rsidTr="00D341F6">
        <w:trPr>
          <w:trHeight w:val="255"/>
          <w:jc w:val="center"/>
        </w:trPr>
        <w:tc>
          <w:tcPr>
            <w:tcW w:w="1846" w:type="dxa"/>
            <w:tcBorders>
              <w:top w:val="nil"/>
              <w:left w:val="single" w:sz="4" w:space="0" w:color="auto"/>
              <w:bottom w:val="single" w:sz="4" w:space="0" w:color="auto"/>
              <w:right w:val="single" w:sz="4" w:space="0" w:color="auto"/>
            </w:tcBorders>
            <w:noWrap/>
            <w:hideMark/>
          </w:tcPr>
          <w:p w:rsidR="00D341F6" w:rsidRPr="006A4666" w:rsidRDefault="00D341F6" w:rsidP="00D341F6">
            <w:pPr>
              <w:rPr>
                <w:sz w:val="24"/>
                <w:szCs w:val="24"/>
                <w:lang w:eastAsia="ru-RU"/>
              </w:rPr>
            </w:pPr>
            <w:r w:rsidRPr="006A4666">
              <w:rPr>
                <w:sz w:val="24"/>
                <w:szCs w:val="24"/>
                <w:lang w:eastAsia="ru-RU"/>
              </w:rPr>
              <w:t>Математика (п)</w:t>
            </w:r>
          </w:p>
        </w:tc>
        <w:tc>
          <w:tcPr>
            <w:tcW w:w="568" w:type="dxa"/>
            <w:tcBorders>
              <w:top w:val="nil"/>
              <w:left w:val="nil"/>
              <w:bottom w:val="single" w:sz="4" w:space="0" w:color="auto"/>
              <w:right w:val="single" w:sz="4" w:space="0" w:color="auto"/>
            </w:tcBorders>
            <w:noWrap/>
            <w:vAlign w:val="center"/>
          </w:tcPr>
          <w:p w:rsidR="00D341F6" w:rsidRPr="006A4666" w:rsidRDefault="00D341F6" w:rsidP="00D341F6">
            <w:pPr>
              <w:jc w:val="center"/>
            </w:pPr>
            <w:r w:rsidRPr="006A4666">
              <w:rPr>
                <w:sz w:val="20"/>
                <w:szCs w:val="20"/>
                <w:lang w:eastAsia="ru-RU"/>
              </w:rPr>
              <w:t>19</w:t>
            </w:r>
          </w:p>
        </w:tc>
        <w:tc>
          <w:tcPr>
            <w:tcW w:w="568" w:type="dxa"/>
            <w:tcBorders>
              <w:top w:val="nil"/>
              <w:left w:val="nil"/>
              <w:bottom w:val="single" w:sz="4" w:space="0" w:color="auto"/>
              <w:right w:val="single" w:sz="4" w:space="0" w:color="auto"/>
            </w:tcBorders>
            <w:noWrap/>
            <w:vAlign w:val="center"/>
          </w:tcPr>
          <w:p w:rsidR="00D341F6" w:rsidRPr="00D8392F" w:rsidRDefault="00D341F6" w:rsidP="00D341F6">
            <w:pPr>
              <w:jc w:val="center"/>
              <w:rPr>
                <w:rFonts w:eastAsia="Calibri"/>
                <w:sz w:val="20"/>
                <w:szCs w:val="20"/>
              </w:rPr>
            </w:pPr>
            <w:r w:rsidRPr="00D8392F">
              <w:rPr>
                <w:rFonts w:eastAsia="Calibri"/>
                <w:sz w:val="20"/>
                <w:szCs w:val="20"/>
              </w:rPr>
              <w:t>8</w:t>
            </w:r>
          </w:p>
        </w:tc>
        <w:tc>
          <w:tcPr>
            <w:tcW w:w="568" w:type="dxa"/>
            <w:tcBorders>
              <w:top w:val="nil"/>
              <w:left w:val="nil"/>
              <w:bottom w:val="single" w:sz="4" w:space="0" w:color="auto"/>
              <w:right w:val="single" w:sz="4" w:space="0" w:color="auto"/>
            </w:tcBorders>
            <w:noWrap/>
            <w:vAlign w:val="center"/>
          </w:tcPr>
          <w:p w:rsidR="00D341F6" w:rsidRPr="00D8392F" w:rsidRDefault="00D341F6" w:rsidP="00D341F6">
            <w:pPr>
              <w:jc w:val="center"/>
              <w:rPr>
                <w:rFonts w:eastAsia="Calibri"/>
                <w:sz w:val="20"/>
                <w:szCs w:val="20"/>
              </w:rPr>
            </w:pPr>
            <w:r>
              <w:rPr>
                <w:rFonts w:eastAsia="Calibri"/>
                <w:sz w:val="20"/>
                <w:szCs w:val="20"/>
              </w:rPr>
              <w:t>0</w:t>
            </w:r>
          </w:p>
        </w:tc>
        <w:tc>
          <w:tcPr>
            <w:tcW w:w="568" w:type="dxa"/>
            <w:tcBorders>
              <w:top w:val="nil"/>
              <w:left w:val="nil"/>
              <w:bottom w:val="single" w:sz="4" w:space="0" w:color="auto"/>
              <w:right w:val="single" w:sz="4" w:space="0" w:color="auto"/>
            </w:tcBorders>
            <w:noWrap/>
            <w:vAlign w:val="center"/>
          </w:tcPr>
          <w:p w:rsidR="00D341F6" w:rsidRPr="00D8392F" w:rsidRDefault="00D341F6" w:rsidP="00D341F6">
            <w:pPr>
              <w:jc w:val="center"/>
              <w:rPr>
                <w:rFonts w:eastAsia="Calibri"/>
                <w:sz w:val="20"/>
                <w:szCs w:val="20"/>
              </w:rPr>
            </w:pPr>
            <w:r>
              <w:rPr>
                <w:rFonts w:eastAsia="Calibri"/>
                <w:sz w:val="20"/>
                <w:szCs w:val="20"/>
              </w:rPr>
              <w:t>0</w:t>
            </w:r>
          </w:p>
        </w:tc>
        <w:tc>
          <w:tcPr>
            <w:tcW w:w="567" w:type="dxa"/>
            <w:tcBorders>
              <w:top w:val="nil"/>
              <w:left w:val="nil"/>
              <w:bottom w:val="single" w:sz="4" w:space="0" w:color="auto"/>
              <w:right w:val="single" w:sz="4" w:space="0" w:color="auto"/>
            </w:tcBorders>
            <w:noWrap/>
            <w:vAlign w:val="center"/>
          </w:tcPr>
          <w:p w:rsidR="00D341F6" w:rsidRPr="00D8392F" w:rsidRDefault="00D341F6" w:rsidP="00D341F6">
            <w:pPr>
              <w:jc w:val="center"/>
              <w:rPr>
                <w:rFonts w:eastAsia="Calibri"/>
                <w:sz w:val="20"/>
                <w:szCs w:val="20"/>
              </w:rPr>
            </w:pPr>
            <w:r>
              <w:rPr>
                <w:rFonts w:eastAsia="Calibri"/>
                <w:sz w:val="20"/>
                <w:szCs w:val="20"/>
              </w:rPr>
              <w:t>2</w:t>
            </w:r>
          </w:p>
        </w:tc>
        <w:tc>
          <w:tcPr>
            <w:tcW w:w="567" w:type="dxa"/>
            <w:tcBorders>
              <w:top w:val="nil"/>
              <w:left w:val="nil"/>
              <w:bottom w:val="single" w:sz="4" w:space="0" w:color="auto"/>
              <w:right w:val="single" w:sz="4" w:space="0" w:color="auto"/>
            </w:tcBorders>
            <w:noWrap/>
            <w:vAlign w:val="center"/>
          </w:tcPr>
          <w:p w:rsidR="00D341F6" w:rsidRPr="00D8392F" w:rsidRDefault="00D341F6" w:rsidP="00D341F6">
            <w:pPr>
              <w:jc w:val="center"/>
              <w:rPr>
                <w:rFonts w:eastAsia="Calibri"/>
                <w:sz w:val="20"/>
                <w:szCs w:val="20"/>
              </w:rPr>
            </w:pPr>
            <w:r>
              <w:rPr>
                <w:rFonts w:eastAsia="Calibri"/>
                <w:sz w:val="20"/>
                <w:szCs w:val="20"/>
              </w:rPr>
              <w:t>25</w:t>
            </w:r>
          </w:p>
        </w:tc>
        <w:tc>
          <w:tcPr>
            <w:tcW w:w="567" w:type="dxa"/>
            <w:tcBorders>
              <w:top w:val="nil"/>
              <w:left w:val="nil"/>
              <w:bottom w:val="single" w:sz="4" w:space="0" w:color="auto"/>
              <w:right w:val="single" w:sz="4" w:space="0" w:color="auto"/>
            </w:tcBorders>
            <w:noWrap/>
            <w:vAlign w:val="center"/>
          </w:tcPr>
          <w:p w:rsidR="00D341F6" w:rsidRPr="00D8392F" w:rsidRDefault="00D341F6" w:rsidP="00D341F6">
            <w:pPr>
              <w:jc w:val="center"/>
              <w:rPr>
                <w:rFonts w:eastAsia="Calibri"/>
                <w:sz w:val="20"/>
                <w:szCs w:val="20"/>
              </w:rPr>
            </w:pPr>
            <w:r>
              <w:rPr>
                <w:rFonts w:eastAsia="Calibri"/>
                <w:sz w:val="20"/>
                <w:szCs w:val="20"/>
              </w:rPr>
              <w:t>3</w:t>
            </w:r>
          </w:p>
        </w:tc>
        <w:tc>
          <w:tcPr>
            <w:tcW w:w="567" w:type="dxa"/>
            <w:tcBorders>
              <w:top w:val="nil"/>
              <w:left w:val="nil"/>
              <w:bottom w:val="single" w:sz="4" w:space="0" w:color="auto"/>
              <w:right w:val="single" w:sz="4" w:space="0" w:color="auto"/>
            </w:tcBorders>
            <w:noWrap/>
            <w:vAlign w:val="center"/>
          </w:tcPr>
          <w:p w:rsidR="00D341F6" w:rsidRPr="00D8392F" w:rsidRDefault="00D341F6" w:rsidP="00D341F6">
            <w:pPr>
              <w:jc w:val="center"/>
              <w:rPr>
                <w:rFonts w:eastAsia="Calibri"/>
                <w:sz w:val="20"/>
                <w:szCs w:val="20"/>
              </w:rPr>
            </w:pPr>
            <w:r>
              <w:rPr>
                <w:rFonts w:eastAsia="Calibri"/>
                <w:sz w:val="20"/>
                <w:szCs w:val="20"/>
              </w:rPr>
              <w:t>37,5</w:t>
            </w:r>
          </w:p>
        </w:tc>
        <w:tc>
          <w:tcPr>
            <w:tcW w:w="567" w:type="dxa"/>
            <w:tcBorders>
              <w:top w:val="nil"/>
              <w:left w:val="nil"/>
              <w:bottom w:val="single" w:sz="4" w:space="0" w:color="auto"/>
              <w:right w:val="single" w:sz="4" w:space="0" w:color="auto"/>
            </w:tcBorders>
            <w:noWrap/>
            <w:vAlign w:val="center"/>
          </w:tcPr>
          <w:p w:rsidR="00D341F6" w:rsidRPr="00D8392F" w:rsidRDefault="00D341F6" w:rsidP="00D341F6">
            <w:pPr>
              <w:jc w:val="center"/>
              <w:rPr>
                <w:rFonts w:eastAsia="Calibri"/>
                <w:sz w:val="20"/>
                <w:szCs w:val="20"/>
              </w:rPr>
            </w:pPr>
            <w:r>
              <w:rPr>
                <w:rFonts w:eastAsia="Calibri"/>
                <w:sz w:val="20"/>
                <w:szCs w:val="20"/>
              </w:rPr>
              <w:t>3</w:t>
            </w:r>
          </w:p>
        </w:tc>
        <w:tc>
          <w:tcPr>
            <w:tcW w:w="567" w:type="dxa"/>
            <w:tcBorders>
              <w:top w:val="nil"/>
              <w:left w:val="nil"/>
              <w:bottom w:val="single" w:sz="4" w:space="0" w:color="auto"/>
              <w:right w:val="single" w:sz="4" w:space="0" w:color="auto"/>
            </w:tcBorders>
            <w:noWrap/>
            <w:vAlign w:val="center"/>
          </w:tcPr>
          <w:p w:rsidR="00D341F6" w:rsidRPr="00D8392F" w:rsidRDefault="00D341F6" w:rsidP="00D341F6">
            <w:pPr>
              <w:jc w:val="center"/>
              <w:rPr>
                <w:rFonts w:eastAsia="Calibri"/>
                <w:sz w:val="20"/>
                <w:szCs w:val="20"/>
              </w:rPr>
            </w:pPr>
            <w:r>
              <w:rPr>
                <w:rFonts w:eastAsia="Calibri"/>
                <w:sz w:val="20"/>
                <w:szCs w:val="20"/>
              </w:rPr>
              <w:t>37,5</w:t>
            </w:r>
          </w:p>
        </w:tc>
        <w:tc>
          <w:tcPr>
            <w:tcW w:w="425" w:type="dxa"/>
            <w:tcBorders>
              <w:top w:val="nil"/>
              <w:left w:val="nil"/>
              <w:bottom w:val="single" w:sz="4" w:space="0" w:color="auto"/>
              <w:right w:val="single" w:sz="4" w:space="0" w:color="auto"/>
            </w:tcBorders>
            <w:noWrap/>
            <w:vAlign w:val="center"/>
          </w:tcPr>
          <w:p w:rsidR="00D341F6" w:rsidRPr="00D8392F" w:rsidRDefault="00D341F6" w:rsidP="00D341F6">
            <w:pPr>
              <w:jc w:val="center"/>
              <w:rPr>
                <w:rFonts w:eastAsia="Calibri"/>
                <w:sz w:val="20"/>
                <w:szCs w:val="20"/>
              </w:rPr>
            </w:pPr>
            <w:r>
              <w:rPr>
                <w:rFonts w:eastAsia="Calibri"/>
                <w:sz w:val="20"/>
                <w:szCs w:val="20"/>
              </w:rPr>
              <w:t>0</w:t>
            </w:r>
          </w:p>
        </w:tc>
        <w:tc>
          <w:tcPr>
            <w:tcW w:w="567" w:type="dxa"/>
            <w:tcBorders>
              <w:top w:val="nil"/>
              <w:left w:val="nil"/>
              <w:bottom w:val="single" w:sz="4" w:space="0" w:color="auto"/>
              <w:right w:val="single" w:sz="4" w:space="0" w:color="auto"/>
            </w:tcBorders>
            <w:noWrap/>
            <w:vAlign w:val="center"/>
          </w:tcPr>
          <w:p w:rsidR="00D341F6" w:rsidRPr="00D8392F" w:rsidRDefault="00D341F6" w:rsidP="00D341F6">
            <w:pPr>
              <w:jc w:val="center"/>
              <w:rPr>
                <w:rFonts w:eastAsia="Calibri"/>
                <w:sz w:val="20"/>
                <w:szCs w:val="20"/>
              </w:rPr>
            </w:pPr>
            <w:r>
              <w:rPr>
                <w:rFonts w:eastAsia="Calibri"/>
                <w:sz w:val="20"/>
                <w:szCs w:val="20"/>
              </w:rPr>
              <w:t>0</w:t>
            </w:r>
          </w:p>
        </w:tc>
        <w:tc>
          <w:tcPr>
            <w:tcW w:w="709" w:type="dxa"/>
            <w:tcBorders>
              <w:top w:val="nil"/>
              <w:left w:val="nil"/>
              <w:bottom w:val="single" w:sz="4" w:space="0" w:color="auto"/>
              <w:right w:val="single" w:sz="4" w:space="0" w:color="auto"/>
            </w:tcBorders>
            <w:noWrap/>
            <w:vAlign w:val="center"/>
          </w:tcPr>
          <w:p w:rsidR="00D341F6" w:rsidRPr="00D8392F" w:rsidRDefault="00D341F6" w:rsidP="00D341F6">
            <w:pPr>
              <w:jc w:val="center"/>
              <w:rPr>
                <w:rFonts w:eastAsia="Calibri"/>
                <w:b/>
                <w:sz w:val="20"/>
                <w:szCs w:val="20"/>
              </w:rPr>
            </w:pPr>
            <w:r w:rsidRPr="00D8392F">
              <w:rPr>
                <w:rFonts w:eastAsia="Calibri"/>
                <w:b/>
                <w:sz w:val="20"/>
                <w:szCs w:val="20"/>
              </w:rPr>
              <w:t>63,75</w:t>
            </w:r>
          </w:p>
        </w:tc>
        <w:tc>
          <w:tcPr>
            <w:tcW w:w="567" w:type="dxa"/>
            <w:tcBorders>
              <w:top w:val="nil"/>
              <w:left w:val="nil"/>
              <w:bottom w:val="single" w:sz="4" w:space="0" w:color="auto"/>
              <w:right w:val="single" w:sz="4" w:space="0" w:color="auto"/>
            </w:tcBorders>
            <w:vAlign w:val="center"/>
            <w:hideMark/>
          </w:tcPr>
          <w:p w:rsidR="00D341F6" w:rsidRPr="00D8392F" w:rsidRDefault="00D341F6" w:rsidP="00D341F6">
            <w:pPr>
              <w:jc w:val="center"/>
              <w:rPr>
                <w:rFonts w:eastAsia="Calibri"/>
                <w:sz w:val="24"/>
                <w:szCs w:val="24"/>
              </w:rPr>
            </w:pPr>
            <w:r w:rsidRPr="00D8392F">
              <w:rPr>
                <w:rFonts w:eastAsia="Calibri"/>
                <w:sz w:val="24"/>
                <w:szCs w:val="24"/>
              </w:rPr>
              <w:t>-</w:t>
            </w:r>
          </w:p>
        </w:tc>
        <w:tc>
          <w:tcPr>
            <w:tcW w:w="567" w:type="dxa"/>
            <w:tcBorders>
              <w:top w:val="nil"/>
              <w:left w:val="nil"/>
              <w:bottom w:val="single" w:sz="4" w:space="0" w:color="auto"/>
              <w:right w:val="single" w:sz="4" w:space="0" w:color="auto"/>
            </w:tcBorders>
            <w:vAlign w:val="center"/>
            <w:hideMark/>
          </w:tcPr>
          <w:p w:rsidR="00D341F6" w:rsidRPr="00D8392F" w:rsidRDefault="00D341F6" w:rsidP="00D341F6">
            <w:pPr>
              <w:jc w:val="center"/>
              <w:rPr>
                <w:rFonts w:eastAsia="Calibri"/>
                <w:sz w:val="24"/>
                <w:szCs w:val="24"/>
              </w:rPr>
            </w:pPr>
            <w:r w:rsidRPr="00D8392F">
              <w:rPr>
                <w:rFonts w:eastAsia="Calibri"/>
                <w:sz w:val="24"/>
                <w:szCs w:val="24"/>
              </w:rPr>
              <w:t>-</w:t>
            </w:r>
          </w:p>
        </w:tc>
        <w:tc>
          <w:tcPr>
            <w:tcW w:w="425" w:type="dxa"/>
            <w:tcBorders>
              <w:top w:val="nil"/>
              <w:left w:val="nil"/>
              <w:bottom w:val="single" w:sz="4" w:space="0" w:color="auto"/>
              <w:right w:val="single" w:sz="4" w:space="0" w:color="auto"/>
            </w:tcBorders>
            <w:vAlign w:val="center"/>
            <w:hideMark/>
          </w:tcPr>
          <w:p w:rsidR="00D341F6" w:rsidRPr="00D8392F" w:rsidRDefault="00D341F6" w:rsidP="00D341F6">
            <w:pPr>
              <w:jc w:val="center"/>
              <w:rPr>
                <w:rFonts w:eastAsia="Calibri"/>
                <w:sz w:val="24"/>
                <w:szCs w:val="24"/>
              </w:rPr>
            </w:pPr>
            <w:r w:rsidRPr="00D8392F">
              <w:rPr>
                <w:rFonts w:eastAsia="Calibri"/>
                <w:sz w:val="24"/>
                <w:szCs w:val="24"/>
              </w:rPr>
              <w:t>-</w:t>
            </w:r>
          </w:p>
        </w:tc>
        <w:tc>
          <w:tcPr>
            <w:tcW w:w="425" w:type="dxa"/>
            <w:tcBorders>
              <w:top w:val="nil"/>
              <w:left w:val="nil"/>
              <w:bottom w:val="single" w:sz="4" w:space="0" w:color="auto"/>
              <w:right w:val="single" w:sz="4" w:space="0" w:color="auto"/>
            </w:tcBorders>
            <w:vAlign w:val="center"/>
            <w:hideMark/>
          </w:tcPr>
          <w:p w:rsidR="00D341F6" w:rsidRPr="006A4666" w:rsidRDefault="00D341F6" w:rsidP="00D341F6">
            <w:pPr>
              <w:jc w:val="center"/>
              <w:rPr>
                <w:rFonts w:eastAsia="Calibri"/>
                <w:sz w:val="24"/>
                <w:szCs w:val="24"/>
              </w:rPr>
            </w:pPr>
            <w:r w:rsidRPr="006A4666">
              <w:rPr>
                <w:rFonts w:eastAsia="Calibri"/>
                <w:sz w:val="24"/>
                <w:szCs w:val="24"/>
              </w:rPr>
              <w:t>-</w:t>
            </w:r>
          </w:p>
        </w:tc>
      </w:tr>
      <w:tr w:rsidR="00D341F6" w:rsidRPr="006A4666" w:rsidTr="00D341F6">
        <w:trPr>
          <w:trHeight w:val="255"/>
          <w:jc w:val="center"/>
        </w:trPr>
        <w:tc>
          <w:tcPr>
            <w:tcW w:w="1846" w:type="dxa"/>
            <w:tcBorders>
              <w:top w:val="nil"/>
              <w:left w:val="single" w:sz="4" w:space="0" w:color="auto"/>
              <w:bottom w:val="single" w:sz="4" w:space="0" w:color="auto"/>
              <w:right w:val="single" w:sz="4" w:space="0" w:color="auto"/>
            </w:tcBorders>
            <w:noWrap/>
            <w:hideMark/>
          </w:tcPr>
          <w:p w:rsidR="00D341F6" w:rsidRPr="006A4666" w:rsidRDefault="00D341F6" w:rsidP="00D341F6">
            <w:pPr>
              <w:rPr>
                <w:sz w:val="24"/>
                <w:szCs w:val="24"/>
                <w:lang w:eastAsia="ru-RU"/>
              </w:rPr>
            </w:pPr>
            <w:r w:rsidRPr="006A4666">
              <w:rPr>
                <w:sz w:val="24"/>
                <w:szCs w:val="24"/>
                <w:lang w:eastAsia="ru-RU"/>
              </w:rPr>
              <w:t>История</w:t>
            </w:r>
          </w:p>
        </w:tc>
        <w:tc>
          <w:tcPr>
            <w:tcW w:w="568" w:type="dxa"/>
            <w:tcBorders>
              <w:top w:val="nil"/>
              <w:left w:val="nil"/>
              <w:bottom w:val="single" w:sz="4" w:space="0" w:color="auto"/>
              <w:right w:val="single" w:sz="4" w:space="0" w:color="auto"/>
            </w:tcBorders>
            <w:noWrap/>
            <w:vAlign w:val="center"/>
          </w:tcPr>
          <w:p w:rsidR="00D341F6" w:rsidRPr="006A4666" w:rsidRDefault="00D341F6" w:rsidP="00D341F6">
            <w:pPr>
              <w:jc w:val="center"/>
            </w:pPr>
            <w:r w:rsidRPr="006A4666">
              <w:rPr>
                <w:sz w:val="20"/>
                <w:szCs w:val="20"/>
                <w:lang w:eastAsia="ru-RU"/>
              </w:rPr>
              <w:t>19</w:t>
            </w:r>
          </w:p>
        </w:tc>
        <w:tc>
          <w:tcPr>
            <w:tcW w:w="568" w:type="dxa"/>
            <w:tcBorders>
              <w:top w:val="nil"/>
              <w:left w:val="nil"/>
              <w:bottom w:val="single" w:sz="4" w:space="0" w:color="auto"/>
              <w:right w:val="single" w:sz="4" w:space="0" w:color="auto"/>
            </w:tcBorders>
            <w:noWrap/>
            <w:vAlign w:val="center"/>
          </w:tcPr>
          <w:p w:rsidR="00D341F6" w:rsidRPr="00D8392F" w:rsidRDefault="00D341F6" w:rsidP="00D341F6">
            <w:pPr>
              <w:jc w:val="center"/>
              <w:rPr>
                <w:sz w:val="20"/>
                <w:szCs w:val="20"/>
                <w:lang w:eastAsia="ru-RU"/>
              </w:rPr>
            </w:pPr>
            <w:r>
              <w:rPr>
                <w:sz w:val="20"/>
                <w:szCs w:val="20"/>
                <w:lang w:eastAsia="ru-RU"/>
              </w:rPr>
              <w:t>5</w:t>
            </w:r>
          </w:p>
        </w:tc>
        <w:tc>
          <w:tcPr>
            <w:tcW w:w="568" w:type="dxa"/>
            <w:tcBorders>
              <w:top w:val="nil"/>
              <w:left w:val="nil"/>
              <w:bottom w:val="single" w:sz="4" w:space="0" w:color="auto"/>
              <w:right w:val="single" w:sz="4" w:space="0" w:color="auto"/>
            </w:tcBorders>
            <w:noWrap/>
            <w:vAlign w:val="center"/>
          </w:tcPr>
          <w:p w:rsidR="00D341F6" w:rsidRPr="00D8392F" w:rsidRDefault="00D341F6" w:rsidP="00D341F6">
            <w:pPr>
              <w:jc w:val="center"/>
              <w:rPr>
                <w:sz w:val="20"/>
                <w:szCs w:val="20"/>
                <w:lang w:eastAsia="ru-RU"/>
              </w:rPr>
            </w:pPr>
            <w:r>
              <w:rPr>
                <w:sz w:val="20"/>
                <w:szCs w:val="20"/>
                <w:lang w:eastAsia="ru-RU"/>
              </w:rPr>
              <w:t>0</w:t>
            </w:r>
          </w:p>
        </w:tc>
        <w:tc>
          <w:tcPr>
            <w:tcW w:w="568" w:type="dxa"/>
            <w:tcBorders>
              <w:top w:val="nil"/>
              <w:left w:val="nil"/>
              <w:bottom w:val="single" w:sz="4" w:space="0" w:color="auto"/>
              <w:right w:val="single" w:sz="4" w:space="0" w:color="auto"/>
            </w:tcBorders>
            <w:noWrap/>
            <w:vAlign w:val="center"/>
          </w:tcPr>
          <w:p w:rsidR="00D341F6" w:rsidRPr="00D8392F" w:rsidRDefault="00D341F6" w:rsidP="00D341F6">
            <w:pPr>
              <w:jc w:val="center"/>
              <w:rPr>
                <w:sz w:val="20"/>
                <w:szCs w:val="20"/>
                <w:lang w:eastAsia="ru-RU"/>
              </w:rPr>
            </w:pPr>
            <w:r>
              <w:rPr>
                <w:sz w:val="20"/>
                <w:szCs w:val="20"/>
                <w:lang w:eastAsia="ru-RU"/>
              </w:rPr>
              <w:t>0</w:t>
            </w:r>
          </w:p>
        </w:tc>
        <w:tc>
          <w:tcPr>
            <w:tcW w:w="567" w:type="dxa"/>
            <w:tcBorders>
              <w:top w:val="nil"/>
              <w:left w:val="nil"/>
              <w:bottom w:val="single" w:sz="4" w:space="0" w:color="auto"/>
              <w:right w:val="single" w:sz="4" w:space="0" w:color="auto"/>
            </w:tcBorders>
            <w:noWrap/>
            <w:vAlign w:val="center"/>
          </w:tcPr>
          <w:p w:rsidR="00D341F6" w:rsidRPr="00D8392F" w:rsidRDefault="00D341F6" w:rsidP="00D341F6">
            <w:pPr>
              <w:jc w:val="center"/>
              <w:rPr>
                <w:sz w:val="20"/>
                <w:szCs w:val="20"/>
                <w:lang w:eastAsia="ru-RU"/>
              </w:rPr>
            </w:pPr>
            <w:r>
              <w:rPr>
                <w:sz w:val="20"/>
                <w:szCs w:val="20"/>
                <w:lang w:eastAsia="ru-RU"/>
              </w:rPr>
              <w:t>2</w:t>
            </w:r>
          </w:p>
        </w:tc>
        <w:tc>
          <w:tcPr>
            <w:tcW w:w="567" w:type="dxa"/>
            <w:tcBorders>
              <w:top w:val="nil"/>
              <w:left w:val="nil"/>
              <w:bottom w:val="single" w:sz="4" w:space="0" w:color="auto"/>
              <w:right w:val="single" w:sz="4" w:space="0" w:color="auto"/>
            </w:tcBorders>
            <w:noWrap/>
            <w:vAlign w:val="center"/>
          </w:tcPr>
          <w:p w:rsidR="00D341F6" w:rsidRPr="00D8392F" w:rsidRDefault="00D341F6" w:rsidP="00D341F6">
            <w:pPr>
              <w:jc w:val="center"/>
              <w:rPr>
                <w:sz w:val="20"/>
                <w:szCs w:val="20"/>
                <w:lang w:eastAsia="ru-RU"/>
              </w:rPr>
            </w:pPr>
            <w:r>
              <w:rPr>
                <w:sz w:val="20"/>
                <w:szCs w:val="20"/>
                <w:lang w:eastAsia="ru-RU"/>
              </w:rPr>
              <w:t>40</w:t>
            </w:r>
          </w:p>
        </w:tc>
        <w:tc>
          <w:tcPr>
            <w:tcW w:w="567" w:type="dxa"/>
            <w:tcBorders>
              <w:top w:val="nil"/>
              <w:left w:val="nil"/>
              <w:bottom w:val="single" w:sz="4" w:space="0" w:color="auto"/>
              <w:right w:val="single" w:sz="4" w:space="0" w:color="auto"/>
            </w:tcBorders>
            <w:noWrap/>
            <w:vAlign w:val="center"/>
          </w:tcPr>
          <w:p w:rsidR="00D341F6" w:rsidRPr="00D8392F" w:rsidRDefault="00D341F6" w:rsidP="00D341F6">
            <w:pPr>
              <w:jc w:val="center"/>
              <w:rPr>
                <w:sz w:val="20"/>
                <w:szCs w:val="20"/>
                <w:lang w:eastAsia="ru-RU"/>
              </w:rPr>
            </w:pPr>
            <w:r>
              <w:rPr>
                <w:sz w:val="20"/>
                <w:szCs w:val="20"/>
                <w:lang w:eastAsia="ru-RU"/>
              </w:rPr>
              <w:t>1</w:t>
            </w:r>
          </w:p>
        </w:tc>
        <w:tc>
          <w:tcPr>
            <w:tcW w:w="567" w:type="dxa"/>
            <w:tcBorders>
              <w:top w:val="nil"/>
              <w:left w:val="nil"/>
              <w:bottom w:val="single" w:sz="4" w:space="0" w:color="auto"/>
              <w:right w:val="single" w:sz="4" w:space="0" w:color="auto"/>
            </w:tcBorders>
            <w:noWrap/>
            <w:vAlign w:val="center"/>
          </w:tcPr>
          <w:p w:rsidR="00D341F6" w:rsidRPr="00D8392F" w:rsidRDefault="00D341F6" w:rsidP="00D341F6">
            <w:pPr>
              <w:jc w:val="center"/>
              <w:rPr>
                <w:sz w:val="20"/>
                <w:szCs w:val="20"/>
                <w:lang w:eastAsia="ru-RU"/>
              </w:rPr>
            </w:pPr>
            <w:r>
              <w:rPr>
                <w:sz w:val="20"/>
                <w:szCs w:val="20"/>
                <w:lang w:eastAsia="ru-RU"/>
              </w:rPr>
              <w:t>20</w:t>
            </w:r>
          </w:p>
        </w:tc>
        <w:tc>
          <w:tcPr>
            <w:tcW w:w="567" w:type="dxa"/>
            <w:tcBorders>
              <w:top w:val="nil"/>
              <w:left w:val="nil"/>
              <w:bottom w:val="single" w:sz="4" w:space="0" w:color="auto"/>
              <w:right w:val="single" w:sz="4" w:space="0" w:color="auto"/>
            </w:tcBorders>
            <w:noWrap/>
            <w:vAlign w:val="center"/>
          </w:tcPr>
          <w:p w:rsidR="00D341F6" w:rsidRPr="00D8392F" w:rsidRDefault="00D341F6" w:rsidP="00D341F6">
            <w:pPr>
              <w:jc w:val="center"/>
              <w:rPr>
                <w:sz w:val="20"/>
                <w:szCs w:val="20"/>
                <w:lang w:eastAsia="ru-RU"/>
              </w:rPr>
            </w:pPr>
            <w:r>
              <w:rPr>
                <w:sz w:val="20"/>
                <w:szCs w:val="20"/>
                <w:lang w:eastAsia="ru-RU"/>
              </w:rPr>
              <w:t>1</w:t>
            </w:r>
          </w:p>
        </w:tc>
        <w:tc>
          <w:tcPr>
            <w:tcW w:w="567" w:type="dxa"/>
            <w:tcBorders>
              <w:top w:val="nil"/>
              <w:left w:val="nil"/>
              <w:bottom w:val="single" w:sz="4" w:space="0" w:color="auto"/>
              <w:right w:val="single" w:sz="4" w:space="0" w:color="auto"/>
            </w:tcBorders>
            <w:noWrap/>
            <w:vAlign w:val="center"/>
          </w:tcPr>
          <w:p w:rsidR="00D341F6" w:rsidRPr="00D8392F" w:rsidRDefault="00D341F6" w:rsidP="00D341F6">
            <w:pPr>
              <w:jc w:val="center"/>
              <w:rPr>
                <w:sz w:val="20"/>
                <w:szCs w:val="20"/>
                <w:lang w:eastAsia="ru-RU"/>
              </w:rPr>
            </w:pPr>
            <w:r>
              <w:rPr>
                <w:sz w:val="20"/>
                <w:szCs w:val="20"/>
                <w:lang w:eastAsia="ru-RU"/>
              </w:rPr>
              <w:t>20</w:t>
            </w:r>
          </w:p>
        </w:tc>
        <w:tc>
          <w:tcPr>
            <w:tcW w:w="425" w:type="dxa"/>
            <w:tcBorders>
              <w:top w:val="nil"/>
              <w:left w:val="nil"/>
              <w:bottom w:val="single" w:sz="4" w:space="0" w:color="auto"/>
              <w:right w:val="single" w:sz="4" w:space="0" w:color="auto"/>
            </w:tcBorders>
            <w:noWrap/>
            <w:vAlign w:val="center"/>
          </w:tcPr>
          <w:p w:rsidR="00D341F6" w:rsidRPr="00D8392F" w:rsidRDefault="00D341F6" w:rsidP="00D341F6">
            <w:pPr>
              <w:jc w:val="center"/>
              <w:rPr>
                <w:sz w:val="20"/>
                <w:szCs w:val="20"/>
                <w:lang w:eastAsia="ru-RU"/>
              </w:rPr>
            </w:pPr>
            <w:r>
              <w:rPr>
                <w:sz w:val="20"/>
                <w:szCs w:val="20"/>
                <w:lang w:eastAsia="ru-RU"/>
              </w:rPr>
              <w:t>1</w:t>
            </w:r>
          </w:p>
        </w:tc>
        <w:tc>
          <w:tcPr>
            <w:tcW w:w="567" w:type="dxa"/>
            <w:tcBorders>
              <w:top w:val="nil"/>
              <w:left w:val="nil"/>
              <w:bottom w:val="single" w:sz="4" w:space="0" w:color="auto"/>
              <w:right w:val="single" w:sz="4" w:space="0" w:color="auto"/>
            </w:tcBorders>
            <w:noWrap/>
            <w:vAlign w:val="center"/>
          </w:tcPr>
          <w:p w:rsidR="00D341F6" w:rsidRPr="00D8392F" w:rsidRDefault="00D341F6" w:rsidP="00D341F6">
            <w:pPr>
              <w:jc w:val="center"/>
              <w:rPr>
                <w:sz w:val="20"/>
                <w:szCs w:val="20"/>
                <w:lang w:eastAsia="ru-RU"/>
              </w:rPr>
            </w:pPr>
            <w:r>
              <w:rPr>
                <w:sz w:val="20"/>
                <w:szCs w:val="20"/>
                <w:lang w:eastAsia="ru-RU"/>
              </w:rPr>
              <w:t>20</w:t>
            </w:r>
          </w:p>
        </w:tc>
        <w:tc>
          <w:tcPr>
            <w:tcW w:w="709" w:type="dxa"/>
            <w:tcBorders>
              <w:top w:val="nil"/>
              <w:left w:val="nil"/>
              <w:bottom w:val="single" w:sz="4" w:space="0" w:color="auto"/>
              <w:right w:val="single" w:sz="4" w:space="0" w:color="auto"/>
            </w:tcBorders>
            <w:noWrap/>
            <w:vAlign w:val="center"/>
          </w:tcPr>
          <w:p w:rsidR="00D341F6" w:rsidRPr="00D8392F" w:rsidRDefault="00D341F6" w:rsidP="00D341F6">
            <w:pPr>
              <w:jc w:val="center"/>
              <w:rPr>
                <w:b/>
                <w:sz w:val="20"/>
                <w:szCs w:val="20"/>
                <w:lang w:eastAsia="ru-RU"/>
              </w:rPr>
            </w:pPr>
            <w:r>
              <w:rPr>
                <w:b/>
                <w:sz w:val="20"/>
                <w:szCs w:val="20"/>
                <w:lang w:eastAsia="ru-RU"/>
              </w:rPr>
              <w:t>61,20</w:t>
            </w:r>
          </w:p>
        </w:tc>
        <w:tc>
          <w:tcPr>
            <w:tcW w:w="567" w:type="dxa"/>
            <w:tcBorders>
              <w:top w:val="nil"/>
              <w:left w:val="nil"/>
              <w:bottom w:val="single" w:sz="4" w:space="0" w:color="auto"/>
              <w:right w:val="single" w:sz="4" w:space="0" w:color="auto"/>
            </w:tcBorders>
            <w:vAlign w:val="center"/>
            <w:hideMark/>
          </w:tcPr>
          <w:p w:rsidR="00D341F6" w:rsidRPr="00D8392F" w:rsidRDefault="00D341F6" w:rsidP="00D341F6">
            <w:pPr>
              <w:jc w:val="center"/>
              <w:rPr>
                <w:sz w:val="24"/>
                <w:szCs w:val="24"/>
                <w:lang w:eastAsia="ru-RU"/>
              </w:rPr>
            </w:pPr>
            <w:r w:rsidRPr="00D8392F">
              <w:rPr>
                <w:sz w:val="24"/>
                <w:szCs w:val="24"/>
                <w:lang w:eastAsia="ru-RU"/>
              </w:rPr>
              <w:t>-</w:t>
            </w:r>
          </w:p>
        </w:tc>
        <w:tc>
          <w:tcPr>
            <w:tcW w:w="567" w:type="dxa"/>
            <w:tcBorders>
              <w:top w:val="nil"/>
              <w:left w:val="nil"/>
              <w:bottom w:val="single" w:sz="4" w:space="0" w:color="auto"/>
              <w:right w:val="single" w:sz="4" w:space="0" w:color="auto"/>
            </w:tcBorders>
            <w:vAlign w:val="center"/>
            <w:hideMark/>
          </w:tcPr>
          <w:p w:rsidR="00D341F6" w:rsidRPr="00D8392F" w:rsidRDefault="00D341F6" w:rsidP="00D341F6">
            <w:pPr>
              <w:jc w:val="center"/>
              <w:rPr>
                <w:sz w:val="24"/>
                <w:szCs w:val="24"/>
                <w:lang w:eastAsia="ru-RU"/>
              </w:rPr>
            </w:pPr>
            <w:r w:rsidRPr="00D8392F">
              <w:rPr>
                <w:sz w:val="24"/>
                <w:szCs w:val="24"/>
                <w:lang w:eastAsia="ru-RU"/>
              </w:rPr>
              <w:t>-</w:t>
            </w:r>
          </w:p>
        </w:tc>
        <w:tc>
          <w:tcPr>
            <w:tcW w:w="425" w:type="dxa"/>
            <w:tcBorders>
              <w:top w:val="nil"/>
              <w:left w:val="nil"/>
              <w:bottom w:val="single" w:sz="4" w:space="0" w:color="auto"/>
              <w:right w:val="single" w:sz="4" w:space="0" w:color="auto"/>
            </w:tcBorders>
            <w:vAlign w:val="center"/>
            <w:hideMark/>
          </w:tcPr>
          <w:p w:rsidR="00D341F6" w:rsidRPr="00D8392F" w:rsidRDefault="00D341F6" w:rsidP="00D341F6">
            <w:pPr>
              <w:jc w:val="center"/>
              <w:rPr>
                <w:sz w:val="24"/>
                <w:szCs w:val="24"/>
                <w:lang w:eastAsia="ru-RU"/>
              </w:rPr>
            </w:pPr>
            <w:r w:rsidRPr="00D8392F">
              <w:rPr>
                <w:sz w:val="24"/>
                <w:szCs w:val="24"/>
                <w:lang w:eastAsia="ru-RU"/>
              </w:rPr>
              <w:t>-</w:t>
            </w:r>
          </w:p>
        </w:tc>
        <w:tc>
          <w:tcPr>
            <w:tcW w:w="425" w:type="dxa"/>
            <w:tcBorders>
              <w:top w:val="nil"/>
              <w:left w:val="nil"/>
              <w:bottom w:val="single" w:sz="4" w:space="0" w:color="auto"/>
              <w:right w:val="single" w:sz="4" w:space="0" w:color="auto"/>
            </w:tcBorders>
            <w:vAlign w:val="center"/>
            <w:hideMark/>
          </w:tcPr>
          <w:p w:rsidR="00D341F6" w:rsidRPr="006A4666" w:rsidRDefault="00D341F6" w:rsidP="00D341F6">
            <w:pPr>
              <w:jc w:val="center"/>
              <w:rPr>
                <w:sz w:val="24"/>
                <w:szCs w:val="24"/>
                <w:lang w:eastAsia="ru-RU"/>
              </w:rPr>
            </w:pPr>
            <w:r w:rsidRPr="006A4666">
              <w:rPr>
                <w:sz w:val="24"/>
                <w:szCs w:val="24"/>
                <w:lang w:eastAsia="ru-RU"/>
              </w:rPr>
              <w:t>-</w:t>
            </w:r>
          </w:p>
        </w:tc>
      </w:tr>
      <w:tr w:rsidR="00D341F6" w:rsidRPr="006A4666" w:rsidTr="00D341F6">
        <w:trPr>
          <w:trHeight w:val="255"/>
          <w:jc w:val="center"/>
        </w:trPr>
        <w:tc>
          <w:tcPr>
            <w:tcW w:w="1846" w:type="dxa"/>
            <w:tcBorders>
              <w:top w:val="nil"/>
              <w:left w:val="single" w:sz="4" w:space="0" w:color="auto"/>
              <w:bottom w:val="single" w:sz="4" w:space="0" w:color="auto"/>
              <w:right w:val="single" w:sz="4" w:space="0" w:color="auto"/>
            </w:tcBorders>
            <w:noWrap/>
            <w:hideMark/>
          </w:tcPr>
          <w:p w:rsidR="00D341F6" w:rsidRPr="006A4666" w:rsidRDefault="00D341F6" w:rsidP="00D341F6">
            <w:pPr>
              <w:rPr>
                <w:sz w:val="24"/>
                <w:szCs w:val="24"/>
                <w:lang w:eastAsia="ru-RU"/>
              </w:rPr>
            </w:pPr>
            <w:r w:rsidRPr="006A4666">
              <w:rPr>
                <w:sz w:val="24"/>
                <w:szCs w:val="24"/>
                <w:lang w:eastAsia="ru-RU"/>
              </w:rPr>
              <w:t>Физика</w:t>
            </w:r>
          </w:p>
        </w:tc>
        <w:tc>
          <w:tcPr>
            <w:tcW w:w="568" w:type="dxa"/>
            <w:tcBorders>
              <w:top w:val="nil"/>
              <w:left w:val="nil"/>
              <w:bottom w:val="single" w:sz="4" w:space="0" w:color="auto"/>
              <w:right w:val="single" w:sz="4" w:space="0" w:color="auto"/>
            </w:tcBorders>
            <w:noWrap/>
            <w:vAlign w:val="center"/>
          </w:tcPr>
          <w:p w:rsidR="00D341F6" w:rsidRPr="006A4666" w:rsidRDefault="00D341F6" w:rsidP="00D341F6">
            <w:pPr>
              <w:jc w:val="center"/>
            </w:pPr>
            <w:r w:rsidRPr="006A4666">
              <w:rPr>
                <w:sz w:val="20"/>
                <w:szCs w:val="20"/>
                <w:lang w:eastAsia="ru-RU"/>
              </w:rPr>
              <w:t>19</w:t>
            </w:r>
          </w:p>
        </w:tc>
        <w:tc>
          <w:tcPr>
            <w:tcW w:w="568" w:type="dxa"/>
            <w:tcBorders>
              <w:top w:val="nil"/>
              <w:left w:val="nil"/>
              <w:bottom w:val="single" w:sz="4" w:space="0" w:color="auto"/>
              <w:right w:val="single" w:sz="4" w:space="0" w:color="auto"/>
            </w:tcBorders>
            <w:noWrap/>
            <w:vAlign w:val="center"/>
          </w:tcPr>
          <w:p w:rsidR="00D341F6" w:rsidRPr="00D8392F" w:rsidRDefault="00D341F6" w:rsidP="00D341F6">
            <w:pPr>
              <w:jc w:val="center"/>
              <w:rPr>
                <w:rFonts w:eastAsia="Calibri"/>
                <w:sz w:val="20"/>
                <w:szCs w:val="20"/>
              </w:rPr>
            </w:pPr>
            <w:r>
              <w:rPr>
                <w:rFonts w:eastAsia="Calibri"/>
                <w:sz w:val="20"/>
                <w:szCs w:val="20"/>
              </w:rPr>
              <w:t>5</w:t>
            </w:r>
          </w:p>
        </w:tc>
        <w:tc>
          <w:tcPr>
            <w:tcW w:w="568" w:type="dxa"/>
            <w:tcBorders>
              <w:top w:val="nil"/>
              <w:left w:val="nil"/>
              <w:bottom w:val="single" w:sz="4" w:space="0" w:color="auto"/>
              <w:right w:val="single" w:sz="4" w:space="0" w:color="auto"/>
            </w:tcBorders>
            <w:noWrap/>
            <w:vAlign w:val="center"/>
          </w:tcPr>
          <w:p w:rsidR="00D341F6" w:rsidRPr="00D8392F" w:rsidRDefault="00D341F6" w:rsidP="00D341F6">
            <w:pPr>
              <w:jc w:val="center"/>
              <w:rPr>
                <w:rFonts w:eastAsia="Calibri"/>
                <w:sz w:val="20"/>
                <w:szCs w:val="20"/>
              </w:rPr>
            </w:pPr>
            <w:r>
              <w:rPr>
                <w:rFonts w:eastAsia="Calibri"/>
                <w:sz w:val="20"/>
                <w:szCs w:val="20"/>
              </w:rPr>
              <w:t>0</w:t>
            </w:r>
          </w:p>
        </w:tc>
        <w:tc>
          <w:tcPr>
            <w:tcW w:w="568" w:type="dxa"/>
            <w:tcBorders>
              <w:top w:val="nil"/>
              <w:left w:val="nil"/>
              <w:bottom w:val="single" w:sz="4" w:space="0" w:color="auto"/>
              <w:right w:val="single" w:sz="4" w:space="0" w:color="auto"/>
            </w:tcBorders>
            <w:noWrap/>
            <w:vAlign w:val="center"/>
          </w:tcPr>
          <w:p w:rsidR="00D341F6" w:rsidRPr="00D8392F" w:rsidRDefault="00D341F6" w:rsidP="00D341F6">
            <w:pPr>
              <w:jc w:val="center"/>
              <w:rPr>
                <w:rFonts w:eastAsia="Calibri"/>
                <w:sz w:val="20"/>
                <w:szCs w:val="20"/>
              </w:rPr>
            </w:pPr>
            <w:r>
              <w:rPr>
                <w:rFonts w:eastAsia="Calibri"/>
                <w:sz w:val="20"/>
                <w:szCs w:val="20"/>
              </w:rPr>
              <w:t>0</w:t>
            </w:r>
          </w:p>
        </w:tc>
        <w:tc>
          <w:tcPr>
            <w:tcW w:w="567" w:type="dxa"/>
            <w:tcBorders>
              <w:top w:val="nil"/>
              <w:left w:val="nil"/>
              <w:bottom w:val="single" w:sz="4" w:space="0" w:color="auto"/>
              <w:right w:val="single" w:sz="4" w:space="0" w:color="auto"/>
            </w:tcBorders>
            <w:noWrap/>
            <w:vAlign w:val="center"/>
          </w:tcPr>
          <w:p w:rsidR="00D341F6" w:rsidRPr="00D8392F" w:rsidRDefault="00D341F6" w:rsidP="00D341F6">
            <w:pPr>
              <w:jc w:val="center"/>
              <w:rPr>
                <w:rFonts w:eastAsia="Calibri"/>
                <w:sz w:val="20"/>
                <w:szCs w:val="20"/>
              </w:rPr>
            </w:pPr>
            <w:r>
              <w:rPr>
                <w:rFonts w:eastAsia="Calibri"/>
                <w:sz w:val="20"/>
                <w:szCs w:val="20"/>
              </w:rPr>
              <w:t>3</w:t>
            </w:r>
          </w:p>
        </w:tc>
        <w:tc>
          <w:tcPr>
            <w:tcW w:w="567" w:type="dxa"/>
            <w:tcBorders>
              <w:top w:val="nil"/>
              <w:left w:val="nil"/>
              <w:bottom w:val="single" w:sz="4" w:space="0" w:color="auto"/>
              <w:right w:val="single" w:sz="4" w:space="0" w:color="auto"/>
            </w:tcBorders>
            <w:noWrap/>
            <w:vAlign w:val="center"/>
          </w:tcPr>
          <w:p w:rsidR="00D341F6" w:rsidRPr="00D8392F" w:rsidRDefault="00D341F6" w:rsidP="00D341F6">
            <w:pPr>
              <w:jc w:val="center"/>
              <w:rPr>
                <w:rFonts w:eastAsia="Calibri"/>
                <w:sz w:val="20"/>
                <w:szCs w:val="20"/>
              </w:rPr>
            </w:pPr>
            <w:r>
              <w:rPr>
                <w:rFonts w:eastAsia="Calibri"/>
                <w:sz w:val="20"/>
                <w:szCs w:val="20"/>
              </w:rPr>
              <w:t>60</w:t>
            </w:r>
          </w:p>
        </w:tc>
        <w:tc>
          <w:tcPr>
            <w:tcW w:w="567" w:type="dxa"/>
            <w:tcBorders>
              <w:top w:val="nil"/>
              <w:left w:val="nil"/>
              <w:bottom w:val="single" w:sz="4" w:space="0" w:color="auto"/>
              <w:right w:val="single" w:sz="4" w:space="0" w:color="auto"/>
            </w:tcBorders>
            <w:noWrap/>
            <w:vAlign w:val="center"/>
          </w:tcPr>
          <w:p w:rsidR="00D341F6" w:rsidRPr="00D8392F" w:rsidRDefault="00D341F6" w:rsidP="00D341F6">
            <w:pPr>
              <w:jc w:val="center"/>
              <w:rPr>
                <w:rFonts w:eastAsia="Calibri"/>
                <w:sz w:val="20"/>
                <w:szCs w:val="20"/>
              </w:rPr>
            </w:pPr>
            <w:r>
              <w:rPr>
                <w:rFonts w:eastAsia="Calibri"/>
                <w:sz w:val="20"/>
                <w:szCs w:val="20"/>
              </w:rPr>
              <w:t>2</w:t>
            </w:r>
          </w:p>
        </w:tc>
        <w:tc>
          <w:tcPr>
            <w:tcW w:w="567" w:type="dxa"/>
            <w:tcBorders>
              <w:top w:val="nil"/>
              <w:left w:val="nil"/>
              <w:bottom w:val="single" w:sz="4" w:space="0" w:color="auto"/>
              <w:right w:val="single" w:sz="4" w:space="0" w:color="auto"/>
            </w:tcBorders>
            <w:noWrap/>
            <w:vAlign w:val="center"/>
          </w:tcPr>
          <w:p w:rsidR="00D341F6" w:rsidRPr="00D8392F" w:rsidRDefault="00D341F6" w:rsidP="00D341F6">
            <w:pPr>
              <w:jc w:val="center"/>
              <w:rPr>
                <w:rFonts w:eastAsia="Calibri"/>
                <w:sz w:val="20"/>
                <w:szCs w:val="20"/>
              </w:rPr>
            </w:pPr>
            <w:r>
              <w:rPr>
                <w:rFonts w:eastAsia="Calibri"/>
                <w:sz w:val="20"/>
                <w:szCs w:val="20"/>
              </w:rPr>
              <w:t>40</w:t>
            </w:r>
          </w:p>
        </w:tc>
        <w:tc>
          <w:tcPr>
            <w:tcW w:w="567" w:type="dxa"/>
            <w:tcBorders>
              <w:top w:val="nil"/>
              <w:left w:val="nil"/>
              <w:bottom w:val="single" w:sz="4" w:space="0" w:color="auto"/>
              <w:right w:val="single" w:sz="4" w:space="0" w:color="auto"/>
            </w:tcBorders>
            <w:noWrap/>
            <w:vAlign w:val="center"/>
          </w:tcPr>
          <w:p w:rsidR="00D341F6" w:rsidRPr="00D8392F" w:rsidRDefault="00D341F6" w:rsidP="00D341F6">
            <w:pPr>
              <w:jc w:val="center"/>
              <w:rPr>
                <w:rFonts w:eastAsia="Calibri"/>
                <w:sz w:val="20"/>
                <w:szCs w:val="20"/>
              </w:rPr>
            </w:pPr>
            <w:r>
              <w:rPr>
                <w:rFonts w:eastAsia="Calibri"/>
                <w:sz w:val="20"/>
                <w:szCs w:val="20"/>
              </w:rPr>
              <w:t>0</w:t>
            </w:r>
          </w:p>
        </w:tc>
        <w:tc>
          <w:tcPr>
            <w:tcW w:w="567" w:type="dxa"/>
            <w:tcBorders>
              <w:top w:val="nil"/>
              <w:left w:val="nil"/>
              <w:bottom w:val="single" w:sz="4" w:space="0" w:color="auto"/>
              <w:right w:val="single" w:sz="4" w:space="0" w:color="auto"/>
            </w:tcBorders>
            <w:noWrap/>
            <w:vAlign w:val="center"/>
          </w:tcPr>
          <w:p w:rsidR="00D341F6" w:rsidRPr="00D8392F" w:rsidRDefault="00D341F6" w:rsidP="00D341F6">
            <w:pPr>
              <w:jc w:val="center"/>
              <w:rPr>
                <w:rFonts w:eastAsia="Calibri"/>
                <w:sz w:val="20"/>
                <w:szCs w:val="20"/>
              </w:rPr>
            </w:pPr>
            <w:r>
              <w:rPr>
                <w:rFonts w:eastAsia="Calibri"/>
                <w:sz w:val="20"/>
                <w:szCs w:val="20"/>
              </w:rPr>
              <w:t>0</w:t>
            </w:r>
          </w:p>
        </w:tc>
        <w:tc>
          <w:tcPr>
            <w:tcW w:w="425" w:type="dxa"/>
            <w:tcBorders>
              <w:top w:val="nil"/>
              <w:left w:val="nil"/>
              <w:bottom w:val="single" w:sz="4" w:space="0" w:color="auto"/>
              <w:right w:val="single" w:sz="4" w:space="0" w:color="auto"/>
            </w:tcBorders>
            <w:noWrap/>
            <w:vAlign w:val="center"/>
          </w:tcPr>
          <w:p w:rsidR="00D341F6" w:rsidRPr="00D8392F" w:rsidRDefault="00D341F6" w:rsidP="00D341F6">
            <w:pPr>
              <w:jc w:val="center"/>
              <w:rPr>
                <w:rFonts w:eastAsia="Calibri"/>
                <w:sz w:val="20"/>
                <w:szCs w:val="20"/>
              </w:rPr>
            </w:pPr>
            <w:r>
              <w:rPr>
                <w:rFonts w:eastAsia="Calibri"/>
                <w:sz w:val="20"/>
                <w:szCs w:val="20"/>
              </w:rPr>
              <w:t>0</w:t>
            </w:r>
          </w:p>
        </w:tc>
        <w:tc>
          <w:tcPr>
            <w:tcW w:w="567" w:type="dxa"/>
            <w:tcBorders>
              <w:top w:val="nil"/>
              <w:left w:val="nil"/>
              <w:bottom w:val="single" w:sz="4" w:space="0" w:color="auto"/>
              <w:right w:val="single" w:sz="4" w:space="0" w:color="auto"/>
            </w:tcBorders>
            <w:noWrap/>
            <w:vAlign w:val="center"/>
          </w:tcPr>
          <w:p w:rsidR="00D341F6" w:rsidRPr="00D8392F" w:rsidRDefault="00D341F6" w:rsidP="00D341F6">
            <w:pPr>
              <w:jc w:val="center"/>
              <w:rPr>
                <w:rFonts w:eastAsia="Calibri"/>
                <w:sz w:val="20"/>
                <w:szCs w:val="20"/>
              </w:rPr>
            </w:pPr>
            <w:r>
              <w:rPr>
                <w:rFonts w:eastAsia="Calibri"/>
                <w:sz w:val="20"/>
                <w:szCs w:val="20"/>
              </w:rPr>
              <w:t>0</w:t>
            </w:r>
          </w:p>
        </w:tc>
        <w:tc>
          <w:tcPr>
            <w:tcW w:w="709" w:type="dxa"/>
            <w:tcBorders>
              <w:top w:val="nil"/>
              <w:left w:val="nil"/>
              <w:bottom w:val="single" w:sz="4" w:space="0" w:color="auto"/>
              <w:right w:val="single" w:sz="4" w:space="0" w:color="auto"/>
            </w:tcBorders>
            <w:noWrap/>
            <w:vAlign w:val="center"/>
          </w:tcPr>
          <w:p w:rsidR="00D341F6" w:rsidRPr="00D8392F" w:rsidRDefault="00D341F6" w:rsidP="00D341F6">
            <w:pPr>
              <w:jc w:val="center"/>
              <w:rPr>
                <w:rFonts w:eastAsia="Calibri"/>
                <w:b/>
                <w:sz w:val="20"/>
                <w:szCs w:val="20"/>
              </w:rPr>
            </w:pPr>
            <w:r>
              <w:rPr>
                <w:rFonts w:eastAsia="Calibri"/>
                <w:b/>
                <w:sz w:val="20"/>
                <w:szCs w:val="20"/>
              </w:rPr>
              <w:t>51,20</w:t>
            </w:r>
          </w:p>
        </w:tc>
        <w:tc>
          <w:tcPr>
            <w:tcW w:w="567" w:type="dxa"/>
            <w:tcBorders>
              <w:top w:val="nil"/>
              <w:left w:val="nil"/>
              <w:bottom w:val="single" w:sz="4" w:space="0" w:color="auto"/>
              <w:right w:val="single" w:sz="4" w:space="0" w:color="auto"/>
            </w:tcBorders>
            <w:vAlign w:val="center"/>
            <w:hideMark/>
          </w:tcPr>
          <w:p w:rsidR="00D341F6" w:rsidRPr="00D8392F" w:rsidRDefault="00D341F6" w:rsidP="00D341F6">
            <w:pPr>
              <w:jc w:val="center"/>
              <w:rPr>
                <w:rFonts w:eastAsia="Calibri"/>
                <w:sz w:val="24"/>
                <w:szCs w:val="24"/>
              </w:rPr>
            </w:pPr>
            <w:r w:rsidRPr="00D8392F">
              <w:rPr>
                <w:rFonts w:eastAsia="Calibri"/>
                <w:sz w:val="24"/>
                <w:szCs w:val="24"/>
              </w:rPr>
              <w:t>-</w:t>
            </w:r>
          </w:p>
        </w:tc>
        <w:tc>
          <w:tcPr>
            <w:tcW w:w="567" w:type="dxa"/>
            <w:tcBorders>
              <w:top w:val="nil"/>
              <w:left w:val="nil"/>
              <w:bottom w:val="single" w:sz="4" w:space="0" w:color="auto"/>
              <w:right w:val="single" w:sz="4" w:space="0" w:color="auto"/>
            </w:tcBorders>
            <w:vAlign w:val="center"/>
            <w:hideMark/>
          </w:tcPr>
          <w:p w:rsidR="00D341F6" w:rsidRPr="00D8392F" w:rsidRDefault="00D341F6" w:rsidP="00D341F6">
            <w:pPr>
              <w:jc w:val="center"/>
              <w:rPr>
                <w:rFonts w:eastAsia="Calibri"/>
                <w:sz w:val="24"/>
                <w:szCs w:val="24"/>
              </w:rPr>
            </w:pPr>
            <w:r w:rsidRPr="00D8392F">
              <w:rPr>
                <w:rFonts w:eastAsia="Calibri"/>
                <w:sz w:val="24"/>
                <w:szCs w:val="24"/>
              </w:rPr>
              <w:t>-</w:t>
            </w:r>
          </w:p>
        </w:tc>
        <w:tc>
          <w:tcPr>
            <w:tcW w:w="425" w:type="dxa"/>
            <w:tcBorders>
              <w:top w:val="nil"/>
              <w:left w:val="nil"/>
              <w:bottom w:val="single" w:sz="4" w:space="0" w:color="auto"/>
              <w:right w:val="single" w:sz="4" w:space="0" w:color="auto"/>
            </w:tcBorders>
            <w:vAlign w:val="center"/>
            <w:hideMark/>
          </w:tcPr>
          <w:p w:rsidR="00D341F6" w:rsidRPr="00D8392F" w:rsidRDefault="00D341F6" w:rsidP="00D341F6">
            <w:pPr>
              <w:jc w:val="center"/>
              <w:rPr>
                <w:rFonts w:eastAsia="Calibri"/>
                <w:sz w:val="24"/>
                <w:szCs w:val="24"/>
              </w:rPr>
            </w:pPr>
            <w:r w:rsidRPr="00D8392F">
              <w:rPr>
                <w:rFonts w:eastAsia="Calibri"/>
                <w:sz w:val="24"/>
                <w:szCs w:val="24"/>
              </w:rPr>
              <w:t>-</w:t>
            </w:r>
          </w:p>
        </w:tc>
        <w:tc>
          <w:tcPr>
            <w:tcW w:w="425" w:type="dxa"/>
            <w:tcBorders>
              <w:top w:val="nil"/>
              <w:left w:val="nil"/>
              <w:bottom w:val="single" w:sz="4" w:space="0" w:color="auto"/>
              <w:right w:val="single" w:sz="4" w:space="0" w:color="auto"/>
            </w:tcBorders>
            <w:vAlign w:val="center"/>
            <w:hideMark/>
          </w:tcPr>
          <w:p w:rsidR="00D341F6" w:rsidRPr="006A4666" w:rsidRDefault="00D341F6" w:rsidP="00D341F6">
            <w:pPr>
              <w:jc w:val="center"/>
              <w:rPr>
                <w:rFonts w:eastAsia="Calibri"/>
                <w:sz w:val="24"/>
                <w:szCs w:val="24"/>
              </w:rPr>
            </w:pPr>
            <w:r w:rsidRPr="006A4666">
              <w:rPr>
                <w:rFonts w:eastAsia="Calibri"/>
                <w:sz w:val="24"/>
                <w:szCs w:val="24"/>
              </w:rPr>
              <w:t>-</w:t>
            </w:r>
          </w:p>
        </w:tc>
      </w:tr>
      <w:tr w:rsidR="00D341F6" w:rsidRPr="006A4666" w:rsidTr="00D341F6">
        <w:trPr>
          <w:trHeight w:val="255"/>
          <w:jc w:val="center"/>
        </w:trPr>
        <w:tc>
          <w:tcPr>
            <w:tcW w:w="1846" w:type="dxa"/>
            <w:tcBorders>
              <w:top w:val="nil"/>
              <w:left w:val="single" w:sz="4" w:space="0" w:color="auto"/>
              <w:bottom w:val="single" w:sz="4" w:space="0" w:color="auto"/>
              <w:right w:val="single" w:sz="4" w:space="0" w:color="auto"/>
            </w:tcBorders>
            <w:noWrap/>
            <w:hideMark/>
          </w:tcPr>
          <w:p w:rsidR="00D341F6" w:rsidRPr="006A4666" w:rsidRDefault="00D341F6" w:rsidP="00D341F6">
            <w:pPr>
              <w:rPr>
                <w:sz w:val="24"/>
                <w:szCs w:val="24"/>
                <w:lang w:eastAsia="ru-RU"/>
              </w:rPr>
            </w:pPr>
            <w:r w:rsidRPr="006A4666">
              <w:rPr>
                <w:sz w:val="24"/>
                <w:szCs w:val="24"/>
                <w:lang w:eastAsia="ru-RU"/>
              </w:rPr>
              <w:t>Химия</w:t>
            </w:r>
          </w:p>
        </w:tc>
        <w:tc>
          <w:tcPr>
            <w:tcW w:w="568" w:type="dxa"/>
            <w:tcBorders>
              <w:top w:val="nil"/>
              <w:left w:val="nil"/>
              <w:bottom w:val="single" w:sz="4" w:space="0" w:color="auto"/>
              <w:right w:val="single" w:sz="4" w:space="0" w:color="auto"/>
            </w:tcBorders>
            <w:noWrap/>
            <w:vAlign w:val="center"/>
          </w:tcPr>
          <w:p w:rsidR="00D341F6" w:rsidRPr="006A4666" w:rsidRDefault="00D341F6" w:rsidP="00D341F6">
            <w:pPr>
              <w:jc w:val="center"/>
            </w:pPr>
            <w:r w:rsidRPr="006A4666">
              <w:rPr>
                <w:sz w:val="20"/>
                <w:szCs w:val="20"/>
                <w:lang w:eastAsia="ru-RU"/>
              </w:rPr>
              <w:t>19</w:t>
            </w:r>
          </w:p>
        </w:tc>
        <w:tc>
          <w:tcPr>
            <w:tcW w:w="568" w:type="dxa"/>
            <w:tcBorders>
              <w:top w:val="nil"/>
              <w:left w:val="nil"/>
              <w:bottom w:val="single" w:sz="4" w:space="0" w:color="auto"/>
              <w:right w:val="single" w:sz="4" w:space="0" w:color="auto"/>
            </w:tcBorders>
            <w:noWrap/>
            <w:vAlign w:val="center"/>
          </w:tcPr>
          <w:p w:rsidR="00D341F6" w:rsidRPr="00D8392F" w:rsidRDefault="00D341F6" w:rsidP="00D341F6">
            <w:pPr>
              <w:jc w:val="center"/>
              <w:rPr>
                <w:sz w:val="20"/>
                <w:szCs w:val="20"/>
                <w:lang w:eastAsia="ru-RU"/>
              </w:rPr>
            </w:pPr>
            <w:r>
              <w:rPr>
                <w:sz w:val="20"/>
                <w:szCs w:val="20"/>
                <w:lang w:eastAsia="ru-RU"/>
              </w:rPr>
              <w:t>1</w:t>
            </w:r>
          </w:p>
        </w:tc>
        <w:tc>
          <w:tcPr>
            <w:tcW w:w="568" w:type="dxa"/>
            <w:tcBorders>
              <w:top w:val="nil"/>
              <w:left w:val="nil"/>
              <w:bottom w:val="single" w:sz="4" w:space="0" w:color="auto"/>
              <w:right w:val="single" w:sz="4" w:space="0" w:color="auto"/>
            </w:tcBorders>
            <w:noWrap/>
            <w:vAlign w:val="center"/>
          </w:tcPr>
          <w:p w:rsidR="00D341F6" w:rsidRPr="00D8392F" w:rsidRDefault="00D341F6" w:rsidP="00D341F6">
            <w:pPr>
              <w:jc w:val="center"/>
              <w:rPr>
                <w:sz w:val="20"/>
                <w:szCs w:val="20"/>
                <w:lang w:eastAsia="ru-RU"/>
              </w:rPr>
            </w:pPr>
            <w:r>
              <w:rPr>
                <w:sz w:val="20"/>
                <w:szCs w:val="20"/>
                <w:lang w:eastAsia="ru-RU"/>
              </w:rPr>
              <w:t>0</w:t>
            </w:r>
          </w:p>
        </w:tc>
        <w:tc>
          <w:tcPr>
            <w:tcW w:w="568" w:type="dxa"/>
            <w:tcBorders>
              <w:top w:val="nil"/>
              <w:left w:val="nil"/>
              <w:bottom w:val="single" w:sz="4" w:space="0" w:color="auto"/>
              <w:right w:val="single" w:sz="4" w:space="0" w:color="auto"/>
            </w:tcBorders>
            <w:noWrap/>
            <w:vAlign w:val="center"/>
          </w:tcPr>
          <w:p w:rsidR="00D341F6" w:rsidRPr="00D8392F" w:rsidRDefault="00D341F6" w:rsidP="00D341F6">
            <w:pPr>
              <w:jc w:val="center"/>
              <w:rPr>
                <w:sz w:val="20"/>
                <w:szCs w:val="20"/>
                <w:lang w:eastAsia="ru-RU"/>
              </w:rPr>
            </w:pPr>
            <w:r>
              <w:rPr>
                <w:sz w:val="20"/>
                <w:szCs w:val="20"/>
                <w:lang w:eastAsia="ru-RU"/>
              </w:rPr>
              <w:t>0</w:t>
            </w:r>
          </w:p>
        </w:tc>
        <w:tc>
          <w:tcPr>
            <w:tcW w:w="567" w:type="dxa"/>
            <w:tcBorders>
              <w:top w:val="nil"/>
              <w:left w:val="nil"/>
              <w:bottom w:val="single" w:sz="4" w:space="0" w:color="auto"/>
              <w:right w:val="single" w:sz="4" w:space="0" w:color="auto"/>
            </w:tcBorders>
            <w:noWrap/>
            <w:vAlign w:val="center"/>
          </w:tcPr>
          <w:p w:rsidR="00D341F6" w:rsidRPr="00D8392F" w:rsidRDefault="00D341F6" w:rsidP="00D341F6">
            <w:pPr>
              <w:jc w:val="center"/>
              <w:rPr>
                <w:sz w:val="20"/>
                <w:szCs w:val="20"/>
                <w:lang w:eastAsia="ru-RU"/>
              </w:rPr>
            </w:pPr>
            <w:r>
              <w:rPr>
                <w:sz w:val="20"/>
                <w:szCs w:val="20"/>
                <w:lang w:eastAsia="ru-RU"/>
              </w:rPr>
              <w:t>1</w:t>
            </w:r>
          </w:p>
        </w:tc>
        <w:tc>
          <w:tcPr>
            <w:tcW w:w="567" w:type="dxa"/>
            <w:tcBorders>
              <w:top w:val="nil"/>
              <w:left w:val="nil"/>
              <w:bottom w:val="single" w:sz="4" w:space="0" w:color="auto"/>
              <w:right w:val="single" w:sz="4" w:space="0" w:color="auto"/>
            </w:tcBorders>
            <w:noWrap/>
            <w:vAlign w:val="center"/>
          </w:tcPr>
          <w:p w:rsidR="00D341F6" w:rsidRPr="00D8392F" w:rsidRDefault="00D341F6" w:rsidP="00D341F6">
            <w:pPr>
              <w:jc w:val="center"/>
              <w:rPr>
                <w:sz w:val="20"/>
                <w:szCs w:val="20"/>
                <w:lang w:eastAsia="ru-RU"/>
              </w:rPr>
            </w:pPr>
            <w:r>
              <w:rPr>
                <w:sz w:val="20"/>
                <w:szCs w:val="20"/>
                <w:lang w:eastAsia="ru-RU"/>
              </w:rPr>
              <w:t>100</w:t>
            </w:r>
          </w:p>
        </w:tc>
        <w:tc>
          <w:tcPr>
            <w:tcW w:w="567" w:type="dxa"/>
            <w:tcBorders>
              <w:top w:val="nil"/>
              <w:left w:val="nil"/>
              <w:bottom w:val="single" w:sz="4" w:space="0" w:color="auto"/>
              <w:right w:val="single" w:sz="4" w:space="0" w:color="auto"/>
            </w:tcBorders>
            <w:noWrap/>
            <w:vAlign w:val="center"/>
          </w:tcPr>
          <w:p w:rsidR="00D341F6" w:rsidRPr="00D8392F" w:rsidRDefault="00D341F6" w:rsidP="00D341F6">
            <w:pPr>
              <w:jc w:val="center"/>
              <w:rPr>
                <w:sz w:val="20"/>
                <w:szCs w:val="20"/>
                <w:lang w:eastAsia="ru-RU"/>
              </w:rPr>
            </w:pPr>
            <w:r>
              <w:rPr>
                <w:sz w:val="20"/>
                <w:szCs w:val="20"/>
                <w:lang w:eastAsia="ru-RU"/>
              </w:rPr>
              <w:t>0</w:t>
            </w:r>
          </w:p>
        </w:tc>
        <w:tc>
          <w:tcPr>
            <w:tcW w:w="567" w:type="dxa"/>
            <w:tcBorders>
              <w:top w:val="nil"/>
              <w:left w:val="nil"/>
              <w:bottom w:val="single" w:sz="4" w:space="0" w:color="auto"/>
              <w:right w:val="single" w:sz="4" w:space="0" w:color="auto"/>
            </w:tcBorders>
            <w:noWrap/>
            <w:vAlign w:val="center"/>
          </w:tcPr>
          <w:p w:rsidR="00D341F6" w:rsidRPr="00D8392F" w:rsidRDefault="00D341F6" w:rsidP="00D341F6">
            <w:pPr>
              <w:jc w:val="center"/>
              <w:rPr>
                <w:sz w:val="20"/>
                <w:szCs w:val="20"/>
                <w:lang w:eastAsia="ru-RU"/>
              </w:rPr>
            </w:pPr>
            <w:r>
              <w:rPr>
                <w:sz w:val="20"/>
                <w:szCs w:val="20"/>
                <w:lang w:eastAsia="ru-RU"/>
              </w:rPr>
              <w:t>0</w:t>
            </w:r>
          </w:p>
        </w:tc>
        <w:tc>
          <w:tcPr>
            <w:tcW w:w="567" w:type="dxa"/>
            <w:tcBorders>
              <w:top w:val="nil"/>
              <w:left w:val="nil"/>
              <w:bottom w:val="single" w:sz="4" w:space="0" w:color="auto"/>
              <w:right w:val="single" w:sz="4" w:space="0" w:color="auto"/>
            </w:tcBorders>
            <w:noWrap/>
            <w:vAlign w:val="center"/>
          </w:tcPr>
          <w:p w:rsidR="00D341F6" w:rsidRPr="00D8392F" w:rsidRDefault="00D341F6" w:rsidP="00D341F6">
            <w:pPr>
              <w:jc w:val="center"/>
              <w:rPr>
                <w:sz w:val="20"/>
                <w:szCs w:val="20"/>
                <w:lang w:eastAsia="ru-RU"/>
              </w:rPr>
            </w:pPr>
            <w:r>
              <w:rPr>
                <w:sz w:val="20"/>
                <w:szCs w:val="20"/>
                <w:lang w:eastAsia="ru-RU"/>
              </w:rPr>
              <w:t>0</w:t>
            </w:r>
          </w:p>
        </w:tc>
        <w:tc>
          <w:tcPr>
            <w:tcW w:w="567" w:type="dxa"/>
            <w:tcBorders>
              <w:top w:val="nil"/>
              <w:left w:val="nil"/>
              <w:bottom w:val="single" w:sz="4" w:space="0" w:color="auto"/>
              <w:right w:val="single" w:sz="4" w:space="0" w:color="auto"/>
            </w:tcBorders>
            <w:noWrap/>
            <w:vAlign w:val="center"/>
          </w:tcPr>
          <w:p w:rsidR="00D341F6" w:rsidRPr="00D8392F" w:rsidRDefault="00D341F6" w:rsidP="00D341F6">
            <w:pPr>
              <w:jc w:val="center"/>
              <w:rPr>
                <w:sz w:val="20"/>
                <w:szCs w:val="20"/>
                <w:lang w:eastAsia="ru-RU"/>
              </w:rPr>
            </w:pPr>
            <w:r>
              <w:rPr>
                <w:sz w:val="20"/>
                <w:szCs w:val="20"/>
                <w:lang w:eastAsia="ru-RU"/>
              </w:rPr>
              <w:t>0</w:t>
            </w:r>
          </w:p>
        </w:tc>
        <w:tc>
          <w:tcPr>
            <w:tcW w:w="425" w:type="dxa"/>
            <w:tcBorders>
              <w:top w:val="nil"/>
              <w:left w:val="nil"/>
              <w:bottom w:val="single" w:sz="4" w:space="0" w:color="auto"/>
              <w:right w:val="single" w:sz="4" w:space="0" w:color="auto"/>
            </w:tcBorders>
            <w:noWrap/>
            <w:vAlign w:val="center"/>
          </w:tcPr>
          <w:p w:rsidR="00D341F6" w:rsidRPr="00D8392F" w:rsidRDefault="00D341F6" w:rsidP="00D341F6">
            <w:pPr>
              <w:jc w:val="center"/>
              <w:rPr>
                <w:sz w:val="20"/>
                <w:szCs w:val="20"/>
                <w:lang w:eastAsia="ru-RU"/>
              </w:rPr>
            </w:pPr>
            <w:r>
              <w:rPr>
                <w:sz w:val="20"/>
                <w:szCs w:val="20"/>
                <w:lang w:eastAsia="ru-RU"/>
              </w:rPr>
              <w:t>0</w:t>
            </w:r>
          </w:p>
        </w:tc>
        <w:tc>
          <w:tcPr>
            <w:tcW w:w="567" w:type="dxa"/>
            <w:tcBorders>
              <w:top w:val="nil"/>
              <w:left w:val="nil"/>
              <w:bottom w:val="single" w:sz="4" w:space="0" w:color="auto"/>
              <w:right w:val="single" w:sz="4" w:space="0" w:color="auto"/>
            </w:tcBorders>
            <w:noWrap/>
            <w:vAlign w:val="center"/>
          </w:tcPr>
          <w:p w:rsidR="00D341F6" w:rsidRPr="00D8392F" w:rsidRDefault="00D341F6" w:rsidP="00D341F6">
            <w:pPr>
              <w:jc w:val="center"/>
              <w:rPr>
                <w:sz w:val="20"/>
                <w:szCs w:val="20"/>
                <w:lang w:eastAsia="ru-RU"/>
              </w:rPr>
            </w:pPr>
            <w:r>
              <w:rPr>
                <w:sz w:val="20"/>
                <w:szCs w:val="20"/>
                <w:lang w:eastAsia="ru-RU"/>
              </w:rPr>
              <w:t>0</w:t>
            </w:r>
          </w:p>
        </w:tc>
        <w:tc>
          <w:tcPr>
            <w:tcW w:w="709" w:type="dxa"/>
            <w:tcBorders>
              <w:top w:val="nil"/>
              <w:left w:val="nil"/>
              <w:bottom w:val="single" w:sz="4" w:space="0" w:color="auto"/>
              <w:right w:val="single" w:sz="4" w:space="0" w:color="auto"/>
            </w:tcBorders>
            <w:noWrap/>
            <w:vAlign w:val="center"/>
          </w:tcPr>
          <w:p w:rsidR="00D341F6" w:rsidRPr="00D8392F" w:rsidRDefault="00D341F6" w:rsidP="00D341F6">
            <w:pPr>
              <w:jc w:val="center"/>
              <w:rPr>
                <w:b/>
                <w:sz w:val="20"/>
                <w:szCs w:val="20"/>
                <w:lang w:eastAsia="ru-RU"/>
              </w:rPr>
            </w:pPr>
            <w:r>
              <w:rPr>
                <w:b/>
                <w:sz w:val="20"/>
                <w:szCs w:val="20"/>
                <w:lang w:eastAsia="ru-RU"/>
              </w:rPr>
              <w:t>39,00</w:t>
            </w:r>
          </w:p>
        </w:tc>
        <w:tc>
          <w:tcPr>
            <w:tcW w:w="567" w:type="dxa"/>
            <w:tcBorders>
              <w:top w:val="nil"/>
              <w:left w:val="nil"/>
              <w:bottom w:val="single" w:sz="4" w:space="0" w:color="auto"/>
              <w:right w:val="single" w:sz="4" w:space="0" w:color="auto"/>
            </w:tcBorders>
            <w:vAlign w:val="center"/>
            <w:hideMark/>
          </w:tcPr>
          <w:p w:rsidR="00D341F6" w:rsidRPr="00D8392F" w:rsidRDefault="00D341F6" w:rsidP="00D341F6">
            <w:pPr>
              <w:jc w:val="center"/>
              <w:rPr>
                <w:sz w:val="24"/>
                <w:szCs w:val="24"/>
                <w:lang w:eastAsia="ru-RU"/>
              </w:rPr>
            </w:pPr>
            <w:r w:rsidRPr="00D8392F">
              <w:rPr>
                <w:sz w:val="24"/>
                <w:szCs w:val="24"/>
                <w:lang w:eastAsia="ru-RU"/>
              </w:rPr>
              <w:t>-</w:t>
            </w:r>
          </w:p>
        </w:tc>
        <w:tc>
          <w:tcPr>
            <w:tcW w:w="567" w:type="dxa"/>
            <w:tcBorders>
              <w:top w:val="nil"/>
              <w:left w:val="nil"/>
              <w:bottom w:val="single" w:sz="4" w:space="0" w:color="auto"/>
              <w:right w:val="single" w:sz="4" w:space="0" w:color="auto"/>
            </w:tcBorders>
            <w:vAlign w:val="center"/>
            <w:hideMark/>
          </w:tcPr>
          <w:p w:rsidR="00D341F6" w:rsidRPr="00D8392F" w:rsidRDefault="00D341F6" w:rsidP="00D341F6">
            <w:pPr>
              <w:jc w:val="center"/>
              <w:rPr>
                <w:sz w:val="24"/>
                <w:szCs w:val="24"/>
                <w:lang w:eastAsia="ru-RU"/>
              </w:rPr>
            </w:pPr>
            <w:r w:rsidRPr="00D8392F">
              <w:rPr>
                <w:sz w:val="24"/>
                <w:szCs w:val="24"/>
                <w:lang w:eastAsia="ru-RU"/>
              </w:rPr>
              <w:t>-</w:t>
            </w:r>
          </w:p>
        </w:tc>
        <w:tc>
          <w:tcPr>
            <w:tcW w:w="425" w:type="dxa"/>
            <w:tcBorders>
              <w:top w:val="nil"/>
              <w:left w:val="nil"/>
              <w:bottom w:val="single" w:sz="4" w:space="0" w:color="auto"/>
              <w:right w:val="single" w:sz="4" w:space="0" w:color="auto"/>
            </w:tcBorders>
            <w:vAlign w:val="center"/>
            <w:hideMark/>
          </w:tcPr>
          <w:p w:rsidR="00D341F6" w:rsidRPr="00D8392F" w:rsidRDefault="00D341F6" w:rsidP="00D341F6">
            <w:pPr>
              <w:jc w:val="center"/>
              <w:rPr>
                <w:sz w:val="24"/>
                <w:szCs w:val="24"/>
                <w:lang w:eastAsia="ru-RU"/>
              </w:rPr>
            </w:pPr>
            <w:r w:rsidRPr="00D8392F">
              <w:rPr>
                <w:sz w:val="24"/>
                <w:szCs w:val="24"/>
                <w:lang w:eastAsia="ru-RU"/>
              </w:rPr>
              <w:t>-</w:t>
            </w:r>
          </w:p>
        </w:tc>
        <w:tc>
          <w:tcPr>
            <w:tcW w:w="425" w:type="dxa"/>
            <w:tcBorders>
              <w:top w:val="nil"/>
              <w:left w:val="nil"/>
              <w:bottom w:val="single" w:sz="4" w:space="0" w:color="auto"/>
              <w:right w:val="single" w:sz="4" w:space="0" w:color="auto"/>
            </w:tcBorders>
            <w:vAlign w:val="center"/>
            <w:hideMark/>
          </w:tcPr>
          <w:p w:rsidR="00D341F6" w:rsidRPr="006A4666" w:rsidRDefault="00D341F6" w:rsidP="00D341F6">
            <w:pPr>
              <w:jc w:val="center"/>
              <w:rPr>
                <w:sz w:val="24"/>
                <w:szCs w:val="24"/>
                <w:lang w:eastAsia="ru-RU"/>
              </w:rPr>
            </w:pPr>
            <w:r w:rsidRPr="006A4666">
              <w:rPr>
                <w:sz w:val="24"/>
                <w:szCs w:val="24"/>
                <w:lang w:eastAsia="ru-RU"/>
              </w:rPr>
              <w:t>-</w:t>
            </w:r>
          </w:p>
        </w:tc>
      </w:tr>
      <w:tr w:rsidR="00D341F6" w:rsidRPr="006A4666" w:rsidTr="00D341F6">
        <w:trPr>
          <w:trHeight w:val="255"/>
          <w:jc w:val="center"/>
        </w:trPr>
        <w:tc>
          <w:tcPr>
            <w:tcW w:w="1846" w:type="dxa"/>
            <w:tcBorders>
              <w:top w:val="nil"/>
              <w:left w:val="single" w:sz="4" w:space="0" w:color="auto"/>
              <w:bottom w:val="single" w:sz="4" w:space="0" w:color="auto"/>
              <w:right w:val="single" w:sz="4" w:space="0" w:color="auto"/>
            </w:tcBorders>
            <w:noWrap/>
            <w:hideMark/>
          </w:tcPr>
          <w:p w:rsidR="00D341F6" w:rsidRPr="006A4666" w:rsidRDefault="00D341F6" w:rsidP="00D341F6">
            <w:pPr>
              <w:rPr>
                <w:sz w:val="24"/>
                <w:szCs w:val="24"/>
                <w:lang w:eastAsia="ru-RU"/>
              </w:rPr>
            </w:pPr>
            <w:r w:rsidRPr="00E410F1">
              <w:rPr>
                <w:sz w:val="24"/>
                <w:szCs w:val="24"/>
                <w:lang w:eastAsia="ru-RU"/>
              </w:rPr>
              <w:t>Биология</w:t>
            </w:r>
          </w:p>
        </w:tc>
        <w:tc>
          <w:tcPr>
            <w:tcW w:w="568" w:type="dxa"/>
            <w:tcBorders>
              <w:top w:val="nil"/>
              <w:left w:val="nil"/>
              <w:bottom w:val="single" w:sz="4" w:space="0" w:color="auto"/>
              <w:right w:val="single" w:sz="4" w:space="0" w:color="auto"/>
            </w:tcBorders>
            <w:noWrap/>
            <w:vAlign w:val="center"/>
          </w:tcPr>
          <w:p w:rsidR="00D341F6" w:rsidRPr="006A4666" w:rsidRDefault="00D341F6" w:rsidP="00D341F6">
            <w:pPr>
              <w:jc w:val="center"/>
            </w:pPr>
            <w:r w:rsidRPr="006A4666">
              <w:rPr>
                <w:sz w:val="20"/>
                <w:szCs w:val="20"/>
                <w:lang w:eastAsia="ru-RU"/>
              </w:rPr>
              <w:t>19</w:t>
            </w:r>
          </w:p>
        </w:tc>
        <w:tc>
          <w:tcPr>
            <w:tcW w:w="568" w:type="dxa"/>
            <w:tcBorders>
              <w:top w:val="nil"/>
              <w:left w:val="nil"/>
              <w:bottom w:val="single" w:sz="4" w:space="0" w:color="auto"/>
              <w:right w:val="single" w:sz="4" w:space="0" w:color="auto"/>
            </w:tcBorders>
            <w:noWrap/>
            <w:vAlign w:val="center"/>
          </w:tcPr>
          <w:p w:rsidR="00D341F6" w:rsidRPr="00D8392F" w:rsidRDefault="00D341F6" w:rsidP="00D341F6">
            <w:pPr>
              <w:jc w:val="center"/>
              <w:rPr>
                <w:sz w:val="20"/>
                <w:szCs w:val="20"/>
                <w:lang w:eastAsia="ru-RU"/>
              </w:rPr>
            </w:pPr>
            <w:r>
              <w:rPr>
                <w:sz w:val="20"/>
                <w:szCs w:val="20"/>
                <w:lang w:eastAsia="ru-RU"/>
              </w:rPr>
              <w:t>2</w:t>
            </w:r>
          </w:p>
        </w:tc>
        <w:tc>
          <w:tcPr>
            <w:tcW w:w="568" w:type="dxa"/>
            <w:tcBorders>
              <w:top w:val="nil"/>
              <w:left w:val="nil"/>
              <w:bottom w:val="single" w:sz="4" w:space="0" w:color="auto"/>
              <w:right w:val="single" w:sz="4" w:space="0" w:color="auto"/>
            </w:tcBorders>
            <w:noWrap/>
            <w:vAlign w:val="center"/>
          </w:tcPr>
          <w:p w:rsidR="00D341F6" w:rsidRPr="00D8392F" w:rsidRDefault="00D341F6" w:rsidP="00D341F6">
            <w:pPr>
              <w:jc w:val="center"/>
              <w:rPr>
                <w:sz w:val="20"/>
                <w:szCs w:val="20"/>
                <w:lang w:eastAsia="ru-RU"/>
              </w:rPr>
            </w:pPr>
            <w:r>
              <w:rPr>
                <w:sz w:val="20"/>
                <w:szCs w:val="20"/>
                <w:lang w:eastAsia="ru-RU"/>
              </w:rPr>
              <w:t>0</w:t>
            </w:r>
          </w:p>
        </w:tc>
        <w:tc>
          <w:tcPr>
            <w:tcW w:w="568" w:type="dxa"/>
            <w:tcBorders>
              <w:top w:val="nil"/>
              <w:left w:val="nil"/>
              <w:bottom w:val="single" w:sz="4" w:space="0" w:color="auto"/>
              <w:right w:val="single" w:sz="4" w:space="0" w:color="auto"/>
            </w:tcBorders>
            <w:noWrap/>
            <w:vAlign w:val="center"/>
          </w:tcPr>
          <w:p w:rsidR="00D341F6" w:rsidRPr="00D8392F" w:rsidRDefault="00D341F6" w:rsidP="00D341F6">
            <w:pPr>
              <w:jc w:val="center"/>
              <w:rPr>
                <w:sz w:val="20"/>
                <w:szCs w:val="20"/>
                <w:lang w:eastAsia="ru-RU"/>
              </w:rPr>
            </w:pPr>
            <w:r>
              <w:rPr>
                <w:sz w:val="20"/>
                <w:szCs w:val="20"/>
                <w:lang w:eastAsia="ru-RU"/>
              </w:rPr>
              <w:t>0</w:t>
            </w:r>
          </w:p>
        </w:tc>
        <w:tc>
          <w:tcPr>
            <w:tcW w:w="567" w:type="dxa"/>
            <w:tcBorders>
              <w:top w:val="nil"/>
              <w:left w:val="nil"/>
              <w:bottom w:val="single" w:sz="4" w:space="0" w:color="auto"/>
              <w:right w:val="single" w:sz="4" w:space="0" w:color="auto"/>
            </w:tcBorders>
            <w:noWrap/>
            <w:vAlign w:val="center"/>
          </w:tcPr>
          <w:p w:rsidR="00D341F6" w:rsidRPr="00D8392F" w:rsidRDefault="00D341F6" w:rsidP="00D341F6">
            <w:pPr>
              <w:jc w:val="center"/>
              <w:rPr>
                <w:sz w:val="20"/>
                <w:szCs w:val="20"/>
                <w:lang w:eastAsia="ru-RU"/>
              </w:rPr>
            </w:pPr>
            <w:r>
              <w:rPr>
                <w:sz w:val="20"/>
                <w:szCs w:val="20"/>
                <w:lang w:eastAsia="ru-RU"/>
              </w:rPr>
              <w:t>1</w:t>
            </w:r>
          </w:p>
        </w:tc>
        <w:tc>
          <w:tcPr>
            <w:tcW w:w="567" w:type="dxa"/>
            <w:tcBorders>
              <w:top w:val="nil"/>
              <w:left w:val="nil"/>
              <w:bottom w:val="single" w:sz="4" w:space="0" w:color="auto"/>
              <w:right w:val="single" w:sz="4" w:space="0" w:color="auto"/>
            </w:tcBorders>
            <w:noWrap/>
            <w:vAlign w:val="center"/>
          </w:tcPr>
          <w:p w:rsidR="00D341F6" w:rsidRPr="00D8392F" w:rsidRDefault="00D341F6" w:rsidP="00D341F6">
            <w:pPr>
              <w:jc w:val="center"/>
              <w:rPr>
                <w:sz w:val="20"/>
                <w:szCs w:val="20"/>
                <w:lang w:eastAsia="ru-RU"/>
              </w:rPr>
            </w:pPr>
            <w:r>
              <w:rPr>
                <w:sz w:val="20"/>
                <w:szCs w:val="20"/>
                <w:lang w:eastAsia="ru-RU"/>
              </w:rPr>
              <w:t>50</w:t>
            </w:r>
          </w:p>
        </w:tc>
        <w:tc>
          <w:tcPr>
            <w:tcW w:w="567" w:type="dxa"/>
            <w:tcBorders>
              <w:top w:val="nil"/>
              <w:left w:val="nil"/>
              <w:bottom w:val="single" w:sz="4" w:space="0" w:color="auto"/>
              <w:right w:val="single" w:sz="4" w:space="0" w:color="auto"/>
            </w:tcBorders>
            <w:noWrap/>
            <w:vAlign w:val="center"/>
          </w:tcPr>
          <w:p w:rsidR="00D341F6" w:rsidRPr="00D8392F" w:rsidRDefault="00D341F6" w:rsidP="00D341F6">
            <w:pPr>
              <w:jc w:val="center"/>
              <w:rPr>
                <w:sz w:val="20"/>
                <w:szCs w:val="20"/>
                <w:lang w:eastAsia="ru-RU"/>
              </w:rPr>
            </w:pPr>
            <w:r>
              <w:rPr>
                <w:sz w:val="20"/>
                <w:szCs w:val="20"/>
                <w:lang w:eastAsia="ru-RU"/>
              </w:rPr>
              <w:t>0</w:t>
            </w:r>
          </w:p>
        </w:tc>
        <w:tc>
          <w:tcPr>
            <w:tcW w:w="567" w:type="dxa"/>
            <w:tcBorders>
              <w:top w:val="nil"/>
              <w:left w:val="nil"/>
              <w:bottom w:val="single" w:sz="4" w:space="0" w:color="auto"/>
              <w:right w:val="single" w:sz="4" w:space="0" w:color="auto"/>
            </w:tcBorders>
            <w:noWrap/>
            <w:vAlign w:val="center"/>
          </w:tcPr>
          <w:p w:rsidR="00D341F6" w:rsidRPr="00D8392F" w:rsidRDefault="00D341F6" w:rsidP="00D341F6">
            <w:pPr>
              <w:jc w:val="center"/>
              <w:rPr>
                <w:sz w:val="20"/>
                <w:szCs w:val="20"/>
                <w:lang w:eastAsia="ru-RU"/>
              </w:rPr>
            </w:pPr>
            <w:r>
              <w:rPr>
                <w:sz w:val="20"/>
                <w:szCs w:val="20"/>
                <w:lang w:eastAsia="ru-RU"/>
              </w:rPr>
              <w:t>0</w:t>
            </w:r>
          </w:p>
        </w:tc>
        <w:tc>
          <w:tcPr>
            <w:tcW w:w="567" w:type="dxa"/>
            <w:tcBorders>
              <w:top w:val="nil"/>
              <w:left w:val="nil"/>
              <w:bottom w:val="single" w:sz="4" w:space="0" w:color="auto"/>
              <w:right w:val="single" w:sz="4" w:space="0" w:color="auto"/>
            </w:tcBorders>
            <w:noWrap/>
            <w:vAlign w:val="center"/>
          </w:tcPr>
          <w:p w:rsidR="00D341F6" w:rsidRPr="00D8392F" w:rsidRDefault="00D341F6" w:rsidP="00D341F6">
            <w:pPr>
              <w:jc w:val="center"/>
              <w:rPr>
                <w:sz w:val="20"/>
                <w:szCs w:val="20"/>
                <w:lang w:eastAsia="ru-RU"/>
              </w:rPr>
            </w:pPr>
            <w:r>
              <w:rPr>
                <w:sz w:val="20"/>
                <w:szCs w:val="20"/>
                <w:lang w:eastAsia="ru-RU"/>
              </w:rPr>
              <w:t>1</w:t>
            </w:r>
          </w:p>
        </w:tc>
        <w:tc>
          <w:tcPr>
            <w:tcW w:w="567" w:type="dxa"/>
            <w:tcBorders>
              <w:top w:val="nil"/>
              <w:left w:val="nil"/>
              <w:bottom w:val="single" w:sz="4" w:space="0" w:color="auto"/>
              <w:right w:val="single" w:sz="4" w:space="0" w:color="auto"/>
            </w:tcBorders>
            <w:noWrap/>
            <w:vAlign w:val="center"/>
          </w:tcPr>
          <w:p w:rsidR="00D341F6" w:rsidRPr="00D8392F" w:rsidRDefault="00D341F6" w:rsidP="00D341F6">
            <w:pPr>
              <w:jc w:val="center"/>
              <w:rPr>
                <w:sz w:val="20"/>
                <w:szCs w:val="20"/>
                <w:lang w:eastAsia="ru-RU"/>
              </w:rPr>
            </w:pPr>
            <w:r>
              <w:rPr>
                <w:sz w:val="20"/>
                <w:szCs w:val="20"/>
                <w:lang w:eastAsia="ru-RU"/>
              </w:rPr>
              <w:t>50</w:t>
            </w:r>
          </w:p>
        </w:tc>
        <w:tc>
          <w:tcPr>
            <w:tcW w:w="425" w:type="dxa"/>
            <w:tcBorders>
              <w:top w:val="nil"/>
              <w:left w:val="nil"/>
              <w:bottom w:val="single" w:sz="4" w:space="0" w:color="auto"/>
              <w:right w:val="single" w:sz="4" w:space="0" w:color="auto"/>
            </w:tcBorders>
            <w:noWrap/>
            <w:vAlign w:val="center"/>
          </w:tcPr>
          <w:p w:rsidR="00D341F6" w:rsidRPr="00D8392F" w:rsidRDefault="00D341F6" w:rsidP="00D341F6">
            <w:pPr>
              <w:jc w:val="center"/>
              <w:rPr>
                <w:sz w:val="20"/>
                <w:szCs w:val="20"/>
                <w:lang w:eastAsia="ru-RU"/>
              </w:rPr>
            </w:pPr>
            <w:r>
              <w:rPr>
                <w:sz w:val="20"/>
                <w:szCs w:val="20"/>
                <w:lang w:eastAsia="ru-RU"/>
              </w:rPr>
              <w:t>0</w:t>
            </w:r>
          </w:p>
        </w:tc>
        <w:tc>
          <w:tcPr>
            <w:tcW w:w="567" w:type="dxa"/>
            <w:tcBorders>
              <w:top w:val="nil"/>
              <w:left w:val="nil"/>
              <w:bottom w:val="single" w:sz="4" w:space="0" w:color="auto"/>
              <w:right w:val="single" w:sz="4" w:space="0" w:color="auto"/>
            </w:tcBorders>
            <w:noWrap/>
            <w:vAlign w:val="center"/>
          </w:tcPr>
          <w:p w:rsidR="00D341F6" w:rsidRPr="00D8392F" w:rsidRDefault="00D341F6" w:rsidP="00D341F6">
            <w:pPr>
              <w:jc w:val="center"/>
              <w:rPr>
                <w:sz w:val="20"/>
                <w:szCs w:val="20"/>
                <w:lang w:eastAsia="ru-RU"/>
              </w:rPr>
            </w:pPr>
            <w:r>
              <w:rPr>
                <w:sz w:val="20"/>
                <w:szCs w:val="20"/>
                <w:lang w:eastAsia="ru-RU"/>
              </w:rPr>
              <w:t>0</w:t>
            </w:r>
          </w:p>
        </w:tc>
        <w:tc>
          <w:tcPr>
            <w:tcW w:w="709" w:type="dxa"/>
            <w:tcBorders>
              <w:top w:val="nil"/>
              <w:left w:val="nil"/>
              <w:bottom w:val="single" w:sz="4" w:space="0" w:color="auto"/>
              <w:right w:val="single" w:sz="4" w:space="0" w:color="auto"/>
            </w:tcBorders>
            <w:noWrap/>
            <w:vAlign w:val="center"/>
          </w:tcPr>
          <w:p w:rsidR="00D341F6" w:rsidRPr="00D8392F" w:rsidRDefault="00D341F6" w:rsidP="00D341F6">
            <w:pPr>
              <w:jc w:val="center"/>
              <w:rPr>
                <w:b/>
                <w:sz w:val="20"/>
                <w:szCs w:val="20"/>
                <w:lang w:eastAsia="ru-RU"/>
              </w:rPr>
            </w:pPr>
            <w:r>
              <w:rPr>
                <w:b/>
                <w:sz w:val="20"/>
                <w:szCs w:val="20"/>
                <w:lang w:eastAsia="ru-RU"/>
              </w:rPr>
              <w:t>56,50</w:t>
            </w:r>
          </w:p>
        </w:tc>
        <w:tc>
          <w:tcPr>
            <w:tcW w:w="567" w:type="dxa"/>
            <w:tcBorders>
              <w:top w:val="nil"/>
              <w:left w:val="nil"/>
              <w:bottom w:val="single" w:sz="4" w:space="0" w:color="auto"/>
              <w:right w:val="single" w:sz="4" w:space="0" w:color="auto"/>
            </w:tcBorders>
            <w:vAlign w:val="center"/>
            <w:hideMark/>
          </w:tcPr>
          <w:p w:rsidR="00D341F6" w:rsidRPr="00D8392F" w:rsidRDefault="00D341F6" w:rsidP="00D341F6">
            <w:pPr>
              <w:jc w:val="center"/>
              <w:rPr>
                <w:sz w:val="24"/>
                <w:szCs w:val="24"/>
                <w:lang w:eastAsia="ru-RU"/>
              </w:rPr>
            </w:pPr>
            <w:r w:rsidRPr="00D8392F">
              <w:rPr>
                <w:sz w:val="24"/>
                <w:szCs w:val="24"/>
                <w:lang w:eastAsia="ru-RU"/>
              </w:rPr>
              <w:t>-</w:t>
            </w:r>
          </w:p>
        </w:tc>
        <w:tc>
          <w:tcPr>
            <w:tcW w:w="567" w:type="dxa"/>
            <w:tcBorders>
              <w:top w:val="nil"/>
              <w:left w:val="nil"/>
              <w:bottom w:val="single" w:sz="4" w:space="0" w:color="auto"/>
              <w:right w:val="single" w:sz="4" w:space="0" w:color="auto"/>
            </w:tcBorders>
            <w:vAlign w:val="center"/>
            <w:hideMark/>
          </w:tcPr>
          <w:p w:rsidR="00D341F6" w:rsidRPr="00D8392F" w:rsidRDefault="00D341F6" w:rsidP="00D341F6">
            <w:pPr>
              <w:jc w:val="center"/>
              <w:rPr>
                <w:sz w:val="24"/>
                <w:szCs w:val="24"/>
                <w:lang w:eastAsia="ru-RU"/>
              </w:rPr>
            </w:pPr>
            <w:r w:rsidRPr="00D8392F">
              <w:rPr>
                <w:sz w:val="24"/>
                <w:szCs w:val="24"/>
                <w:lang w:eastAsia="ru-RU"/>
              </w:rPr>
              <w:t>-</w:t>
            </w:r>
          </w:p>
        </w:tc>
        <w:tc>
          <w:tcPr>
            <w:tcW w:w="425" w:type="dxa"/>
            <w:tcBorders>
              <w:top w:val="nil"/>
              <w:left w:val="nil"/>
              <w:bottom w:val="single" w:sz="4" w:space="0" w:color="auto"/>
              <w:right w:val="single" w:sz="4" w:space="0" w:color="auto"/>
            </w:tcBorders>
            <w:vAlign w:val="center"/>
            <w:hideMark/>
          </w:tcPr>
          <w:p w:rsidR="00D341F6" w:rsidRPr="00D8392F" w:rsidRDefault="00D341F6" w:rsidP="00D341F6">
            <w:pPr>
              <w:jc w:val="center"/>
              <w:rPr>
                <w:sz w:val="24"/>
                <w:szCs w:val="24"/>
                <w:lang w:eastAsia="ru-RU"/>
              </w:rPr>
            </w:pPr>
            <w:r w:rsidRPr="00D8392F">
              <w:rPr>
                <w:sz w:val="24"/>
                <w:szCs w:val="24"/>
                <w:lang w:eastAsia="ru-RU"/>
              </w:rPr>
              <w:t>-</w:t>
            </w:r>
          </w:p>
        </w:tc>
        <w:tc>
          <w:tcPr>
            <w:tcW w:w="425" w:type="dxa"/>
            <w:tcBorders>
              <w:top w:val="nil"/>
              <w:left w:val="nil"/>
              <w:bottom w:val="single" w:sz="4" w:space="0" w:color="auto"/>
              <w:right w:val="single" w:sz="4" w:space="0" w:color="auto"/>
            </w:tcBorders>
            <w:vAlign w:val="center"/>
            <w:hideMark/>
          </w:tcPr>
          <w:p w:rsidR="00D341F6" w:rsidRPr="006A4666" w:rsidRDefault="00D341F6" w:rsidP="00D341F6">
            <w:pPr>
              <w:jc w:val="center"/>
              <w:rPr>
                <w:sz w:val="24"/>
                <w:szCs w:val="24"/>
                <w:lang w:eastAsia="ru-RU"/>
              </w:rPr>
            </w:pPr>
            <w:r w:rsidRPr="006A4666">
              <w:rPr>
                <w:sz w:val="24"/>
                <w:szCs w:val="24"/>
                <w:lang w:eastAsia="ru-RU"/>
              </w:rPr>
              <w:t>-</w:t>
            </w:r>
          </w:p>
        </w:tc>
      </w:tr>
      <w:tr w:rsidR="00D341F6" w:rsidRPr="006A4666" w:rsidTr="00D341F6">
        <w:trPr>
          <w:trHeight w:val="255"/>
          <w:jc w:val="center"/>
        </w:trPr>
        <w:tc>
          <w:tcPr>
            <w:tcW w:w="1846" w:type="dxa"/>
            <w:tcBorders>
              <w:top w:val="nil"/>
              <w:left w:val="single" w:sz="4" w:space="0" w:color="auto"/>
              <w:bottom w:val="single" w:sz="4" w:space="0" w:color="auto"/>
              <w:right w:val="single" w:sz="4" w:space="0" w:color="auto"/>
            </w:tcBorders>
            <w:noWrap/>
            <w:hideMark/>
          </w:tcPr>
          <w:p w:rsidR="00D341F6" w:rsidRPr="006A4666" w:rsidRDefault="00D341F6" w:rsidP="00D341F6">
            <w:pPr>
              <w:rPr>
                <w:lang w:eastAsia="ru-RU"/>
              </w:rPr>
            </w:pPr>
            <w:r w:rsidRPr="006A4666">
              <w:rPr>
                <w:lang w:eastAsia="ru-RU"/>
              </w:rPr>
              <w:lastRenderedPageBreak/>
              <w:t>Обществознание</w:t>
            </w:r>
          </w:p>
        </w:tc>
        <w:tc>
          <w:tcPr>
            <w:tcW w:w="568" w:type="dxa"/>
            <w:tcBorders>
              <w:top w:val="nil"/>
              <w:left w:val="nil"/>
              <w:bottom w:val="single" w:sz="4" w:space="0" w:color="auto"/>
              <w:right w:val="single" w:sz="4" w:space="0" w:color="auto"/>
            </w:tcBorders>
            <w:noWrap/>
            <w:vAlign w:val="center"/>
          </w:tcPr>
          <w:p w:rsidR="00D341F6" w:rsidRPr="006A4666" w:rsidRDefault="00D341F6" w:rsidP="00D341F6">
            <w:pPr>
              <w:jc w:val="center"/>
            </w:pPr>
            <w:r w:rsidRPr="006A4666">
              <w:rPr>
                <w:sz w:val="20"/>
                <w:szCs w:val="20"/>
                <w:lang w:eastAsia="ru-RU"/>
              </w:rPr>
              <w:t>19</w:t>
            </w:r>
          </w:p>
        </w:tc>
        <w:tc>
          <w:tcPr>
            <w:tcW w:w="568" w:type="dxa"/>
            <w:tcBorders>
              <w:top w:val="nil"/>
              <w:left w:val="nil"/>
              <w:bottom w:val="single" w:sz="4" w:space="0" w:color="auto"/>
              <w:right w:val="single" w:sz="4" w:space="0" w:color="auto"/>
            </w:tcBorders>
            <w:noWrap/>
            <w:vAlign w:val="center"/>
          </w:tcPr>
          <w:p w:rsidR="00D341F6" w:rsidRPr="00D8392F" w:rsidRDefault="00D341F6" w:rsidP="00D341F6">
            <w:pPr>
              <w:jc w:val="center"/>
              <w:rPr>
                <w:rFonts w:eastAsia="Calibri"/>
                <w:sz w:val="20"/>
                <w:szCs w:val="20"/>
              </w:rPr>
            </w:pPr>
            <w:r>
              <w:rPr>
                <w:rFonts w:eastAsia="Calibri"/>
                <w:sz w:val="20"/>
                <w:szCs w:val="20"/>
              </w:rPr>
              <w:t>10</w:t>
            </w:r>
          </w:p>
        </w:tc>
        <w:tc>
          <w:tcPr>
            <w:tcW w:w="568" w:type="dxa"/>
            <w:tcBorders>
              <w:top w:val="nil"/>
              <w:left w:val="nil"/>
              <w:bottom w:val="single" w:sz="4" w:space="0" w:color="auto"/>
              <w:right w:val="single" w:sz="4" w:space="0" w:color="auto"/>
            </w:tcBorders>
            <w:noWrap/>
            <w:vAlign w:val="center"/>
          </w:tcPr>
          <w:p w:rsidR="00D341F6" w:rsidRPr="00D8392F" w:rsidRDefault="00D341F6" w:rsidP="00D341F6">
            <w:pPr>
              <w:jc w:val="center"/>
              <w:rPr>
                <w:rFonts w:eastAsia="Calibri"/>
                <w:sz w:val="20"/>
                <w:szCs w:val="20"/>
              </w:rPr>
            </w:pPr>
            <w:r>
              <w:rPr>
                <w:rFonts w:eastAsia="Calibri"/>
                <w:sz w:val="20"/>
                <w:szCs w:val="20"/>
              </w:rPr>
              <w:t>1</w:t>
            </w:r>
          </w:p>
        </w:tc>
        <w:tc>
          <w:tcPr>
            <w:tcW w:w="568" w:type="dxa"/>
            <w:tcBorders>
              <w:top w:val="nil"/>
              <w:left w:val="nil"/>
              <w:bottom w:val="single" w:sz="4" w:space="0" w:color="auto"/>
              <w:right w:val="single" w:sz="4" w:space="0" w:color="auto"/>
            </w:tcBorders>
            <w:noWrap/>
            <w:vAlign w:val="center"/>
          </w:tcPr>
          <w:p w:rsidR="00D341F6" w:rsidRPr="00D8392F" w:rsidRDefault="00D341F6" w:rsidP="00D341F6">
            <w:pPr>
              <w:jc w:val="center"/>
              <w:rPr>
                <w:rFonts w:eastAsia="Calibri"/>
                <w:sz w:val="20"/>
                <w:szCs w:val="20"/>
              </w:rPr>
            </w:pPr>
            <w:r>
              <w:rPr>
                <w:rFonts w:eastAsia="Calibri"/>
                <w:sz w:val="20"/>
                <w:szCs w:val="20"/>
              </w:rPr>
              <w:t>10</w:t>
            </w:r>
          </w:p>
        </w:tc>
        <w:tc>
          <w:tcPr>
            <w:tcW w:w="567" w:type="dxa"/>
            <w:tcBorders>
              <w:top w:val="nil"/>
              <w:left w:val="nil"/>
              <w:bottom w:val="single" w:sz="4" w:space="0" w:color="auto"/>
              <w:right w:val="single" w:sz="4" w:space="0" w:color="auto"/>
            </w:tcBorders>
            <w:noWrap/>
            <w:vAlign w:val="center"/>
          </w:tcPr>
          <w:p w:rsidR="00D341F6" w:rsidRPr="00D8392F" w:rsidRDefault="00D341F6" w:rsidP="00D341F6">
            <w:pPr>
              <w:jc w:val="center"/>
              <w:rPr>
                <w:rFonts w:eastAsia="Calibri"/>
                <w:sz w:val="20"/>
                <w:szCs w:val="20"/>
              </w:rPr>
            </w:pPr>
            <w:r>
              <w:rPr>
                <w:rFonts w:eastAsia="Calibri"/>
                <w:sz w:val="20"/>
                <w:szCs w:val="20"/>
              </w:rPr>
              <w:t>0</w:t>
            </w:r>
          </w:p>
        </w:tc>
        <w:tc>
          <w:tcPr>
            <w:tcW w:w="567" w:type="dxa"/>
            <w:tcBorders>
              <w:top w:val="nil"/>
              <w:left w:val="nil"/>
              <w:bottom w:val="single" w:sz="4" w:space="0" w:color="auto"/>
              <w:right w:val="single" w:sz="4" w:space="0" w:color="auto"/>
            </w:tcBorders>
            <w:noWrap/>
            <w:vAlign w:val="center"/>
          </w:tcPr>
          <w:p w:rsidR="00D341F6" w:rsidRPr="00D8392F" w:rsidRDefault="00D341F6" w:rsidP="00D341F6">
            <w:pPr>
              <w:jc w:val="center"/>
              <w:rPr>
                <w:rFonts w:eastAsia="Calibri"/>
                <w:sz w:val="20"/>
                <w:szCs w:val="20"/>
              </w:rPr>
            </w:pPr>
            <w:r>
              <w:rPr>
                <w:rFonts w:eastAsia="Calibri"/>
                <w:sz w:val="20"/>
                <w:szCs w:val="20"/>
              </w:rPr>
              <w:t>0</w:t>
            </w:r>
          </w:p>
        </w:tc>
        <w:tc>
          <w:tcPr>
            <w:tcW w:w="567" w:type="dxa"/>
            <w:tcBorders>
              <w:top w:val="nil"/>
              <w:left w:val="nil"/>
              <w:bottom w:val="single" w:sz="4" w:space="0" w:color="auto"/>
              <w:right w:val="single" w:sz="4" w:space="0" w:color="auto"/>
            </w:tcBorders>
            <w:noWrap/>
            <w:vAlign w:val="center"/>
          </w:tcPr>
          <w:p w:rsidR="00D341F6" w:rsidRPr="00D8392F" w:rsidRDefault="00D341F6" w:rsidP="00D341F6">
            <w:pPr>
              <w:jc w:val="center"/>
              <w:rPr>
                <w:rFonts w:eastAsia="Calibri"/>
                <w:sz w:val="20"/>
                <w:szCs w:val="20"/>
              </w:rPr>
            </w:pPr>
            <w:r>
              <w:rPr>
                <w:rFonts w:eastAsia="Calibri"/>
                <w:sz w:val="20"/>
                <w:szCs w:val="20"/>
              </w:rPr>
              <w:t>5</w:t>
            </w:r>
          </w:p>
        </w:tc>
        <w:tc>
          <w:tcPr>
            <w:tcW w:w="567" w:type="dxa"/>
            <w:tcBorders>
              <w:top w:val="nil"/>
              <w:left w:val="nil"/>
              <w:bottom w:val="single" w:sz="4" w:space="0" w:color="auto"/>
              <w:right w:val="single" w:sz="4" w:space="0" w:color="auto"/>
            </w:tcBorders>
            <w:noWrap/>
            <w:vAlign w:val="center"/>
          </w:tcPr>
          <w:p w:rsidR="00D341F6" w:rsidRPr="00D8392F" w:rsidRDefault="00D341F6" w:rsidP="00D341F6">
            <w:pPr>
              <w:jc w:val="center"/>
              <w:rPr>
                <w:rFonts w:eastAsia="Calibri"/>
                <w:sz w:val="20"/>
                <w:szCs w:val="20"/>
              </w:rPr>
            </w:pPr>
            <w:r>
              <w:rPr>
                <w:rFonts w:eastAsia="Calibri"/>
                <w:sz w:val="20"/>
                <w:szCs w:val="20"/>
              </w:rPr>
              <w:t>50</w:t>
            </w:r>
          </w:p>
        </w:tc>
        <w:tc>
          <w:tcPr>
            <w:tcW w:w="567" w:type="dxa"/>
            <w:tcBorders>
              <w:top w:val="nil"/>
              <w:left w:val="nil"/>
              <w:bottom w:val="single" w:sz="4" w:space="0" w:color="auto"/>
              <w:right w:val="single" w:sz="4" w:space="0" w:color="auto"/>
            </w:tcBorders>
            <w:noWrap/>
            <w:vAlign w:val="center"/>
          </w:tcPr>
          <w:p w:rsidR="00D341F6" w:rsidRPr="00D8392F" w:rsidRDefault="00D341F6" w:rsidP="00D341F6">
            <w:pPr>
              <w:jc w:val="center"/>
              <w:rPr>
                <w:rFonts w:eastAsia="Calibri"/>
                <w:sz w:val="20"/>
                <w:szCs w:val="20"/>
              </w:rPr>
            </w:pPr>
            <w:r>
              <w:rPr>
                <w:rFonts w:eastAsia="Calibri"/>
                <w:sz w:val="20"/>
                <w:szCs w:val="20"/>
              </w:rPr>
              <w:t>3</w:t>
            </w:r>
          </w:p>
        </w:tc>
        <w:tc>
          <w:tcPr>
            <w:tcW w:w="567" w:type="dxa"/>
            <w:tcBorders>
              <w:top w:val="nil"/>
              <w:left w:val="nil"/>
              <w:bottom w:val="single" w:sz="4" w:space="0" w:color="auto"/>
              <w:right w:val="single" w:sz="4" w:space="0" w:color="auto"/>
            </w:tcBorders>
            <w:noWrap/>
            <w:vAlign w:val="center"/>
          </w:tcPr>
          <w:p w:rsidR="00D341F6" w:rsidRPr="00D8392F" w:rsidRDefault="00D341F6" w:rsidP="00D341F6">
            <w:pPr>
              <w:jc w:val="center"/>
              <w:rPr>
                <w:rFonts w:eastAsia="Calibri"/>
                <w:sz w:val="20"/>
                <w:szCs w:val="20"/>
              </w:rPr>
            </w:pPr>
            <w:r>
              <w:rPr>
                <w:rFonts w:eastAsia="Calibri"/>
                <w:sz w:val="20"/>
                <w:szCs w:val="20"/>
              </w:rPr>
              <w:t>30</w:t>
            </w:r>
          </w:p>
        </w:tc>
        <w:tc>
          <w:tcPr>
            <w:tcW w:w="425" w:type="dxa"/>
            <w:tcBorders>
              <w:top w:val="nil"/>
              <w:left w:val="nil"/>
              <w:bottom w:val="single" w:sz="4" w:space="0" w:color="auto"/>
              <w:right w:val="single" w:sz="4" w:space="0" w:color="auto"/>
            </w:tcBorders>
            <w:noWrap/>
            <w:vAlign w:val="center"/>
          </w:tcPr>
          <w:p w:rsidR="00D341F6" w:rsidRPr="00D8392F" w:rsidRDefault="00D341F6" w:rsidP="00D341F6">
            <w:pPr>
              <w:jc w:val="center"/>
              <w:rPr>
                <w:rFonts w:eastAsia="Calibri"/>
                <w:sz w:val="20"/>
                <w:szCs w:val="20"/>
              </w:rPr>
            </w:pPr>
            <w:r>
              <w:rPr>
                <w:rFonts w:eastAsia="Calibri"/>
                <w:sz w:val="20"/>
                <w:szCs w:val="20"/>
              </w:rPr>
              <w:t>1</w:t>
            </w:r>
          </w:p>
        </w:tc>
        <w:tc>
          <w:tcPr>
            <w:tcW w:w="567" w:type="dxa"/>
            <w:tcBorders>
              <w:top w:val="nil"/>
              <w:left w:val="nil"/>
              <w:bottom w:val="single" w:sz="4" w:space="0" w:color="auto"/>
              <w:right w:val="single" w:sz="4" w:space="0" w:color="auto"/>
            </w:tcBorders>
            <w:noWrap/>
            <w:vAlign w:val="center"/>
          </w:tcPr>
          <w:p w:rsidR="00D341F6" w:rsidRPr="00D8392F" w:rsidRDefault="00D341F6" w:rsidP="00D341F6">
            <w:pPr>
              <w:jc w:val="center"/>
              <w:rPr>
                <w:rFonts w:eastAsia="Calibri"/>
                <w:sz w:val="20"/>
                <w:szCs w:val="20"/>
              </w:rPr>
            </w:pPr>
            <w:r>
              <w:rPr>
                <w:rFonts w:eastAsia="Calibri"/>
                <w:sz w:val="20"/>
                <w:szCs w:val="20"/>
              </w:rPr>
              <w:t>10</w:t>
            </w:r>
          </w:p>
        </w:tc>
        <w:tc>
          <w:tcPr>
            <w:tcW w:w="709" w:type="dxa"/>
            <w:tcBorders>
              <w:top w:val="nil"/>
              <w:left w:val="nil"/>
              <w:bottom w:val="single" w:sz="4" w:space="0" w:color="auto"/>
              <w:right w:val="single" w:sz="4" w:space="0" w:color="auto"/>
            </w:tcBorders>
            <w:noWrap/>
            <w:vAlign w:val="center"/>
          </w:tcPr>
          <w:p w:rsidR="00D341F6" w:rsidRPr="00D8392F" w:rsidRDefault="00D341F6" w:rsidP="00D341F6">
            <w:pPr>
              <w:jc w:val="center"/>
              <w:rPr>
                <w:rFonts w:eastAsia="Calibri"/>
                <w:b/>
                <w:sz w:val="20"/>
                <w:szCs w:val="20"/>
              </w:rPr>
            </w:pPr>
            <w:r>
              <w:rPr>
                <w:rFonts w:eastAsia="Calibri"/>
                <w:b/>
                <w:sz w:val="20"/>
                <w:szCs w:val="20"/>
              </w:rPr>
              <w:t>63,80</w:t>
            </w:r>
          </w:p>
        </w:tc>
        <w:tc>
          <w:tcPr>
            <w:tcW w:w="567" w:type="dxa"/>
            <w:tcBorders>
              <w:top w:val="nil"/>
              <w:left w:val="nil"/>
              <w:bottom w:val="single" w:sz="4" w:space="0" w:color="auto"/>
              <w:right w:val="single" w:sz="4" w:space="0" w:color="auto"/>
            </w:tcBorders>
            <w:vAlign w:val="center"/>
            <w:hideMark/>
          </w:tcPr>
          <w:p w:rsidR="00D341F6" w:rsidRPr="00D8392F" w:rsidRDefault="00D341F6" w:rsidP="00D341F6">
            <w:pPr>
              <w:jc w:val="center"/>
              <w:rPr>
                <w:rFonts w:eastAsia="Calibri"/>
                <w:sz w:val="24"/>
                <w:szCs w:val="24"/>
              </w:rPr>
            </w:pPr>
            <w:r w:rsidRPr="00D8392F">
              <w:rPr>
                <w:rFonts w:eastAsia="Calibri"/>
                <w:sz w:val="24"/>
                <w:szCs w:val="24"/>
              </w:rPr>
              <w:t>-</w:t>
            </w:r>
          </w:p>
        </w:tc>
        <w:tc>
          <w:tcPr>
            <w:tcW w:w="567" w:type="dxa"/>
            <w:tcBorders>
              <w:top w:val="nil"/>
              <w:left w:val="nil"/>
              <w:bottom w:val="single" w:sz="4" w:space="0" w:color="auto"/>
              <w:right w:val="single" w:sz="4" w:space="0" w:color="auto"/>
            </w:tcBorders>
            <w:vAlign w:val="center"/>
            <w:hideMark/>
          </w:tcPr>
          <w:p w:rsidR="00D341F6" w:rsidRPr="00D8392F" w:rsidRDefault="00D341F6" w:rsidP="00D341F6">
            <w:pPr>
              <w:jc w:val="center"/>
              <w:rPr>
                <w:rFonts w:eastAsia="Calibri"/>
                <w:sz w:val="24"/>
                <w:szCs w:val="24"/>
              </w:rPr>
            </w:pPr>
            <w:r w:rsidRPr="00D8392F">
              <w:rPr>
                <w:rFonts w:eastAsia="Calibri"/>
                <w:sz w:val="24"/>
                <w:szCs w:val="24"/>
              </w:rPr>
              <w:t>-</w:t>
            </w:r>
          </w:p>
        </w:tc>
        <w:tc>
          <w:tcPr>
            <w:tcW w:w="425" w:type="dxa"/>
            <w:tcBorders>
              <w:top w:val="nil"/>
              <w:left w:val="nil"/>
              <w:bottom w:val="single" w:sz="4" w:space="0" w:color="auto"/>
              <w:right w:val="single" w:sz="4" w:space="0" w:color="auto"/>
            </w:tcBorders>
            <w:vAlign w:val="center"/>
            <w:hideMark/>
          </w:tcPr>
          <w:p w:rsidR="00D341F6" w:rsidRPr="00D8392F" w:rsidRDefault="00D341F6" w:rsidP="00D341F6">
            <w:pPr>
              <w:jc w:val="center"/>
              <w:rPr>
                <w:rFonts w:eastAsia="Calibri"/>
                <w:sz w:val="24"/>
                <w:szCs w:val="24"/>
              </w:rPr>
            </w:pPr>
            <w:r w:rsidRPr="00D8392F">
              <w:rPr>
                <w:rFonts w:eastAsia="Calibri"/>
                <w:sz w:val="24"/>
                <w:szCs w:val="24"/>
              </w:rPr>
              <w:t>-</w:t>
            </w:r>
          </w:p>
        </w:tc>
        <w:tc>
          <w:tcPr>
            <w:tcW w:w="425" w:type="dxa"/>
            <w:tcBorders>
              <w:top w:val="nil"/>
              <w:left w:val="nil"/>
              <w:bottom w:val="single" w:sz="4" w:space="0" w:color="auto"/>
              <w:right w:val="single" w:sz="4" w:space="0" w:color="auto"/>
            </w:tcBorders>
            <w:vAlign w:val="center"/>
            <w:hideMark/>
          </w:tcPr>
          <w:p w:rsidR="00D341F6" w:rsidRPr="006A4666" w:rsidRDefault="00D341F6" w:rsidP="00D341F6">
            <w:pPr>
              <w:jc w:val="center"/>
              <w:rPr>
                <w:rFonts w:eastAsia="Calibri"/>
                <w:sz w:val="24"/>
                <w:szCs w:val="24"/>
              </w:rPr>
            </w:pPr>
            <w:r w:rsidRPr="006A4666">
              <w:rPr>
                <w:rFonts w:eastAsia="Calibri"/>
                <w:sz w:val="24"/>
                <w:szCs w:val="24"/>
              </w:rPr>
              <w:t>-</w:t>
            </w:r>
          </w:p>
        </w:tc>
      </w:tr>
      <w:tr w:rsidR="00D341F6" w:rsidRPr="006A4666" w:rsidTr="00D341F6">
        <w:trPr>
          <w:trHeight w:val="255"/>
          <w:jc w:val="center"/>
        </w:trPr>
        <w:tc>
          <w:tcPr>
            <w:tcW w:w="1846" w:type="dxa"/>
            <w:tcBorders>
              <w:top w:val="nil"/>
              <w:left w:val="single" w:sz="4" w:space="0" w:color="auto"/>
              <w:bottom w:val="single" w:sz="4" w:space="0" w:color="auto"/>
              <w:right w:val="single" w:sz="4" w:space="0" w:color="auto"/>
            </w:tcBorders>
            <w:noWrap/>
            <w:hideMark/>
          </w:tcPr>
          <w:p w:rsidR="00D341F6" w:rsidRPr="006A4666" w:rsidRDefault="00D341F6" w:rsidP="00D341F6">
            <w:pPr>
              <w:rPr>
                <w:sz w:val="24"/>
                <w:szCs w:val="24"/>
                <w:lang w:eastAsia="ru-RU"/>
              </w:rPr>
            </w:pPr>
            <w:r w:rsidRPr="006A4666">
              <w:rPr>
                <w:sz w:val="24"/>
                <w:szCs w:val="24"/>
                <w:lang w:eastAsia="ru-RU"/>
              </w:rPr>
              <w:t>Литература</w:t>
            </w:r>
          </w:p>
        </w:tc>
        <w:tc>
          <w:tcPr>
            <w:tcW w:w="568" w:type="dxa"/>
            <w:tcBorders>
              <w:top w:val="nil"/>
              <w:left w:val="nil"/>
              <w:bottom w:val="single" w:sz="4" w:space="0" w:color="auto"/>
              <w:right w:val="single" w:sz="4" w:space="0" w:color="auto"/>
            </w:tcBorders>
            <w:noWrap/>
            <w:vAlign w:val="center"/>
          </w:tcPr>
          <w:p w:rsidR="00D341F6" w:rsidRPr="006A4666" w:rsidRDefault="00D341F6" w:rsidP="00D341F6">
            <w:pPr>
              <w:jc w:val="center"/>
            </w:pPr>
            <w:r w:rsidRPr="006A4666">
              <w:rPr>
                <w:sz w:val="20"/>
                <w:szCs w:val="20"/>
                <w:lang w:eastAsia="ru-RU"/>
              </w:rPr>
              <w:t>19</w:t>
            </w:r>
          </w:p>
        </w:tc>
        <w:tc>
          <w:tcPr>
            <w:tcW w:w="568" w:type="dxa"/>
            <w:tcBorders>
              <w:top w:val="nil"/>
              <w:left w:val="nil"/>
              <w:bottom w:val="single" w:sz="4" w:space="0" w:color="auto"/>
              <w:right w:val="single" w:sz="4" w:space="0" w:color="auto"/>
            </w:tcBorders>
            <w:noWrap/>
            <w:vAlign w:val="center"/>
          </w:tcPr>
          <w:p w:rsidR="00D341F6" w:rsidRPr="00D8392F" w:rsidRDefault="00D341F6" w:rsidP="00D341F6">
            <w:pPr>
              <w:jc w:val="center"/>
              <w:rPr>
                <w:sz w:val="20"/>
                <w:szCs w:val="20"/>
                <w:lang w:eastAsia="ru-RU"/>
              </w:rPr>
            </w:pPr>
            <w:r>
              <w:rPr>
                <w:sz w:val="20"/>
                <w:szCs w:val="20"/>
                <w:lang w:eastAsia="ru-RU"/>
              </w:rPr>
              <w:t>-</w:t>
            </w:r>
          </w:p>
        </w:tc>
        <w:tc>
          <w:tcPr>
            <w:tcW w:w="568" w:type="dxa"/>
            <w:tcBorders>
              <w:top w:val="nil"/>
              <w:left w:val="nil"/>
              <w:bottom w:val="single" w:sz="4" w:space="0" w:color="auto"/>
              <w:right w:val="single" w:sz="4" w:space="0" w:color="auto"/>
            </w:tcBorders>
            <w:noWrap/>
            <w:vAlign w:val="center"/>
          </w:tcPr>
          <w:p w:rsidR="00D341F6" w:rsidRPr="00D8392F" w:rsidRDefault="00D341F6" w:rsidP="00D341F6">
            <w:pPr>
              <w:jc w:val="center"/>
              <w:rPr>
                <w:sz w:val="20"/>
                <w:szCs w:val="20"/>
                <w:lang w:eastAsia="ru-RU"/>
              </w:rPr>
            </w:pPr>
            <w:r>
              <w:rPr>
                <w:sz w:val="20"/>
                <w:szCs w:val="20"/>
                <w:lang w:eastAsia="ru-RU"/>
              </w:rPr>
              <w:t>-</w:t>
            </w:r>
          </w:p>
        </w:tc>
        <w:tc>
          <w:tcPr>
            <w:tcW w:w="568" w:type="dxa"/>
            <w:tcBorders>
              <w:top w:val="nil"/>
              <w:left w:val="nil"/>
              <w:bottom w:val="single" w:sz="4" w:space="0" w:color="auto"/>
              <w:right w:val="single" w:sz="4" w:space="0" w:color="auto"/>
            </w:tcBorders>
            <w:noWrap/>
            <w:vAlign w:val="center"/>
          </w:tcPr>
          <w:p w:rsidR="00D341F6" w:rsidRPr="00D8392F" w:rsidRDefault="00D341F6" w:rsidP="00D341F6">
            <w:pPr>
              <w:jc w:val="center"/>
              <w:rPr>
                <w:sz w:val="20"/>
                <w:szCs w:val="20"/>
                <w:lang w:eastAsia="ru-RU"/>
              </w:rPr>
            </w:pPr>
            <w:r>
              <w:rPr>
                <w:sz w:val="20"/>
                <w:szCs w:val="20"/>
                <w:lang w:eastAsia="ru-RU"/>
              </w:rPr>
              <w:t>-</w:t>
            </w:r>
          </w:p>
        </w:tc>
        <w:tc>
          <w:tcPr>
            <w:tcW w:w="567" w:type="dxa"/>
            <w:tcBorders>
              <w:top w:val="nil"/>
              <w:left w:val="nil"/>
              <w:bottom w:val="single" w:sz="4" w:space="0" w:color="auto"/>
              <w:right w:val="single" w:sz="4" w:space="0" w:color="auto"/>
            </w:tcBorders>
            <w:noWrap/>
            <w:vAlign w:val="center"/>
          </w:tcPr>
          <w:p w:rsidR="00D341F6" w:rsidRPr="00D8392F" w:rsidRDefault="00D341F6" w:rsidP="00D341F6">
            <w:pPr>
              <w:jc w:val="center"/>
              <w:rPr>
                <w:sz w:val="20"/>
                <w:szCs w:val="20"/>
                <w:lang w:eastAsia="ru-RU"/>
              </w:rPr>
            </w:pPr>
            <w:r>
              <w:rPr>
                <w:sz w:val="20"/>
                <w:szCs w:val="20"/>
                <w:lang w:eastAsia="ru-RU"/>
              </w:rPr>
              <w:t>-</w:t>
            </w:r>
          </w:p>
        </w:tc>
        <w:tc>
          <w:tcPr>
            <w:tcW w:w="567" w:type="dxa"/>
            <w:tcBorders>
              <w:top w:val="nil"/>
              <w:left w:val="nil"/>
              <w:bottom w:val="single" w:sz="4" w:space="0" w:color="auto"/>
              <w:right w:val="single" w:sz="4" w:space="0" w:color="auto"/>
            </w:tcBorders>
            <w:noWrap/>
            <w:vAlign w:val="center"/>
          </w:tcPr>
          <w:p w:rsidR="00D341F6" w:rsidRPr="00D8392F" w:rsidRDefault="00D341F6" w:rsidP="00D341F6">
            <w:pPr>
              <w:jc w:val="center"/>
              <w:rPr>
                <w:sz w:val="20"/>
                <w:szCs w:val="20"/>
                <w:lang w:eastAsia="ru-RU"/>
              </w:rPr>
            </w:pPr>
            <w:r>
              <w:rPr>
                <w:sz w:val="20"/>
                <w:szCs w:val="20"/>
                <w:lang w:eastAsia="ru-RU"/>
              </w:rPr>
              <w:t>-</w:t>
            </w:r>
          </w:p>
        </w:tc>
        <w:tc>
          <w:tcPr>
            <w:tcW w:w="567" w:type="dxa"/>
            <w:tcBorders>
              <w:top w:val="nil"/>
              <w:left w:val="nil"/>
              <w:bottom w:val="single" w:sz="4" w:space="0" w:color="auto"/>
              <w:right w:val="single" w:sz="4" w:space="0" w:color="auto"/>
            </w:tcBorders>
            <w:noWrap/>
            <w:vAlign w:val="center"/>
          </w:tcPr>
          <w:p w:rsidR="00D341F6" w:rsidRPr="00D8392F" w:rsidRDefault="00D341F6" w:rsidP="00D341F6">
            <w:pPr>
              <w:jc w:val="center"/>
              <w:rPr>
                <w:sz w:val="20"/>
                <w:szCs w:val="20"/>
                <w:lang w:eastAsia="ru-RU"/>
              </w:rPr>
            </w:pPr>
            <w:r>
              <w:rPr>
                <w:sz w:val="20"/>
                <w:szCs w:val="20"/>
                <w:lang w:eastAsia="ru-RU"/>
              </w:rPr>
              <w:t>-</w:t>
            </w:r>
          </w:p>
        </w:tc>
        <w:tc>
          <w:tcPr>
            <w:tcW w:w="567" w:type="dxa"/>
            <w:tcBorders>
              <w:top w:val="nil"/>
              <w:left w:val="nil"/>
              <w:bottom w:val="single" w:sz="4" w:space="0" w:color="auto"/>
              <w:right w:val="single" w:sz="4" w:space="0" w:color="auto"/>
            </w:tcBorders>
            <w:noWrap/>
            <w:vAlign w:val="center"/>
          </w:tcPr>
          <w:p w:rsidR="00D341F6" w:rsidRPr="00D8392F" w:rsidRDefault="00D341F6" w:rsidP="00D341F6">
            <w:pPr>
              <w:jc w:val="center"/>
              <w:rPr>
                <w:sz w:val="20"/>
                <w:szCs w:val="20"/>
                <w:lang w:eastAsia="ru-RU"/>
              </w:rPr>
            </w:pPr>
            <w:r>
              <w:rPr>
                <w:sz w:val="20"/>
                <w:szCs w:val="20"/>
                <w:lang w:eastAsia="ru-RU"/>
              </w:rPr>
              <w:t>-</w:t>
            </w:r>
          </w:p>
        </w:tc>
        <w:tc>
          <w:tcPr>
            <w:tcW w:w="567" w:type="dxa"/>
            <w:tcBorders>
              <w:top w:val="nil"/>
              <w:left w:val="nil"/>
              <w:bottom w:val="single" w:sz="4" w:space="0" w:color="auto"/>
              <w:right w:val="single" w:sz="4" w:space="0" w:color="auto"/>
            </w:tcBorders>
            <w:noWrap/>
            <w:vAlign w:val="center"/>
          </w:tcPr>
          <w:p w:rsidR="00D341F6" w:rsidRPr="00D8392F" w:rsidRDefault="00D341F6" w:rsidP="00D341F6">
            <w:pPr>
              <w:jc w:val="center"/>
              <w:rPr>
                <w:sz w:val="20"/>
                <w:szCs w:val="20"/>
                <w:lang w:eastAsia="ru-RU"/>
              </w:rPr>
            </w:pPr>
            <w:r>
              <w:rPr>
                <w:sz w:val="20"/>
                <w:szCs w:val="20"/>
                <w:lang w:eastAsia="ru-RU"/>
              </w:rPr>
              <w:t>-</w:t>
            </w:r>
          </w:p>
        </w:tc>
        <w:tc>
          <w:tcPr>
            <w:tcW w:w="567" w:type="dxa"/>
            <w:tcBorders>
              <w:top w:val="nil"/>
              <w:left w:val="nil"/>
              <w:bottom w:val="single" w:sz="4" w:space="0" w:color="auto"/>
              <w:right w:val="single" w:sz="4" w:space="0" w:color="auto"/>
            </w:tcBorders>
            <w:noWrap/>
            <w:vAlign w:val="center"/>
          </w:tcPr>
          <w:p w:rsidR="00D341F6" w:rsidRPr="00D8392F" w:rsidRDefault="00D341F6" w:rsidP="00D341F6">
            <w:pPr>
              <w:jc w:val="center"/>
              <w:rPr>
                <w:sz w:val="20"/>
                <w:szCs w:val="20"/>
                <w:lang w:eastAsia="ru-RU"/>
              </w:rPr>
            </w:pPr>
            <w:r>
              <w:rPr>
                <w:sz w:val="20"/>
                <w:szCs w:val="20"/>
                <w:lang w:eastAsia="ru-RU"/>
              </w:rPr>
              <w:t>-</w:t>
            </w:r>
          </w:p>
        </w:tc>
        <w:tc>
          <w:tcPr>
            <w:tcW w:w="425" w:type="dxa"/>
            <w:tcBorders>
              <w:top w:val="nil"/>
              <w:left w:val="nil"/>
              <w:bottom w:val="single" w:sz="4" w:space="0" w:color="auto"/>
              <w:right w:val="single" w:sz="4" w:space="0" w:color="auto"/>
            </w:tcBorders>
            <w:noWrap/>
            <w:vAlign w:val="center"/>
          </w:tcPr>
          <w:p w:rsidR="00D341F6" w:rsidRPr="00D8392F" w:rsidRDefault="00D341F6" w:rsidP="00D341F6">
            <w:pPr>
              <w:jc w:val="center"/>
              <w:rPr>
                <w:sz w:val="20"/>
                <w:szCs w:val="20"/>
                <w:lang w:eastAsia="ru-RU"/>
              </w:rPr>
            </w:pPr>
            <w:r>
              <w:rPr>
                <w:sz w:val="20"/>
                <w:szCs w:val="20"/>
                <w:lang w:eastAsia="ru-RU"/>
              </w:rPr>
              <w:t>-</w:t>
            </w:r>
          </w:p>
        </w:tc>
        <w:tc>
          <w:tcPr>
            <w:tcW w:w="567" w:type="dxa"/>
            <w:tcBorders>
              <w:top w:val="nil"/>
              <w:left w:val="nil"/>
              <w:bottom w:val="single" w:sz="4" w:space="0" w:color="auto"/>
              <w:right w:val="single" w:sz="4" w:space="0" w:color="auto"/>
            </w:tcBorders>
            <w:noWrap/>
            <w:vAlign w:val="center"/>
          </w:tcPr>
          <w:p w:rsidR="00D341F6" w:rsidRPr="00D8392F" w:rsidRDefault="00D341F6" w:rsidP="00D341F6">
            <w:pPr>
              <w:jc w:val="center"/>
              <w:rPr>
                <w:sz w:val="20"/>
                <w:szCs w:val="20"/>
                <w:lang w:eastAsia="ru-RU"/>
              </w:rPr>
            </w:pPr>
            <w:r>
              <w:rPr>
                <w:sz w:val="20"/>
                <w:szCs w:val="20"/>
                <w:lang w:eastAsia="ru-RU"/>
              </w:rPr>
              <w:t>-</w:t>
            </w:r>
          </w:p>
        </w:tc>
        <w:tc>
          <w:tcPr>
            <w:tcW w:w="709" w:type="dxa"/>
            <w:tcBorders>
              <w:top w:val="nil"/>
              <w:left w:val="nil"/>
              <w:bottom w:val="single" w:sz="4" w:space="0" w:color="auto"/>
              <w:right w:val="single" w:sz="4" w:space="0" w:color="auto"/>
            </w:tcBorders>
            <w:noWrap/>
            <w:vAlign w:val="center"/>
          </w:tcPr>
          <w:p w:rsidR="00D341F6" w:rsidRPr="00D8392F" w:rsidRDefault="00D341F6" w:rsidP="00D341F6">
            <w:pPr>
              <w:jc w:val="center"/>
              <w:rPr>
                <w:b/>
                <w:sz w:val="20"/>
                <w:szCs w:val="20"/>
                <w:lang w:eastAsia="ru-RU"/>
              </w:rPr>
            </w:pPr>
            <w:r>
              <w:rPr>
                <w:b/>
                <w:sz w:val="20"/>
                <w:szCs w:val="20"/>
                <w:lang w:eastAsia="ru-RU"/>
              </w:rPr>
              <w:t>-</w:t>
            </w:r>
          </w:p>
        </w:tc>
        <w:tc>
          <w:tcPr>
            <w:tcW w:w="567" w:type="dxa"/>
            <w:tcBorders>
              <w:top w:val="nil"/>
              <w:left w:val="nil"/>
              <w:bottom w:val="single" w:sz="4" w:space="0" w:color="auto"/>
              <w:right w:val="single" w:sz="4" w:space="0" w:color="auto"/>
            </w:tcBorders>
            <w:vAlign w:val="center"/>
            <w:hideMark/>
          </w:tcPr>
          <w:p w:rsidR="00D341F6" w:rsidRPr="00D8392F" w:rsidRDefault="00D341F6" w:rsidP="00D341F6">
            <w:pPr>
              <w:jc w:val="center"/>
              <w:rPr>
                <w:sz w:val="24"/>
                <w:szCs w:val="24"/>
                <w:lang w:eastAsia="ru-RU"/>
              </w:rPr>
            </w:pPr>
            <w:r w:rsidRPr="00D8392F">
              <w:rPr>
                <w:sz w:val="24"/>
                <w:szCs w:val="24"/>
                <w:lang w:eastAsia="ru-RU"/>
              </w:rPr>
              <w:t>-</w:t>
            </w:r>
          </w:p>
        </w:tc>
        <w:tc>
          <w:tcPr>
            <w:tcW w:w="567" w:type="dxa"/>
            <w:tcBorders>
              <w:top w:val="nil"/>
              <w:left w:val="nil"/>
              <w:bottom w:val="single" w:sz="4" w:space="0" w:color="auto"/>
              <w:right w:val="single" w:sz="4" w:space="0" w:color="auto"/>
            </w:tcBorders>
            <w:vAlign w:val="center"/>
            <w:hideMark/>
          </w:tcPr>
          <w:p w:rsidR="00D341F6" w:rsidRPr="00D8392F" w:rsidRDefault="00D341F6" w:rsidP="00D341F6">
            <w:pPr>
              <w:jc w:val="center"/>
              <w:rPr>
                <w:sz w:val="24"/>
                <w:szCs w:val="24"/>
                <w:lang w:eastAsia="ru-RU"/>
              </w:rPr>
            </w:pPr>
            <w:r w:rsidRPr="00D8392F">
              <w:rPr>
                <w:sz w:val="24"/>
                <w:szCs w:val="24"/>
                <w:lang w:eastAsia="ru-RU"/>
              </w:rPr>
              <w:t>-</w:t>
            </w:r>
          </w:p>
        </w:tc>
        <w:tc>
          <w:tcPr>
            <w:tcW w:w="425" w:type="dxa"/>
            <w:tcBorders>
              <w:top w:val="nil"/>
              <w:left w:val="nil"/>
              <w:bottom w:val="single" w:sz="4" w:space="0" w:color="auto"/>
              <w:right w:val="single" w:sz="4" w:space="0" w:color="auto"/>
            </w:tcBorders>
            <w:vAlign w:val="center"/>
            <w:hideMark/>
          </w:tcPr>
          <w:p w:rsidR="00D341F6" w:rsidRPr="00D8392F" w:rsidRDefault="00D341F6" w:rsidP="00D341F6">
            <w:pPr>
              <w:jc w:val="center"/>
              <w:rPr>
                <w:sz w:val="24"/>
                <w:szCs w:val="24"/>
                <w:lang w:eastAsia="ru-RU"/>
              </w:rPr>
            </w:pPr>
            <w:r w:rsidRPr="00D8392F">
              <w:rPr>
                <w:sz w:val="24"/>
                <w:szCs w:val="24"/>
                <w:lang w:eastAsia="ru-RU"/>
              </w:rPr>
              <w:t>-</w:t>
            </w:r>
          </w:p>
        </w:tc>
        <w:tc>
          <w:tcPr>
            <w:tcW w:w="425" w:type="dxa"/>
            <w:tcBorders>
              <w:top w:val="nil"/>
              <w:left w:val="nil"/>
              <w:bottom w:val="single" w:sz="4" w:space="0" w:color="auto"/>
              <w:right w:val="single" w:sz="4" w:space="0" w:color="auto"/>
            </w:tcBorders>
            <w:vAlign w:val="center"/>
            <w:hideMark/>
          </w:tcPr>
          <w:p w:rsidR="00D341F6" w:rsidRPr="006A4666" w:rsidRDefault="00D341F6" w:rsidP="00D341F6">
            <w:pPr>
              <w:jc w:val="center"/>
              <w:rPr>
                <w:sz w:val="24"/>
                <w:szCs w:val="24"/>
                <w:lang w:eastAsia="ru-RU"/>
              </w:rPr>
            </w:pPr>
            <w:r w:rsidRPr="006A4666">
              <w:rPr>
                <w:sz w:val="24"/>
                <w:szCs w:val="24"/>
                <w:lang w:eastAsia="ru-RU"/>
              </w:rPr>
              <w:t>-</w:t>
            </w:r>
          </w:p>
        </w:tc>
      </w:tr>
      <w:tr w:rsidR="00D341F6" w:rsidRPr="006A4666" w:rsidTr="00D341F6">
        <w:trPr>
          <w:trHeight w:val="255"/>
          <w:jc w:val="center"/>
        </w:trPr>
        <w:tc>
          <w:tcPr>
            <w:tcW w:w="1846" w:type="dxa"/>
            <w:tcBorders>
              <w:top w:val="nil"/>
              <w:left w:val="single" w:sz="4" w:space="0" w:color="auto"/>
              <w:bottom w:val="single" w:sz="4" w:space="0" w:color="auto"/>
              <w:right w:val="single" w:sz="4" w:space="0" w:color="auto"/>
            </w:tcBorders>
            <w:noWrap/>
            <w:hideMark/>
          </w:tcPr>
          <w:p w:rsidR="00D341F6" w:rsidRPr="006A4666" w:rsidRDefault="00D341F6" w:rsidP="00D341F6">
            <w:pPr>
              <w:rPr>
                <w:sz w:val="24"/>
                <w:szCs w:val="24"/>
                <w:lang w:eastAsia="ru-RU"/>
              </w:rPr>
            </w:pPr>
            <w:r w:rsidRPr="006A4666">
              <w:rPr>
                <w:sz w:val="24"/>
                <w:szCs w:val="24"/>
                <w:lang w:eastAsia="ru-RU"/>
              </w:rPr>
              <w:t>География</w:t>
            </w:r>
          </w:p>
        </w:tc>
        <w:tc>
          <w:tcPr>
            <w:tcW w:w="568" w:type="dxa"/>
            <w:tcBorders>
              <w:top w:val="nil"/>
              <w:left w:val="nil"/>
              <w:bottom w:val="single" w:sz="4" w:space="0" w:color="auto"/>
              <w:right w:val="single" w:sz="4" w:space="0" w:color="auto"/>
            </w:tcBorders>
            <w:noWrap/>
            <w:vAlign w:val="center"/>
          </w:tcPr>
          <w:p w:rsidR="00D341F6" w:rsidRPr="006A4666" w:rsidRDefault="00D341F6" w:rsidP="00D341F6">
            <w:pPr>
              <w:jc w:val="center"/>
            </w:pPr>
            <w:r w:rsidRPr="006A4666">
              <w:rPr>
                <w:sz w:val="20"/>
                <w:szCs w:val="20"/>
                <w:lang w:eastAsia="ru-RU"/>
              </w:rPr>
              <w:t>19</w:t>
            </w:r>
          </w:p>
        </w:tc>
        <w:tc>
          <w:tcPr>
            <w:tcW w:w="568" w:type="dxa"/>
            <w:tcBorders>
              <w:top w:val="nil"/>
              <w:left w:val="nil"/>
              <w:bottom w:val="single" w:sz="4" w:space="0" w:color="auto"/>
              <w:right w:val="single" w:sz="4" w:space="0" w:color="auto"/>
            </w:tcBorders>
            <w:noWrap/>
            <w:vAlign w:val="center"/>
          </w:tcPr>
          <w:p w:rsidR="00D341F6" w:rsidRPr="00D8392F" w:rsidRDefault="00D341F6" w:rsidP="00D341F6">
            <w:pPr>
              <w:jc w:val="center"/>
              <w:rPr>
                <w:rFonts w:eastAsia="Calibri"/>
                <w:sz w:val="20"/>
                <w:szCs w:val="20"/>
              </w:rPr>
            </w:pPr>
            <w:r>
              <w:rPr>
                <w:rFonts w:eastAsia="Calibri"/>
                <w:sz w:val="20"/>
                <w:szCs w:val="20"/>
              </w:rPr>
              <w:t>1</w:t>
            </w:r>
          </w:p>
        </w:tc>
        <w:tc>
          <w:tcPr>
            <w:tcW w:w="568" w:type="dxa"/>
            <w:tcBorders>
              <w:top w:val="nil"/>
              <w:left w:val="nil"/>
              <w:bottom w:val="single" w:sz="4" w:space="0" w:color="auto"/>
              <w:right w:val="single" w:sz="4" w:space="0" w:color="auto"/>
            </w:tcBorders>
            <w:noWrap/>
            <w:vAlign w:val="center"/>
          </w:tcPr>
          <w:p w:rsidR="00D341F6" w:rsidRPr="00D8392F" w:rsidRDefault="00D341F6" w:rsidP="00D341F6">
            <w:pPr>
              <w:jc w:val="center"/>
              <w:rPr>
                <w:rFonts w:eastAsia="Calibri"/>
                <w:sz w:val="20"/>
                <w:szCs w:val="20"/>
              </w:rPr>
            </w:pPr>
            <w:r>
              <w:rPr>
                <w:rFonts w:eastAsia="Calibri"/>
                <w:sz w:val="20"/>
                <w:szCs w:val="20"/>
              </w:rPr>
              <w:t>0</w:t>
            </w:r>
          </w:p>
        </w:tc>
        <w:tc>
          <w:tcPr>
            <w:tcW w:w="568" w:type="dxa"/>
            <w:tcBorders>
              <w:top w:val="nil"/>
              <w:left w:val="nil"/>
              <w:bottom w:val="single" w:sz="4" w:space="0" w:color="auto"/>
              <w:right w:val="single" w:sz="4" w:space="0" w:color="auto"/>
            </w:tcBorders>
            <w:noWrap/>
            <w:vAlign w:val="center"/>
          </w:tcPr>
          <w:p w:rsidR="00D341F6" w:rsidRPr="00D8392F" w:rsidRDefault="00D341F6" w:rsidP="00D341F6">
            <w:pPr>
              <w:jc w:val="center"/>
              <w:rPr>
                <w:rFonts w:eastAsia="Calibri"/>
                <w:sz w:val="20"/>
                <w:szCs w:val="20"/>
              </w:rPr>
            </w:pPr>
            <w:r>
              <w:rPr>
                <w:rFonts w:eastAsia="Calibri"/>
                <w:sz w:val="20"/>
                <w:szCs w:val="20"/>
              </w:rPr>
              <w:t>0</w:t>
            </w:r>
          </w:p>
        </w:tc>
        <w:tc>
          <w:tcPr>
            <w:tcW w:w="567" w:type="dxa"/>
            <w:tcBorders>
              <w:top w:val="nil"/>
              <w:left w:val="nil"/>
              <w:bottom w:val="single" w:sz="4" w:space="0" w:color="auto"/>
              <w:right w:val="single" w:sz="4" w:space="0" w:color="auto"/>
            </w:tcBorders>
            <w:noWrap/>
            <w:vAlign w:val="center"/>
          </w:tcPr>
          <w:p w:rsidR="00D341F6" w:rsidRPr="00D8392F" w:rsidRDefault="00D341F6" w:rsidP="00D341F6">
            <w:pPr>
              <w:jc w:val="center"/>
              <w:rPr>
                <w:rFonts w:eastAsia="Calibri"/>
                <w:sz w:val="20"/>
                <w:szCs w:val="20"/>
              </w:rPr>
            </w:pPr>
            <w:r>
              <w:rPr>
                <w:rFonts w:eastAsia="Calibri"/>
                <w:sz w:val="20"/>
                <w:szCs w:val="20"/>
              </w:rPr>
              <w:t>0</w:t>
            </w:r>
          </w:p>
        </w:tc>
        <w:tc>
          <w:tcPr>
            <w:tcW w:w="567" w:type="dxa"/>
            <w:tcBorders>
              <w:top w:val="nil"/>
              <w:left w:val="nil"/>
              <w:bottom w:val="single" w:sz="4" w:space="0" w:color="auto"/>
              <w:right w:val="single" w:sz="4" w:space="0" w:color="auto"/>
            </w:tcBorders>
            <w:noWrap/>
            <w:vAlign w:val="center"/>
          </w:tcPr>
          <w:p w:rsidR="00D341F6" w:rsidRPr="00D8392F" w:rsidRDefault="00D341F6" w:rsidP="00D341F6">
            <w:pPr>
              <w:jc w:val="center"/>
              <w:rPr>
                <w:rFonts w:eastAsia="Calibri"/>
                <w:sz w:val="20"/>
                <w:szCs w:val="20"/>
              </w:rPr>
            </w:pPr>
            <w:r>
              <w:rPr>
                <w:rFonts w:eastAsia="Calibri"/>
                <w:sz w:val="20"/>
                <w:szCs w:val="20"/>
              </w:rPr>
              <w:t>0</w:t>
            </w:r>
          </w:p>
        </w:tc>
        <w:tc>
          <w:tcPr>
            <w:tcW w:w="567" w:type="dxa"/>
            <w:tcBorders>
              <w:top w:val="nil"/>
              <w:left w:val="nil"/>
              <w:bottom w:val="single" w:sz="4" w:space="0" w:color="auto"/>
              <w:right w:val="single" w:sz="4" w:space="0" w:color="auto"/>
            </w:tcBorders>
            <w:noWrap/>
            <w:vAlign w:val="center"/>
          </w:tcPr>
          <w:p w:rsidR="00D341F6" w:rsidRPr="00D8392F" w:rsidRDefault="00D341F6" w:rsidP="00D341F6">
            <w:pPr>
              <w:jc w:val="center"/>
              <w:rPr>
                <w:rFonts w:eastAsia="Calibri"/>
                <w:sz w:val="20"/>
                <w:szCs w:val="20"/>
              </w:rPr>
            </w:pPr>
            <w:r>
              <w:rPr>
                <w:rFonts w:eastAsia="Calibri"/>
                <w:sz w:val="20"/>
                <w:szCs w:val="20"/>
              </w:rPr>
              <w:t>1</w:t>
            </w:r>
          </w:p>
        </w:tc>
        <w:tc>
          <w:tcPr>
            <w:tcW w:w="567" w:type="dxa"/>
            <w:tcBorders>
              <w:top w:val="nil"/>
              <w:left w:val="nil"/>
              <w:bottom w:val="single" w:sz="4" w:space="0" w:color="auto"/>
              <w:right w:val="single" w:sz="4" w:space="0" w:color="auto"/>
            </w:tcBorders>
            <w:noWrap/>
            <w:vAlign w:val="center"/>
          </w:tcPr>
          <w:p w:rsidR="00D341F6" w:rsidRPr="00D8392F" w:rsidRDefault="00D341F6" w:rsidP="00D341F6">
            <w:pPr>
              <w:jc w:val="center"/>
              <w:rPr>
                <w:rFonts w:eastAsia="Calibri"/>
                <w:sz w:val="20"/>
                <w:szCs w:val="20"/>
              </w:rPr>
            </w:pPr>
            <w:r>
              <w:rPr>
                <w:rFonts w:eastAsia="Calibri"/>
                <w:sz w:val="20"/>
                <w:szCs w:val="20"/>
              </w:rPr>
              <w:t>100</w:t>
            </w:r>
          </w:p>
        </w:tc>
        <w:tc>
          <w:tcPr>
            <w:tcW w:w="567" w:type="dxa"/>
            <w:tcBorders>
              <w:top w:val="nil"/>
              <w:left w:val="nil"/>
              <w:bottom w:val="single" w:sz="4" w:space="0" w:color="auto"/>
              <w:right w:val="single" w:sz="4" w:space="0" w:color="auto"/>
            </w:tcBorders>
            <w:noWrap/>
            <w:vAlign w:val="center"/>
          </w:tcPr>
          <w:p w:rsidR="00D341F6" w:rsidRPr="00D8392F" w:rsidRDefault="00D341F6" w:rsidP="00D341F6">
            <w:pPr>
              <w:jc w:val="center"/>
              <w:rPr>
                <w:rFonts w:eastAsia="Calibri"/>
                <w:sz w:val="20"/>
                <w:szCs w:val="20"/>
              </w:rPr>
            </w:pPr>
            <w:r>
              <w:rPr>
                <w:rFonts w:eastAsia="Calibri"/>
                <w:sz w:val="20"/>
                <w:szCs w:val="20"/>
              </w:rPr>
              <w:t>0</w:t>
            </w:r>
          </w:p>
        </w:tc>
        <w:tc>
          <w:tcPr>
            <w:tcW w:w="567" w:type="dxa"/>
            <w:tcBorders>
              <w:top w:val="nil"/>
              <w:left w:val="nil"/>
              <w:bottom w:val="single" w:sz="4" w:space="0" w:color="auto"/>
              <w:right w:val="single" w:sz="4" w:space="0" w:color="auto"/>
            </w:tcBorders>
            <w:noWrap/>
            <w:vAlign w:val="center"/>
          </w:tcPr>
          <w:p w:rsidR="00D341F6" w:rsidRPr="00D8392F" w:rsidRDefault="00D341F6" w:rsidP="00D341F6">
            <w:pPr>
              <w:jc w:val="center"/>
              <w:rPr>
                <w:rFonts w:eastAsia="Calibri"/>
                <w:sz w:val="20"/>
                <w:szCs w:val="20"/>
              </w:rPr>
            </w:pPr>
            <w:r>
              <w:rPr>
                <w:rFonts w:eastAsia="Calibri"/>
                <w:sz w:val="20"/>
                <w:szCs w:val="20"/>
              </w:rPr>
              <w:t>0</w:t>
            </w:r>
          </w:p>
        </w:tc>
        <w:tc>
          <w:tcPr>
            <w:tcW w:w="425" w:type="dxa"/>
            <w:tcBorders>
              <w:top w:val="nil"/>
              <w:left w:val="nil"/>
              <w:bottom w:val="single" w:sz="4" w:space="0" w:color="auto"/>
              <w:right w:val="single" w:sz="4" w:space="0" w:color="auto"/>
            </w:tcBorders>
            <w:noWrap/>
            <w:vAlign w:val="center"/>
          </w:tcPr>
          <w:p w:rsidR="00D341F6" w:rsidRPr="00D8392F" w:rsidRDefault="00D341F6" w:rsidP="00D341F6">
            <w:pPr>
              <w:jc w:val="center"/>
              <w:rPr>
                <w:rFonts w:eastAsia="Calibri"/>
                <w:sz w:val="20"/>
                <w:szCs w:val="20"/>
              </w:rPr>
            </w:pPr>
            <w:r>
              <w:rPr>
                <w:rFonts w:eastAsia="Calibri"/>
                <w:sz w:val="20"/>
                <w:szCs w:val="20"/>
              </w:rPr>
              <w:t>0</w:t>
            </w:r>
          </w:p>
        </w:tc>
        <w:tc>
          <w:tcPr>
            <w:tcW w:w="567" w:type="dxa"/>
            <w:tcBorders>
              <w:top w:val="nil"/>
              <w:left w:val="nil"/>
              <w:bottom w:val="single" w:sz="4" w:space="0" w:color="auto"/>
              <w:right w:val="single" w:sz="4" w:space="0" w:color="auto"/>
            </w:tcBorders>
            <w:noWrap/>
            <w:vAlign w:val="center"/>
          </w:tcPr>
          <w:p w:rsidR="00D341F6" w:rsidRPr="00D8392F" w:rsidRDefault="00D341F6" w:rsidP="00D341F6">
            <w:pPr>
              <w:jc w:val="center"/>
              <w:rPr>
                <w:rFonts w:eastAsia="Calibri"/>
                <w:sz w:val="20"/>
                <w:szCs w:val="20"/>
              </w:rPr>
            </w:pPr>
            <w:r>
              <w:rPr>
                <w:rFonts w:eastAsia="Calibri"/>
                <w:sz w:val="20"/>
                <w:szCs w:val="20"/>
              </w:rPr>
              <w:t>0</w:t>
            </w:r>
          </w:p>
        </w:tc>
        <w:tc>
          <w:tcPr>
            <w:tcW w:w="709" w:type="dxa"/>
            <w:tcBorders>
              <w:top w:val="nil"/>
              <w:left w:val="nil"/>
              <w:bottom w:val="single" w:sz="4" w:space="0" w:color="auto"/>
              <w:right w:val="single" w:sz="4" w:space="0" w:color="auto"/>
            </w:tcBorders>
            <w:noWrap/>
            <w:vAlign w:val="center"/>
          </w:tcPr>
          <w:p w:rsidR="00D341F6" w:rsidRPr="00D8392F" w:rsidRDefault="00D341F6" w:rsidP="00D341F6">
            <w:pPr>
              <w:jc w:val="center"/>
              <w:rPr>
                <w:rFonts w:eastAsia="Calibri"/>
                <w:b/>
                <w:sz w:val="20"/>
                <w:szCs w:val="20"/>
              </w:rPr>
            </w:pPr>
            <w:r>
              <w:rPr>
                <w:rFonts w:eastAsia="Calibri"/>
                <w:b/>
                <w:sz w:val="20"/>
                <w:szCs w:val="20"/>
              </w:rPr>
              <w:t>51,00</w:t>
            </w:r>
          </w:p>
        </w:tc>
        <w:tc>
          <w:tcPr>
            <w:tcW w:w="567" w:type="dxa"/>
            <w:tcBorders>
              <w:top w:val="nil"/>
              <w:left w:val="nil"/>
              <w:bottom w:val="single" w:sz="4" w:space="0" w:color="auto"/>
              <w:right w:val="single" w:sz="4" w:space="0" w:color="auto"/>
            </w:tcBorders>
            <w:vAlign w:val="center"/>
            <w:hideMark/>
          </w:tcPr>
          <w:p w:rsidR="00D341F6" w:rsidRPr="00D8392F" w:rsidRDefault="00D341F6" w:rsidP="00D341F6">
            <w:pPr>
              <w:jc w:val="center"/>
              <w:rPr>
                <w:rFonts w:eastAsia="Calibri"/>
                <w:sz w:val="24"/>
                <w:szCs w:val="24"/>
              </w:rPr>
            </w:pPr>
            <w:r w:rsidRPr="00D8392F">
              <w:rPr>
                <w:rFonts w:eastAsia="Calibri"/>
                <w:sz w:val="24"/>
                <w:szCs w:val="24"/>
              </w:rPr>
              <w:t>-</w:t>
            </w:r>
          </w:p>
        </w:tc>
        <w:tc>
          <w:tcPr>
            <w:tcW w:w="567" w:type="dxa"/>
            <w:tcBorders>
              <w:top w:val="nil"/>
              <w:left w:val="nil"/>
              <w:bottom w:val="single" w:sz="4" w:space="0" w:color="auto"/>
              <w:right w:val="single" w:sz="4" w:space="0" w:color="auto"/>
            </w:tcBorders>
            <w:vAlign w:val="center"/>
            <w:hideMark/>
          </w:tcPr>
          <w:p w:rsidR="00D341F6" w:rsidRPr="00D8392F" w:rsidRDefault="00D341F6" w:rsidP="00D341F6">
            <w:pPr>
              <w:jc w:val="center"/>
              <w:rPr>
                <w:rFonts w:eastAsia="Calibri"/>
                <w:sz w:val="24"/>
                <w:szCs w:val="24"/>
              </w:rPr>
            </w:pPr>
            <w:r w:rsidRPr="00D8392F">
              <w:rPr>
                <w:rFonts w:eastAsia="Calibri"/>
                <w:sz w:val="24"/>
                <w:szCs w:val="24"/>
              </w:rPr>
              <w:t>-</w:t>
            </w:r>
          </w:p>
        </w:tc>
        <w:tc>
          <w:tcPr>
            <w:tcW w:w="425" w:type="dxa"/>
            <w:tcBorders>
              <w:top w:val="nil"/>
              <w:left w:val="nil"/>
              <w:bottom w:val="single" w:sz="4" w:space="0" w:color="auto"/>
              <w:right w:val="single" w:sz="4" w:space="0" w:color="auto"/>
            </w:tcBorders>
            <w:vAlign w:val="center"/>
            <w:hideMark/>
          </w:tcPr>
          <w:p w:rsidR="00D341F6" w:rsidRPr="00D8392F" w:rsidRDefault="00D341F6" w:rsidP="00D341F6">
            <w:pPr>
              <w:jc w:val="center"/>
              <w:rPr>
                <w:rFonts w:eastAsia="Calibri"/>
                <w:sz w:val="24"/>
                <w:szCs w:val="24"/>
              </w:rPr>
            </w:pPr>
            <w:r w:rsidRPr="00D8392F">
              <w:rPr>
                <w:rFonts w:eastAsia="Calibri"/>
                <w:sz w:val="24"/>
                <w:szCs w:val="24"/>
              </w:rPr>
              <w:t>-</w:t>
            </w:r>
          </w:p>
        </w:tc>
        <w:tc>
          <w:tcPr>
            <w:tcW w:w="425" w:type="dxa"/>
            <w:tcBorders>
              <w:top w:val="nil"/>
              <w:left w:val="nil"/>
              <w:bottom w:val="single" w:sz="4" w:space="0" w:color="auto"/>
              <w:right w:val="single" w:sz="4" w:space="0" w:color="auto"/>
            </w:tcBorders>
            <w:vAlign w:val="center"/>
            <w:hideMark/>
          </w:tcPr>
          <w:p w:rsidR="00D341F6" w:rsidRPr="006A4666" w:rsidRDefault="00D341F6" w:rsidP="00D341F6">
            <w:pPr>
              <w:jc w:val="center"/>
              <w:rPr>
                <w:rFonts w:eastAsia="Calibri"/>
                <w:sz w:val="24"/>
                <w:szCs w:val="24"/>
              </w:rPr>
            </w:pPr>
            <w:r w:rsidRPr="006A4666">
              <w:rPr>
                <w:rFonts w:eastAsia="Calibri"/>
                <w:sz w:val="24"/>
                <w:szCs w:val="24"/>
              </w:rPr>
              <w:t>-</w:t>
            </w:r>
          </w:p>
        </w:tc>
      </w:tr>
      <w:tr w:rsidR="00D341F6" w:rsidRPr="006A4666" w:rsidTr="00D341F6">
        <w:trPr>
          <w:trHeight w:val="255"/>
          <w:jc w:val="center"/>
        </w:trPr>
        <w:tc>
          <w:tcPr>
            <w:tcW w:w="1846" w:type="dxa"/>
            <w:tcBorders>
              <w:top w:val="nil"/>
              <w:left w:val="single" w:sz="4" w:space="0" w:color="auto"/>
              <w:bottom w:val="single" w:sz="4" w:space="0" w:color="auto"/>
              <w:right w:val="single" w:sz="4" w:space="0" w:color="auto"/>
            </w:tcBorders>
            <w:noWrap/>
            <w:hideMark/>
          </w:tcPr>
          <w:p w:rsidR="00D341F6" w:rsidRPr="00CD1B80" w:rsidRDefault="00D341F6" w:rsidP="00D341F6">
            <w:pPr>
              <w:rPr>
                <w:sz w:val="24"/>
                <w:szCs w:val="24"/>
                <w:lang w:eastAsia="ru-RU"/>
              </w:rPr>
            </w:pPr>
            <w:r w:rsidRPr="00CD1B80">
              <w:rPr>
                <w:sz w:val="24"/>
                <w:szCs w:val="24"/>
                <w:lang w:eastAsia="ru-RU"/>
              </w:rPr>
              <w:t>Ин.яз. (англ.)</w:t>
            </w:r>
          </w:p>
        </w:tc>
        <w:tc>
          <w:tcPr>
            <w:tcW w:w="568" w:type="dxa"/>
            <w:tcBorders>
              <w:top w:val="nil"/>
              <w:left w:val="nil"/>
              <w:bottom w:val="single" w:sz="4" w:space="0" w:color="auto"/>
              <w:right w:val="single" w:sz="4" w:space="0" w:color="auto"/>
            </w:tcBorders>
            <w:noWrap/>
            <w:vAlign w:val="center"/>
          </w:tcPr>
          <w:p w:rsidR="00D341F6" w:rsidRPr="006A4666" w:rsidRDefault="00D341F6" w:rsidP="00D341F6">
            <w:pPr>
              <w:jc w:val="center"/>
            </w:pPr>
            <w:r w:rsidRPr="006A4666">
              <w:rPr>
                <w:sz w:val="20"/>
                <w:szCs w:val="20"/>
                <w:lang w:eastAsia="ru-RU"/>
              </w:rPr>
              <w:t>19</w:t>
            </w:r>
          </w:p>
        </w:tc>
        <w:tc>
          <w:tcPr>
            <w:tcW w:w="568" w:type="dxa"/>
            <w:tcBorders>
              <w:top w:val="nil"/>
              <w:left w:val="nil"/>
              <w:bottom w:val="single" w:sz="4" w:space="0" w:color="auto"/>
              <w:right w:val="single" w:sz="4" w:space="0" w:color="auto"/>
            </w:tcBorders>
            <w:noWrap/>
            <w:vAlign w:val="center"/>
          </w:tcPr>
          <w:p w:rsidR="00D341F6" w:rsidRPr="00D8392F" w:rsidRDefault="00D341F6" w:rsidP="00D341F6">
            <w:pPr>
              <w:jc w:val="center"/>
              <w:rPr>
                <w:sz w:val="20"/>
                <w:szCs w:val="20"/>
                <w:lang w:eastAsia="ru-RU"/>
              </w:rPr>
            </w:pPr>
            <w:r>
              <w:rPr>
                <w:sz w:val="20"/>
                <w:szCs w:val="20"/>
                <w:lang w:eastAsia="ru-RU"/>
              </w:rPr>
              <w:t>2</w:t>
            </w:r>
          </w:p>
        </w:tc>
        <w:tc>
          <w:tcPr>
            <w:tcW w:w="568" w:type="dxa"/>
            <w:tcBorders>
              <w:top w:val="nil"/>
              <w:left w:val="nil"/>
              <w:bottom w:val="single" w:sz="4" w:space="0" w:color="auto"/>
              <w:right w:val="single" w:sz="4" w:space="0" w:color="auto"/>
            </w:tcBorders>
            <w:noWrap/>
            <w:vAlign w:val="center"/>
          </w:tcPr>
          <w:p w:rsidR="00D341F6" w:rsidRPr="00D8392F" w:rsidRDefault="00D341F6" w:rsidP="00D341F6">
            <w:pPr>
              <w:jc w:val="center"/>
              <w:rPr>
                <w:sz w:val="20"/>
                <w:szCs w:val="20"/>
                <w:lang w:eastAsia="ru-RU"/>
              </w:rPr>
            </w:pPr>
            <w:r>
              <w:rPr>
                <w:sz w:val="20"/>
                <w:szCs w:val="20"/>
                <w:lang w:eastAsia="ru-RU"/>
              </w:rPr>
              <w:t>0</w:t>
            </w:r>
          </w:p>
        </w:tc>
        <w:tc>
          <w:tcPr>
            <w:tcW w:w="568" w:type="dxa"/>
            <w:tcBorders>
              <w:top w:val="nil"/>
              <w:left w:val="nil"/>
              <w:bottom w:val="single" w:sz="4" w:space="0" w:color="auto"/>
              <w:right w:val="single" w:sz="4" w:space="0" w:color="auto"/>
            </w:tcBorders>
            <w:noWrap/>
            <w:vAlign w:val="center"/>
          </w:tcPr>
          <w:p w:rsidR="00D341F6" w:rsidRPr="00D8392F" w:rsidRDefault="00D341F6" w:rsidP="00D341F6">
            <w:pPr>
              <w:jc w:val="center"/>
              <w:rPr>
                <w:sz w:val="20"/>
                <w:szCs w:val="20"/>
                <w:lang w:eastAsia="ru-RU"/>
              </w:rPr>
            </w:pPr>
            <w:r>
              <w:rPr>
                <w:sz w:val="20"/>
                <w:szCs w:val="20"/>
                <w:lang w:eastAsia="ru-RU"/>
              </w:rPr>
              <w:t>0</w:t>
            </w:r>
          </w:p>
        </w:tc>
        <w:tc>
          <w:tcPr>
            <w:tcW w:w="567" w:type="dxa"/>
            <w:tcBorders>
              <w:top w:val="nil"/>
              <w:left w:val="nil"/>
              <w:bottom w:val="single" w:sz="4" w:space="0" w:color="auto"/>
              <w:right w:val="single" w:sz="4" w:space="0" w:color="auto"/>
            </w:tcBorders>
            <w:noWrap/>
            <w:vAlign w:val="center"/>
          </w:tcPr>
          <w:p w:rsidR="00D341F6" w:rsidRPr="00D8392F" w:rsidRDefault="00D341F6" w:rsidP="00D341F6">
            <w:pPr>
              <w:jc w:val="center"/>
              <w:rPr>
                <w:sz w:val="20"/>
                <w:szCs w:val="20"/>
                <w:lang w:eastAsia="ru-RU"/>
              </w:rPr>
            </w:pPr>
            <w:r>
              <w:rPr>
                <w:sz w:val="20"/>
                <w:szCs w:val="20"/>
                <w:lang w:eastAsia="ru-RU"/>
              </w:rPr>
              <w:t>0</w:t>
            </w:r>
          </w:p>
        </w:tc>
        <w:tc>
          <w:tcPr>
            <w:tcW w:w="567" w:type="dxa"/>
            <w:tcBorders>
              <w:top w:val="nil"/>
              <w:left w:val="nil"/>
              <w:bottom w:val="single" w:sz="4" w:space="0" w:color="auto"/>
              <w:right w:val="single" w:sz="4" w:space="0" w:color="auto"/>
            </w:tcBorders>
            <w:noWrap/>
            <w:vAlign w:val="center"/>
          </w:tcPr>
          <w:p w:rsidR="00D341F6" w:rsidRPr="00D8392F" w:rsidRDefault="00D341F6" w:rsidP="00D341F6">
            <w:pPr>
              <w:jc w:val="center"/>
              <w:rPr>
                <w:sz w:val="20"/>
                <w:szCs w:val="20"/>
                <w:lang w:eastAsia="ru-RU"/>
              </w:rPr>
            </w:pPr>
            <w:r>
              <w:rPr>
                <w:sz w:val="20"/>
                <w:szCs w:val="20"/>
                <w:lang w:eastAsia="ru-RU"/>
              </w:rPr>
              <w:t>0</w:t>
            </w:r>
          </w:p>
        </w:tc>
        <w:tc>
          <w:tcPr>
            <w:tcW w:w="567" w:type="dxa"/>
            <w:tcBorders>
              <w:top w:val="nil"/>
              <w:left w:val="nil"/>
              <w:bottom w:val="single" w:sz="4" w:space="0" w:color="auto"/>
              <w:right w:val="single" w:sz="4" w:space="0" w:color="auto"/>
            </w:tcBorders>
            <w:noWrap/>
            <w:vAlign w:val="center"/>
          </w:tcPr>
          <w:p w:rsidR="00D341F6" w:rsidRPr="00D8392F" w:rsidRDefault="00D341F6" w:rsidP="00D341F6">
            <w:pPr>
              <w:jc w:val="center"/>
              <w:rPr>
                <w:sz w:val="20"/>
                <w:szCs w:val="20"/>
                <w:lang w:eastAsia="ru-RU"/>
              </w:rPr>
            </w:pPr>
            <w:r>
              <w:rPr>
                <w:sz w:val="20"/>
                <w:szCs w:val="20"/>
                <w:lang w:eastAsia="ru-RU"/>
              </w:rPr>
              <w:t>0</w:t>
            </w:r>
          </w:p>
        </w:tc>
        <w:tc>
          <w:tcPr>
            <w:tcW w:w="567" w:type="dxa"/>
            <w:tcBorders>
              <w:top w:val="nil"/>
              <w:left w:val="nil"/>
              <w:bottom w:val="single" w:sz="4" w:space="0" w:color="auto"/>
              <w:right w:val="single" w:sz="4" w:space="0" w:color="auto"/>
            </w:tcBorders>
            <w:noWrap/>
            <w:vAlign w:val="center"/>
          </w:tcPr>
          <w:p w:rsidR="00D341F6" w:rsidRPr="00D8392F" w:rsidRDefault="00D341F6" w:rsidP="00D341F6">
            <w:pPr>
              <w:jc w:val="center"/>
              <w:rPr>
                <w:sz w:val="20"/>
                <w:szCs w:val="20"/>
                <w:lang w:eastAsia="ru-RU"/>
              </w:rPr>
            </w:pPr>
            <w:r>
              <w:rPr>
                <w:sz w:val="20"/>
                <w:szCs w:val="20"/>
                <w:lang w:eastAsia="ru-RU"/>
              </w:rPr>
              <w:t>0</w:t>
            </w:r>
          </w:p>
        </w:tc>
        <w:tc>
          <w:tcPr>
            <w:tcW w:w="567" w:type="dxa"/>
            <w:tcBorders>
              <w:top w:val="nil"/>
              <w:left w:val="nil"/>
              <w:bottom w:val="single" w:sz="4" w:space="0" w:color="auto"/>
              <w:right w:val="single" w:sz="4" w:space="0" w:color="auto"/>
            </w:tcBorders>
            <w:noWrap/>
            <w:vAlign w:val="center"/>
          </w:tcPr>
          <w:p w:rsidR="00D341F6" w:rsidRPr="00D8392F" w:rsidRDefault="00D341F6" w:rsidP="00D341F6">
            <w:pPr>
              <w:jc w:val="center"/>
              <w:rPr>
                <w:sz w:val="20"/>
                <w:szCs w:val="20"/>
                <w:lang w:eastAsia="ru-RU"/>
              </w:rPr>
            </w:pPr>
            <w:r>
              <w:rPr>
                <w:sz w:val="20"/>
                <w:szCs w:val="20"/>
                <w:lang w:eastAsia="ru-RU"/>
              </w:rPr>
              <w:t>1</w:t>
            </w:r>
          </w:p>
        </w:tc>
        <w:tc>
          <w:tcPr>
            <w:tcW w:w="567" w:type="dxa"/>
            <w:tcBorders>
              <w:top w:val="nil"/>
              <w:left w:val="nil"/>
              <w:bottom w:val="single" w:sz="4" w:space="0" w:color="auto"/>
              <w:right w:val="single" w:sz="4" w:space="0" w:color="auto"/>
            </w:tcBorders>
            <w:noWrap/>
            <w:vAlign w:val="center"/>
          </w:tcPr>
          <w:p w:rsidR="00D341F6" w:rsidRPr="00D8392F" w:rsidRDefault="00D341F6" w:rsidP="00D341F6">
            <w:pPr>
              <w:jc w:val="center"/>
              <w:rPr>
                <w:sz w:val="20"/>
                <w:szCs w:val="20"/>
                <w:lang w:eastAsia="ru-RU"/>
              </w:rPr>
            </w:pPr>
            <w:r>
              <w:rPr>
                <w:sz w:val="20"/>
                <w:szCs w:val="20"/>
                <w:lang w:eastAsia="ru-RU"/>
              </w:rPr>
              <w:t>50</w:t>
            </w:r>
          </w:p>
        </w:tc>
        <w:tc>
          <w:tcPr>
            <w:tcW w:w="425" w:type="dxa"/>
            <w:tcBorders>
              <w:top w:val="nil"/>
              <w:left w:val="nil"/>
              <w:bottom w:val="single" w:sz="4" w:space="0" w:color="auto"/>
              <w:right w:val="single" w:sz="4" w:space="0" w:color="auto"/>
            </w:tcBorders>
            <w:noWrap/>
            <w:vAlign w:val="center"/>
          </w:tcPr>
          <w:p w:rsidR="00D341F6" w:rsidRPr="00D8392F" w:rsidRDefault="00D341F6" w:rsidP="00D341F6">
            <w:pPr>
              <w:jc w:val="center"/>
              <w:rPr>
                <w:sz w:val="20"/>
                <w:szCs w:val="20"/>
                <w:lang w:eastAsia="ru-RU"/>
              </w:rPr>
            </w:pPr>
            <w:r>
              <w:rPr>
                <w:sz w:val="20"/>
                <w:szCs w:val="20"/>
                <w:lang w:eastAsia="ru-RU"/>
              </w:rPr>
              <w:t>1</w:t>
            </w:r>
          </w:p>
        </w:tc>
        <w:tc>
          <w:tcPr>
            <w:tcW w:w="567" w:type="dxa"/>
            <w:tcBorders>
              <w:top w:val="nil"/>
              <w:left w:val="nil"/>
              <w:bottom w:val="single" w:sz="4" w:space="0" w:color="auto"/>
              <w:right w:val="single" w:sz="4" w:space="0" w:color="auto"/>
            </w:tcBorders>
            <w:noWrap/>
            <w:vAlign w:val="center"/>
          </w:tcPr>
          <w:p w:rsidR="00D341F6" w:rsidRPr="00D8392F" w:rsidRDefault="00D341F6" w:rsidP="00D341F6">
            <w:pPr>
              <w:jc w:val="center"/>
              <w:rPr>
                <w:sz w:val="20"/>
                <w:szCs w:val="20"/>
                <w:lang w:eastAsia="ru-RU"/>
              </w:rPr>
            </w:pPr>
            <w:r>
              <w:rPr>
                <w:sz w:val="20"/>
                <w:szCs w:val="20"/>
                <w:lang w:eastAsia="ru-RU"/>
              </w:rPr>
              <w:t>50</w:t>
            </w:r>
          </w:p>
        </w:tc>
        <w:tc>
          <w:tcPr>
            <w:tcW w:w="709" w:type="dxa"/>
            <w:tcBorders>
              <w:top w:val="nil"/>
              <w:left w:val="nil"/>
              <w:bottom w:val="single" w:sz="4" w:space="0" w:color="auto"/>
              <w:right w:val="single" w:sz="4" w:space="0" w:color="auto"/>
            </w:tcBorders>
            <w:noWrap/>
            <w:vAlign w:val="center"/>
          </w:tcPr>
          <w:p w:rsidR="00D341F6" w:rsidRPr="00D8392F" w:rsidRDefault="00D341F6" w:rsidP="00D341F6">
            <w:pPr>
              <w:jc w:val="center"/>
              <w:rPr>
                <w:b/>
                <w:sz w:val="20"/>
                <w:szCs w:val="20"/>
                <w:lang w:eastAsia="ru-RU"/>
              </w:rPr>
            </w:pPr>
            <w:r>
              <w:rPr>
                <w:b/>
                <w:sz w:val="20"/>
                <w:szCs w:val="20"/>
                <w:lang w:eastAsia="ru-RU"/>
              </w:rPr>
              <w:t>77,50</w:t>
            </w:r>
          </w:p>
        </w:tc>
        <w:tc>
          <w:tcPr>
            <w:tcW w:w="567" w:type="dxa"/>
            <w:tcBorders>
              <w:top w:val="nil"/>
              <w:left w:val="nil"/>
              <w:bottom w:val="single" w:sz="4" w:space="0" w:color="auto"/>
              <w:right w:val="single" w:sz="4" w:space="0" w:color="auto"/>
            </w:tcBorders>
            <w:vAlign w:val="center"/>
            <w:hideMark/>
          </w:tcPr>
          <w:p w:rsidR="00D341F6" w:rsidRPr="00D8392F" w:rsidRDefault="00D341F6" w:rsidP="00D341F6">
            <w:pPr>
              <w:jc w:val="center"/>
              <w:rPr>
                <w:sz w:val="24"/>
                <w:szCs w:val="24"/>
                <w:lang w:eastAsia="ru-RU"/>
              </w:rPr>
            </w:pPr>
            <w:r w:rsidRPr="00D8392F">
              <w:rPr>
                <w:sz w:val="24"/>
                <w:szCs w:val="24"/>
                <w:lang w:eastAsia="ru-RU"/>
              </w:rPr>
              <w:t>-</w:t>
            </w:r>
          </w:p>
        </w:tc>
        <w:tc>
          <w:tcPr>
            <w:tcW w:w="567" w:type="dxa"/>
            <w:tcBorders>
              <w:top w:val="nil"/>
              <w:left w:val="nil"/>
              <w:bottom w:val="single" w:sz="4" w:space="0" w:color="auto"/>
              <w:right w:val="single" w:sz="4" w:space="0" w:color="auto"/>
            </w:tcBorders>
            <w:vAlign w:val="center"/>
            <w:hideMark/>
          </w:tcPr>
          <w:p w:rsidR="00D341F6" w:rsidRPr="00D8392F" w:rsidRDefault="00D341F6" w:rsidP="00D341F6">
            <w:pPr>
              <w:jc w:val="center"/>
              <w:rPr>
                <w:sz w:val="24"/>
                <w:szCs w:val="24"/>
                <w:lang w:eastAsia="ru-RU"/>
              </w:rPr>
            </w:pPr>
            <w:r w:rsidRPr="00D8392F">
              <w:rPr>
                <w:sz w:val="24"/>
                <w:szCs w:val="24"/>
                <w:lang w:eastAsia="ru-RU"/>
              </w:rPr>
              <w:t>-</w:t>
            </w:r>
          </w:p>
        </w:tc>
        <w:tc>
          <w:tcPr>
            <w:tcW w:w="425" w:type="dxa"/>
            <w:tcBorders>
              <w:top w:val="nil"/>
              <w:left w:val="nil"/>
              <w:bottom w:val="single" w:sz="4" w:space="0" w:color="auto"/>
              <w:right w:val="single" w:sz="4" w:space="0" w:color="auto"/>
            </w:tcBorders>
            <w:vAlign w:val="center"/>
            <w:hideMark/>
          </w:tcPr>
          <w:p w:rsidR="00D341F6" w:rsidRPr="00D8392F" w:rsidRDefault="00D341F6" w:rsidP="00D341F6">
            <w:pPr>
              <w:jc w:val="center"/>
              <w:rPr>
                <w:sz w:val="24"/>
                <w:szCs w:val="24"/>
                <w:lang w:eastAsia="ru-RU"/>
              </w:rPr>
            </w:pPr>
            <w:r w:rsidRPr="00D8392F">
              <w:rPr>
                <w:sz w:val="24"/>
                <w:szCs w:val="24"/>
                <w:lang w:eastAsia="ru-RU"/>
              </w:rPr>
              <w:t>-</w:t>
            </w:r>
          </w:p>
        </w:tc>
        <w:tc>
          <w:tcPr>
            <w:tcW w:w="425" w:type="dxa"/>
            <w:tcBorders>
              <w:top w:val="nil"/>
              <w:left w:val="nil"/>
              <w:bottom w:val="single" w:sz="4" w:space="0" w:color="auto"/>
              <w:right w:val="single" w:sz="4" w:space="0" w:color="auto"/>
            </w:tcBorders>
            <w:vAlign w:val="center"/>
            <w:hideMark/>
          </w:tcPr>
          <w:p w:rsidR="00D341F6" w:rsidRPr="006A4666" w:rsidRDefault="00D341F6" w:rsidP="00D341F6">
            <w:pPr>
              <w:jc w:val="center"/>
              <w:rPr>
                <w:sz w:val="24"/>
                <w:szCs w:val="24"/>
                <w:lang w:eastAsia="ru-RU"/>
              </w:rPr>
            </w:pPr>
            <w:r w:rsidRPr="006A4666">
              <w:rPr>
                <w:sz w:val="24"/>
                <w:szCs w:val="24"/>
                <w:lang w:eastAsia="ru-RU"/>
              </w:rPr>
              <w:t>-</w:t>
            </w:r>
          </w:p>
        </w:tc>
      </w:tr>
      <w:tr w:rsidR="00D341F6" w:rsidRPr="006A4666" w:rsidTr="00D341F6">
        <w:trPr>
          <w:trHeight w:val="255"/>
          <w:jc w:val="center"/>
        </w:trPr>
        <w:tc>
          <w:tcPr>
            <w:tcW w:w="1846" w:type="dxa"/>
            <w:tcBorders>
              <w:top w:val="single" w:sz="4" w:space="0" w:color="auto"/>
              <w:left w:val="single" w:sz="4" w:space="0" w:color="auto"/>
              <w:bottom w:val="single" w:sz="4" w:space="0" w:color="auto"/>
              <w:right w:val="single" w:sz="4" w:space="0" w:color="auto"/>
            </w:tcBorders>
            <w:noWrap/>
            <w:hideMark/>
          </w:tcPr>
          <w:p w:rsidR="00D341F6" w:rsidRPr="006A4666" w:rsidRDefault="00D341F6" w:rsidP="00D341F6">
            <w:pPr>
              <w:rPr>
                <w:sz w:val="24"/>
                <w:szCs w:val="24"/>
                <w:lang w:eastAsia="ru-RU"/>
              </w:rPr>
            </w:pPr>
            <w:r w:rsidRPr="006A4666">
              <w:rPr>
                <w:sz w:val="24"/>
                <w:szCs w:val="24"/>
                <w:lang w:eastAsia="ru-RU"/>
              </w:rPr>
              <w:t xml:space="preserve">Информатика </w:t>
            </w:r>
          </w:p>
        </w:tc>
        <w:tc>
          <w:tcPr>
            <w:tcW w:w="568" w:type="dxa"/>
            <w:tcBorders>
              <w:top w:val="single" w:sz="4" w:space="0" w:color="auto"/>
              <w:left w:val="nil"/>
              <w:bottom w:val="single" w:sz="4" w:space="0" w:color="auto"/>
              <w:right w:val="single" w:sz="4" w:space="0" w:color="auto"/>
            </w:tcBorders>
            <w:noWrap/>
            <w:vAlign w:val="center"/>
          </w:tcPr>
          <w:p w:rsidR="00D341F6" w:rsidRPr="006A4666" w:rsidRDefault="00D341F6" w:rsidP="00D341F6">
            <w:pPr>
              <w:jc w:val="center"/>
            </w:pPr>
            <w:r w:rsidRPr="006A4666">
              <w:rPr>
                <w:sz w:val="20"/>
                <w:szCs w:val="20"/>
                <w:lang w:eastAsia="ru-RU"/>
              </w:rPr>
              <w:t>19</w:t>
            </w:r>
          </w:p>
        </w:tc>
        <w:tc>
          <w:tcPr>
            <w:tcW w:w="568" w:type="dxa"/>
            <w:tcBorders>
              <w:top w:val="single" w:sz="4" w:space="0" w:color="auto"/>
              <w:left w:val="nil"/>
              <w:bottom w:val="single" w:sz="4" w:space="0" w:color="auto"/>
              <w:right w:val="single" w:sz="4" w:space="0" w:color="auto"/>
            </w:tcBorders>
            <w:noWrap/>
            <w:vAlign w:val="center"/>
          </w:tcPr>
          <w:p w:rsidR="00D341F6" w:rsidRPr="00D8392F" w:rsidRDefault="00D341F6" w:rsidP="00D341F6">
            <w:pPr>
              <w:jc w:val="center"/>
              <w:rPr>
                <w:sz w:val="20"/>
                <w:szCs w:val="20"/>
                <w:lang w:eastAsia="ru-RU"/>
              </w:rPr>
            </w:pPr>
            <w:r>
              <w:rPr>
                <w:sz w:val="20"/>
                <w:szCs w:val="20"/>
                <w:lang w:eastAsia="ru-RU"/>
              </w:rPr>
              <w:t>-</w:t>
            </w:r>
          </w:p>
        </w:tc>
        <w:tc>
          <w:tcPr>
            <w:tcW w:w="568" w:type="dxa"/>
            <w:tcBorders>
              <w:top w:val="single" w:sz="4" w:space="0" w:color="auto"/>
              <w:left w:val="nil"/>
              <w:bottom w:val="single" w:sz="4" w:space="0" w:color="auto"/>
              <w:right w:val="single" w:sz="4" w:space="0" w:color="auto"/>
            </w:tcBorders>
            <w:noWrap/>
            <w:vAlign w:val="center"/>
          </w:tcPr>
          <w:p w:rsidR="00D341F6" w:rsidRPr="00D8392F" w:rsidRDefault="00D341F6" w:rsidP="00D341F6">
            <w:pPr>
              <w:jc w:val="center"/>
              <w:rPr>
                <w:sz w:val="20"/>
                <w:szCs w:val="20"/>
                <w:lang w:eastAsia="ru-RU"/>
              </w:rPr>
            </w:pPr>
            <w:r>
              <w:rPr>
                <w:sz w:val="20"/>
                <w:szCs w:val="20"/>
                <w:lang w:eastAsia="ru-RU"/>
              </w:rPr>
              <w:t>-</w:t>
            </w:r>
          </w:p>
        </w:tc>
        <w:tc>
          <w:tcPr>
            <w:tcW w:w="568" w:type="dxa"/>
            <w:tcBorders>
              <w:top w:val="single" w:sz="4" w:space="0" w:color="auto"/>
              <w:left w:val="nil"/>
              <w:bottom w:val="single" w:sz="4" w:space="0" w:color="auto"/>
              <w:right w:val="single" w:sz="4" w:space="0" w:color="auto"/>
            </w:tcBorders>
            <w:noWrap/>
            <w:vAlign w:val="center"/>
          </w:tcPr>
          <w:p w:rsidR="00D341F6" w:rsidRPr="00D8392F" w:rsidRDefault="00D341F6" w:rsidP="00D341F6">
            <w:pPr>
              <w:jc w:val="center"/>
              <w:rPr>
                <w:sz w:val="20"/>
                <w:szCs w:val="20"/>
                <w:lang w:eastAsia="ru-RU"/>
              </w:rPr>
            </w:pPr>
            <w:r>
              <w:rPr>
                <w:sz w:val="20"/>
                <w:szCs w:val="20"/>
                <w:lang w:eastAsia="ru-RU"/>
              </w:rPr>
              <w:t>-</w:t>
            </w:r>
          </w:p>
        </w:tc>
        <w:tc>
          <w:tcPr>
            <w:tcW w:w="567" w:type="dxa"/>
            <w:tcBorders>
              <w:top w:val="single" w:sz="4" w:space="0" w:color="auto"/>
              <w:left w:val="nil"/>
              <w:bottom w:val="single" w:sz="4" w:space="0" w:color="auto"/>
              <w:right w:val="single" w:sz="4" w:space="0" w:color="auto"/>
            </w:tcBorders>
            <w:noWrap/>
            <w:vAlign w:val="center"/>
          </w:tcPr>
          <w:p w:rsidR="00D341F6" w:rsidRPr="00D8392F" w:rsidRDefault="00D341F6" w:rsidP="00D341F6">
            <w:pPr>
              <w:jc w:val="center"/>
              <w:rPr>
                <w:sz w:val="20"/>
                <w:szCs w:val="20"/>
                <w:lang w:eastAsia="ru-RU"/>
              </w:rPr>
            </w:pPr>
            <w:r>
              <w:rPr>
                <w:sz w:val="20"/>
                <w:szCs w:val="20"/>
                <w:lang w:eastAsia="ru-RU"/>
              </w:rPr>
              <w:t>-</w:t>
            </w:r>
          </w:p>
        </w:tc>
        <w:tc>
          <w:tcPr>
            <w:tcW w:w="567" w:type="dxa"/>
            <w:tcBorders>
              <w:top w:val="single" w:sz="4" w:space="0" w:color="auto"/>
              <w:left w:val="nil"/>
              <w:bottom w:val="single" w:sz="4" w:space="0" w:color="auto"/>
              <w:right w:val="single" w:sz="4" w:space="0" w:color="auto"/>
            </w:tcBorders>
            <w:noWrap/>
            <w:vAlign w:val="center"/>
          </w:tcPr>
          <w:p w:rsidR="00D341F6" w:rsidRPr="00D8392F" w:rsidRDefault="00D341F6" w:rsidP="00D341F6">
            <w:pPr>
              <w:jc w:val="center"/>
              <w:rPr>
                <w:sz w:val="20"/>
                <w:szCs w:val="20"/>
                <w:lang w:eastAsia="ru-RU"/>
              </w:rPr>
            </w:pPr>
            <w:r>
              <w:rPr>
                <w:sz w:val="20"/>
                <w:szCs w:val="20"/>
                <w:lang w:eastAsia="ru-RU"/>
              </w:rPr>
              <w:t>-</w:t>
            </w:r>
          </w:p>
        </w:tc>
        <w:tc>
          <w:tcPr>
            <w:tcW w:w="567" w:type="dxa"/>
            <w:tcBorders>
              <w:top w:val="single" w:sz="4" w:space="0" w:color="auto"/>
              <w:left w:val="nil"/>
              <w:bottom w:val="single" w:sz="4" w:space="0" w:color="auto"/>
              <w:right w:val="single" w:sz="4" w:space="0" w:color="auto"/>
            </w:tcBorders>
            <w:noWrap/>
            <w:vAlign w:val="center"/>
          </w:tcPr>
          <w:p w:rsidR="00D341F6" w:rsidRPr="00D8392F" w:rsidRDefault="00D341F6" w:rsidP="00D341F6">
            <w:pPr>
              <w:jc w:val="center"/>
              <w:rPr>
                <w:sz w:val="20"/>
                <w:szCs w:val="20"/>
                <w:lang w:eastAsia="ru-RU"/>
              </w:rPr>
            </w:pPr>
            <w:r>
              <w:rPr>
                <w:sz w:val="20"/>
                <w:szCs w:val="20"/>
                <w:lang w:eastAsia="ru-RU"/>
              </w:rPr>
              <w:t>-</w:t>
            </w:r>
          </w:p>
        </w:tc>
        <w:tc>
          <w:tcPr>
            <w:tcW w:w="567" w:type="dxa"/>
            <w:tcBorders>
              <w:top w:val="single" w:sz="4" w:space="0" w:color="auto"/>
              <w:left w:val="nil"/>
              <w:bottom w:val="single" w:sz="4" w:space="0" w:color="auto"/>
              <w:right w:val="single" w:sz="4" w:space="0" w:color="auto"/>
            </w:tcBorders>
            <w:noWrap/>
            <w:vAlign w:val="center"/>
          </w:tcPr>
          <w:p w:rsidR="00D341F6" w:rsidRPr="00D8392F" w:rsidRDefault="00D341F6" w:rsidP="00D341F6">
            <w:pPr>
              <w:jc w:val="center"/>
              <w:rPr>
                <w:sz w:val="20"/>
                <w:szCs w:val="20"/>
                <w:lang w:eastAsia="ru-RU"/>
              </w:rPr>
            </w:pPr>
            <w:r>
              <w:rPr>
                <w:sz w:val="20"/>
                <w:szCs w:val="20"/>
                <w:lang w:eastAsia="ru-RU"/>
              </w:rPr>
              <w:t>-</w:t>
            </w:r>
          </w:p>
        </w:tc>
        <w:tc>
          <w:tcPr>
            <w:tcW w:w="567" w:type="dxa"/>
            <w:tcBorders>
              <w:top w:val="single" w:sz="4" w:space="0" w:color="auto"/>
              <w:left w:val="nil"/>
              <w:bottom w:val="single" w:sz="4" w:space="0" w:color="auto"/>
              <w:right w:val="single" w:sz="4" w:space="0" w:color="auto"/>
            </w:tcBorders>
            <w:noWrap/>
            <w:vAlign w:val="center"/>
          </w:tcPr>
          <w:p w:rsidR="00D341F6" w:rsidRPr="00D8392F" w:rsidRDefault="00D341F6" w:rsidP="00D341F6">
            <w:pPr>
              <w:jc w:val="center"/>
              <w:rPr>
                <w:sz w:val="20"/>
                <w:szCs w:val="20"/>
                <w:lang w:eastAsia="ru-RU"/>
              </w:rPr>
            </w:pPr>
            <w:r>
              <w:rPr>
                <w:sz w:val="20"/>
                <w:szCs w:val="20"/>
                <w:lang w:eastAsia="ru-RU"/>
              </w:rPr>
              <w:t>-</w:t>
            </w:r>
          </w:p>
        </w:tc>
        <w:tc>
          <w:tcPr>
            <w:tcW w:w="567" w:type="dxa"/>
            <w:tcBorders>
              <w:top w:val="single" w:sz="4" w:space="0" w:color="auto"/>
              <w:left w:val="nil"/>
              <w:bottom w:val="single" w:sz="4" w:space="0" w:color="auto"/>
              <w:right w:val="single" w:sz="4" w:space="0" w:color="auto"/>
            </w:tcBorders>
            <w:noWrap/>
            <w:vAlign w:val="center"/>
          </w:tcPr>
          <w:p w:rsidR="00D341F6" w:rsidRPr="00D8392F" w:rsidRDefault="00D341F6" w:rsidP="00D341F6">
            <w:pPr>
              <w:jc w:val="center"/>
              <w:rPr>
                <w:sz w:val="20"/>
                <w:szCs w:val="20"/>
                <w:lang w:eastAsia="ru-RU"/>
              </w:rPr>
            </w:pPr>
            <w:r>
              <w:rPr>
                <w:sz w:val="20"/>
                <w:szCs w:val="20"/>
                <w:lang w:eastAsia="ru-RU"/>
              </w:rPr>
              <w:t>-</w:t>
            </w:r>
          </w:p>
        </w:tc>
        <w:tc>
          <w:tcPr>
            <w:tcW w:w="425" w:type="dxa"/>
            <w:tcBorders>
              <w:top w:val="single" w:sz="4" w:space="0" w:color="auto"/>
              <w:left w:val="nil"/>
              <w:bottom w:val="single" w:sz="4" w:space="0" w:color="auto"/>
              <w:right w:val="single" w:sz="4" w:space="0" w:color="auto"/>
            </w:tcBorders>
            <w:noWrap/>
            <w:vAlign w:val="center"/>
          </w:tcPr>
          <w:p w:rsidR="00D341F6" w:rsidRPr="00D8392F" w:rsidRDefault="00D341F6" w:rsidP="00D341F6">
            <w:pPr>
              <w:jc w:val="center"/>
              <w:rPr>
                <w:sz w:val="20"/>
                <w:szCs w:val="20"/>
                <w:lang w:eastAsia="ru-RU"/>
              </w:rPr>
            </w:pPr>
            <w:r>
              <w:rPr>
                <w:sz w:val="20"/>
                <w:szCs w:val="20"/>
                <w:lang w:eastAsia="ru-RU"/>
              </w:rPr>
              <w:t>-</w:t>
            </w:r>
          </w:p>
        </w:tc>
        <w:tc>
          <w:tcPr>
            <w:tcW w:w="567" w:type="dxa"/>
            <w:tcBorders>
              <w:top w:val="single" w:sz="4" w:space="0" w:color="auto"/>
              <w:left w:val="nil"/>
              <w:bottom w:val="single" w:sz="4" w:space="0" w:color="auto"/>
              <w:right w:val="single" w:sz="4" w:space="0" w:color="auto"/>
            </w:tcBorders>
            <w:noWrap/>
            <w:vAlign w:val="center"/>
          </w:tcPr>
          <w:p w:rsidR="00D341F6" w:rsidRPr="00D8392F" w:rsidRDefault="00D341F6" w:rsidP="00D341F6">
            <w:pPr>
              <w:jc w:val="center"/>
              <w:rPr>
                <w:sz w:val="20"/>
                <w:szCs w:val="20"/>
                <w:lang w:eastAsia="ru-RU"/>
              </w:rPr>
            </w:pPr>
            <w:r>
              <w:rPr>
                <w:sz w:val="20"/>
                <w:szCs w:val="20"/>
                <w:lang w:eastAsia="ru-RU"/>
              </w:rPr>
              <w:t>-</w:t>
            </w:r>
          </w:p>
        </w:tc>
        <w:tc>
          <w:tcPr>
            <w:tcW w:w="709" w:type="dxa"/>
            <w:tcBorders>
              <w:top w:val="single" w:sz="4" w:space="0" w:color="auto"/>
              <w:left w:val="nil"/>
              <w:bottom w:val="single" w:sz="4" w:space="0" w:color="auto"/>
              <w:right w:val="single" w:sz="4" w:space="0" w:color="auto"/>
            </w:tcBorders>
            <w:noWrap/>
            <w:vAlign w:val="center"/>
          </w:tcPr>
          <w:p w:rsidR="00D341F6" w:rsidRPr="00D8392F" w:rsidRDefault="00D341F6" w:rsidP="00D341F6">
            <w:pPr>
              <w:jc w:val="center"/>
              <w:rPr>
                <w:b/>
                <w:sz w:val="20"/>
                <w:szCs w:val="20"/>
                <w:lang w:eastAsia="ru-RU"/>
              </w:rPr>
            </w:pPr>
            <w:r>
              <w:rPr>
                <w:b/>
                <w:sz w:val="20"/>
                <w:szCs w:val="20"/>
                <w:lang w:eastAsia="ru-RU"/>
              </w:rPr>
              <w:t>-</w:t>
            </w:r>
          </w:p>
        </w:tc>
        <w:tc>
          <w:tcPr>
            <w:tcW w:w="567" w:type="dxa"/>
            <w:tcBorders>
              <w:top w:val="single" w:sz="4" w:space="0" w:color="auto"/>
              <w:left w:val="nil"/>
              <w:bottom w:val="single" w:sz="4" w:space="0" w:color="auto"/>
              <w:right w:val="single" w:sz="4" w:space="0" w:color="auto"/>
            </w:tcBorders>
            <w:vAlign w:val="center"/>
            <w:hideMark/>
          </w:tcPr>
          <w:p w:rsidR="00D341F6" w:rsidRPr="00D8392F" w:rsidRDefault="00D341F6" w:rsidP="00D341F6">
            <w:pPr>
              <w:jc w:val="center"/>
              <w:rPr>
                <w:sz w:val="24"/>
                <w:szCs w:val="24"/>
                <w:lang w:eastAsia="ru-RU"/>
              </w:rPr>
            </w:pPr>
            <w:r w:rsidRPr="00D8392F">
              <w:rPr>
                <w:sz w:val="24"/>
                <w:szCs w:val="24"/>
                <w:lang w:eastAsia="ru-RU"/>
              </w:rPr>
              <w:t>-</w:t>
            </w:r>
          </w:p>
        </w:tc>
        <w:tc>
          <w:tcPr>
            <w:tcW w:w="567" w:type="dxa"/>
            <w:tcBorders>
              <w:top w:val="single" w:sz="4" w:space="0" w:color="auto"/>
              <w:left w:val="nil"/>
              <w:bottom w:val="single" w:sz="4" w:space="0" w:color="auto"/>
              <w:right w:val="single" w:sz="4" w:space="0" w:color="auto"/>
            </w:tcBorders>
            <w:vAlign w:val="center"/>
            <w:hideMark/>
          </w:tcPr>
          <w:p w:rsidR="00D341F6" w:rsidRPr="00D8392F" w:rsidRDefault="00D341F6" w:rsidP="00D341F6">
            <w:pPr>
              <w:jc w:val="center"/>
              <w:rPr>
                <w:sz w:val="24"/>
                <w:szCs w:val="24"/>
                <w:lang w:eastAsia="ru-RU"/>
              </w:rPr>
            </w:pPr>
            <w:r w:rsidRPr="00D8392F">
              <w:rPr>
                <w:sz w:val="24"/>
                <w:szCs w:val="24"/>
                <w:lang w:eastAsia="ru-RU"/>
              </w:rPr>
              <w:t>-</w:t>
            </w:r>
          </w:p>
        </w:tc>
        <w:tc>
          <w:tcPr>
            <w:tcW w:w="425" w:type="dxa"/>
            <w:tcBorders>
              <w:top w:val="single" w:sz="4" w:space="0" w:color="auto"/>
              <w:left w:val="nil"/>
              <w:bottom w:val="single" w:sz="4" w:space="0" w:color="auto"/>
              <w:right w:val="single" w:sz="4" w:space="0" w:color="auto"/>
            </w:tcBorders>
            <w:vAlign w:val="center"/>
            <w:hideMark/>
          </w:tcPr>
          <w:p w:rsidR="00D341F6" w:rsidRPr="00D8392F" w:rsidRDefault="00D341F6" w:rsidP="00D341F6">
            <w:pPr>
              <w:jc w:val="center"/>
              <w:rPr>
                <w:sz w:val="24"/>
                <w:szCs w:val="24"/>
                <w:lang w:eastAsia="ru-RU"/>
              </w:rPr>
            </w:pPr>
            <w:r w:rsidRPr="00D8392F">
              <w:rPr>
                <w:sz w:val="24"/>
                <w:szCs w:val="24"/>
                <w:lang w:eastAsia="ru-RU"/>
              </w:rPr>
              <w:t>-</w:t>
            </w:r>
          </w:p>
        </w:tc>
        <w:tc>
          <w:tcPr>
            <w:tcW w:w="425" w:type="dxa"/>
            <w:tcBorders>
              <w:top w:val="single" w:sz="4" w:space="0" w:color="auto"/>
              <w:left w:val="nil"/>
              <w:bottom w:val="single" w:sz="4" w:space="0" w:color="auto"/>
              <w:right w:val="single" w:sz="4" w:space="0" w:color="auto"/>
            </w:tcBorders>
            <w:vAlign w:val="center"/>
            <w:hideMark/>
          </w:tcPr>
          <w:p w:rsidR="00D341F6" w:rsidRPr="006A4666" w:rsidRDefault="00D341F6" w:rsidP="00D341F6">
            <w:pPr>
              <w:jc w:val="center"/>
              <w:rPr>
                <w:sz w:val="24"/>
                <w:szCs w:val="24"/>
                <w:lang w:eastAsia="ru-RU"/>
              </w:rPr>
            </w:pPr>
            <w:r w:rsidRPr="006A4666">
              <w:rPr>
                <w:sz w:val="24"/>
                <w:szCs w:val="24"/>
                <w:lang w:eastAsia="ru-RU"/>
              </w:rPr>
              <w:t>-</w:t>
            </w:r>
          </w:p>
        </w:tc>
      </w:tr>
    </w:tbl>
    <w:p w:rsidR="00D341F6" w:rsidRPr="00435B6D" w:rsidRDefault="00D341F6" w:rsidP="00D341F6">
      <w:pPr>
        <w:jc w:val="both"/>
        <w:rPr>
          <w:rFonts w:eastAsia="Calibri"/>
          <w:sz w:val="24"/>
          <w:szCs w:val="24"/>
        </w:rPr>
      </w:pPr>
      <w:r w:rsidRPr="00435B6D">
        <w:rPr>
          <w:rFonts w:eastAsia="Calibri"/>
          <w:sz w:val="24"/>
          <w:szCs w:val="24"/>
        </w:rPr>
        <w:t xml:space="preserve">Выпускники 2021 года, среди предметов по выбору </w:t>
      </w:r>
      <w:r>
        <w:rPr>
          <w:rFonts w:eastAsia="Calibri"/>
          <w:sz w:val="24"/>
          <w:szCs w:val="24"/>
        </w:rPr>
        <w:t>отдали предпочтение обществознанию, математике</w:t>
      </w:r>
      <w:r w:rsidRPr="00435B6D">
        <w:rPr>
          <w:rFonts w:eastAsia="Calibri"/>
          <w:sz w:val="24"/>
          <w:szCs w:val="24"/>
        </w:rPr>
        <w:t xml:space="preserve"> профильного уровня, физик</w:t>
      </w:r>
      <w:r>
        <w:rPr>
          <w:rFonts w:eastAsia="Calibri"/>
          <w:sz w:val="24"/>
          <w:szCs w:val="24"/>
        </w:rPr>
        <w:t>е</w:t>
      </w:r>
      <w:r w:rsidRPr="00435B6D">
        <w:rPr>
          <w:rFonts w:eastAsia="Calibri"/>
          <w:sz w:val="24"/>
          <w:szCs w:val="24"/>
        </w:rPr>
        <w:t xml:space="preserve"> и </w:t>
      </w:r>
      <w:r>
        <w:rPr>
          <w:rFonts w:eastAsia="Calibri"/>
          <w:sz w:val="24"/>
          <w:szCs w:val="24"/>
        </w:rPr>
        <w:t>истории</w:t>
      </w:r>
      <w:r w:rsidRPr="00435B6D">
        <w:rPr>
          <w:rFonts w:eastAsia="Calibri"/>
          <w:sz w:val="24"/>
          <w:szCs w:val="24"/>
        </w:rPr>
        <w:t xml:space="preserve">. </w:t>
      </w:r>
    </w:p>
    <w:p w:rsidR="00D341F6" w:rsidRPr="00435B6D" w:rsidRDefault="00D341F6" w:rsidP="00D341F6">
      <w:pPr>
        <w:jc w:val="both"/>
        <w:rPr>
          <w:sz w:val="24"/>
          <w:szCs w:val="24"/>
          <w:lang w:eastAsia="ru-RU"/>
        </w:rPr>
      </w:pPr>
      <w:r w:rsidRPr="00435B6D">
        <w:rPr>
          <w:rFonts w:eastAsia="Calibri"/>
          <w:sz w:val="24"/>
          <w:szCs w:val="24"/>
        </w:rPr>
        <w:t>Как и в прошлом году 2 выпускника получили более 90 баллов по русскому языку. Зафиксирован неудовлетворительный результат</w:t>
      </w:r>
      <w:r w:rsidR="00606E25">
        <w:rPr>
          <w:rFonts w:eastAsia="Calibri"/>
          <w:sz w:val="24"/>
          <w:szCs w:val="24"/>
        </w:rPr>
        <w:t xml:space="preserve"> </w:t>
      </w:r>
      <w:r w:rsidRPr="00435B6D">
        <w:rPr>
          <w:rFonts w:eastAsia="Calibri"/>
          <w:sz w:val="24"/>
          <w:szCs w:val="24"/>
        </w:rPr>
        <w:t xml:space="preserve">по обществознанию. </w:t>
      </w:r>
    </w:p>
    <w:p w:rsidR="00D341F6" w:rsidRPr="00435B6D" w:rsidRDefault="00D341F6" w:rsidP="00D341F6">
      <w:pPr>
        <w:ind w:left="426"/>
        <w:jc w:val="center"/>
        <w:rPr>
          <w:b/>
          <w:sz w:val="24"/>
          <w:szCs w:val="24"/>
          <w:lang w:eastAsia="ru-RU"/>
        </w:rPr>
      </w:pPr>
      <w:r w:rsidRPr="00435B6D">
        <w:rPr>
          <w:b/>
          <w:sz w:val="24"/>
          <w:szCs w:val="24"/>
          <w:lang w:eastAsia="ru-RU"/>
        </w:rPr>
        <w:t>Сравнительный анализ среднего балла ЕГЭ по предметам за три года</w:t>
      </w:r>
    </w:p>
    <w:tbl>
      <w:tblPr>
        <w:tblW w:w="10449" w:type="dxa"/>
        <w:jc w:val="center"/>
        <w:tblInd w:w="-176" w:type="dxa"/>
        <w:tblBorders>
          <w:top w:val="single" w:sz="4" w:space="0" w:color="auto"/>
          <w:left w:val="single" w:sz="4" w:space="0" w:color="auto"/>
          <w:bottom w:val="single" w:sz="4" w:space="0" w:color="auto"/>
          <w:right w:val="single" w:sz="4" w:space="0" w:color="auto"/>
        </w:tblBorders>
        <w:tblLayout w:type="fixed"/>
        <w:tblLook w:val="04A0"/>
      </w:tblPr>
      <w:tblGrid>
        <w:gridCol w:w="2543"/>
        <w:gridCol w:w="895"/>
        <w:gridCol w:w="849"/>
        <w:gridCol w:w="809"/>
        <w:gridCol w:w="886"/>
        <w:gridCol w:w="848"/>
        <w:gridCol w:w="862"/>
        <w:gridCol w:w="862"/>
        <w:gridCol w:w="852"/>
        <w:gridCol w:w="1043"/>
      </w:tblGrid>
      <w:tr w:rsidR="00D341F6" w:rsidRPr="00435B6D" w:rsidTr="00D341F6">
        <w:trPr>
          <w:trHeight w:val="337"/>
          <w:jc w:val="center"/>
        </w:trPr>
        <w:tc>
          <w:tcPr>
            <w:tcW w:w="2543" w:type="dxa"/>
            <w:vMerge w:val="restart"/>
            <w:tcBorders>
              <w:top w:val="single" w:sz="4" w:space="0" w:color="auto"/>
              <w:left w:val="single" w:sz="4" w:space="0" w:color="auto"/>
              <w:bottom w:val="single" w:sz="4" w:space="0" w:color="auto"/>
              <w:right w:val="single" w:sz="4" w:space="0" w:color="auto"/>
            </w:tcBorders>
            <w:hideMark/>
          </w:tcPr>
          <w:p w:rsidR="00D341F6" w:rsidRPr="00435B6D" w:rsidRDefault="00D341F6" w:rsidP="00D341F6">
            <w:pPr>
              <w:spacing w:before="100" w:beforeAutospacing="1"/>
              <w:ind w:left="-2732" w:firstLine="3088"/>
              <w:rPr>
                <w:sz w:val="24"/>
                <w:szCs w:val="24"/>
                <w:lang w:eastAsia="ru-RU"/>
              </w:rPr>
            </w:pPr>
            <w:r w:rsidRPr="00435B6D">
              <w:rPr>
                <w:sz w:val="24"/>
                <w:szCs w:val="24"/>
                <w:lang w:eastAsia="ru-RU"/>
              </w:rPr>
              <w:t xml:space="preserve">Предмет </w:t>
            </w:r>
          </w:p>
        </w:tc>
        <w:tc>
          <w:tcPr>
            <w:tcW w:w="2553" w:type="dxa"/>
            <w:gridSpan w:val="3"/>
            <w:tcBorders>
              <w:top w:val="single" w:sz="4" w:space="0" w:color="auto"/>
              <w:left w:val="single" w:sz="4" w:space="0" w:color="auto"/>
              <w:bottom w:val="single" w:sz="4" w:space="0" w:color="auto"/>
              <w:right w:val="single" w:sz="4" w:space="0" w:color="auto"/>
            </w:tcBorders>
            <w:vAlign w:val="center"/>
            <w:hideMark/>
          </w:tcPr>
          <w:p w:rsidR="00D341F6" w:rsidRPr="00435B6D" w:rsidRDefault="00D341F6" w:rsidP="00D341F6">
            <w:pPr>
              <w:spacing w:before="100" w:beforeAutospacing="1"/>
              <w:jc w:val="center"/>
              <w:rPr>
                <w:sz w:val="24"/>
                <w:szCs w:val="24"/>
                <w:lang w:eastAsia="ru-RU"/>
              </w:rPr>
            </w:pPr>
            <w:r w:rsidRPr="00435B6D">
              <w:rPr>
                <w:sz w:val="24"/>
                <w:szCs w:val="24"/>
                <w:lang w:eastAsia="ru-RU"/>
              </w:rPr>
              <w:t>2019</w:t>
            </w:r>
          </w:p>
        </w:tc>
        <w:tc>
          <w:tcPr>
            <w:tcW w:w="2596" w:type="dxa"/>
            <w:gridSpan w:val="3"/>
            <w:tcBorders>
              <w:top w:val="single" w:sz="4" w:space="0" w:color="auto"/>
              <w:left w:val="single" w:sz="4" w:space="0" w:color="auto"/>
              <w:bottom w:val="single" w:sz="4" w:space="0" w:color="auto"/>
              <w:right w:val="single" w:sz="4" w:space="0" w:color="auto"/>
            </w:tcBorders>
            <w:vAlign w:val="center"/>
            <w:hideMark/>
          </w:tcPr>
          <w:p w:rsidR="00D341F6" w:rsidRPr="00435B6D" w:rsidRDefault="00D341F6" w:rsidP="00D341F6">
            <w:pPr>
              <w:spacing w:before="100" w:beforeAutospacing="1"/>
              <w:jc w:val="center"/>
              <w:rPr>
                <w:sz w:val="24"/>
                <w:szCs w:val="24"/>
                <w:lang w:eastAsia="ru-RU"/>
              </w:rPr>
            </w:pPr>
            <w:r w:rsidRPr="00435B6D">
              <w:rPr>
                <w:sz w:val="24"/>
                <w:szCs w:val="24"/>
                <w:lang w:eastAsia="ru-RU"/>
              </w:rPr>
              <w:t>2020</w:t>
            </w:r>
          </w:p>
        </w:tc>
        <w:tc>
          <w:tcPr>
            <w:tcW w:w="2757" w:type="dxa"/>
            <w:gridSpan w:val="3"/>
            <w:tcBorders>
              <w:top w:val="single" w:sz="4" w:space="0" w:color="auto"/>
              <w:left w:val="single" w:sz="4" w:space="0" w:color="auto"/>
              <w:bottom w:val="single" w:sz="4" w:space="0" w:color="auto"/>
              <w:right w:val="single" w:sz="4" w:space="0" w:color="auto"/>
            </w:tcBorders>
            <w:vAlign w:val="center"/>
            <w:hideMark/>
          </w:tcPr>
          <w:p w:rsidR="00D341F6" w:rsidRPr="00435B6D" w:rsidRDefault="00D341F6" w:rsidP="00D341F6">
            <w:pPr>
              <w:spacing w:before="100" w:beforeAutospacing="1"/>
              <w:jc w:val="center"/>
              <w:rPr>
                <w:sz w:val="24"/>
                <w:szCs w:val="24"/>
                <w:lang w:eastAsia="ru-RU"/>
              </w:rPr>
            </w:pPr>
            <w:r w:rsidRPr="00435B6D">
              <w:rPr>
                <w:sz w:val="24"/>
                <w:szCs w:val="24"/>
                <w:lang w:eastAsia="ru-RU"/>
              </w:rPr>
              <w:t>2021</w:t>
            </w:r>
          </w:p>
        </w:tc>
      </w:tr>
      <w:tr w:rsidR="00D341F6" w:rsidRPr="00435B6D" w:rsidTr="00D341F6">
        <w:trPr>
          <w:cantSplit/>
          <w:trHeight w:val="1135"/>
          <w:jc w:val="center"/>
        </w:trPr>
        <w:tc>
          <w:tcPr>
            <w:tcW w:w="2543" w:type="dxa"/>
            <w:vMerge/>
            <w:tcBorders>
              <w:top w:val="single" w:sz="4" w:space="0" w:color="auto"/>
              <w:left w:val="single" w:sz="4" w:space="0" w:color="auto"/>
              <w:bottom w:val="single" w:sz="4" w:space="0" w:color="auto"/>
              <w:right w:val="single" w:sz="4" w:space="0" w:color="auto"/>
            </w:tcBorders>
            <w:vAlign w:val="center"/>
            <w:hideMark/>
          </w:tcPr>
          <w:p w:rsidR="00D341F6" w:rsidRPr="00435B6D" w:rsidRDefault="00D341F6" w:rsidP="00D341F6">
            <w:pPr>
              <w:rPr>
                <w:sz w:val="24"/>
                <w:szCs w:val="24"/>
                <w:lang w:eastAsia="ru-RU"/>
              </w:rPr>
            </w:pPr>
          </w:p>
        </w:tc>
        <w:tc>
          <w:tcPr>
            <w:tcW w:w="895" w:type="dxa"/>
            <w:tcBorders>
              <w:top w:val="single" w:sz="4" w:space="0" w:color="auto"/>
              <w:left w:val="single" w:sz="4" w:space="0" w:color="auto"/>
              <w:bottom w:val="single" w:sz="4" w:space="0" w:color="auto"/>
              <w:right w:val="single" w:sz="4" w:space="0" w:color="auto"/>
            </w:tcBorders>
            <w:textDirection w:val="btLr"/>
            <w:hideMark/>
          </w:tcPr>
          <w:p w:rsidR="00D341F6" w:rsidRPr="00435B6D" w:rsidRDefault="00D341F6" w:rsidP="00D341F6">
            <w:pPr>
              <w:spacing w:before="100" w:beforeAutospacing="1"/>
              <w:ind w:left="113" w:right="113"/>
              <w:jc w:val="center"/>
              <w:rPr>
                <w:b/>
                <w:sz w:val="24"/>
                <w:szCs w:val="24"/>
                <w:lang w:eastAsia="ru-RU"/>
              </w:rPr>
            </w:pPr>
            <w:r w:rsidRPr="00435B6D">
              <w:rPr>
                <w:b/>
                <w:sz w:val="24"/>
                <w:szCs w:val="24"/>
                <w:lang w:eastAsia="ru-RU"/>
              </w:rPr>
              <w:t>школа</w:t>
            </w:r>
          </w:p>
        </w:tc>
        <w:tc>
          <w:tcPr>
            <w:tcW w:w="849" w:type="dxa"/>
            <w:tcBorders>
              <w:top w:val="single" w:sz="4" w:space="0" w:color="auto"/>
              <w:left w:val="single" w:sz="4" w:space="0" w:color="auto"/>
              <w:bottom w:val="single" w:sz="4" w:space="0" w:color="auto"/>
              <w:right w:val="single" w:sz="4" w:space="0" w:color="auto"/>
            </w:tcBorders>
            <w:textDirection w:val="btLr"/>
            <w:hideMark/>
          </w:tcPr>
          <w:p w:rsidR="00D341F6" w:rsidRPr="00435B6D" w:rsidRDefault="00D341F6" w:rsidP="00D341F6">
            <w:pPr>
              <w:spacing w:before="100" w:beforeAutospacing="1"/>
              <w:ind w:left="113" w:right="113"/>
              <w:jc w:val="center"/>
              <w:rPr>
                <w:sz w:val="24"/>
                <w:szCs w:val="24"/>
                <w:lang w:eastAsia="ru-RU"/>
              </w:rPr>
            </w:pPr>
            <w:r w:rsidRPr="00435B6D">
              <w:rPr>
                <w:sz w:val="24"/>
                <w:szCs w:val="24"/>
                <w:lang w:eastAsia="ru-RU"/>
              </w:rPr>
              <w:t>район</w:t>
            </w:r>
          </w:p>
        </w:tc>
        <w:tc>
          <w:tcPr>
            <w:tcW w:w="809" w:type="dxa"/>
            <w:tcBorders>
              <w:top w:val="single" w:sz="4" w:space="0" w:color="auto"/>
              <w:left w:val="single" w:sz="4" w:space="0" w:color="auto"/>
              <w:bottom w:val="single" w:sz="4" w:space="0" w:color="auto"/>
              <w:right w:val="single" w:sz="4" w:space="0" w:color="auto"/>
            </w:tcBorders>
            <w:textDirection w:val="btLr"/>
            <w:hideMark/>
          </w:tcPr>
          <w:p w:rsidR="00D341F6" w:rsidRPr="00435B6D" w:rsidRDefault="00D341F6" w:rsidP="00D341F6">
            <w:pPr>
              <w:spacing w:before="100" w:beforeAutospacing="1"/>
              <w:ind w:left="113" w:right="113"/>
              <w:jc w:val="center"/>
              <w:rPr>
                <w:sz w:val="24"/>
                <w:szCs w:val="24"/>
                <w:lang w:eastAsia="ru-RU"/>
              </w:rPr>
            </w:pPr>
            <w:r w:rsidRPr="00435B6D">
              <w:rPr>
                <w:sz w:val="24"/>
                <w:szCs w:val="24"/>
                <w:lang w:eastAsia="ru-RU"/>
              </w:rPr>
              <w:t>край</w:t>
            </w:r>
          </w:p>
        </w:tc>
        <w:tc>
          <w:tcPr>
            <w:tcW w:w="886" w:type="dxa"/>
            <w:tcBorders>
              <w:top w:val="single" w:sz="4" w:space="0" w:color="auto"/>
              <w:left w:val="single" w:sz="4" w:space="0" w:color="auto"/>
              <w:bottom w:val="single" w:sz="4" w:space="0" w:color="auto"/>
              <w:right w:val="single" w:sz="4" w:space="0" w:color="auto"/>
            </w:tcBorders>
            <w:textDirection w:val="btLr"/>
            <w:hideMark/>
          </w:tcPr>
          <w:p w:rsidR="00D341F6" w:rsidRPr="00435B6D" w:rsidRDefault="00D341F6" w:rsidP="00D341F6">
            <w:pPr>
              <w:spacing w:before="100" w:beforeAutospacing="1"/>
              <w:ind w:left="113" w:right="113"/>
              <w:jc w:val="center"/>
              <w:rPr>
                <w:b/>
                <w:sz w:val="24"/>
                <w:szCs w:val="24"/>
                <w:lang w:eastAsia="ru-RU"/>
              </w:rPr>
            </w:pPr>
            <w:r w:rsidRPr="00435B6D">
              <w:rPr>
                <w:b/>
                <w:sz w:val="24"/>
                <w:szCs w:val="24"/>
                <w:lang w:eastAsia="ru-RU"/>
              </w:rPr>
              <w:t>школа</w:t>
            </w:r>
          </w:p>
        </w:tc>
        <w:tc>
          <w:tcPr>
            <w:tcW w:w="848" w:type="dxa"/>
            <w:tcBorders>
              <w:top w:val="single" w:sz="4" w:space="0" w:color="auto"/>
              <w:left w:val="single" w:sz="4" w:space="0" w:color="auto"/>
              <w:bottom w:val="single" w:sz="4" w:space="0" w:color="auto"/>
              <w:right w:val="single" w:sz="4" w:space="0" w:color="auto"/>
            </w:tcBorders>
            <w:textDirection w:val="btLr"/>
            <w:hideMark/>
          </w:tcPr>
          <w:p w:rsidR="00D341F6" w:rsidRPr="00435B6D" w:rsidRDefault="00D341F6" w:rsidP="00D341F6">
            <w:pPr>
              <w:spacing w:before="100" w:beforeAutospacing="1"/>
              <w:ind w:left="113" w:right="113"/>
              <w:jc w:val="center"/>
              <w:rPr>
                <w:sz w:val="24"/>
                <w:szCs w:val="24"/>
                <w:lang w:eastAsia="ru-RU"/>
              </w:rPr>
            </w:pPr>
            <w:r w:rsidRPr="00435B6D">
              <w:rPr>
                <w:sz w:val="24"/>
                <w:szCs w:val="24"/>
                <w:lang w:eastAsia="ru-RU"/>
              </w:rPr>
              <w:t>район</w:t>
            </w:r>
          </w:p>
        </w:tc>
        <w:tc>
          <w:tcPr>
            <w:tcW w:w="862" w:type="dxa"/>
            <w:tcBorders>
              <w:top w:val="single" w:sz="4" w:space="0" w:color="auto"/>
              <w:left w:val="single" w:sz="4" w:space="0" w:color="auto"/>
              <w:bottom w:val="single" w:sz="4" w:space="0" w:color="auto"/>
              <w:right w:val="single" w:sz="4" w:space="0" w:color="auto"/>
            </w:tcBorders>
            <w:textDirection w:val="btLr"/>
            <w:hideMark/>
          </w:tcPr>
          <w:p w:rsidR="00D341F6" w:rsidRPr="00435B6D" w:rsidRDefault="00D341F6" w:rsidP="00D341F6">
            <w:pPr>
              <w:spacing w:before="100" w:beforeAutospacing="1"/>
              <w:ind w:left="113" w:right="113"/>
              <w:jc w:val="center"/>
              <w:rPr>
                <w:sz w:val="24"/>
                <w:szCs w:val="24"/>
                <w:lang w:eastAsia="ru-RU"/>
              </w:rPr>
            </w:pPr>
            <w:r w:rsidRPr="00435B6D">
              <w:rPr>
                <w:sz w:val="24"/>
                <w:szCs w:val="24"/>
                <w:lang w:eastAsia="ru-RU"/>
              </w:rPr>
              <w:t>край</w:t>
            </w:r>
          </w:p>
        </w:tc>
        <w:tc>
          <w:tcPr>
            <w:tcW w:w="862" w:type="dxa"/>
            <w:tcBorders>
              <w:top w:val="single" w:sz="4" w:space="0" w:color="auto"/>
              <w:left w:val="single" w:sz="4" w:space="0" w:color="auto"/>
              <w:bottom w:val="single" w:sz="4" w:space="0" w:color="auto"/>
              <w:right w:val="single" w:sz="4" w:space="0" w:color="auto"/>
            </w:tcBorders>
            <w:textDirection w:val="btLr"/>
            <w:hideMark/>
          </w:tcPr>
          <w:p w:rsidR="00D341F6" w:rsidRPr="00435B6D" w:rsidRDefault="00D341F6" w:rsidP="00D341F6">
            <w:pPr>
              <w:spacing w:before="100" w:beforeAutospacing="1"/>
              <w:ind w:left="113" w:right="113"/>
              <w:jc w:val="center"/>
              <w:rPr>
                <w:b/>
                <w:sz w:val="24"/>
                <w:szCs w:val="24"/>
                <w:lang w:eastAsia="ru-RU"/>
              </w:rPr>
            </w:pPr>
            <w:r w:rsidRPr="00435B6D">
              <w:rPr>
                <w:b/>
                <w:sz w:val="24"/>
                <w:szCs w:val="24"/>
                <w:lang w:eastAsia="ru-RU"/>
              </w:rPr>
              <w:t>школа</w:t>
            </w:r>
          </w:p>
        </w:tc>
        <w:tc>
          <w:tcPr>
            <w:tcW w:w="852" w:type="dxa"/>
            <w:tcBorders>
              <w:top w:val="single" w:sz="4" w:space="0" w:color="auto"/>
              <w:left w:val="single" w:sz="4" w:space="0" w:color="auto"/>
              <w:bottom w:val="single" w:sz="4" w:space="0" w:color="auto"/>
              <w:right w:val="single" w:sz="4" w:space="0" w:color="auto"/>
            </w:tcBorders>
            <w:textDirection w:val="btLr"/>
            <w:hideMark/>
          </w:tcPr>
          <w:p w:rsidR="00D341F6" w:rsidRPr="00435B6D" w:rsidRDefault="00D341F6" w:rsidP="00D341F6">
            <w:pPr>
              <w:spacing w:before="100" w:beforeAutospacing="1"/>
              <w:ind w:left="113" w:right="113"/>
              <w:jc w:val="center"/>
              <w:rPr>
                <w:sz w:val="24"/>
                <w:szCs w:val="24"/>
                <w:lang w:eastAsia="ru-RU"/>
              </w:rPr>
            </w:pPr>
            <w:r w:rsidRPr="00435B6D">
              <w:rPr>
                <w:sz w:val="24"/>
                <w:szCs w:val="24"/>
                <w:lang w:eastAsia="ru-RU"/>
              </w:rPr>
              <w:t>район</w:t>
            </w:r>
          </w:p>
        </w:tc>
        <w:tc>
          <w:tcPr>
            <w:tcW w:w="1043" w:type="dxa"/>
            <w:tcBorders>
              <w:top w:val="single" w:sz="4" w:space="0" w:color="auto"/>
              <w:left w:val="single" w:sz="4" w:space="0" w:color="auto"/>
              <w:bottom w:val="single" w:sz="4" w:space="0" w:color="auto"/>
              <w:right w:val="single" w:sz="4" w:space="0" w:color="auto"/>
            </w:tcBorders>
            <w:textDirection w:val="btLr"/>
            <w:hideMark/>
          </w:tcPr>
          <w:p w:rsidR="00D341F6" w:rsidRPr="00435B6D" w:rsidRDefault="00D341F6" w:rsidP="00D341F6">
            <w:pPr>
              <w:spacing w:before="100" w:beforeAutospacing="1"/>
              <w:ind w:left="113" w:right="113"/>
              <w:jc w:val="center"/>
              <w:rPr>
                <w:sz w:val="24"/>
                <w:szCs w:val="24"/>
                <w:lang w:eastAsia="ru-RU"/>
              </w:rPr>
            </w:pPr>
            <w:r w:rsidRPr="00435B6D">
              <w:rPr>
                <w:sz w:val="24"/>
                <w:szCs w:val="24"/>
                <w:lang w:eastAsia="ru-RU"/>
              </w:rPr>
              <w:t>край</w:t>
            </w:r>
          </w:p>
        </w:tc>
      </w:tr>
      <w:tr w:rsidR="00D341F6" w:rsidRPr="00435B6D" w:rsidTr="00D341F6">
        <w:trPr>
          <w:trHeight w:val="285"/>
          <w:jc w:val="center"/>
        </w:trPr>
        <w:tc>
          <w:tcPr>
            <w:tcW w:w="2543" w:type="dxa"/>
            <w:tcBorders>
              <w:top w:val="single" w:sz="4" w:space="0" w:color="auto"/>
              <w:left w:val="single" w:sz="4" w:space="0" w:color="auto"/>
              <w:bottom w:val="single" w:sz="4" w:space="0" w:color="auto"/>
              <w:right w:val="single" w:sz="4" w:space="0" w:color="auto"/>
            </w:tcBorders>
            <w:hideMark/>
          </w:tcPr>
          <w:p w:rsidR="00D341F6" w:rsidRPr="00435B6D" w:rsidRDefault="00D341F6" w:rsidP="00D341F6">
            <w:pPr>
              <w:spacing w:before="100" w:beforeAutospacing="1"/>
              <w:rPr>
                <w:sz w:val="24"/>
                <w:szCs w:val="24"/>
                <w:lang w:eastAsia="ru-RU"/>
              </w:rPr>
            </w:pPr>
            <w:r w:rsidRPr="00435B6D">
              <w:rPr>
                <w:sz w:val="24"/>
                <w:szCs w:val="24"/>
                <w:lang w:eastAsia="ru-RU"/>
              </w:rPr>
              <w:t>Русский язык</w:t>
            </w:r>
          </w:p>
        </w:tc>
        <w:tc>
          <w:tcPr>
            <w:tcW w:w="895" w:type="dxa"/>
            <w:tcBorders>
              <w:top w:val="single" w:sz="4" w:space="0" w:color="auto"/>
              <w:left w:val="single" w:sz="4" w:space="0" w:color="auto"/>
              <w:bottom w:val="single" w:sz="4" w:space="0" w:color="auto"/>
              <w:right w:val="single" w:sz="4" w:space="0" w:color="auto"/>
            </w:tcBorders>
          </w:tcPr>
          <w:p w:rsidR="00D341F6" w:rsidRPr="00435B6D" w:rsidRDefault="00D341F6" w:rsidP="00D341F6">
            <w:pPr>
              <w:spacing w:before="100" w:beforeAutospacing="1"/>
              <w:jc w:val="center"/>
              <w:rPr>
                <w:b/>
                <w:sz w:val="24"/>
                <w:szCs w:val="24"/>
                <w:lang w:eastAsia="ru-RU"/>
              </w:rPr>
            </w:pPr>
            <w:r w:rsidRPr="00435B6D">
              <w:rPr>
                <w:b/>
                <w:sz w:val="24"/>
                <w:szCs w:val="24"/>
                <w:lang w:eastAsia="ru-RU"/>
              </w:rPr>
              <w:t>72,65</w:t>
            </w:r>
          </w:p>
        </w:tc>
        <w:tc>
          <w:tcPr>
            <w:tcW w:w="849" w:type="dxa"/>
            <w:tcBorders>
              <w:top w:val="single" w:sz="4" w:space="0" w:color="auto"/>
              <w:left w:val="single" w:sz="4" w:space="0" w:color="auto"/>
              <w:bottom w:val="single" w:sz="4" w:space="0" w:color="auto"/>
              <w:right w:val="single" w:sz="4" w:space="0" w:color="auto"/>
            </w:tcBorders>
          </w:tcPr>
          <w:p w:rsidR="00D341F6" w:rsidRPr="00435B6D" w:rsidRDefault="00D341F6" w:rsidP="00D341F6">
            <w:pPr>
              <w:spacing w:before="100" w:beforeAutospacing="1"/>
              <w:jc w:val="center"/>
              <w:rPr>
                <w:sz w:val="24"/>
                <w:szCs w:val="24"/>
                <w:lang w:eastAsia="ru-RU"/>
              </w:rPr>
            </w:pPr>
            <w:r w:rsidRPr="00435B6D">
              <w:rPr>
                <w:sz w:val="24"/>
                <w:szCs w:val="24"/>
                <w:lang w:eastAsia="ru-RU"/>
              </w:rPr>
              <w:t>68,33</w:t>
            </w:r>
          </w:p>
        </w:tc>
        <w:tc>
          <w:tcPr>
            <w:tcW w:w="809" w:type="dxa"/>
            <w:tcBorders>
              <w:top w:val="single" w:sz="4" w:space="0" w:color="auto"/>
              <w:left w:val="single" w:sz="4" w:space="0" w:color="auto"/>
              <w:bottom w:val="single" w:sz="4" w:space="0" w:color="auto"/>
              <w:right w:val="single" w:sz="4" w:space="0" w:color="auto"/>
            </w:tcBorders>
          </w:tcPr>
          <w:p w:rsidR="00D341F6" w:rsidRPr="00435B6D" w:rsidRDefault="00D341F6" w:rsidP="00D341F6">
            <w:pPr>
              <w:spacing w:before="100" w:beforeAutospacing="1"/>
              <w:jc w:val="center"/>
              <w:rPr>
                <w:sz w:val="24"/>
                <w:szCs w:val="24"/>
                <w:lang w:eastAsia="ru-RU"/>
              </w:rPr>
            </w:pPr>
            <w:r w:rsidRPr="00435B6D">
              <w:rPr>
                <w:sz w:val="24"/>
                <w:szCs w:val="24"/>
                <w:lang w:eastAsia="ru-RU"/>
              </w:rPr>
              <w:t>69,59</w:t>
            </w:r>
          </w:p>
        </w:tc>
        <w:tc>
          <w:tcPr>
            <w:tcW w:w="886" w:type="dxa"/>
            <w:tcBorders>
              <w:top w:val="single" w:sz="4" w:space="0" w:color="auto"/>
              <w:left w:val="single" w:sz="4" w:space="0" w:color="auto"/>
              <w:bottom w:val="single" w:sz="4" w:space="0" w:color="auto"/>
              <w:right w:val="single" w:sz="4" w:space="0" w:color="auto"/>
            </w:tcBorders>
          </w:tcPr>
          <w:p w:rsidR="00D341F6" w:rsidRPr="00435B6D" w:rsidRDefault="00D341F6" w:rsidP="00D341F6">
            <w:pPr>
              <w:spacing w:before="100" w:beforeAutospacing="1"/>
              <w:jc w:val="center"/>
              <w:rPr>
                <w:b/>
                <w:sz w:val="24"/>
                <w:szCs w:val="24"/>
                <w:lang w:eastAsia="ru-RU"/>
              </w:rPr>
            </w:pPr>
            <w:r w:rsidRPr="00435B6D">
              <w:rPr>
                <w:b/>
                <w:sz w:val="24"/>
                <w:szCs w:val="24"/>
                <w:lang w:eastAsia="ru-RU"/>
              </w:rPr>
              <w:t>73,35</w:t>
            </w:r>
          </w:p>
        </w:tc>
        <w:tc>
          <w:tcPr>
            <w:tcW w:w="848" w:type="dxa"/>
            <w:tcBorders>
              <w:top w:val="single" w:sz="4" w:space="0" w:color="auto"/>
              <w:left w:val="single" w:sz="4" w:space="0" w:color="auto"/>
              <w:bottom w:val="single" w:sz="4" w:space="0" w:color="auto"/>
              <w:right w:val="single" w:sz="4" w:space="0" w:color="auto"/>
            </w:tcBorders>
          </w:tcPr>
          <w:p w:rsidR="00D341F6" w:rsidRPr="00435B6D" w:rsidRDefault="00D341F6" w:rsidP="00D341F6">
            <w:pPr>
              <w:spacing w:before="100" w:beforeAutospacing="1"/>
              <w:jc w:val="center"/>
              <w:rPr>
                <w:sz w:val="24"/>
                <w:szCs w:val="24"/>
                <w:lang w:eastAsia="ru-RU"/>
              </w:rPr>
            </w:pPr>
            <w:r w:rsidRPr="00435B6D">
              <w:rPr>
                <w:sz w:val="24"/>
                <w:szCs w:val="24"/>
                <w:lang w:eastAsia="ru-RU"/>
              </w:rPr>
              <w:t>67,93</w:t>
            </w:r>
          </w:p>
        </w:tc>
        <w:tc>
          <w:tcPr>
            <w:tcW w:w="862" w:type="dxa"/>
            <w:tcBorders>
              <w:top w:val="single" w:sz="4" w:space="0" w:color="auto"/>
              <w:left w:val="single" w:sz="4" w:space="0" w:color="auto"/>
              <w:bottom w:val="single" w:sz="4" w:space="0" w:color="auto"/>
              <w:right w:val="single" w:sz="4" w:space="0" w:color="auto"/>
            </w:tcBorders>
          </w:tcPr>
          <w:p w:rsidR="00D341F6" w:rsidRPr="00435B6D" w:rsidRDefault="00D341F6" w:rsidP="00D341F6">
            <w:pPr>
              <w:spacing w:before="100" w:beforeAutospacing="1"/>
              <w:rPr>
                <w:sz w:val="24"/>
                <w:szCs w:val="24"/>
                <w:lang w:eastAsia="ru-RU"/>
              </w:rPr>
            </w:pPr>
            <w:r w:rsidRPr="00435B6D">
              <w:rPr>
                <w:sz w:val="24"/>
                <w:szCs w:val="24"/>
                <w:lang w:eastAsia="ru-RU"/>
              </w:rPr>
              <w:t>70,8</w:t>
            </w:r>
          </w:p>
        </w:tc>
        <w:tc>
          <w:tcPr>
            <w:tcW w:w="862" w:type="dxa"/>
            <w:tcBorders>
              <w:top w:val="single" w:sz="4" w:space="0" w:color="auto"/>
              <w:left w:val="single" w:sz="4" w:space="0" w:color="auto"/>
              <w:bottom w:val="single" w:sz="4" w:space="0" w:color="auto"/>
              <w:right w:val="single" w:sz="4" w:space="0" w:color="auto"/>
            </w:tcBorders>
          </w:tcPr>
          <w:p w:rsidR="00D341F6" w:rsidRPr="00435B6D" w:rsidRDefault="00D341F6" w:rsidP="00D341F6">
            <w:pPr>
              <w:spacing w:before="100" w:beforeAutospacing="1"/>
              <w:jc w:val="center"/>
              <w:rPr>
                <w:b/>
                <w:sz w:val="24"/>
                <w:szCs w:val="24"/>
                <w:lang w:eastAsia="ru-RU"/>
              </w:rPr>
            </w:pPr>
            <w:r>
              <w:rPr>
                <w:b/>
                <w:sz w:val="24"/>
                <w:szCs w:val="24"/>
                <w:lang w:eastAsia="ru-RU"/>
              </w:rPr>
              <w:t>75,70</w:t>
            </w:r>
          </w:p>
        </w:tc>
        <w:tc>
          <w:tcPr>
            <w:tcW w:w="852" w:type="dxa"/>
            <w:tcBorders>
              <w:top w:val="single" w:sz="4" w:space="0" w:color="auto"/>
              <w:left w:val="single" w:sz="4" w:space="0" w:color="auto"/>
              <w:bottom w:val="single" w:sz="4" w:space="0" w:color="auto"/>
              <w:right w:val="single" w:sz="4" w:space="0" w:color="auto"/>
            </w:tcBorders>
          </w:tcPr>
          <w:p w:rsidR="00D341F6" w:rsidRPr="00435B6D" w:rsidRDefault="00D341F6" w:rsidP="00D341F6">
            <w:pPr>
              <w:spacing w:before="100" w:beforeAutospacing="1"/>
              <w:jc w:val="center"/>
              <w:rPr>
                <w:sz w:val="24"/>
                <w:szCs w:val="24"/>
                <w:lang w:eastAsia="ru-RU"/>
              </w:rPr>
            </w:pPr>
            <w:r>
              <w:rPr>
                <w:sz w:val="24"/>
                <w:szCs w:val="24"/>
                <w:lang w:eastAsia="ru-RU"/>
              </w:rPr>
              <w:t>71,59</w:t>
            </w:r>
          </w:p>
        </w:tc>
        <w:tc>
          <w:tcPr>
            <w:tcW w:w="1043" w:type="dxa"/>
            <w:tcBorders>
              <w:top w:val="single" w:sz="4" w:space="0" w:color="auto"/>
              <w:left w:val="single" w:sz="4" w:space="0" w:color="auto"/>
              <w:bottom w:val="single" w:sz="4" w:space="0" w:color="auto"/>
              <w:right w:val="single" w:sz="4" w:space="0" w:color="auto"/>
            </w:tcBorders>
          </w:tcPr>
          <w:p w:rsidR="00D341F6" w:rsidRPr="00435B6D" w:rsidRDefault="00D341F6" w:rsidP="00D341F6">
            <w:pPr>
              <w:spacing w:before="100" w:beforeAutospacing="1"/>
              <w:rPr>
                <w:sz w:val="24"/>
                <w:szCs w:val="24"/>
                <w:lang w:eastAsia="ru-RU"/>
              </w:rPr>
            </w:pPr>
          </w:p>
        </w:tc>
      </w:tr>
      <w:tr w:rsidR="00D341F6" w:rsidRPr="00435B6D" w:rsidTr="00D341F6">
        <w:trPr>
          <w:trHeight w:val="270"/>
          <w:jc w:val="center"/>
        </w:trPr>
        <w:tc>
          <w:tcPr>
            <w:tcW w:w="2543" w:type="dxa"/>
            <w:tcBorders>
              <w:top w:val="single" w:sz="4" w:space="0" w:color="auto"/>
              <w:left w:val="single" w:sz="4" w:space="0" w:color="auto"/>
              <w:bottom w:val="single" w:sz="4" w:space="0" w:color="auto"/>
              <w:right w:val="single" w:sz="4" w:space="0" w:color="auto"/>
            </w:tcBorders>
            <w:hideMark/>
          </w:tcPr>
          <w:p w:rsidR="00D341F6" w:rsidRPr="00435B6D" w:rsidRDefault="00D341F6" w:rsidP="00D341F6">
            <w:pPr>
              <w:spacing w:before="100" w:beforeAutospacing="1"/>
              <w:rPr>
                <w:sz w:val="24"/>
                <w:szCs w:val="24"/>
                <w:lang w:eastAsia="ru-RU"/>
              </w:rPr>
            </w:pPr>
            <w:r w:rsidRPr="00435B6D">
              <w:rPr>
                <w:sz w:val="24"/>
                <w:szCs w:val="24"/>
                <w:lang w:eastAsia="ru-RU"/>
              </w:rPr>
              <w:t>Математика (б)</w:t>
            </w:r>
          </w:p>
        </w:tc>
        <w:tc>
          <w:tcPr>
            <w:tcW w:w="895" w:type="dxa"/>
            <w:tcBorders>
              <w:top w:val="single" w:sz="4" w:space="0" w:color="auto"/>
              <w:left w:val="single" w:sz="4" w:space="0" w:color="auto"/>
              <w:bottom w:val="single" w:sz="4" w:space="0" w:color="auto"/>
              <w:right w:val="single" w:sz="4" w:space="0" w:color="auto"/>
            </w:tcBorders>
          </w:tcPr>
          <w:p w:rsidR="00D341F6" w:rsidRPr="00435B6D" w:rsidRDefault="00D341F6" w:rsidP="00D341F6">
            <w:pPr>
              <w:spacing w:before="100" w:beforeAutospacing="1"/>
              <w:jc w:val="center"/>
              <w:rPr>
                <w:b/>
                <w:sz w:val="24"/>
                <w:szCs w:val="24"/>
                <w:lang w:eastAsia="ru-RU"/>
              </w:rPr>
            </w:pPr>
            <w:r w:rsidRPr="00435B6D">
              <w:rPr>
                <w:b/>
                <w:sz w:val="24"/>
                <w:szCs w:val="24"/>
                <w:lang w:eastAsia="ru-RU"/>
              </w:rPr>
              <w:t>4,8</w:t>
            </w:r>
            <w:r>
              <w:rPr>
                <w:b/>
                <w:sz w:val="24"/>
                <w:szCs w:val="24"/>
                <w:lang w:eastAsia="ru-RU"/>
              </w:rPr>
              <w:t>0</w:t>
            </w:r>
          </w:p>
        </w:tc>
        <w:tc>
          <w:tcPr>
            <w:tcW w:w="849" w:type="dxa"/>
            <w:tcBorders>
              <w:top w:val="single" w:sz="4" w:space="0" w:color="auto"/>
              <w:left w:val="single" w:sz="4" w:space="0" w:color="auto"/>
              <w:bottom w:val="single" w:sz="4" w:space="0" w:color="auto"/>
              <w:right w:val="single" w:sz="4" w:space="0" w:color="auto"/>
            </w:tcBorders>
          </w:tcPr>
          <w:p w:rsidR="00D341F6" w:rsidRPr="00435B6D" w:rsidRDefault="00D341F6" w:rsidP="00D341F6">
            <w:pPr>
              <w:spacing w:before="100" w:beforeAutospacing="1"/>
              <w:jc w:val="center"/>
              <w:rPr>
                <w:sz w:val="24"/>
                <w:szCs w:val="24"/>
                <w:lang w:eastAsia="ru-RU"/>
              </w:rPr>
            </w:pPr>
            <w:r w:rsidRPr="00435B6D">
              <w:rPr>
                <w:sz w:val="24"/>
                <w:szCs w:val="24"/>
                <w:lang w:eastAsia="ru-RU"/>
              </w:rPr>
              <w:t>4,2</w:t>
            </w:r>
          </w:p>
        </w:tc>
        <w:tc>
          <w:tcPr>
            <w:tcW w:w="809" w:type="dxa"/>
            <w:tcBorders>
              <w:top w:val="single" w:sz="4" w:space="0" w:color="auto"/>
              <w:left w:val="single" w:sz="4" w:space="0" w:color="auto"/>
              <w:bottom w:val="single" w:sz="4" w:space="0" w:color="auto"/>
              <w:right w:val="single" w:sz="4" w:space="0" w:color="auto"/>
            </w:tcBorders>
          </w:tcPr>
          <w:p w:rsidR="00D341F6" w:rsidRPr="00435B6D" w:rsidRDefault="00D341F6" w:rsidP="00D341F6">
            <w:pPr>
              <w:spacing w:before="100" w:beforeAutospacing="1"/>
              <w:jc w:val="center"/>
              <w:rPr>
                <w:sz w:val="24"/>
                <w:szCs w:val="24"/>
                <w:lang w:eastAsia="ru-RU"/>
              </w:rPr>
            </w:pPr>
            <w:r w:rsidRPr="00435B6D">
              <w:rPr>
                <w:sz w:val="24"/>
                <w:szCs w:val="24"/>
                <w:lang w:eastAsia="ru-RU"/>
              </w:rPr>
              <w:t>4,02</w:t>
            </w:r>
          </w:p>
        </w:tc>
        <w:tc>
          <w:tcPr>
            <w:tcW w:w="886" w:type="dxa"/>
            <w:tcBorders>
              <w:top w:val="single" w:sz="4" w:space="0" w:color="auto"/>
              <w:left w:val="single" w:sz="4" w:space="0" w:color="auto"/>
              <w:bottom w:val="single" w:sz="4" w:space="0" w:color="auto"/>
              <w:right w:val="single" w:sz="4" w:space="0" w:color="auto"/>
            </w:tcBorders>
          </w:tcPr>
          <w:p w:rsidR="00D341F6" w:rsidRPr="00435B6D" w:rsidRDefault="00D341F6" w:rsidP="00D341F6">
            <w:pPr>
              <w:spacing w:before="100" w:beforeAutospacing="1"/>
              <w:jc w:val="center"/>
              <w:rPr>
                <w:b/>
                <w:sz w:val="24"/>
                <w:szCs w:val="24"/>
                <w:lang w:eastAsia="ru-RU"/>
              </w:rPr>
            </w:pPr>
            <w:r w:rsidRPr="00435B6D">
              <w:rPr>
                <w:b/>
                <w:sz w:val="24"/>
                <w:szCs w:val="24"/>
                <w:lang w:eastAsia="ru-RU"/>
              </w:rPr>
              <w:t>-</w:t>
            </w:r>
          </w:p>
        </w:tc>
        <w:tc>
          <w:tcPr>
            <w:tcW w:w="848" w:type="dxa"/>
            <w:tcBorders>
              <w:top w:val="single" w:sz="4" w:space="0" w:color="auto"/>
              <w:left w:val="single" w:sz="4" w:space="0" w:color="auto"/>
              <w:bottom w:val="single" w:sz="4" w:space="0" w:color="auto"/>
              <w:right w:val="single" w:sz="4" w:space="0" w:color="auto"/>
            </w:tcBorders>
          </w:tcPr>
          <w:p w:rsidR="00D341F6" w:rsidRPr="00435B6D" w:rsidRDefault="00D341F6" w:rsidP="00D341F6">
            <w:pPr>
              <w:spacing w:before="100" w:beforeAutospacing="1"/>
              <w:jc w:val="center"/>
              <w:rPr>
                <w:sz w:val="24"/>
                <w:szCs w:val="24"/>
                <w:lang w:eastAsia="ru-RU"/>
              </w:rPr>
            </w:pPr>
            <w:r w:rsidRPr="00435B6D">
              <w:rPr>
                <w:sz w:val="24"/>
                <w:szCs w:val="24"/>
                <w:lang w:eastAsia="ru-RU"/>
              </w:rPr>
              <w:t>-</w:t>
            </w:r>
          </w:p>
        </w:tc>
        <w:tc>
          <w:tcPr>
            <w:tcW w:w="862" w:type="dxa"/>
            <w:tcBorders>
              <w:top w:val="single" w:sz="4" w:space="0" w:color="auto"/>
              <w:left w:val="single" w:sz="4" w:space="0" w:color="auto"/>
              <w:bottom w:val="single" w:sz="4" w:space="0" w:color="auto"/>
              <w:right w:val="single" w:sz="4" w:space="0" w:color="auto"/>
            </w:tcBorders>
          </w:tcPr>
          <w:p w:rsidR="00D341F6" w:rsidRPr="00435B6D" w:rsidRDefault="00D341F6" w:rsidP="00D341F6">
            <w:pPr>
              <w:spacing w:before="100" w:beforeAutospacing="1"/>
              <w:jc w:val="center"/>
              <w:rPr>
                <w:sz w:val="24"/>
                <w:szCs w:val="24"/>
                <w:lang w:eastAsia="ru-RU"/>
              </w:rPr>
            </w:pPr>
            <w:r w:rsidRPr="00435B6D">
              <w:rPr>
                <w:sz w:val="24"/>
                <w:szCs w:val="24"/>
                <w:lang w:eastAsia="ru-RU"/>
              </w:rPr>
              <w:t>-</w:t>
            </w:r>
          </w:p>
        </w:tc>
        <w:tc>
          <w:tcPr>
            <w:tcW w:w="862" w:type="dxa"/>
            <w:tcBorders>
              <w:top w:val="single" w:sz="4" w:space="0" w:color="auto"/>
              <w:left w:val="single" w:sz="4" w:space="0" w:color="auto"/>
              <w:bottom w:val="single" w:sz="4" w:space="0" w:color="auto"/>
              <w:right w:val="single" w:sz="4" w:space="0" w:color="auto"/>
            </w:tcBorders>
          </w:tcPr>
          <w:p w:rsidR="00D341F6" w:rsidRPr="00435B6D" w:rsidRDefault="00D341F6" w:rsidP="00D341F6">
            <w:pPr>
              <w:spacing w:before="100" w:beforeAutospacing="1"/>
              <w:jc w:val="center"/>
              <w:rPr>
                <w:b/>
                <w:sz w:val="24"/>
                <w:szCs w:val="24"/>
                <w:lang w:eastAsia="ru-RU"/>
              </w:rPr>
            </w:pPr>
            <w:r>
              <w:rPr>
                <w:b/>
                <w:sz w:val="24"/>
                <w:szCs w:val="24"/>
                <w:lang w:eastAsia="ru-RU"/>
              </w:rPr>
              <w:t>-</w:t>
            </w:r>
          </w:p>
        </w:tc>
        <w:tc>
          <w:tcPr>
            <w:tcW w:w="852" w:type="dxa"/>
            <w:tcBorders>
              <w:top w:val="single" w:sz="4" w:space="0" w:color="auto"/>
              <w:left w:val="single" w:sz="4" w:space="0" w:color="auto"/>
              <w:bottom w:val="single" w:sz="4" w:space="0" w:color="auto"/>
              <w:right w:val="single" w:sz="4" w:space="0" w:color="auto"/>
            </w:tcBorders>
          </w:tcPr>
          <w:p w:rsidR="00D341F6" w:rsidRPr="00435B6D" w:rsidRDefault="00D341F6" w:rsidP="00D341F6">
            <w:pPr>
              <w:spacing w:before="100" w:beforeAutospacing="1"/>
              <w:jc w:val="center"/>
              <w:rPr>
                <w:sz w:val="24"/>
                <w:szCs w:val="24"/>
                <w:lang w:eastAsia="ru-RU"/>
              </w:rPr>
            </w:pPr>
            <w:r>
              <w:rPr>
                <w:sz w:val="24"/>
                <w:szCs w:val="24"/>
                <w:lang w:eastAsia="ru-RU"/>
              </w:rPr>
              <w:t>-</w:t>
            </w:r>
          </w:p>
        </w:tc>
        <w:tc>
          <w:tcPr>
            <w:tcW w:w="1043" w:type="dxa"/>
            <w:tcBorders>
              <w:top w:val="single" w:sz="4" w:space="0" w:color="auto"/>
              <w:left w:val="single" w:sz="4" w:space="0" w:color="auto"/>
              <w:bottom w:val="single" w:sz="4" w:space="0" w:color="auto"/>
              <w:right w:val="single" w:sz="4" w:space="0" w:color="auto"/>
            </w:tcBorders>
          </w:tcPr>
          <w:p w:rsidR="00D341F6" w:rsidRPr="00435B6D" w:rsidRDefault="00D341F6" w:rsidP="00D341F6">
            <w:pPr>
              <w:spacing w:before="100" w:beforeAutospacing="1"/>
              <w:jc w:val="center"/>
              <w:rPr>
                <w:sz w:val="24"/>
                <w:szCs w:val="24"/>
                <w:lang w:eastAsia="ru-RU"/>
              </w:rPr>
            </w:pPr>
            <w:r>
              <w:rPr>
                <w:sz w:val="24"/>
                <w:szCs w:val="24"/>
                <w:lang w:eastAsia="ru-RU"/>
              </w:rPr>
              <w:t>-</w:t>
            </w:r>
          </w:p>
        </w:tc>
      </w:tr>
      <w:tr w:rsidR="00D341F6" w:rsidRPr="00435B6D" w:rsidTr="00D341F6">
        <w:trPr>
          <w:trHeight w:val="270"/>
          <w:jc w:val="center"/>
        </w:trPr>
        <w:tc>
          <w:tcPr>
            <w:tcW w:w="2543" w:type="dxa"/>
            <w:tcBorders>
              <w:top w:val="single" w:sz="4" w:space="0" w:color="auto"/>
              <w:left w:val="single" w:sz="4" w:space="0" w:color="auto"/>
              <w:bottom w:val="single" w:sz="4" w:space="0" w:color="auto"/>
              <w:right w:val="single" w:sz="4" w:space="0" w:color="auto"/>
            </w:tcBorders>
            <w:hideMark/>
          </w:tcPr>
          <w:p w:rsidR="00D341F6" w:rsidRPr="00435B6D" w:rsidRDefault="00D341F6" w:rsidP="00D341F6">
            <w:pPr>
              <w:spacing w:before="100" w:beforeAutospacing="1"/>
              <w:rPr>
                <w:sz w:val="24"/>
                <w:szCs w:val="24"/>
                <w:lang w:eastAsia="ru-RU"/>
              </w:rPr>
            </w:pPr>
            <w:r w:rsidRPr="00435B6D">
              <w:rPr>
                <w:sz w:val="24"/>
                <w:szCs w:val="24"/>
                <w:lang w:eastAsia="ru-RU"/>
              </w:rPr>
              <w:t>Математика (п)</w:t>
            </w:r>
          </w:p>
        </w:tc>
        <w:tc>
          <w:tcPr>
            <w:tcW w:w="895" w:type="dxa"/>
            <w:tcBorders>
              <w:top w:val="single" w:sz="4" w:space="0" w:color="auto"/>
              <w:left w:val="single" w:sz="4" w:space="0" w:color="auto"/>
              <w:bottom w:val="single" w:sz="4" w:space="0" w:color="auto"/>
              <w:right w:val="single" w:sz="4" w:space="0" w:color="auto"/>
            </w:tcBorders>
          </w:tcPr>
          <w:p w:rsidR="00D341F6" w:rsidRPr="00435B6D" w:rsidRDefault="00D341F6" w:rsidP="00D341F6">
            <w:pPr>
              <w:spacing w:before="100" w:beforeAutospacing="1"/>
              <w:jc w:val="center"/>
              <w:rPr>
                <w:b/>
                <w:sz w:val="24"/>
                <w:szCs w:val="24"/>
                <w:lang w:eastAsia="ru-RU"/>
              </w:rPr>
            </w:pPr>
            <w:r w:rsidRPr="00435B6D">
              <w:rPr>
                <w:b/>
                <w:sz w:val="24"/>
                <w:szCs w:val="24"/>
                <w:lang w:eastAsia="ru-RU"/>
              </w:rPr>
              <w:t>66,9</w:t>
            </w:r>
            <w:r>
              <w:rPr>
                <w:b/>
                <w:sz w:val="24"/>
                <w:szCs w:val="24"/>
                <w:lang w:eastAsia="ru-RU"/>
              </w:rPr>
              <w:t>0</w:t>
            </w:r>
          </w:p>
        </w:tc>
        <w:tc>
          <w:tcPr>
            <w:tcW w:w="849" w:type="dxa"/>
            <w:tcBorders>
              <w:top w:val="single" w:sz="4" w:space="0" w:color="auto"/>
              <w:left w:val="single" w:sz="4" w:space="0" w:color="auto"/>
              <w:bottom w:val="single" w:sz="4" w:space="0" w:color="auto"/>
              <w:right w:val="single" w:sz="4" w:space="0" w:color="auto"/>
            </w:tcBorders>
          </w:tcPr>
          <w:p w:rsidR="00D341F6" w:rsidRPr="00435B6D" w:rsidRDefault="00D341F6" w:rsidP="00D341F6">
            <w:pPr>
              <w:spacing w:before="100" w:beforeAutospacing="1"/>
              <w:jc w:val="center"/>
              <w:rPr>
                <w:sz w:val="24"/>
                <w:szCs w:val="24"/>
                <w:lang w:eastAsia="ru-RU"/>
              </w:rPr>
            </w:pPr>
            <w:r w:rsidRPr="00435B6D">
              <w:rPr>
                <w:sz w:val="24"/>
                <w:szCs w:val="24"/>
                <w:lang w:eastAsia="ru-RU"/>
              </w:rPr>
              <w:t>53,35</w:t>
            </w:r>
          </w:p>
        </w:tc>
        <w:tc>
          <w:tcPr>
            <w:tcW w:w="809" w:type="dxa"/>
            <w:tcBorders>
              <w:top w:val="single" w:sz="4" w:space="0" w:color="auto"/>
              <w:left w:val="single" w:sz="4" w:space="0" w:color="auto"/>
              <w:bottom w:val="single" w:sz="4" w:space="0" w:color="auto"/>
              <w:right w:val="single" w:sz="4" w:space="0" w:color="auto"/>
            </w:tcBorders>
          </w:tcPr>
          <w:p w:rsidR="00D341F6" w:rsidRPr="00435B6D" w:rsidRDefault="00D341F6" w:rsidP="00D341F6">
            <w:pPr>
              <w:spacing w:before="100" w:beforeAutospacing="1"/>
              <w:jc w:val="center"/>
              <w:rPr>
                <w:sz w:val="24"/>
                <w:szCs w:val="24"/>
                <w:lang w:eastAsia="ru-RU"/>
              </w:rPr>
            </w:pPr>
            <w:r w:rsidRPr="00435B6D">
              <w:rPr>
                <w:sz w:val="24"/>
                <w:szCs w:val="24"/>
                <w:lang w:eastAsia="ru-RU"/>
              </w:rPr>
              <w:t>52,45</w:t>
            </w:r>
          </w:p>
        </w:tc>
        <w:tc>
          <w:tcPr>
            <w:tcW w:w="886" w:type="dxa"/>
            <w:tcBorders>
              <w:top w:val="single" w:sz="4" w:space="0" w:color="auto"/>
              <w:left w:val="single" w:sz="4" w:space="0" w:color="auto"/>
              <w:bottom w:val="single" w:sz="4" w:space="0" w:color="auto"/>
              <w:right w:val="single" w:sz="4" w:space="0" w:color="auto"/>
            </w:tcBorders>
          </w:tcPr>
          <w:p w:rsidR="00D341F6" w:rsidRPr="00435B6D" w:rsidRDefault="00D341F6" w:rsidP="00D341F6">
            <w:pPr>
              <w:spacing w:before="100" w:beforeAutospacing="1"/>
              <w:jc w:val="center"/>
              <w:rPr>
                <w:b/>
                <w:sz w:val="24"/>
                <w:szCs w:val="24"/>
                <w:lang w:eastAsia="ru-RU"/>
              </w:rPr>
            </w:pPr>
            <w:r w:rsidRPr="00435B6D">
              <w:rPr>
                <w:b/>
                <w:sz w:val="24"/>
                <w:szCs w:val="24"/>
                <w:lang w:eastAsia="ru-RU"/>
              </w:rPr>
              <w:t>62,67</w:t>
            </w:r>
          </w:p>
        </w:tc>
        <w:tc>
          <w:tcPr>
            <w:tcW w:w="848" w:type="dxa"/>
            <w:tcBorders>
              <w:top w:val="single" w:sz="4" w:space="0" w:color="auto"/>
              <w:left w:val="single" w:sz="4" w:space="0" w:color="auto"/>
              <w:bottom w:val="single" w:sz="4" w:space="0" w:color="auto"/>
              <w:right w:val="single" w:sz="4" w:space="0" w:color="auto"/>
            </w:tcBorders>
          </w:tcPr>
          <w:p w:rsidR="00D341F6" w:rsidRPr="00435B6D" w:rsidRDefault="00D341F6" w:rsidP="00D341F6">
            <w:pPr>
              <w:spacing w:before="100" w:beforeAutospacing="1"/>
              <w:jc w:val="center"/>
              <w:rPr>
                <w:sz w:val="24"/>
                <w:szCs w:val="24"/>
                <w:lang w:eastAsia="ru-RU"/>
              </w:rPr>
            </w:pPr>
            <w:r w:rsidRPr="00435B6D">
              <w:rPr>
                <w:sz w:val="24"/>
                <w:szCs w:val="24"/>
                <w:lang w:eastAsia="ru-RU"/>
              </w:rPr>
              <w:t>49,64</w:t>
            </w:r>
          </w:p>
        </w:tc>
        <w:tc>
          <w:tcPr>
            <w:tcW w:w="862" w:type="dxa"/>
            <w:tcBorders>
              <w:top w:val="single" w:sz="4" w:space="0" w:color="auto"/>
              <w:left w:val="single" w:sz="4" w:space="0" w:color="auto"/>
              <w:bottom w:val="single" w:sz="4" w:space="0" w:color="auto"/>
              <w:right w:val="single" w:sz="4" w:space="0" w:color="auto"/>
            </w:tcBorders>
          </w:tcPr>
          <w:p w:rsidR="00D341F6" w:rsidRPr="00435B6D" w:rsidRDefault="00D341F6" w:rsidP="00D341F6">
            <w:pPr>
              <w:spacing w:before="100" w:beforeAutospacing="1"/>
              <w:jc w:val="center"/>
              <w:rPr>
                <w:sz w:val="24"/>
                <w:szCs w:val="24"/>
                <w:lang w:eastAsia="ru-RU"/>
              </w:rPr>
            </w:pPr>
            <w:r w:rsidRPr="00435B6D">
              <w:rPr>
                <w:sz w:val="24"/>
                <w:szCs w:val="24"/>
                <w:lang w:eastAsia="ru-RU"/>
              </w:rPr>
              <w:t>51,16</w:t>
            </w:r>
          </w:p>
        </w:tc>
        <w:tc>
          <w:tcPr>
            <w:tcW w:w="862" w:type="dxa"/>
            <w:tcBorders>
              <w:top w:val="single" w:sz="4" w:space="0" w:color="auto"/>
              <w:left w:val="single" w:sz="4" w:space="0" w:color="auto"/>
              <w:bottom w:val="single" w:sz="4" w:space="0" w:color="auto"/>
              <w:right w:val="single" w:sz="4" w:space="0" w:color="auto"/>
            </w:tcBorders>
          </w:tcPr>
          <w:p w:rsidR="00D341F6" w:rsidRPr="00435B6D" w:rsidRDefault="00D341F6" w:rsidP="00D341F6">
            <w:pPr>
              <w:spacing w:before="100" w:beforeAutospacing="1"/>
              <w:jc w:val="center"/>
              <w:rPr>
                <w:b/>
                <w:sz w:val="24"/>
                <w:szCs w:val="24"/>
                <w:lang w:eastAsia="ru-RU"/>
              </w:rPr>
            </w:pPr>
            <w:r>
              <w:rPr>
                <w:b/>
                <w:sz w:val="24"/>
                <w:szCs w:val="24"/>
                <w:lang w:eastAsia="ru-RU"/>
              </w:rPr>
              <w:t>63,75</w:t>
            </w:r>
          </w:p>
        </w:tc>
        <w:tc>
          <w:tcPr>
            <w:tcW w:w="852" w:type="dxa"/>
            <w:tcBorders>
              <w:top w:val="single" w:sz="4" w:space="0" w:color="auto"/>
              <w:left w:val="single" w:sz="4" w:space="0" w:color="auto"/>
              <w:bottom w:val="single" w:sz="4" w:space="0" w:color="auto"/>
              <w:right w:val="single" w:sz="4" w:space="0" w:color="auto"/>
            </w:tcBorders>
          </w:tcPr>
          <w:p w:rsidR="00D341F6" w:rsidRPr="00435B6D" w:rsidRDefault="00D341F6" w:rsidP="00D341F6">
            <w:pPr>
              <w:spacing w:before="100" w:beforeAutospacing="1"/>
              <w:jc w:val="center"/>
              <w:rPr>
                <w:sz w:val="24"/>
                <w:szCs w:val="24"/>
                <w:lang w:eastAsia="ru-RU"/>
              </w:rPr>
            </w:pPr>
            <w:r>
              <w:rPr>
                <w:sz w:val="24"/>
                <w:szCs w:val="24"/>
                <w:lang w:eastAsia="ru-RU"/>
              </w:rPr>
              <w:t>57,27</w:t>
            </w:r>
          </w:p>
        </w:tc>
        <w:tc>
          <w:tcPr>
            <w:tcW w:w="1043" w:type="dxa"/>
            <w:tcBorders>
              <w:top w:val="single" w:sz="4" w:space="0" w:color="auto"/>
              <w:left w:val="single" w:sz="4" w:space="0" w:color="auto"/>
              <w:bottom w:val="single" w:sz="4" w:space="0" w:color="auto"/>
              <w:right w:val="single" w:sz="4" w:space="0" w:color="auto"/>
            </w:tcBorders>
          </w:tcPr>
          <w:p w:rsidR="00D341F6" w:rsidRPr="00435B6D" w:rsidRDefault="00D341F6" w:rsidP="00D341F6">
            <w:pPr>
              <w:spacing w:before="100" w:beforeAutospacing="1"/>
              <w:jc w:val="center"/>
              <w:rPr>
                <w:sz w:val="24"/>
                <w:szCs w:val="24"/>
                <w:lang w:eastAsia="ru-RU"/>
              </w:rPr>
            </w:pPr>
          </w:p>
        </w:tc>
      </w:tr>
      <w:tr w:rsidR="00D341F6" w:rsidRPr="00435B6D" w:rsidTr="00D341F6">
        <w:trPr>
          <w:trHeight w:val="270"/>
          <w:jc w:val="center"/>
        </w:trPr>
        <w:tc>
          <w:tcPr>
            <w:tcW w:w="2543" w:type="dxa"/>
            <w:tcBorders>
              <w:top w:val="single" w:sz="4" w:space="0" w:color="auto"/>
              <w:left w:val="single" w:sz="4" w:space="0" w:color="auto"/>
              <w:bottom w:val="single" w:sz="4" w:space="0" w:color="auto"/>
              <w:right w:val="single" w:sz="4" w:space="0" w:color="auto"/>
            </w:tcBorders>
            <w:hideMark/>
          </w:tcPr>
          <w:p w:rsidR="00D341F6" w:rsidRPr="00435B6D" w:rsidRDefault="00D341F6" w:rsidP="00D341F6">
            <w:pPr>
              <w:rPr>
                <w:sz w:val="24"/>
                <w:szCs w:val="24"/>
                <w:lang w:eastAsia="ru-RU"/>
              </w:rPr>
            </w:pPr>
            <w:r w:rsidRPr="00435B6D">
              <w:rPr>
                <w:sz w:val="24"/>
                <w:szCs w:val="24"/>
                <w:lang w:eastAsia="ru-RU"/>
              </w:rPr>
              <w:t>История</w:t>
            </w:r>
          </w:p>
        </w:tc>
        <w:tc>
          <w:tcPr>
            <w:tcW w:w="895" w:type="dxa"/>
            <w:tcBorders>
              <w:top w:val="single" w:sz="4" w:space="0" w:color="auto"/>
              <w:left w:val="single" w:sz="4" w:space="0" w:color="auto"/>
              <w:bottom w:val="single" w:sz="4" w:space="0" w:color="auto"/>
              <w:right w:val="single" w:sz="4" w:space="0" w:color="auto"/>
            </w:tcBorders>
          </w:tcPr>
          <w:p w:rsidR="00D341F6" w:rsidRPr="00435B6D" w:rsidRDefault="00D341F6" w:rsidP="00D341F6">
            <w:pPr>
              <w:spacing w:before="100" w:beforeAutospacing="1"/>
              <w:jc w:val="center"/>
              <w:rPr>
                <w:b/>
                <w:sz w:val="24"/>
                <w:szCs w:val="24"/>
                <w:lang w:eastAsia="ru-RU"/>
              </w:rPr>
            </w:pPr>
            <w:r w:rsidRPr="00435B6D">
              <w:rPr>
                <w:b/>
                <w:sz w:val="24"/>
                <w:szCs w:val="24"/>
                <w:lang w:eastAsia="ru-RU"/>
              </w:rPr>
              <w:t>44</w:t>
            </w:r>
            <w:r>
              <w:rPr>
                <w:b/>
                <w:sz w:val="24"/>
                <w:szCs w:val="24"/>
                <w:lang w:eastAsia="ru-RU"/>
              </w:rPr>
              <w:t>,00</w:t>
            </w:r>
          </w:p>
        </w:tc>
        <w:tc>
          <w:tcPr>
            <w:tcW w:w="849" w:type="dxa"/>
            <w:tcBorders>
              <w:top w:val="single" w:sz="4" w:space="0" w:color="auto"/>
              <w:left w:val="single" w:sz="4" w:space="0" w:color="auto"/>
              <w:bottom w:val="single" w:sz="4" w:space="0" w:color="auto"/>
              <w:right w:val="single" w:sz="4" w:space="0" w:color="auto"/>
            </w:tcBorders>
          </w:tcPr>
          <w:p w:rsidR="00D341F6" w:rsidRPr="00435B6D" w:rsidRDefault="00D341F6" w:rsidP="00D341F6">
            <w:pPr>
              <w:spacing w:before="100" w:beforeAutospacing="1"/>
              <w:jc w:val="center"/>
              <w:rPr>
                <w:sz w:val="24"/>
                <w:szCs w:val="24"/>
                <w:lang w:eastAsia="ru-RU"/>
              </w:rPr>
            </w:pPr>
            <w:r w:rsidRPr="00435B6D">
              <w:rPr>
                <w:sz w:val="24"/>
                <w:szCs w:val="24"/>
                <w:lang w:eastAsia="ru-RU"/>
              </w:rPr>
              <w:t>52,92</w:t>
            </w:r>
          </w:p>
        </w:tc>
        <w:tc>
          <w:tcPr>
            <w:tcW w:w="809" w:type="dxa"/>
            <w:tcBorders>
              <w:top w:val="single" w:sz="4" w:space="0" w:color="auto"/>
              <w:left w:val="single" w:sz="4" w:space="0" w:color="auto"/>
              <w:bottom w:val="single" w:sz="4" w:space="0" w:color="auto"/>
              <w:right w:val="single" w:sz="4" w:space="0" w:color="auto"/>
            </w:tcBorders>
          </w:tcPr>
          <w:p w:rsidR="00D341F6" w:rsidRPr="00435B6D" w:rsidRDefault="00D341F6" w:rsidP="00D341F6">
            <w:pPr>
              <w:spacing w:before="100" w:beforeAutospacing="1"/>
              <w:jc w:val="center"/>
              <w:rPr>
                <w:sz w:val="24"/>
                <w:szCs w:val="24"/>
                <w:lang w:eastAsia="ru-RU"/>
              </w:rPr>
            </w:pPr>
            <w:r w:rsidRPr="00435B6D">
              <w:rPr>
                <w:sz w:val="24"/>
                <w:szCs w:val="24"/>
                <w:lang w:eastAsia="ru-RU"/>
              </w:rPr>
              <w:t>54,15</w:t>
            </w:r>
          </w:p>
        </w:tc>
        <w:tc>
          <w:tcPr>
            <w:tcW w:w="886" w:type="dxa"/>
            <w:tcBorders>
              <w:top w:val="single" w:sz="4" w:space="0" w:color="auto"/>
              <w:left w:val="single" w:sz="4" w:space="0" w:color="auto"/>
              <w:bottom w:val="single" w:sz="4" w:space="0" w:color="auto"/>
              <w:right w:val="single" w:sz="4" w:space="0" w:color="auto"/>
            </w:tcBorders>
          </w:tcPr>
          <w:p w:rsidR="00D341F6" w:rsidRPr="00435B6D" w:rsidRDefault="00D341F6" w:rsidP="00D341F6">
            <w:pPr>
              <w:spacing w:before="100" w:beforeAutospacing="1"/>
              <w:jc w:val="center"/>
              <w:rPr>
                <w:b/>
                <w:sz w:val="24"/>
                <w:szCs w:val="24"/>
                <w:lang w:eastAsia="ru-RU"/>
              </w:rPr>
            </w:pPr>
            <w:r w:rsidRPr="00435B6D">
              <w:rPr>
                <w:b/>
                <w:sz w:val="24"/>
                <w:szCs w:val="24"/>
                <w:lang w:eastAsia="ru-RU"/>
              </w:rPr>
              <w:t>72,75</w:t>
            </w:r>
          </w:p>
        </w:tc>
        <w:tc>
          <w:tcPr>
            <w:tcW w:w="848" w:type="dxa"/>
            <w:tcBorders>
              <w:top w:val="single" w:sz="4" w:space="0" w:color="auto"/>
              <w:left w:val="single" w:sz="4" w:space="0" w:color="auto"/>
              <w:bottom w:val="single" w:sz="4" w:space="0" w:color="auto"/>
              <w:right w:val="single" w:sz="4" w:space="0" w:color="auto"/>
            </w:tcBorders>
          </w:tcPr>
          <w:p w:rsidR="00D341F6" w:rsidRPr="00435B6D" w:rsidRDefault="00D341F6" w:rsidP="00D341F6">
            <w:pPr>
              <w:spacing w:before="100" w:beforeAutospacing="1"/>
              <w:jc w:val="center"/>
              <w:rPr>
                <w:sz w:val="24"/>
                <w:szCs w:val="24"/>
                <w:lang w:eastAsia="ru-RU"/>
              </w:rPr>
            </w:pPr>
            <w:r w:rsidRPr="00435B6D">
              <w:rPr>
                <w:sz w:val="24"/>
                <w:szCs w:val="24"/>
                <w:lang w:eastAsia="ru-RU"/>
              </w:rPr>
              <w:t>56,67</w:t>
            </w:r>
          </w:p>
        </w:tc>
        <w:tc>
          <w:tcPr>
            <w:tcW w:w="862" w:type="dxa"/>
            <w:tcBorders>
              <w:top w:val="single" w:sz="4" w:space="0" w:color="auto"/>
              <w:left w:val="single" w:sz="4" w:space="0" w:color="auto"/>
              <w:bottom w:val="single" w:sz="4" w:space="0" w:color="auto"/>
              <w:right w:val="single" w:sz="4" w:space="0" w:color="auto"/>
            </w:tcBorders>
          </w:tcPr>
          <w:p w:rsidR="00D341F6" w:rsidRPr="00435B6D" w:rsidRDefault="00D341F6" w:rsidP="00D341F6">
            <w:pPr>
              <w:spacing w:before="100" w:beforeAutospacing="1"/>
              <w:jc w:val="center"/>
              <w:rPr>
                <w:sz w:val="24"/>
                <w:szCs w:val="24"/>
                <w:lang w:eastAsia="ru-RU"/>
              </w:rPr>
            </w:pPr>
            <w:r w:rsidRPr="00435B6D">
              <w:rPr>
                <w:sz w:val="24"/>
                <w:szCs w:val="24"/>
                <w:lang w:eastAsia="ru-RU"/>
              </w:rPr>
              <w:t>54,86</w:t>
            </w:r>
          </w:p>
        </w:tc>
        <w:tc>
          <w:tcPr>
            <w:tcW w:w="862" w:type="dxa"/>
            <w:tcBorders>
              <w:top w:val="single" w:sz="4" w:space="0" w:color="auto"/>
              <w:left w:val="single" w:sz="4" w:space="0" w:color="auto"/>
              <w:bottom w:val="single" w:sz="4" w:space="0" w:color="auto"/>
              <w:right w:val="single" w:sz="4" w:space="0" w:color="auto"/>
            </w:tcBorders>
          </w:tcPr>
          <w:p w:rsidR="00D341F6" w:rsidRPr="00435B6D" w:rsidRDefault="00D341F6" w:rsidP="00D341F6">
            <w:pPr>
              <w:spacing w:before="100" w:beforeAutospacing="1"/>
              <w:jc w:val="center"/>
              <w:rPr>
                <w:b/>
                <w:sz w:val="24"/>
                <w:szCs w:val="24"/>
                <w:lang w:eastAsia="ru-RU"/>
              </w:rPr>
            </w:pPr>
            <w:r>
              <w:rPr>
                <w:b/>
                <w:sz w:val="24"/>
                <w:szCs w:val="24"/>
                <w:lang w:eastAsia="ru-RU"/>
              </w:rPr>
              <w:t>61,20</w:t>
            </w:r>
          </w:p>
        </w:tc>
        <w:tc>
          <w:tcPr>
            <w:tcW w:w="852" w:type="dxa"/>
            <w:tcBorders>
              <w:top w:val="single" w:sz="4" w:space="0" w:color="auto"/>
              <w:left w:val="single" w:sz="4" w:space="0" w:color="auto"/>
              <w:bottom w:val="single" w:sz="4" w:space="0" w:color="auto"/>
              <w:right w:val="single" w:sz="4" w:space="0" w:color="auto"/>
            </w:tcBorders>
          </w:tcPr>
          <w:p w:rsidR="00D341F6" w:rsidRPr="00435B6D" w:rsidRDefault="00D341F6" w:rsidP="00D341F6">
            <w:pPr>
              <w:spacing w:before="100" w:beforeAutospacing="1"/>
              <w:jc w:val="center"/>
              <w:rPr>
                <w:sz w:val="24"/>
                <w:szCs w:val="24"/>
                <w:lang w:eastAsia="ru-RU"/>
              </w:rPr>
            </w:pPr>
            <w:r>
              <w:rPr>
                <w:sz w:val="24"/>
                <w:szCs w:val="24"/>
                <w:lang w:eastAsia="ru-RU"/>
              </w:rPr>
              <w:t>53,67</w:t>
            </w:r>
          </w:p>
        </w:tc>
        <w:tc>
          <w:tcPr>
            <w:tcW w:w="1043" w:type="dxa"/>
            <w:tcBorders>
              <w:top w:val="single" w:sz="4" w:space="0" w:color="auto"/>
              <w:left w:val="single" w:sz="4" w:space="0" w:color="auto"/>
              <w:bottom w:val="single" w:sz="4" w:space="0" w:color="auto"/>
              <w:right w:val="single" w:sz="4" w:space="0" w:color="auto"/>
            </w:tcBorders>
          </w:tcPr>
          <w:p w:rsidR="00D341F6" w:rsidRPr="00435B6D" w:rsidRDefault="00D341F6" w:rsidP="00D341F6">
            <w:pPr>
              <w:spacing w:before="100" w:beforeAutospacing="1"/>
              <w:jc w:val="center"/>
              <w:rPr>
                <w:sz w:val="24"/>
                <w:szCs w:val="24"/>
                <w:lang w:eastAsia="ru-RU"/>
              </w:rPr>
            </w:pPr>
          </w:p>
        </w:tc>
      </w:tr>
      <w:tr w:rsidR="00D341F6" w:rsidRPr="00435B6D" w:rsidTr="00D341F6">
        <w:trPr>
          <w:trHeight w:val="270"/>
          <w:jc w:val="center"/>
        </w:trPr>
        <w:tc>
          <w:tcPr>
            <w:tcW w:w="2543" w:type="dxa"/>
            <w:tcBorders>
              <w:top w:val="single" w:sz="4" w:space="0" w:color="auto"/>
              <w:left w:val="single" w:sz="4" w:space="0" w:color="auto"/>
              <w:bottom w:val="single" w:sz="4" w:space="0" w:color="auto"/>
              <w:right w:val="single" w:sz="4" w:space="0" w:color="auto"/>
            </w:tcBorders>
            <w:hideMark/>
          </w:tcPr>
          <w:p w:rsidR="00D341F6" w:rsidRPr="00435B6D" w:rsidRDefault="00D341F6" w:rsidP="00D341F6">
            <w:pPr>
              <w:rPr>
                <w:sz w:val="24"/>
                <w:szCs w:val="24"/>
                <w:lang w:eastAsia="ru-RU"/>
              </w:rPr>
            </w:pPr>
            <w:r w:rsidRPr="00435B6D">
              <w:rPr>
                <w:sz w:val="24"/>
                <w:szCs w:val="24"/>
                <w:lang w:eastAsia="ru-RU"/>
              </w:rPr>
              <w:t>Физика</w:t>
            </w:r>
          </w:p>
        </w:tc>
        <w:tc>
          <w:tcPr>
            <w:tcW w:w="895" w:type="dxa"/>
            <w:tcBorders>
              <w:top w:val="single" w:sz="4" w:space="0" w:color="auto"/>
              <w:left w:val="single" w:sz="4" w:space="0" w:color="auto"/>
              <w:bottom w:val="single" w:sz="4" w:space="0" w:color="auto"/>
              <w:right w:val="single" w:sz="4" w:space="0" w:color="auto"/>
            </w:tcBorders>
          </w:tcPr>
          <w:p w:rsidR="00D341F6" w:rsidRPr="00435B6D" w:rsidRDefault="00D341F6" w:rsidP="00D341F6">
            <w:pPr>
              <w:spacing w:before="100" w:beforeAutospacing="1"/>
              <w:jc w:val="center"/>
              <w:rPr>
                <w:b/>
                <w:sz w:val="24"/>
                <w:szCs w:val="24"/>
                <w:lang w:eastAsia="ru-RU"/>
              </w:rPr>
            </w:pPr>
            <w:r w:rsidRPr="00435B6D">
              <w:rPr>
                <w:b/>
                <w:sz w:val="24"/>
                <w:szCs w:val="24"/>
                <w:lang w:eastAsia="ru-RU"/>
              </w:rPr>
              <w:t>49</w:t>
            </w:r>
            <w:r>
              <w:rPr>
                <w:b/>
                <w:sz w:val="24"/>
                <w:szCs w:val="24"/>
                <w:lang w:eastAsia="ru-RU"/>
              </w:rPr>
              <w:t>,00</w:t>
            </w:r>
          </w:p>
        </w:tc>
        <w:tc>
          <w:tcPr>
            <w:tcW w:w="849" w:type="dxa"/>
            <w:tcBorders>
              <w:top w:val="single" w:sz="4" w:space="0" w:color="auto"/>
              <w:left w:val="single" w:sz="4" w:space="0" w:color="auto"/>
              <w:bottom w:val="single" w:sz="4" w:space="0" w:color="auto"/>
              <w:right w:val="single" w:sz="4" w:space="0" w:color="auto"/>
            </w:tcBorders>
          </w:tcPr>
          <w:p w:rsidR="00D341F6" w:rsidRPr="00435B6D" w:rsidRDefault="00D341F6" w:rsidP="00D341F6">
            <w:pPr>
              <w:spacing w:before="100" w:beforeAutospacing="1"/>
              <w:jc w:val="center"/>
              <w:rPr>
                <w:sz w:val="24"/>
                <w:szCs w:val="24"/>
                <w:lang w:eastAsia="ru-RU"/>
              </w:rPr>
            </w:pPr>
            <w:r w:rsidRPr="00435B6D">
              <w:rPr>
                <w:sz w:val="24"/>
                <w:szCs w:val="24"/>
                <w:lang w:eastAsia="ru-RU"/>
              </w:rPr>
              <w:t>48,06</w:t>
            </w:r>
          </w:p>
        </w:tc>
        <w:tc>
          <w:tcPr>
            <w:tcW w:w="809" w:type="dxa"/>
            <w:tcBorders>
              <w:top w:val="single" w:sz="4" w:space="0" w:color="auto"/>
              <w:left w:val="single" w:sz="4" w:space="0" w:color="auto"/>
              <w:bottom w:val="single" w:sz="4" w:space="0" w:color="auto"/>
              <w:right w:val="single" w:sz="4" w:space="0" w:color="auto"/>
            </w:tcBorders>
          </w:tcPr>
          <w:p w:rsidR="00D341F6" w:rsidRPr="00435B6D" w:rsidRDefault="00D341F6" w:rsidP="00D341F6">
            <w:pPr>
              <w:spacing w:before="100" w:beforeAutospacing="1"/>
              <w:jc w:val="center"/>
              <w:rPr>
                <w:sz w:val="24"/>
                <w:szCs w:val="24"/>
                <w:lang w:eastAsia="ru-RU"/>
              </w:rPr>
            </w:pPr>
            <w:r w:rsidRPr="00435B6D">
              <w:rPr>
                <w:sz w:val="24"/>
                <w:szCs w:val="24"/>
                <w:lang w:eastAsia="ru-RU"/>
              </w:rPr>
              <w:t>51,34</w:t>
            </w:r>
          </w:p>
        </w:tc>
        <w:tc>
          <w:tcPr>
            <w:tcW w:w="886" w:type="dxa"/>
            <w:tcBorders>
              <w:top w:val="single" w:sz="4" w:space="0" w:color="auto"/>
              <w:left w:val="single" w:sz="4" w:space="0" w:color="auto"/>
              <w:bottom w:val="single" w:sz="4" w:space="0" w:color="auto"/>
              <w:right w:val="single" w:sz="4" w:space="0" w:color="auto"/>
            </w:tcBorders>
          </w:tcPr>
          <w:p w:rsidR="00D341F6" w:rsidRPr="00435B6D" w:rsidRDefault="00D341F6" w:rsidP="00D341F6">
            <w:pPr>
              <w:spacing w:before="100" w:beforeAutospacing="1"/>
              <w:jc w:val="center"/>
              <w:rPr>
                <w:b/>
                <w:sz w:val="24"/>
                <w:szCs w:val="24"/>
                <w:lang w:eastAsia="ru-RU"/>
              </w:rPr>
            </w:pPr>
            <w:r w:rsidRPr="00435B6D">
              <w:rPr>
                <w:b/>
                <w:sz w:val="24"/>
                <w:szCs w:val="24"/>
                <w:lang w:eastAsia="ru-RU"/>
              </w:rPr>
              <w:t>49,56</w:t>
            </w:r>
          </w:p>
        </w:tc>
        <w:tc>
          <w:tcPr>
            <w:tcW w:w="848" w:type="dxa"/>
            <w:tcBorders>
              <w:top w:val="single" w:sz="4" w:space="0" w:color="auto"/>
              <w:left w:val="single" w:sz="4" w:space="0" w:color="auto"/>
              <w:bottom w:val="single" w:sz="4" w:space="0" w:color="auto"/>
              <w:right w:val="single" w:sz="4" w:space="0" w:color="auto"/>
            </w:tcBorders>
          </w:tcPr>
          <w:p w:rsidR="00D341F6" w:rsidRPr="00435B6D" w:rsidRDefault="00D341F6" w:rsidP="00D341F6">
            <w:pPr>
              <w:spacing w:before="100" w:beforeAutospacing="1"/>
              <w:jc w:val="center"/>
              <w:rPr>
                <w:sz w:val="24"/>
                <w:szCs w:val="24"/>
                <w:lang w:eastAsia="ru-RU"/>
              </w:rPr>
            </w:pPr>
            <w:r w:rsidRPr="00435B6D">
              <w:rPr>
                <w:sz w:val="24"/>
                <w:szCs w:val="24"/>
                <w:lang w:eastAsia="ru-RU"/>
              </w:rPr>
              <w:t>46,95</w:t>
            </w:r>
          </w:p>
        </w:tc>
        <w:tc>
          <w:tcPr>
            <w:tcW w:w="862" w:type="dxa"/>
            <w:tcBorders>
              <w:top w:val="single" w:sz="4" w:space="0" w:color="auto"/>
              <w:left w:val="single" w:sz="4" w:space="0" w:color="auto"/>
              <w:bottom w:val="single" w:sz="4" w:space="0" w:color="auto"/>
              <w:right w:val="single" w:sz="4" w:space="0" w:color="auto"/>
            </w:tcBorders>
          </w:tcPr>
          <w:p w:rsidR="00D341F6" w:rsidRPr="00435B6D" w:rsidRDefault="00D341F6" w:rsidP="00D341F6">
            <w:pPr>
              <w:spacing w:before="100" w:beforeAutospacing="1"/>
              <w:jc w:val="center"/>
              <w:rPr>
                <w:sz w:val="24"/>
                <w:szCs w:val="24"/>
                <w:lang w:eastAsia="ru-RU"/>
              </w:rPr>
            </w:pPr>
            <w:r w:rsidRPr="00435B6D">
              <w:rPr>
                <w:sz w:val="24"/>
                <w:szCs w:val="24"/>
                <w:lang w:eastAsia="ru-RU"/>
              </w:rPr>
              <w:t>51,8</w:t>
            </w:r>
          </w:p>
        </w:tc>
        <w:tc>
          <w:tcPr>
            <w:tcW w:w="862" w:type="dxa"/>
            <w:tcBorders>
              <w:top w:val="single" w:sz="4" w:space="0" w:color="auto"/>
              <w:left w:val="single" w:sz="4" w:space="0" w:color="auto"/>
              <w:bottom w:val="single" w:sz="4" w:space="0" w:color="auto"/>
              <w:right w:val="single" w:sz="4" w:space="0" w:color="auto"/>
            </w:tcBorders>
          </w:tcPr>
          <w:p w:rsidR="00D341F6" w:rsidRPr="00435B6D" w:rsidRDefault="00D341F6" w:rsidP="00D341F6">
            <w:pPr>
              <w:spacing w:before="100" w:beforeAutospacing="1"/>
              <w:jc w:val="center"/>
              <w:rPr>
                <w:b/>
                <w:sz w:val="24"/>
                <w:szCs w:val="24"/>
                <w:lang w:eastAsia="ru-RU"/>
              </w:rPr>
            </w:pPr>
            <w:r>
              <w:rPr>
                <w:b/>
                <w:sz w:val="24"/>
                <w:szCs w:val="24"/>
                <w:lang w:eastAsia="ru-RU"/>
              </w:rPr>
              <w:t>51,20</w:t>
            </w:r>
          </w:p>
        </w:tc>
        <w:tc>
          <w:tcPr>
            <w:tcW w:w="852" w:type="dxa"/>
            <w:tcBorders>
              <w:top w:val="single" w:sz="4" w:space="0" w:color="auto"/>
              <w:left w:val="single" w:sz="4" w:space="0" w:color="auto"/>
              <w:bottom w:val="single" w:sz="4" w:space="0" w:color="auto"/>
              <w:right w:val="single" w:sz="4" w:space="0" w:color="auto"/>
            </w:tcBorders>
          </w:tcPr>
          <w:p w:rsidR="00D341F6" w:rsidRPr="00435B6D" w:rsidRDefault="00D341F6" w:rsidP="00D341F6">
            <w:pPr>
              <w:spacing w:before="100" w:beforeAutospacing="1"/>
              <w:jc w:val="center"/>
              <w:rPr>
                <w:sz w:val="24"/>
                <w:szCs w:val="24"/>
                <w:lang w:eastAsia="ru-RU"/>
              </w:rPr>
            </w:pPr>
            <w:r>
              <w:rPr>
                <w:sz w:val="24"/>
                <w:szCs w:val="24"/>
                <w:lang w:eastAsia="ru-RU"/>
              </w:rPr>
              <w:t>50,79</w:t>
            </w:r>
          </w:p>
        </w:tc>
        <w:tc>
          <w:tcPr>
            <w:tcW w:w="1043" w:type="dxa"/>
            <w:tcBorders>
              <w:top w:val="single" w:sz="4" w:space="0" w:color="auto"/>
              <w:left w:val="single" w:sz="4" w:space="0" w:color="auto"/>
              <w:bottom w:val="single" w:sz="4" w:space="0" w:color="auto"/>
              <w:right w:val="single" w:sz="4" w:space="0" w:color="auto"/>
            </w:tcBorders>
          </w:tcPr>
          <w:p w:rsidR="00D341F6" w:rsidRPr="00435B6D" w:rsidRDefault="00D341F6" w:rsidP="00D341F6">
            <w:pPr>
              <w:spacing w:before="100" w:beforeAutospacing="1"/>
              <w:jc w:val="center"/>
              <w:rPr>
                <w:sz w:val="24"/>
                <w:szCs w:val="24"/>
                <w:lang w:eastAsia="ru-RU"/>
              </w:rPr>
            </w:pPr>
          </w:p>
        </w:tc>
      </w:tr>
      <w:tr w:rsidR="00D341F6" w:rsidRPr="00435B6D" w:rsidTr="00D341F6">
        <w:trPr>
          <w:trHeight w:val="270"/>
          <w:jc w:val="center"/>
        </w:trPr>
        <w:tc>
          <w:tcPr>
            <w:tcW w:w="2543" w:type="dxa"/>
            <w:tcBorders>
              <w:top w:val="single" w:sz="4" w:space="0" w:color="auto"/>
              <w:left w:val="single" w:sz="4" w:space="0" w:color="auto"/>
              <w:bottom w:val="single" w:sz="4" w:space="0" w:color="auto"/>
              <w:right w:val="single" w:sz="4" w:space="0" w:color="auto"/>
            </w:tcBorders>
            <w:hideMark/>
          </w:tcPr>
          <w:p w:rsidR="00D341F6" w:rsidRPr="00435B6D" w:rsidRDefault="00D341F6" w:rsidP="00D341F6">
            <w:pPr>
              <w:rPr>
                <w:sz w:val="24"/>
                <w:szCs w:val="24"/>
                <w:lang w:eastAsia="ru-RU"/>
              </w:rPr>
            </w:pPr>
            <w:r w:rsidRPr="00435B6D">
              <w:rPr>
                <w:sz w:val="24"/>
                <w:szCs w:val="24"/>
                <w:lang w:eastAsia="ru-RU"/>
              </w:rPr>
              <w:t>Химия</w:t>
            </w:r>
          </w:p>
        </w:tc>
        <w:tc>
          <w:tcPr>
            <w:tcW w:w="895" w:type="dxa"/>
            <w:tcBorders>
              <w:top w:val="single" w:sz="4" w:space="0" w:color="auto"/>
              <w:left w:val="single" w:sz="4" w:space="0" w:color="auto"/>
              <w:bottom w:val="single" w:sz="4" w:space="0" w:color="auto"/>
              <w:right w:val="single" w:sz="4" w:space="0" w:color="auto"/>
            </w:tcBorders>
          </w:tcPr>
          <w:p w:rsidR="00D341F6" w:rsidRPr="00435B6D" w:rsidRDefault="00D341F6" w:rsidP="00D341F6">
            <w:pPr>
              <w:spacing w:before="100" w:beforeAutospacing="1"/>
              <w:jc w:val="center"/>
              <w:rPr>
                <w:b/>
                <w:sz w:val="24"/>
                <w:szCs w:val="24"/>
                <w:lang w:eastAsia="ru-RU"/>
              </w:rPr>
            </w:pPr>
            <w:r w:rsidRPr="00435B6D">
              <w:rPr>
                <w:b/>
                <w:sz w:val="24"/>
                <w:szCs w:val="24"/>
                <w:lang w:eastAsia="ru-RU"/>
              </w:rPr>
              <w:t>82</w:t>
            </w:r>
            <w:r>
              <w:rPr>
                <w:b/>
                <w:sz w:val="24"/>
                <w:szCs w:val="24"/>
                <w:lang w:eastAsia="ru-RU"/>
              </w:rPr>
              <w:t>,00</w:t>
            </w:r>
          </w:p>
        </w:tc>
        <w:tc>
          <w:tcPr>
            <w:tcW w:w="849" w:type="dxa"/>
            <w:tcBorders>
              <w:top w:val="single" w:sz="4" w:space="0" w:color="auto"/>
              <w:left w:val="single" w:sz="4" w:space="0" w:color="auto"/>
              <w:bottom w:val="single" w:sz="4" w:space="0" w:color="auto"/>
              <w:right w:val="single" w:sz="4" w:space="0" w:color="auto"/>
            </w:tcBorders>
          </w:tcPr>
          <w:p w:rsidR="00D341F6" w:rsidRPr="00435B6D" w:rsidRDefault="00D341F6" w:rsidP="00D341F6">
            <w:pPr>
              <w:spacing w:before="100" w:beforeAutospacing="1"/>
              <w:jc w:val="center"/>
              <w:rPr>
                <w:sz w:val="24"/>
                <w:szCs w:val="24"/>
                <w:lang w:eastAsia="ru-RU"/>
              </w:rPr>
            </w:pPr>
            <w:r w:rsidRPr="00435B6D">
              <w:rPr>
                <w:sz w:val="24"/>
                <w:szCs w:val="24"/>
                <w:lang w:eastAsia="ru-RU"/>
              </w:rPr>
              <w:t>64,32</w:t>
            </w:r>
          </w:p>
        </w:tc>
        <w:tc>
          <w:tcPr>
            <w:tcW w:w="809" w:type="dxa"/>
            <w:tcBorders>
              <w:top w:val="single" w:sz="4" w:space="0" w:color="auto"/>
              <w:left w:val="single" w:sz="4" w:space="0" w:color="auto"/>
              <w:bottom w:val="single" w:sz="4" w:space="0" w:color="auto"/>
              <w:right w:val="single" w:sz="4" w:space="0" w:color="auto"/>
            </w:tcBorders>
          </w:tcPr>
          <w:p w:rsidR="00D341F6" w:rsidRPr="00435B6D" w:rsidRDefault="00D341F6" w:rsidP="00D341F6">
            <w:pPr>
              <w:spacing w:before="100" w:beforeAutospacing="1"/>
              <w:jc w:val="center"/>
              <w:rPr>
                <w:sz w:val="24"/>
                <w:szCs w:val="24"/>
                <w:lang w:eastAsia="ru-RU"/>
              </w:rPr>
            </w:pPr>
            <w:r w:rsidRPr="00435B6D">
              <w:rPr>
                <w:sz w:val="24"/>
                <w:szCs w:val="24"/>
                <w:lang w:eastAsia="ru-RU"/>
              </w:rPr>
              <w:t>56,78</w:t>
            </w:r>
          </w:p>
        </w:tc>
        <w:tc>
          <w:tcPr>
            <w:tcW w:w="886" w:type="dxa"/>
            <w:tcBorders>
              <w:top w:val="single" w:sz="4" w:space="0" w:color="auto"/>
              <w:left w:val="single" w:sz="4" w:space="0" w:color="auto"/>
              <w:bottom w:val="single" w:sz="4" w:space="0" w:color="auto"/>
              <w:right w:val="single" w:sz="4" w:space="0" w:color="auto"/>
            </w:tcBorders>
          </w:tcPr>
          <w:p w:rsidR="00D341F6" w:rsidRPr="00435B6D" w:rsidRDefault="00D341F6" w:rsidP="00D341F6">
            <w:pPr>
              <w:spacing w:before="100" w:beforeAutospacing="1"/>
              <w:jc w:val="center"/>
              <w:rPr>
                <w:b/>
                <w:sz w:val="24"/>
                <w:szCs w:val="24"/>
                <w:lang w:eastAsia="ru-RU"/>
              </w:rPr>
            </w:pPr>
            <w:r w:rsidRPr="00435B6D">
              <w:rPr>
                <w:b/>
                <w:sz w:val="24"/>
                <w:szCs w:val="24"/>
                <w:lang w:eastAsia="ru-RU"/>
              </w:rPr>
              <w:t>70,83</w:t>
            </w:r>
          </w:p>
        </w:tc>
        <w:tc>
          <w:tcPr>
            <w:tcW w:w="848" w:type="dxa"/>
            <w:tcBorders>
              <w:top w:val="single" w:sz="4" w:space="0" w:color="auto"/>
              <w:left w:val="single" w:sz="4" w:space="0" w:color="auto"/>
              <w:bottom w:val="single" w:sz="4" w:space="0" w:color="auto"/>
              <w:right w:val="single" w:sz="4" w:space="0" w:color="auto"/>
            </w:tcBorders>
          </w:tcPr>
          <w:p w:rsidR="00D341F6" w:rsidRPr="00435B6D" w:rsidRDefault="00D341F6" w:rsidP="00D341F6">
            <w:pPr>
              <w:spacing w:before="100" w:beforeAutospacing="1"/>
              <w:jc w:val="center"/>
              <w:rPr>
                <w:sz w:val="24"/>
                <w:szCs w:val="24"/>
                <w:lang w:eastAsia="ru-RU"/>
              </w:rPr>
            </w:pPr>
            <w:r w:rsidRPr="00435B6D">
              <w:rPr>
                <w:sz w:val="24"/>
                <w:szCs w:val="24"/>
                <w:lang w:eastAsia="ru-RU"/>
              </w:rPr>
              <w:t>52,28</w:t>
            </w:r>
          </w:p>
        </w:tc>
        <w:tc>
          <w:tcPr>
            <w:tcW w:w="862" w:type="dxa"/>
            <w:tcBorders>
              <w:top w:val="single" w:sz="4" w:space="0" w:color="auto"/>
              <w:left w:val="single" w:sz="4" w:space="0" w:color="auto"/>
              <w:bottom w:val="single" w:sz="4" w:space="0" w:color="auto"/>
              <w:right w:val="single" w:sz="4" w:space="0" w:color="auto"/>
            </w:tcBorders>
          </w:tcPr>
          <w:p w:rsidR="00D341F6" w:rsidRPr="00435B6D" w:rsidRDefault="00D341F6" w:rsidP="00D341F6">
            <w:pPr>
              <w:spacing w:before="100" w:beforeAutospacing="1"/>
              <w:jc w:val="center"/>
              <w:rPr>
                <w:sz w:val="24"/>
                <w:szCs w:val="24"/>
                <w:lang w:eastAsia="ru-RU"/>
              </w:rPr>
            </w:pPr>
            <w:r w:rsidRPr="00435B6D">
              <w:rPr>
                <w:sz w:val="24"/>
                <w:szCs w:val="24"/>
                <w:lang w:eastAsia="ru-RU"/>
              </w:rPr>
              <w:t>52,13</w:t>
            </w:r>
          </w:p>
        </w:tc>
        <w:tc>
          <w:tcPr>
            <w:tcW w:w="862" w:type="dxa"/>
            <w:tcBorders>
              <w:top w:val="single" w:sz="4" w:space="0" w:color="auto"/>
              <w:left w:val="single" w:sz="4" w:space="0" w:color="auto"/>
              <w:bottom w:val="single" w:sz="4" w:space="0" w:color="auto"/>
              <w:right w:val="single" w:sz="4" w:space="0" w:color="auto"/>
            </w:tcBorders>
          </w:tcPr>
          <w:p w:rsidR="00D341F6" w:rsidRPr="00435B6D" w:rsidRDefault="00D341F6" w:rsidP="00D341F6">
            <w:pPr>
              <w:spacing w:before="100" w:beforeAutospacing="1"/>
              <w:jc w:val="center"/>
              <w:rPr>
                <w:b/>
                <w:sz w:val="24"/>
                <w:szCs w:val="24"/>
                <w:lang w:eastAsia="ru-RU"/>
              </w:rPr>
            </w:pPr>
            <w:r>
              <w:rPr>
                <w:b/>
                <w:sz w:val="24"/>
                <w:szCs w:val="24"/>
                <w:lang w:eastAsia="ru-RU"/>
              </w:rPr>
              <w:t>39,00</w:t>
            </w:r>
          </w:p>
        </w:tc>
        <w:tc>
          <w:tcPr>
            <w:tcW w:w="852" w:type="dxa"/>
            <w:tcBorders>
              <w:top w:val="single" w:sz="4" w:space="0" w:color="auto"/>
              <w:left w:val="single" w:sz="4" w:space="0" w:color="auto"/>
              <w:bottom w:val="single" w:sz="4" w:space="0" w:color="auto"/>
              <w:right w:val="single" w:sz="4" w:space="0" w:color="auto"/>
            </w:tcBorders>
          </w:tcPr>
          <w:p w:rsidR="00D341F6" w:rsidRPr="00435B6D" w:rsidRDefault="00D341F6" w:rsidP="00D341F6">
            <w:pPr>
              <w:spacing w:before="100" w:beforeAutospacing="1"/>
              <w:jc w:val="center"/>
              <w:rPr>
                <w:sz w:val="24"/>
                <w:szCs w:val="24"/>
                <w:lang w:eastAsia="ru-RU"/>
              </w:rPr>
            </w:pPr>
            <w:r>
              <w:rPr>
                <w:sz w:val="24"/>
                <w:szCs w:val="24"/>
                <w:lang w:eastAsia="ru-RU"/>
              </w:rPr>
              <w:t>60,26</w:t>
            </w:r>
          </w:p>
        </w:tc>
        <w:tc>
          <w:tcPr>
            <w:tcW w:w="1043" w:type="dxa"/>
            <w:tcBorders>
              <w:top w:val="single" w:sz="4" w:space="0" w:color="auto"/>
              <w:left w:val="single" w:sz="4" w:space="0" w:color="auto"/>
              <w:bottom w:val="single" w:sz="4" w:space="0" w:color="auto"/>
              <w:right w:val="single" w:sz="4" w:space="0" w:color="auto"/>
            </w:tcBorders>
          </w:tcPr>
          <w:p w:rsidR="00D341F6" w:rsidRPr="00435B6D" w:rsidRDefault="00D341F6" w:rsidP="00D341F6">
            <w:pPr>
              <w:spacing w:before="100" w:beforeAutospacing="1"/>
              <w:jc w:val="center"/>
              <w:rPr>
                <w:sz w:val="24"/>
                <w:szCs w:val="24"/>
                <w:lang w:eastAsia="ru-RU"/>
              </w:rPr>
            </w:pPr>
          </w:p>
        </w:tc>
      </w:tr>
      <w:tr w:rsidR="00D341F6" w:rsidRPr="00435B6D" w:rsidTr="00D341F6">
        <w:trPr>
          <w:trHeight w:val="270"/>
          <w:jc w:val="center"/>
        </w:trPr>
        <w:tc>
          <w:tcPr>
            <w:tcW w:w="2543" w:type="dxa"/>
            <w:tcBorders>
              <w:top w:val="single" w:sz="4" w:space="0" w:color="auto"/>
              <w:left w:val="single" w:sz="4" w:space="0" w:color="auto"/>
              <w:bottom w:val="single" w:sz="4" w:space="0" w:color="auto"/>
              <w:right w:val="single" w:sz="4" w:space="0" w:color="auto"/>
            </w:tcBorders>
            <w:hideMark/>
          </w:tcPr>
          <w:p w:rsidR="00D341F6" w:rsidRPr="00435B6D" w:rsidRDefault="00D341F6" w:rsidP="00D341F6">
            <w:pPr>
              <w:rPr>
                <w:sz w:val="24"/>
                <w:szCs w:val="24"/>
                <w:lang w:eastAsia="ru-RU"/>
              </w:rPr>
            </w:pPr>
            <w:r w:rsidRPr="00E410F1">
              <w:rPr>
                <w:sz w:val="24"/>
                <w:szCs w:val="24"/>
                <w:lang w:eastAsia="ru-RU"/>
              </w:rPr>
              <w:t>Биология</w:t>
            </w:r>
          </w:p>
        </w:tc>
        <w:tc>
          <w:tcPr>
            <w:tcW w:w="895" w:type="dxa"/>
            <w:tcBorders>
              <w:top w:val="single" w:sz="4" w:space="0" w:color="auto"/>
              <w:left w:val="single" w:sz="4" w:space="0" w:color="auto"/>
              <w:bottom w:val="single" w:sz="4" w:space="0" w:color="auto"/>
              <w:right w:val="single" w:sz="4" w:space="0" w:color="auto"/>
            </w:tcBorders>
          </w:tcPr>
          <w:p w:rsidR="00D341F6" w:rsidRPr="00435B6D" w:rsidRDefault="00D341F6" w:rsidP="00D341F6">
            <w:pPr>
              <w:spacing w:before="100" w:beforeAutospacing="1"/>
              <w:jc w:val="center"/>
              <w:rPr>
                <w:b/>
                <w:sz w:val="24"/>
                <w:szCs w:val="24"/>
                <w:lang w:eastAsia="ru-RU"/>
              </w:rPr>
            </w:pPr>
            <w:r w:rsidRPr="00435B6D">
              <w:rPr>
                <w:b/>
                <w:sz w:val="24"/>
                <w:szCs w:val="24"/>
                <w:lang w:eastAsia="ru-RU"/>
              </w:rPr>
              <w:t>63,4</w:t>
            </w:r>
            <w:r>
              <w:rPr>
                <w:b/>
                <w:sz w:val="24"/>
                <w:szCs w:val="24"/>
                <w:lang w:eastAsia="ru-RU"/>
              </w:rPr>
              <w:t>0</w:t>
            </w:r>
          </w:p>
        </w:tc>
        <w:tc>
          <w:tcPr>
            <w:tcW w:w="849" w:type="dxa"/>
            <w:tcBorders>
              <w:top w:val="single" w:sz="4" w:space="0" w:color="auto"/>
              <w:left w:val="single" w:sz="4" w:space="0" w:color="auto"/>
              <w:bottom w:val="single" w:sz="4" w:space="0" w:color="auto"/>
              <w:right w:val="single" w:sz="4" w:space="0" w:color="auto"/>
            </w:tcBorders>
          </w:tcPr>
          <w:p w:rsidR="00D341F6" w:rsidRPr="00435B6D" w:rsidRDefault="00D341F6" w:rsidP="00D341F6">
            <w:pPr>
              <w:spacing w:before="100" w:beforeAutospacing="1"/>
              <w:jc w:val="center"/>
              <w:rPr>
                <w:sz w:val="24"/>
                <w:szCs w:val="24"/>
                <w:lang w:eastAsia="ru-RU"/>
              </w:rPr>
            </w:pPr>
            <w:r w:rsidRPr="00435B6D">
              <w:rPr>
                <w:sz w:val="24"/>
                <w:szCs w:val="24"/>
                <w:lang w:eastAsia="ru-RU"/>
              </w:rPr>
              <w:t>58,33</w:t>
            </w:r>
          </w:p>
        </w:tc>
        <w:tc>
          <w:tcPr>
            <w:tcW w:w="809" w:type="dxa"/>
            <w:tcBorders>
              <w:top w:val="single" w:sz="4" w:space="0" w:color="auto"/>
              <w:left w:val="single" w:sz="4" w:space="0" w:color="auto"/>
              <w:bottom w:val="single" w:sz="4" w:space="0" w:color="auto"/>
              <w:right w:val="single" w:sz="4" w:space="0" w:color="auto"/>
            </w:tcBorders>
          </w:tcPr>
          <w:p w:rsidR="00D341F6" w:rsidRPr="00435B6D" w:rsidRDefault="00D341F6" w:rsidP="00D341F6">
            <w:pPr>
              <w:spacing w:before="100" w:beforeAutospacing="1"/>
              <w:jc w:val="center"/>
              <w:rPr>
                <w:sz w:val="24"/>
                <w:szCs w:val="24"/>
                <w:lang w:eastAsia="ru-RU"/>
              </w:rPr>
            </w:pPr>
            <w:r w:rsidRPr="00435B6D">
              <w:rPr>
                <w:sz w:val="24"/>
                <w:szCs w:val="24"/>
                <w:lang w:eastAsia="ru-RU"/>
              </w:rPr>
              <w:t>52,67</w:t>
            </w:r>
          </w:p>
        </w:tc>
        <w:tc>
          <w:tcPr>
            <w:tcW w:w="886" w:type="dxa"/>
            <w:tcBorders>
              <w:top w:val="single" w:sz="4" w:space="0" w:color="auto"/>
              <w:left w:val="single" w:sz="4" w:space="0" w:color="auto"/>
              <w:bottom w:val="single" w:sz="4" w:space="0" w:color="auto"/>
              <w:right w:val="single" w:sz="4" w:space="0" w:color="auto"/>
            </w:tcBorders>
          </w:tcPr>
          <w:p w:rsidR="00D341F6" w:rsidRPr="00435B6D" w:rsidRDefault="00D341F6" w:rsidP="00D341F6">
            <w:pPr>
              <w:spacing w:before="100" w:beforeAutospacing="1"/>
              <w:jc w:val="center"/>
              <w:rPr>
                <w:b/>
                <w:sz w:val="24"/>
                <w:szCs w:val="24"/>
                <w:lang w:eastAsia="ru-RU"/>
              </w:rPr>
            </w:pPr>
            <w:r w:rsidRPr="00435B6D">
              <w:rPr>
                <w:b/>
                <w:sz w:val="24"/>
                <w:szCs w:val="24"/>
                <w:lang w:eastAsia="ru-RU"/>
              </w:rPr>
              <w:t>53,44</w:t>
            </w:r>
          </w:p>
        </w:tc>
        <w:tc>
          <w:tcPr>
            <w:tcW w:w="848" w:type="dxa"/>
            <w:tcBorders>
              <w:top w:val="single" w:sz="4" w:space="0" w:color="auto"/>
              <w:left w:val="single" w:sz="4" w:space="0" w:color="auto"/>
              <w:bottom w:val="single" w:sz="4" w:space="0" w:color="auto"/>
              <w:right w:val="single" w:sz="4" w:space="0" w:color="auto"/>
            </w:tcBorders>
          </w:tcPr>
          <w:p w:rsidR="00D341F6" w:rsidRPr="00435B6D" w:rsidRDefault="00D341F6" w:rsidP="00D341F6">
            <w:pPr>
              <w:spacing w:before="100" w:beforeAutospacing="1"/>
              <w:jc w:val="center"/>
              <w:rPr>
                <w:sz w:val="24"/>
                <w:szCs w:val="24"/>
                <w:lang w:eastAsia="ru-RU"/>
              </w:rPr>
            </w:pPr>
            <w:r w:rsidRPr="00435B6D">
              <w:rPr>
                <w:sz w:val="24"/>
                <w:szCs w:val="24"/>
                <w:lang w:eastAsia="ru-RU"/>
              </w:rPr>
              <w:t>49,07</w:t>
            </w:r>
          </w:p>
        </w:tc>
        <w:tc>
          <w:tcPr>
            <w:tcW w:w="862" w:type="dxa"/>
            <w:tcBorders>
              <w:top w:val="single" w:sz="4" w:space="0" w:color="auto"/>
              <w:left w:val="single" w:sz="4" w:space="0" w:color="auto"/>
              <w:bottom w:val="single" w:sz="4" w:space="0" w:color="auto"/>
              <w:right w:val="single" w:sz="4" w:space="0" w:color="auto"/>
            </w:tcBorders>
          </w:tcPr>
          <w:p w:rsidR="00D341F6" w:rsidRPr="00435B6D" w:rsidRDefault="00D341F6" w:rsidP="00D341F6">
            <w:pPr>
              <w:spacing w:before="100" w:beforeAutospacing="1"/>
              <w:jc w:val="center"/>
              <w:rPr>
                <w:sz w:val="24"/>
                <w:szCs w:val="24"/>
                <w:lang w:eastAsia="ru-RU"/>
              </w:rPr>
            </w:pPr>
            <w:r w:rsidRPr="00435B6D">
              <w:rPr>
                <w:sz w:val="24"/>
                <w:szCs w:val="24"/>
                <w:lang w:eastAsia="ru-RU"/>
              </w:rPr>
              <w:t>49,99</w:t>
            </w:r>
          </w:p>
        </w:tc>
        <w:tc>
          <w:tcPr>
            <w:tcW w:w="862" w:type="dxa"/>
            <w:tcBorders>
              <w:top w:val="single" w:sz="4" w:space="0" w:color="auto"/>
              <w:left w:val="single" w:sz="4" w:space="0" w:color="auto"/>
              <w:bottom w:val="single" w:sz="4" w:space="0" w:color="auto"/>
              <w:right w:val="single" w:sz="4" w:space="0" w:color="auto"/>
            </w:tcBorders>
          </w:tcPr>
          <w:p w:rsidR="00D341F6" w:rsidRPr="00435B6D" w:rsidRDefault="00D341F6" w:rsidP="00D341F6">
            <w:pPr>
              <w:spacing w:before="100" w:beforeAutospacing="1"/>
              <w:jc w:val="center"/>
              <w:rPr>
                <w:b/>
                <w:sz w:val="24"/>
                <w:szCs w:val="24"/>
                <w:lang w:eastAsia="ru-RU"/>
              </w:rPr>
            </w:pPr>
            <w:r>
              <w:rPr>
                <w:b/>
                <w:sz w:val="24"/>
                <w:szCs w:val="24"/>
                <w:lang w:eastAsia="ru-RU"/>
              </w:rPr>
              <w:t>56,50</w:t>
            </w:r>
          </w:p>
        </w:tc>
        <w:tc>
          <w:tcPr>
            <w:tcW w:w="852" w:type="dxa"/>
            <w:tcBorders>
              <w:top w:val="single" w:sz="4" w:space="0" w:color="auto"/>
              <w:left w:val="single" w:sz="4" w:space="0" w:color="auto"/>
              <w:bottom w:val="single" w:sz="4" w:space="0" w:color="auto"/>
              <w:right w:val="single" w:sz="4" w:space="0" w:color="auto"/>
            </w:tcBorders>
          </w:tcPr>
          <w:p w:rsidR="00D341F6" w:rsidRPr="00435B6D" w:rsidRDefault="00D341F6" w:rsidP="00D341F6">
            <w:pPr>
              <w:spacing w:before="100" w:beforeAutospacing="1"/>
              <w:jc w:val="center"/>
              <w:rPr>
                <w:sz w:val="24"/>
                <w:szCs w:val="24"/>
                <w:lang w:eastAsia="ru-RU"/>
              </w:rPr>
            </w:pPr>
            <w:r>
              <w:rPr>
                <w:sz w:val="24"/>
                <w:szCs w:val="24"/>
                <w:lang w:eastAsia="ru-RU"/>
              </w:rPr>
              <w:t>55,92</w:t>
            </w:r>
          </w:p>
        </w:tc>
        <w:tc>
          <w:tcPr>
            <w:tcW w:w="1043" w:type="dxa"/>
            <w:tcBorders>
              <w:top w:val="single" w:sz="4" w:space="0" w:color="auto"/>
              <w:left w:val="single" w:sz="4" w:space="0" w:color="auto"/>
              <w:bottom w:val="single" w:sz="4" w:space="0" w:color="auto"/>
              <w:right w:val="single" w:sz="4" w:space="0" w:color="auto"/>
            </w:tcBorders>
          </w:tcPr>
          <w:p w:rsidR="00D341F6" w:rsidRPr="00435B6D" w:rsidRDefault="00D341F6" w:rsidP="00D341F6">
            <w:pPr>
              <w:spacing w:before="100" w:beforeAutospacing="1"/>
              <w:jc w:val="center"/>
              <w:rPr>
                <w:sz w:val="24"/>
                <w:szCs w:val="24"/>
                <w:lang w:eastAsia="ru-RU"/>
              </w:rPr>
            </w:pPr>
          </w:p>
        </w:tc>
      </w:tr>
      <w:tr w:rsidR="00D341F6" w:rsidRPr="00435B6D" w:rsidTr="00D341F6">
        <w:trPr>
          <w:trHeight w:val="270"/>
          <w:jc w:val="center"/>
        </w:trPr>
        <w:tc>
          <w:tcPr>
            <w:tcW w:w="2543" w:type="dxa"/>
            <w:tcBorders>
              <w:top w:val="single" w:sz="4" w:space="0" w:color="auto"/>
              <w:left w:val="single" w:sz="4" w:space="0" w:color="auto"/>
              <w:bottom w:val="single" w:sz="4" w:space="0" w:color="auto"/>
              <w:right w:val="single" w:sz="4" w:space="0" w:color="auto"/>
            </w:tcBorders>
            <w:hideMark/>
          </w:tcPr>
          <w:p w:rsidR="00D341F6" w:rsidRPr="00435B6D" w:rsidRDefault="00D341F6" w:rsidP="00D341F6">
            <w:pPr>
              <w:rPr>
                <w:lang w:eastAsia="ru-RU"/>
              </w:rPr>
            </w:pPr>
            <w:r w:rsidRPr="00435B6D">
              <w:rPr>
                <w:lang w:eastAsia="ru-RU"/>
              </w:rPr>
              <w:t>Обществознание</w:t>
            </w:r>
          </w:p>
        </w:tc>
        <w:tc>
          <w:tcPr>
            <w:tcW w:w="895" w:type="dxa"/>
            <w:tcBorders>
              <w:top w:val="single" w:sz="4" w:space="0" w:color="auto"/>
              <w:left w:val="single" w:sz="4" w:space="0" w:color="auto"/>
              <w:bottom w:val="single" w:sz="4" w:space="0" w:color="auto"/>
              <w:right w:val="single" w:sz="4" w:space="0" w:color="auto"/>
            </w:tcBorders>
          </w:tcPr>
          <w:p w:rsidR="00D341F6" w:rsidRPr="00435B6D" w:rsidRDefault="00D341F6" w:rsidP="00D341F6">
            <w:pPr>
              <w:spacing w:before="100" w:beforeAutospacing="1"/>
              <w:jc w:val="center"/>
              <w:rPr>
                <w:b/>
                <w:sz w:val="24"/>
                <w:szCs w:val="24"/>
                <w:lang w:eastAsia="ru-RU"/>
              </w:rPr>
            </w:pPr>
            <w:r w:rsidRPr="00435B6D">
              <w:rPr>
                <w:b/>
                <w:sz w:val="24"/>
                <w:szCs w:val="24"/>
                <w:lang w:eastAsia="ru-RU"/>
              </w:rPr>
              <w:t>57,67</w:t>
            </w:r>
          </w:p>
        </w:tc>
        <w:tc>
          <w:tcPr>
            <w:tcW w:w="849" w:type="dxa"/>
            <w:tcBorders>
              <w:top w:val="single" w:sz="4" w:space="0" w:color="auto"/>
              <w:left w:val="single" w:sz="4" w:space="0" w:color="auto"/>
              <w:bottom w:val="single" w:sz="4" w:space="0" w:color="auto"/>
              <w:right w:val="single" w:sz="4" w:space="0" w:color="auto"/>
            </w:tcBorders>
          </w:tcPr>
          <w:p w:rsidR="00D341F6" w:rsidRPr="00435B6D" w:rsidRDefault="00D341F6" w:rsidP="00D341F6">
            <w:pPr>
              <w:spacing w:before="100" w:beforeAutospacing="1"/>
              <w:jc w:val="center"/>
              <w:rPr>
                <w:sz w:val="24"/>
                <w:szCs w:val="24"/>
                <w:lang w:eastAsia="ru-RU"/>
              </w:rPr>
            </w:pPr>
            <w:r w:rsidRPr="00435B6D">
              <w:rPr>
                <w:sz w:val="24"/>
                <w:szCs w:val="24"/>
                <w:lang w:eastAsia="ru-RU"/>
              </w:rPr>
              <w:t>50,71</w:t>
            </w:r>
          </w:p>
        </w:tc>
        <w:tc>
          <w:tcPr>
            <w:tcW w:w="809" w:type="dxa"/>
            <w:tcBorders>
              <w:top w:val="single" w:sz="4" w:space="0" w:color="auto"/>
              <w:left w:val="single" w:sz="4" w:space="0" w:color="auto"/>
              <w:bottom w:val="single" w:sz="4" w:space="0" w:color="auto"/>
              <w:right w:val="single" w:sz="4" w:space="0" w:color="auto"/>
            </w:tcBorders>
          </w:tcPr>
          <w:p w:rsidR="00D341F6" w:rsidRPr="00435B6D" w:rsidRDefault="00D341F6" w:rsidP="00D341F6">
            <w:pPr>
              <w:spacing w:before="100" w:beforeAutospacing="1"/>
              <w:jc w:val="center"/>
              <w:rPr>
                <w:sz w:val="24"/>
                <w:szCs w:val="24"/>
                <w:lang w:eastAsia="ru-RU"/>
              </w:rPr>
            </w:pPr>
            <w:r w:rsidRPr="00435B6D">
              <w:rPr>
                <w:sz w:val="24"/>
                <w:szCs w:val="24"/>
                <w:lang w:eastAsia="ru-RU"/>
              </w:rPr>
              <w:t>53,61</w:t>
            </w:r>
          </w:p>
        </w:tc>
        <w:tc>
          <w:tcPr>
            <w:tcW w:w="886" w:type="dxa"/>
            <w:tcBorders>
              <w:top w:val="single" w:sz="4" w:space="0" w:color="auto"/>
              <w:left w:val="single" w:sz="4" w:space="0" w:color="auto"/>
              <w:bottom w:val="single" w:sz="4" w:space="0" w:color="auto"/>
              <w:right w:val="single" w:sz="4" w:space="0" w:color="auto"/>
            </w:tcBorders>
          </w:tcPr>
          <w:p w:rsidR="00D341F6" w:rsidRPr="00435B6D" w:rsidRDefault="00D341F6" w:rsidP="00D341F6">
            <w:pPr>
              <w:spacing w:before="100" w:beforeAutospacing="1"/>
              <w:jc w:val="center"/>
              <w:rPr>
                <w:b/>
                <w:sz w:val="24"/>
                <w:szCs w:val="24"/>
                <w:lang w:eastAsia="ru-RU"/>
              </w:rPr>
            </w:pPr>
            <w:r w:rsidRPr="00435B6D">
              <w:rPr>
                <w:b/>
                <w:sz w:val="24"/>
                <w:szCs w:val="24"/>
                <w:lang w:eastAsia="ru-RU"/>
              </w:rPr>
              <w:t>63,8</w:t>
            </w:r>
          </w:p>
        </w:tc>
        <w:tc>
          <w:tcPr>
            <w:tcW w:w="848" w:type="dxa"/>
            <w:tcBorders>
              <w:top w:val="single" w:sz="4" w:space="0" w:color="auto"/>
              <w:left w:val="single" w:sz="4" w:space="0" w:color="auto"/>
              <w:bottom w:val="single" w:sz="4" w:space="0" w:color="auto"/>
              <w:right w:val="single" w:sz="4" w:space="0" w:color="auto"/>
            </w:tcBorders>
          </w:tcPr>
          <w:p w:rsidR="00D341F6" w:rsidRPr="00435B6D" w:rsidRDefault="00D341F6" w:rsidP="00D341F6">
            <w:pPr>
              <w:spacing w:before="100" w:beforeAutospacing="1"/>
              <w:jc w:val="center"/>
              <w:rPr>
                <w:sz w:val="24"/>
                <w:szCs w:val="24"/>
                <w:lang w:eastAsia="ru-RU"/>
              </w:rPr>
            </w:pPr>
            <w:r w:rsidRPr="00435B6D">
              <w:rPr>
                <w:sz w:val="24"/>
                <w:szCs w:val="24"/>
                <w:lang w:eastAsia="ru-RU"/>
              </w:rPr>
              <w:t>53,33</w:t>
            </w:r>
          </w:p>
        </w:tc>
        <w:tc>
          <w:tcPr>
            <w:tcW w:w="862" w:type="dxa"/>
            <w:tcBorders>
              <w:top w:val="single" w:sz="4" w:space="0" w:color="auto"/>
              <w:left w:val="single" w:sz="4" w:space="0" w:color="auto"/>
              <w:bottom w:val="single" w:sz="4" w:space="0" w:color="auto"/>
              <w:right w:val="single" w:sz="4" w:space="0" w:color="auto"/>
            </w:tcBorders>
          </w:tcPr>
          <w:p w:rsidR="00D341F6" w:rsidRPr="00435B6D" w:rsidRDefault="00D341F6" w:rsidP="00D341F6">
            <w:pPr>
              <w:spacing w:before="100" w:beforeAutospacing="1"/>
              <w:jc w:val="center"/>
              <w:rPr>
                <w:sz w:val="24"/>
                <w:szCs w:val="24"/>
                <w:lang w:eastAsia="ru-RU"/>
              </w:rPr>
            </w:pPr>
            <w:r w:rsidRPr="00435B6D">
              <w:rPr>
                <w:sz w:val="24"/>
                <w:szCs w:val="24"/>
                <w:lang w:eastAsia="ru-RU"/>
              </w:rPr>
              <w:t>55,77</w:t>
            </w:r>
          </w:p>
        </w:tc>
        <w:tc>
          <w:tcPr>
            <w:tcW w:w="862" w:type="dxa"/>
            <w:tcBorders>
              <w:top w:val="single" w:sz="4" w:space="0" w:color="auto"/>
              <w:left w:val="single" w:sz="4" w:space="0" w:color="auto"/>
              <w:bottom w:val="single" w:sz="4" w:space="0" w:color="auto"/>
              <w:right w:val="single" w:sz="4" w:space="0" w:color="auto"/>
            </w:tcBorders>
          </w:tcPr>
          <w:p w:rsidR="00D341F6" w:rsidRPr="00435B6D" w:rsidRDefault="00D341F6" w:rsidP="00D341F6">
            <w:pPr>
              <w:spacing w:before="100" w:beforeAutospacing="1"/>
              <w:jc w:val="center"/>
              <w:rPr>
                <w:b/>
                <w:sz w:val="24"/>
                <w:szCs w:val="24"/>
                <w:lang w:eastAsia="ru-RU"/>
              </w:rPr>
            </w:pPr>
            <w:r>
              <w:rPr>
                <w:b/>
                <w:sz w:val="24"/>
                <w:szCs w:val="24"/>
                <w:lang w:eastAsia="ru-RU"/>
              </w:rPr>
              <w:t>63,80</w:t>
            </w:r>
          </w:p>
        </w:tc>
        <w:tc>
          <w:tcPr>
            <w:tcW w:w="852" w:type="dxa"/>
            <w:tcBorders>
              <w:top w:val="single" w:sz="4" w:space="0" w:color="auto"/>
              <w:left w:val="single" w:sz="4" w:space="0" w:color="auto"/>
              <w:bottom w:val="single" w:sz="4" w:space="0" w:color="auto"/>
              <w:right w:val="single" w:sz="4" w:space="0" w:color="auto"/>
            </w:tcBorders>
          </w:tcPr>
          <w:p w:rsidR="00D341F6" w:rsidRPr="00435B6D" w:rsidRDefault="00D341F6" w:rsidP="00D341F6">
            <w:pPr>
              <w:spacing w:before="100" w:beforeAutospacing="1"/>
              <w:jc w:val="center"/>
              <w:rPr>
                <w:sz w:val="24"/>
                <w:szCs w:val="24"/>
                <w:lang w:eastAsia="ru-RU"/>
              </w:rPr>
            </w:pPr>
            <w:r>
              <w:rPr>
                <w:sz w:val="24"/>
                <w:szCs w:val="24"/>
                <w:lang w:eastAsia="ru-RU"/>
              </w:rPr>
              <w:t>59,2</w:t>
            </w:r>
          </w:p>
        </w:tc>
        <w:tc>
          <w:tcPr>
            <w:tcW w:w="1043" w:type="dxa"/>
            <w:tcBorders>
              <w:top w:val="single" w:sz="4" w:space="0" w:color="auto"/>
              <w:left w:val="single" w:sz="4" w:space="0" w:color="auto"/>
              <w:bottom w:val="single" w:sz="4" w:space="0" w:color="auto"/>
              <w:right w:val="single" w:sz="4" w:space="0" w:color="auto"/>
            </w:tcBorders>
          </w:tcPr>
          <w:p w:rsidR="00D341F6" w:rsidRPr="00435B6D" w:rsidRDefault="00D341F6" w:rsidP="00D341F6">
            <w:pPr>
              <w:spacing w:before="100" w:beforeAutospacing="1"/>
              <w:jc w:val="center"/>
              <w:rPr>
                <w:sz w:val="24"/>
                <w:szCs w:val="24"/>
                <w:lang w:eastAsia="ru-RU"/>
              </w:rPr>
            </w:pPr>
          </w:p>
        </w:tc>
      </w:tr>
      <w:tr w:rsidR="00D341F6" w:rsidRPr="00435B6D" w:rsidTr="00D341F6">
        <w:trPr>
          <w:trHeight w:val="270"/>
          <w:jc w:val="center"/>
        </w:trPr>
        <w:tc>
          <w:tcPr>
            <w:tcW w:w="2543" w:type="dxa"/>
            <w:tcBorders>
              <w:top w:val="single" w:sz="4" w:space="0" w:color="auto"/>
              <w:left w:val="single" w:sz="4" w:space="0" w:color="auto"/>
              <w:bottom w:val="single" w:sz="4" w:space="0" w:color="auto"/>
              <w:right w:val="single" w:sz="4" w:space="0" w:color="auto"/>
            </w:tcBorders>
            <w:hideMark/>
          </w:tcPr>
          <w:p w:rsidR="00D341F6" w:rsidRPr="00435B6D" w:rsidRDefault="00D341F6" w:rsidP="00D341F6">
            <w:pPr>
              <w:rPr>
                <w:sz w:val="24"/>
                <w:szCs w:val="24"/>
                <w:lang w:eastAsia="ru-RU"/>
              </w:rPr>
            </w:pPr>
            <w:r w:rsidRPr="00435B6D">
              <w:rPr>
                <w:sz w:val="24"/>
                <w:szCs w:val="24"/>
                <w:lang w:eastAsia="ru-RU"/>
              </w:rPr>
              <w:t>Литература</w:t>
            </w:r>
          </w:p>
        </w:tc>
        <w:tc>
          <w:tcPr>
            <w:tcW w:w="895" w:type="dxa"/>
            <w:tcBorders>
              <w:top w:val="single" w:sz="4" w:space="0" w:color="auto"/>
              <w:left w:val="single" w:sz="4" w:space="0" w:color="auto"/>
              <w:bottom w:val="single" w:sz="4" w:space="0" w:color="auto"/>
              <w:right w:val="single" w:sz="4" w:space="0" w:color="auto"/>
            </w:tcBorders>
          </w:tcPr>
          <w:p w:rsidR="00D341F6" w:rsidRPr="00435B6D" w:rsidRDefault="00D341F6" w:rsidP="00D341F6">
            <w:pPr>
              <w:spacing w:before="100" w:beforeAutospacing="1"/>
              <w:jc w:val="center"/>
              <w:rPr>
                <w:b/>
                <w:sz w:val="24"/>
                <w:szCs w:val="24"/>
                <w:lang w:eastAsia="ru-RU"/>
              </w:rPr>
            </w:pPr>
            <w:r w:rsidRPr="00435B6D">
              <w:rPr>
                <w:b/>
                <w:sz w:val="24"/>
                <w:szCs w:val="24"/>
                <w:lang w:eastAsia="ru-RU"/>
              </w:rPr>
              <w:t>64</w:t>
            </w:r>
            <w:r>
              <w:rPr>
                <w:b/>
                <w:sz w:val="24"/>
                <w:szCs w:val="24"/>
                <w:lang w:eastAsia="ru-RU"/>
              </w:rPr>
              <w:t>,00</w:t>
            </w:r>
          </w:p>
        </w:tc>
        <w:tc>
          <w:tcPr>
            <w:tcW w:w="849" w:type="dxa"/>
            <w:tcBorders>
              <w:top w:val="single" w:sz="4" w:space="0" w:color="auto"/>
              <w:left w:val="single" w:sz="4" w:space="0" w:color="auto"/>
              <w:bottom w:val="single" w:sz="4" w:space="0" w:color="auto"/>
              <w:right w:val="single" w:sz="4" w:space="0" w:color="auto"/>
            </w:tcBorders>
          </w:tcPr>
          <w:p w:rsidR="00D341F6" w:rsidRPr="00435B6D" w:rsidRDefault="00D341F6" w:rsidP="00D341F6">
            <w:pPr>
              <w:spacing w:before="100" w:beforeAutospacing="1"/>
              <w:jc w:val="center"/>
              <w:rPr>
                <w:sz w:val="24"/>
                <w:szCs w:val="24"/>
                <w:lang w:eastAsia="ru-RU"/>
              </w:rPr>
            </w:pPr>
            <w:r w:rsidRPr="00435B6D">
              <w:rPr>
                <w:sz w:val="24"/>
                <w:szCs w:val="24"/>
                <w:lang w:eastAsia="ru-RU"/>
              </w:rPr>
              <w:t>64,42</w:t>
            </w:r>
          </w:p>
        </w:tc>
        <w:tc>
          <w:tcPr>
            <w:tcW w:w="809" w:type="dxa"/>
            <w:tcBorders>
              <w:top w:val="single" w:sz="4" w:space="0" w:color="auto"/>
              <w:left w:val="single" w:sz="4" w:space="0" w:color="auto"/>
              <w:bottom w:val="single" w:sz="4" w:space="0" w:color="auto"/>
              <w:right w:val="single" w:sz="4" w:space="0" w:color="auto"/>
            </w:tcBorders>
          </w:tcPr>
          <w:p w:rsidR="00D341F6" w:rsidRPr="00435B6D" w:rsidRDefault="00D341F6" w:rsidP="00D341F6">
            <w:pPr>
              <w:spacing w:before="100" w:beforeAutospacing="1"/>
              <w:jc w:val="center"/>
              <w:rPr>
                <w:sz w:val="24"/>
                <w:szCs w:val="24"/>
                <w:lang w:eastAsia="ru-RU"/>
              </w:rPr>
            </w:pPr>
            <w:r w:rsidRPr="00435B6D">
              <w:rPr>
                <w:sz w:val="24"/>
                <w:szCs w:val="24"/>
                <w:lang w:eastAsia="ru-RU"/>
              </w:rPr>
              <w:t>62,95</w:t>
            </w:r>
          </w:p>
        </w:tc>
        <w:tc>
          <w:tcPr>
            <w:tcW w:w="886" w:type="dxa"/>
            <w:tcBorders>
              <w:top w:val="single" w:sz="4" w:space="0" w:color="auto"/>
              <w:left w:val="single" w:sz="4" w:space="0" w:color="auto"/>
              <w:bottom w:val="single" w:sz="4" w:space="0" w:color="auto"/>
              <w:right w:val="single" w:sz="4" w:space="0" w:color="auto"/>
            </w:tcBorders>
          </w:tcPr>
          <w:p w:rsidR="00D341F6" w:rsidRPr="00435B6D" w:rsidRDefault="00D341F6" w:rsidP="00D341F6">
            <w:pPr>
              <w:spacing w:before="100" w:beforeAutospacing="1"/>
              <w:jc w:val="center"/>
              <w:rPr>
                <w:b/>
                <w:sz w:val="24"/>
                <w:szCs w:val="24"/>
                <w:lang w:eastAsia="ru-RU"/>
              </w:rPr>
            </w:pPr>
            <w:r w:rsidRPr="00435B6D">
              <w:rPr>
                <w:b/>
                <w:sz w:val="24"/>
                <w:szCs w:val="24"/>
                <w:lang w:eastAsia="ru-RU"/>
              </w:rPr>
              <w:t>65</w:t>
            </w:r>
          </w:p>
        </w:tc>
        <w:tc>
          <w:tcPr>
            <w:tcW w:w="848" w:type="dxa"/>
            <w:tcBorders>
              <w:top w:val="single" w:sz="4" w:space="0" w:color="auto"/>
              <w:left w:val="single" w:sz="4" w:space="0" w:color="auto"/>
              <w:bottom w:val="single" w:sz="4" w:space="0" w:color="auto"/>
              <w:right w:val="single" w:sz="4" w:space="0" w:color="auto"/>
            </w:tcBorders>
          </w:tcPr>
          <w:p w:rsidR="00D341F6" w:rsidRPr="00435B6D" w:rsidRDefault="00D341F6" w:rsidP="00D341F6">
            <w:pPr>
              <w:spacing w:before="100" w:beforeAutospacing="1"/>
              <w:jc w:val="center"/>
              <w:rPr>
                <w:sz w:val="24"/>
                <w:szCs w:val="24"/>
                <w:lang w:eastAsia="ru-RU"/>
              </w:rPr>
            </w:pPr>
            <w:r w:rsidRPr="00435B6D">
              <w:rPr>
                <w:sz w:val="24"/>
                <w:szCs w:val="24"/>
                <w:lang w:eastAsia="ru-RU"/>
              </w:rPr>
              <w:t>65,7</w:t>
            </w:r>
          </w:p>
        </w:tc>
        <w:tc>
          <w:tcPr>
            <w:tcW w:w="862" w:type="dxa"/>
            <w:tcBorders>
              <w:top w:val="single" w:sz="4" w:space="0" w:color="auto"/>
              <w:left w:val="single" w:sz="4" w:space="0" w:color="auto"/>
              <w:bottom w:val="single" w:sz="4" w:space="0" w:color="auto"/>
              <w:right w:val="single" w:sz="4" w:space="0" w:color="auto"/>
            </w:tcBorders>
          </w:tcPr>
          <w:p w:rsidR="00D341F6" w:rsidRPr="00435B6D" w:rsidRDefault="00D341F6" w:rsidP="00D341F6">
            <w:pPr>
              <w:spacing w:before="100" w:beforeAutospacing="1"/>
              <w:jc w:val="center"/>
              <w:rPr>
                <w:sz w:val="24"/>
                <w:szCs w:val="24"/>
                <w:lang w:eastAsia="ru-RU"/>
              </w:rPr>
            </w:pPr>
            <w:r w:rsidRPr="00435B6D">
              <w:rPr>
                <w:sz w:val="24"/>
                <w:szCs w:val="24"/>
                <w:lang w:eastAsia="ru-RU"/>
              </w:rPr>
              <w:t>60,36</w:t>
            </w:r>
          </w:p>
        </w:tc>
        <w:tc>
          <w:tcPr>
            <w:tcW w:w="862" w:type="dxa"/>
            <w:tcBorders>
              <w:top w:val="single" w:sz="4" w:space="0" w:color="auto"/>
              <w:left w:val="single" w:sz="4" w:space="0" w:color="auto"/>
              <w:bottom w:val="single" w:sz="4" w:space="0" w:color="auto"/>
              <w:right w:val="single" w:sz="4" w:space="0" w:color="auto"/>
            </w:tcBorders>
          </w:tcPr>
          <w:p w:rsidR="00D341F6" w:rsidRPr="00435B6D" w:rsidRDefault="00D341F6" w:rsidP="00D341F6">
            <w:pPr>
              <w:spacing w:before="100" w:beforeAutospacing="1"/>
              <w:jc w:val="center"/>
              <w:rPr>
                <w:b/>
                <w:sz w:val="24"/>
                <w:szCs w:val="24"/>
                <w:lang w:eastAsia="ru-RU"/>
              </w:rPr>
            </w:pPr>
            <w:r>
              <w:rPr>
                <w:b/>
                <w:sz w:val="24"/>
                <w:szCs w:val="24"/>
                <w:lang w:eastAsia="ru-RU"/>
              </w:rPr>
              <w:t>-</w:t>
            </w:r>
          </w:p>
        </w:tc>
        <w:tc>
          <w:tcPr>
            <w:tcW w:w="852" w:type="dxa"/>
            <w:tcBorders>
              <w:top w:val="single" w:sz="4" w:space="0" w:color="auto"/>
              <w:left w:val="single" w:sz="4" w:space="0" w:color="auto"/>
              <w:bottom w:val="single" w:sz="4" w:space="0" w:color="auto"/>
              <w:right w:val="single" w:sz="4" w:space="0" w:color="auto"/>
            </w:tcBorders>
          </w:tcPr>
          <w:p w:rsidR="00D341F6" w:rsidRPr="00435B6D" w:rsidRDefault="00D341F6" w:rsidP="00D341F6">
            <w:pPr>
              <w:spacing w:before="100" w:beforeAutospacing="1"/>
              <w:jc w:val="center"/>
              <w:rPr>
                <w:sz w:val="24"/>
                <w:szCs w:val="24"/>
                <w:lang w:eastAsia="ru-RU"/>
              </w:rPr>
            </w:pPr>
            <w:r>
              <w:rPr>
                <w:sz w:val="24"/>
                <w:szCs w:val="24"/>
                <w:lang w:eastAsia="ru-RU"/>
              </w:rPr>
              <w:t>53</w:t>
            </w:r>
          </w:p>
        </w:tc>
        <w:tc>
          <w:tcPr>
            <w:tcW w:w="1043" w:type="dxa"/>
            <w:tcBorders>
              <w:top w:val="single" w:sz="4" w:space="0" w:color="auto"/>
              <w:left w:val="single" w:sz="4" w:space="0" w:color="auto"/>
              <w:bottom w:val="single" w:sz="4" w:space="0" w:color="auto"/>
              <w:right w:val="single" w:sz="4" w:space="0" w:color="auto"/>
            </w:tcBorders>
          </w:tcPr>
          <w:p w:rsidR="00D341F6" w:rsidRPr="00435B6D" w:rsidRDefault="00D341F6" w:rsidP="00D341F6">
            <w:pPr>
              <w:spacing w:before="100" w:beforeAutospacing="1"/>
              <w:jc w:val="center"/>
              <w:rPr>
                <w:sz w:val="24"/>
                <w:szCs w:val="24"/>
                <w:lang w:eastAsia="ru-RU"/>
              </w:rPr>
            </w:pPr>
          </w:p>
        </w:tc>
      </w:tr>
      <w:tr w:rsidR="00D341F6" w:rsidRPr="00435B6D" w:rsidTr="00D341F6">
        <w:trPr>
          <w:trHeight w:val="270"/>
          <w:jc w:val="center"/>
        </w:trPr>
        <w:tc>
          <w:tcPr>
            <w:tcW w:w="2543" w:type="dxa"/>
            <w:tcBorders>
              <w:top w:val="single" w:sz="4" w:space="0" w:color="auto"/>
              <w:left w:val="single" w:sz="4" w:space="0" w:color="auto"/>
              <w:bottom w:val="single" w:sz="4" w:space="0" w:color="auto"/>
              <w:right w:val="single" w:sz="4" w:space="0" w:color="auto"/>
            </w:tcBorders>
            <w:hideMark/>
          </w:tcPr>
          <w:p w:rsidR="00D341F6" w:rsidRPr="00435B6D" w:rsidRDefault="00D341F6" w:rsidP="00D341F6">
            <w:pPr>
              <w:rPr>
                <w:sz w:val="24"/>
                <w:szCs w:val="24"/>
                <w:lang w:eastAsia="ru-RU"/>
              </w:rPr>
            </w:pPr>
            <w:r w:rsidRPr="00435B6D">
              <w:rPr>
                <w:sz w:val="24"/>
                <w:szCs w:val="24"/>
                <w:lang w:eastAsia="ru-RU"/>
              </w:rPr>
              <w:t>География</w:t>
            </w:r>
          </w:p>
        </w:tc>
        <w:tc>
          <w:tcPr>
            <w:tcW w:w="895" w:type="dxa"/>
            <w:tcBorders>
              <w:top w:val="single" w:sz="4" w:space="0" w:color="auto"/>
              <w:left w:val="single" w:sz="4" w:space="0" w:color="auto"/>
              <w:bottom w:val="single" w:sz="4" w:space="0" w:color="auto"/>
              <w:right w:val="single" w:sz="4" w:space="0" w:color="auto"/>
            </w:tcBorders>
          </w:tcPr>
          <w:p w:rsidR="00D341F6" w:rsidRPr="00435B6D" w:rsidRDefault="00D341F6" w:rsidP="00D341F6">
            <w:pPr>
              <w:spacing w:before="100" w:beforeAutospacing="1"/>
              <w:jc w:val="center"/>
              <w:rPr>
                <w:b/>
                <w:sz w:val="24"/>
                <w:szCs w:val="24"/>
                <w:lang w:eastAsia="ru-RU"/>
              </w:rPr>
            </w:pPr>
            <w:r w:rsidRPr="00435B6D">
              <w:rPr>
                <w:b/>
                <w:sz w:val="24"/>
                <w:szCs w:val="24"/>
                <w:lang w:eastAsia="ru-RU"/>
              </w:rPr>
              <w:t>63</w:t>
            </w:r>
            <w:r>
              <w:rPr>
                <w:b/>
                <w:sz w:val="24"/>
                <w:szCs w:val="24"/>
                <w:lang w:eastAsia="ru-RU"/>
              </w:rPr>
              <w:t>,00</w:t>
            </w:r>
          </w:p>
        </w:tc>
        <w:tc>
          <w:tcPr>
            <w:tcW w:w="849" w:type="dxa"/>
            <w:tcBorders>
              <w:top w:val="single" w:sz="4" w:space="0" w:color="auto"/>
              <w:left w:val="single" w:sz="4" w:space="0" w:color="auto"/>
              <w:bottom w:val="single" w:sz="4" w:space="0" w:color="auto"/>
              <w:right w:val="single" w:sz="4" w:space="0" w:color="auto"/>
            </w:tcBorders>
          </w:tcPr>
          <w:p w:rsidR="00D341F6" w:rsidRPr="00435B6D" w:rsidRDefault="00D341F6" w:rsidP="00D341F6">
            <w:pPr>
              <w:spacing w:before="100" w:beforeAutospacing="1"/>
              <w:jc w:val="center"/>
              <w:rPr>
                <w:sz w:val="24"/>
                <w:szCs w:val="24"/>
                <w:lang w:eastAsia="ru-RU"/>
              </w:rPr>
            </w:pPr>
            <w:r w:rsidRPr="00435B6D">
              <w:rPr>
                <w:sz w:val="24"/>
                <w:szCs w:val="24"/>
                <w:lang w:eastAsia="ru-RU"/>
              </w:rPr>
              <w:t>61</w:t>
            </w:r>
          </w:p>
        </w:tc>
        <w:tc>
          <w:tcPr>
            <w:tcW w:w="809" w:type="dxa"/>
            <w:tcBorders>
              <w:top w:val="single" w:sz="4" w:space="0" w:color="auto"/>
              <w:left w:val="single" w:sz="4" w:space="0" w:color="auto"/>
              <w:bottom w:val="single" w:sz="4" w:space="0" w:color="auto"/>
              <w:right w:val="single" w:sz="4" w:space="0" w:color="auto"/>
            </w:tcBorders>
          </w:tcPr>
          <w:p w:rsidR="00D341F6" w:rsidRPr="00435B6D" w:rsidRDefault="00D341F6" w:rsidP="00D341F6">
            <w:pPr>
              <w:spacing w:before="100" w:beforeAutospacing="1"/>
              <w:jc w:val="center"/>
              <w:rPr>
                <w:sz w:val="24"/>
                <w:szCs w:val="24"/>
                <w:lang w:eastAsia="ru-RU"/>
              </w:rPr>
            </w:pPr>
            <w:r w:rsidRPr="00435B6D">
              <w:rPr>
                <w:sz w:val="24"/>
                <w:szCs w:val="24"/>
                <w:lang w:eastAsia="ru-RU"/>
              </w:rPr>
              <w:t>57,50</w:t>
            </w:r>
          </w:p>
        </w:tc>
        <w:tc>
          <w:tcPr>
            <w:tcW w:w="886" w:type="dxa"/>
            <w:tcBorders>
              <w:top w:val="single" w:sz="4" w:space="0" w:color="auto"/>
              <w:left w:val="single" w:sz="4" w:space="0" w:color="auto"/>
              <w:bottom w:val="single" w:sz="4" w:space="0" w:color="auto"/>
              <w:right w:val="single" w:sz="4" w:space="0" w:color="auto"/>
            </w:tcBorders>
          </w:tcPr>
          <w:p w:rsidR="00D341F6" w:rsidRPr="00435B6D" w:rsidRDefault="00D341F6" w:rsidP="00D341F6">
            <w:pPr>
              <w:spacing w:before="100" w:beforeAutospacing="1"/>
              <w:jc w:val="center"/>
              <w:rPr>
                <w:b/>
                <w:sz w:val="24"/>
                <w:szCs w:val="24"/>
                <w:lang w:eastAsia="ru-RU"/>
              </w:rPr>
            </w:pPr>
            <w:r w:rsidRPr="00435B6D">
              <w:rPr>
                <w:b/>
                <w:sz w:val="24"/>
                <w:szCs w:val="24"/>
                <w:lang w:eastAsia="ru-RU"/>
              </w:rPr>
              <w:t>-</w:t>
            </w:r>
          </w:p>
        </w:tc>
        <w:tc>
          <w:tcPr>
            <w:tcW w:w="848" w:type="dxa"/>
            <w:tcBorders>
              <w:top w:val="single" w:sz="4" w:space="0" w:color="auto"/>
              <w:left w:val="single" w:sz="4" w:space="0" w:color="auto"/>
              <w:bottom w:val="single" w:sz="4" w:space="0" w:color="auto"/>
              <w:right w:val="single" w:sz="4" w:space="0" w:color="auto"/>
            </w:tcBorders>
          </w:tcPr>
          <w:p w:rsidR="00D341F6" w:rsidRPr="00435B6D" w:rsidRDefault="00D341F6" w:rsidP="00D341F6">
            <w:pPr>
              <w:spacing w:before="100" w:beforeAutospacing="1"/>
              <w:jc w:val="center"/>
              <w:rPr>
                <w:sz w:val="24"/>
                <w:szCs w:val="24"/>
                <w:lang w:eastAsia="ru-RU"/>
              </w:rPr>
            </w:pPr>
            <w:r w:rsidRPr="00435B6D">
              <w:rPr>
                <w:sz w:val="24"/>
                <w:szCs w:val="24"/>
                <w:lang w:eastAsia="ru-RU"/>
              </w:rPr>
              <w:t>68</w:t>
            </w:r>
          </w:p>
        </w:tc>
        <w:tc>
          <w:tcPr>
            <w:tcW w:w="862" w:type="dxa"/>
            <w:tcBorders>
              <w:top w:val="single" w:sz="4" w:space="0" w:color="auto"/>
              <w:left w:val="single" w:sz="4" w:space="0" w:color="auto"/>
              <w:bottom w:val="single" w:sz="4" w:space="0" w:color="auto"/>
              <w:right w:val="single" w:sz="4" w:space="0" w:color="auto"/>
            </w:tcBorders>
          </w:tcPr>
          <w:p w:rsidR="00D341F6" w:rsidRPr="00435B6D" w:rsidRDefault="00D341F6" w:rsidP="00D341F6">
            <w:pPr>
              <w:spacing w:before="100" w:beforeAutospacing="1"/>
              <w:jc w:val="center"/>
              <w:rPr>
                <w:sz w:val="24"/>
                <w:szCs w:val="24"/>
                <w:lang w:eastAsia="ru-RU"/>
              </w:rPr>
            </w:pPr>
            <w:r w:rsidRPr="00435B6D">
              <w:rPr>
                <w:sz w:val="24"/>
                <w:szCs w:val="24"/>
                <w:lang w:eastAsia="ru-RU"/>
              </w:rPr>
              <w:t>56,49</w:t>
            </w:r>
          </w:p>
        </w:tc>
        <w:tc>
          <w:tcPr>
            <w:tcW w:w="862" w:type="dxa"/>
            <w:tcBorders>
              <w:top w:val="single" w:sz="4" w:space="0" w:color="auto"/>
              <w:left w:val="single" w:sz="4" w:space="0" w:color="auto"/>
              <w:bottom w:val="single" w:sz="4" w:space="0" w:color="auto"/>
              <w:right w:val="single" w:sz="4" w:space="0" w:color="auto"/>
            </w:tcBorders>
          </w:tcPr>
          <w:p w:rsidR="00D341F6" w:rsidRPr="00435B6D" w:rsidRDefault="00D341F6" w:rsidP="00D341F6">
            <w:pPr>
              <w:spacing w:before="100" w:beforeAutospacing="1"/>
              <w:jc w:val="center"/>
              <w:rPr>
                <w:b/>
                <w:sz w:val="24"/>
                <w:szCs w:val="24"/>
                <w:lang w:eastAsia="ru-RU"/>
              </w:rPr>
            </w:pPr>
            <w:r>
              <w:rPr>
                <w:b/>
                <w:sz w:val="24"/>
                <w:szCs w:val="24"/>
                <w:lang w:eastAsia="ru-RU"/>
              </w:rPr>
              <w:t>51,00</w:t>
            </w:r>
          </w:p>
        </w:tc>
        <w:tc>
          <w:tcPr>
            <w:tcW w:w="852" w:type="dxa"/>
            <w:tcBorders>
              <w:top w:val="single" w:sz="4" w:space="0" w:color="auto"/>
              <w:left w:val="single" w:sz="4" w:space="0" w:color="auto"/>
              <w:bottom w:val="single" w:sz="4" w:space="0" w:color="auto"/>
              <w:right w:val="single" w:sz="4" w:space="0" w:color="auto"/>
            </w:tcBorders>
          </w:tcPr>
          <w:p w:rsidR="00D341F6" w:rsidRPr="00435B6D" w:rsidRDefault="00D341F6" w:rsidP="00D341F6">
            <w:pPr>
              <w:spacing w:before="100" w:beforeAutospacing="1"/>
              <w:jc w:val="center"/>
              <w:rPr>
                <w:sz w:val="24"/>
                <w:szCs w:val="24"/>
                <w:lang w:eastAsia="ru-RU"/>
              </w:rPr>
            </w:pPr>
            <w:r>
              <w:rPr>
                <w:sz w:val="24"/>
                <w:szCs w:val="24"/>
                <w:lang w:eastAsia="ru-RU"/>
              </w:rPr>
              <w:t>58,5</w:t>
            </w:r>
          </w:p>
        </w:tc>
        <w:tc>
          <w:tcPr>
            <w:tcW w:w="1043" w:type="dxa"/>
            <w:tcBorders>
              <w:top w:val="single" w:sz="4" w:space="0" w:color="auto"/>
              <w:left w:val="single" w:sz="4" w:space="0" w:color="auto"/>
              <w:bottom w:val="single" w:sz="4" w:space="0" w:color="auto"/>
              <w:right w:val="single" w:sz="4" w:space="0" w:color="auto"/>
            </w:tcBorders>
          </w:tcPr>
          <w:p w:rsidR="00D341F6" w:rsidRPr="00435B6D" w:rsidRDefault="00D341F6" w:rsidP="00D341F6">
            <w:pPr>
              <w:spacing w:before="100" w:beforeAutospacing="1"/>
              <w:jc w:val="center"/>
              <w:rPr>
                <w:sz w:val="24"/>
                <w:szCs w:val="24"/>
                <w:lang w:eastAsia="ru-RU"/>
              </w:rPr>
            </w:pPr>
          </w:p>
        </w:tc>
      </w:tr>
      <w:tr w:rsidR="00D341F6" w:rsidRPr="00435B6D" w:rsidTr="00D341F6">
        <w:trPr>
          <w:trHeight w:val="270"/>
          <w:jc w:val="center"/>
        </w:trPr>
        <w:tc>
          <w:tcPr>
            <w:tcW w:w="2543" w:type="dxa"/>
            <w:tcBorders>
              <w:top w:val="single" w:sz="4" w:space="0" w:color="auto"/>
              <w:left w:val="single" w:sz="4" w:space="0" w:color="auto"/>
              <w:bottom w:val="single" w:sz="4" w:space="0" w:color="auto"/>
              <w:right w:val="single" w:sz="4" w:space="0" w:color="auto"/>
            </w:tcBorders>
            <w:hideMark/>
          </w:tcPr>
          <w:p w:rsidR="00D341F6" w:rsidRPr="002D7FA8" w:rsidRDefault="00D341F6" w:rsidP="00D341F6">
            <w:pPr>
              <w:rPr>
                <w:color w:val="FF0000"/>
                <w:sz w:val="24"/>
                <w:szCs w:val="24"/>
                <w:lang w:eastAsia="ru-RU"/>
              </w:rPr>
            </w:pPr>
            <w:r w:rsidRPr="00CD1B80">
              <w:rPr>
                <w:sz w:val="24"/>
                <w:szCs w:val="24"/>
                <w:lang w:eastAsia="ru-RU"/>
              </w:rPr>
              <w:t>Ин.яз. (англ.)</w:t>
            </w:r>
          </w:p>
        </w:tc>
        <w:tc>
          <w:tcPr>
            <w:tcW w:w="895" w:type="dxa"/>
            <w:tcBorders>
              <w:top w:val="single" w:sz="4" w:space="0" w:color="auto"/>
              <w:left w:val="single" w:sz="4" w:space="0" w:color="auto"/>
              <w:bottom w:val="single" w:sz="4" w:space="0" w:color="auto"/>
              <w:right w:val="single" w:sz="4" w:space="0" w:color="auto"/>
            </w:tcBorders>
          </w:tcPr>
          <w:p w:rsidR="00D341F6" w:rsidRPr="00435B6D" w:rsidRDefault="00D341F6" w:rsidP="00D341F6">
            <w:pPr>
              <w:spacing w:before="100" w:beforeAutospacing="1"/>
              <w:jc w:val="center"/>
              <w:rPr>
                <w:b/>
                <w:sz w:val="24"/>
                <w:szCs w:val="24"/>
                <w:lang w:eastAsia="ru-RU"/>
              </w:rPr>
            </w:pPr>
            <w:r w:rsidRPr="00435B6D">
              <w:rPr>
                <w:b/>
                <w:sz w:val="24"/>
                <w:szCs w:val="24"/>
                <w:lang w:eastAsia="ru-RU"/>
              </w:rPr>
              <w:t>-</w:t>
            </w:r>
          </w:p>
        </w:tc>
        <w:tc>
          <w:tcPr>
            <w:tcW w:w="849" w:type="dxa"/>
            <w:tcBorders>
              <w:top w:val="single" w:sz="4" w:space="0" w:color="auto"/>
              <w:left w:val="single" w:sz="4" w:space="0" w:color="auto"/>
              <w:bottom w:val="single" w:sz="4" w:space="0" w:color="auto"/>
              <w:right w:val="single" w:sz="4" w:space="0" w:color="auto"/>
            </w:tcBorders>
          </w:tcPr>
          <w:p w:rsidR="00D341F6" w:rsidRPr="00435B6D" w:rsidRDefault="00D341F6" w:rsidP="00D341F6">
            <w:pPr>
              <w:spacing w:before="100" w:beforeAutospacing="1"/>
              <w:jc w:val="center"/>
              <w:rPr>
                <w:sz w:val="24"/>
                <w:szCs w:val="24"/>
                <w:lang w:eastAsia="ru-RU"/>
              </w:rPr>
            </w:pPr>
          </w:p>
        </w:tc>
        <w:tc>
          <w:tcPr>
            <w:tcW w:w="809" w:type="dxa"/>
            <w:tcBorders>
              <w:top w:val="single" w:sz="4" w:space="0" w:color="auto"/>
              <w:left w:val="single" w:sz="4" w:space="0" w:color="auto"/>
              <w:bottom w:val="single" w:sz="4" w:space="0" w:color="auto"/>
              <w:right w:val="single" w:sz="4" w:space="0" w:color="auto"/>
            </w:tcBorders>
          </w:tcPr>
          <w:p w:rsidR="00D341F6" w:rsidRPr="00435B6D" w:rsidRDefault="00D341F6" w:rsidP="00D341F6">
            <w:pPr>
              <w:spacing w:before="100" w:beforeAutospacing="1"/>
              <w:jc w:val="center"/>
              <w:rPr>
                <w:sz w:val="24"/>
                <w:szCs w:val="24"/>
                <w:lang w:eastAsia="ru-RU"/>
              </w:rPr>
            </w:pPr>
            <w:r w:rsidRPr="00435B6D">
              <w:rPr>
                <w:sz w:val="24"/>
                <w:szCs w:val="24"/>
                <w:lang w:eastAsia="ru-RU"/>
              </w:rPr>
              <w:t>70,02</w:t>
            </w:r>
          </w:p>
        </w:tc>
        <w:tc>
          <w:tcPr>
            <w:tcW w:w="886" w:type="dxa"/>
            <w:tcBorders>
              <w:top w:val="single" w:sz="4" w:space="0" w:color="auto"/>
              <w:left w:val="single" w:sz="4" w:space="0" w:color="auto"/>
              <w:bottom w:val="single" w:sz="4" w:space="0" w:color="auto"/>
              <w:right w:val="single" w:sz="4" w:space="0" w:color="auto"/>
            </w:tcBorders>
          </w:tcPr>
          <w:p w:rsidR="00D341F6" w:rsidRPr="00435B6D" w:rsidRDefault="00D341F6" w:rsidP="00D341F6">
            <w:pPr>
              <w:spacing w:before="100" w:beforeAutospacing="1"/>
              <w:jc w:val="center"/>
              <w:rPr>
                <w:b/>
                <w:sz w:val="24"/>
                <w:szCs w:val="24"/>
                <w:lang w:eastAsia="ru-RU"/>
              </w:rPr>
            </w:pPr>
            <w:r w:rsidRPr="00435B6D">
              <w:rPr>
                <w:b/>
                <w:sz w:val="24"/>
                <w:szCs w:val="24"/>
                <w:lang w:eastAsia="ru-RU"/>
              </w:rPr>
              <w:t>78</w:t>
            </w:r>
          </w:p>
        </w:tc>
        <w:tc>
          <w:tcPr>
            <w:tcW w:w="848" w:type="dxa"/>
            <w:tcBorders>
              <w:top w:val="single" w:sz="4" w:space="0" w:color="auto"/>
              <w:left w:val="single" w:sz="4" w:space="0" w:color="auto"/>
              <w:bottom w:val="single" w:sz="4" w:space="0" w:color="auto"/>
              <w:right w:val="single" w:sz="4" w:space="0" w:color="auto"/>
            </w:tcBorders>
          </w:tcPr>
          <w:p w:rsidR="00D341F6" w:rsidRPr="00435B6D" w:rsidRDefault="00D341F6" w:rsidP="00D341F6">
            <w:pPr>
              <w:spacing w:before="100" w:beforeAutospacing="1"/>
              <w:jc w:val="center"/>
              <w:rPr>
                <w:sz w:val="24"/>
                <w:szCs w:val="24"/>
                <w:lang w:eastAsia="ru-RU"/>
              </w:rPr>
            </w:pPr>
            <w:r w:rsidRPr="00435B6D">
              <w:rPr>
                <w:sz w:val="24"/>
                <w:szCs w:val="24"/>
                <w:lang w:eastAsia="ru-RU"/>
              </w:rPr>
              <w:t>66,17</w:t>
            </w:r>
          </w:p>
        </w:tc>
        <w:tc>
          <w:tcPr>
            <w:tcW w:w="862" w:type="dxa"/>
            <w:tcBorders>
              <w:top w:val="single" w:sz="4" w:space="0" w:color="auto"/>
              <w:left w:val="single" w:sz="4" w:space="0" w:color="auto"/>
              <w:bottom w:val="single" w:sz="4" w:space="0" w:color="auto"/>
              <w:right w:val="single" w:sz="4" w:space="0" w:color="auto"/>
            </w:tcBorders>
          </w:tcPr>
          <w:p w:rsidR="00D341F6" w:rsidRPr="00435B6D" w:rsidRDefault="00D341F6" w:rsidP="00D341F6">
            <w:pPr>
              <w:spacing w:before="100" w:beforeAutospacing="1"/>
              <w:jc w:val="center"/>
              <w:rPr>
                <w:sz w:val="24"/>
                <w:szCs w:val="24"/>
                <w:lang w:eastAsia="ru-RU"/>
              </w:rPr>
            </w:pPr>
            <w:r w:rsidRPr="00435B6D">
              <w:rPr>
                <w:sz w:val="24"/>
                <w:szCs w:val="24"/>
                <w:lang w:eastAsia="ru-RU"/>
              </w:rPr>
              <w:t>66,96</w:t>
            </w:r>
          </w:p>
        </w:tc>
        <w:tc>
          <w:tcPr>
            <w:tcW w:w="862" w:type="dxa"/>
            <w:tcBorders>
              <w:top w:val="single" w:sz="4" w:space="0" w:color="auto"/>
              <w:left w:val="single" w:sz="4" w:space="0" w:color="auto"/>
              <w:bottom w:val="single" w:sz="4" w:space="0" w:color="auto"/>
              <w:right w:val="single" w:sz="4" w:space="0" w:color="auto"/>
            </w:tcBorders>
          </w:tcPr>
          <w:p w:rsidR="00D341F6" w:rsidRPr="00435B6D" w:rsidRDefault="00D341F6" w:rsidP="00D341F6">
            <w:pPr>
              <w:spacing w:before="100" w:beforeAutospacing="1"/>
              <w:jc w:val="center"/>
              <w:rPr>
                <w:b/>
                <w:sz w:val="24"/>
                <w:szCs w:val="24"/>
                <w:lang w:eastAsia="ru-RU"/>
              </w:rPr>
            </w:pPr>
            <w:r>
              <w:rPr>
                <w:b/>
                <w:sz w:val="24"/>
                <w:szCs w:val="24"/>
                <w:lang w:eastAsia="ru-RU"/>
              </w:rPr>
              <w:t>77,50</w:t>
            </w:r>
          </w:p>
        </w:tc>
        <w:tc>
          <w:tcPr>
            <w:tcW w:w="852" w:type="dxa"/>
            <w:tcBorders>
              <w:top w:val="single" w:sz="4" w:space="0" w:color="auto"/>
              <w:left w:val="single" w:sz="4" w:space="0" w:color="auto"/>
              <w:bottom w:val="single" w:sz="4" w:space="0" w:color="auto"/>
              <w:right w:val="single" w:sz="4" w:space="0" w:color="auto"/>
            </w:tcBorders>
          </w:tcPr>
          <w:p w:rsidR="00D341F6" w:rsidRPr="00435B6D" w:rsidRDefault="00D341F6" w:rsidP="00D341F6">
            <w:pPr>
              <w:spacing w:before="100" w:beforeAutospacing="1"/>
              <w:jc w:val="center"/>
              <w:rPr>
                <w:sz w:val="24"/>
                <w:szCs w:val="24"/>
                <w:lang w:eastAsia="ru-RU"/>
              </w:rPr>
            </w:pPr>
            <w:r>
              <w:rPr>
                <w:sz w:val="24"/>
                <w:szCs w:val="24"/>
                <w:lang w:eastAsia="ru-RU"/>
              </w:rPr>
              <w:t>68,28</w:t>
            </w:r>
          </w:p>
        </w:tc>
        <w:tc>
          <w:tcPr>
            <w:tcW w:w="1043" w:type="dxa"/>
            <w:tcBorders>
              <w:top w:val="single" w:sz="4" w:space="0" w:color="auto"/>
              <w:left w:val="single" w:sz="4" w:space="0" w:color="auto"/>
              <w:bottom w:val="single" w:sz="4" w:space="0" w:color="auto"/>
              <w:right w:val="single" w:sz="4" w:space="0" w:color="auto"/>
            </w:tcBorders>
          </w:tcPr>
          <w:p w:rsidR="00D341F6" w:rsidRPr="00435B6D" w:rsidRDefault="00D341F6" w:rsidP="00D341F6">
            <w:pPr>
              <w:spacing w:before="100" w:beforeAutospacing="1"/>
              <w:jc w:val="center"/>
              <w:rPr>
                <w:sz w:val="24"/>
                <w:szCs w:val="24"/>
                <w:lang w:eastAsia="ru-RU"/>
              </w:rPr>
            </w:pPr>
          </w:p>
        </w:tc>
      </w:tr>
      <w:tr w:rsidR="00D341F6" w:rsidRPr="00435B6D" w:rsidTr="00D341F6">
        <w:trPr>
          <w:trHeight w:val="270"/>
          <w:jc w:val="center"/>
        </w:trPr>
        <w:tc>
          <w:tcPr>
            <w:tcW w:w="2543" w:type="dxa"/>
            <w:tcBorders>
              <w:top w:val="single" w:sz="4" w:space="0" w:color="auto"/>
              <w:left w:val="single" w:sz="4" w:space="0" w:color="auto"/>
              <w:bottom w:val="single" w:sz="4" w:space="0" w:color="auto"/>
              <w:right w:val="single" w:sz="4" w:space="0" w:color="auto"/>
            </w:tcBorders>
            <w:hideMark/>
          </w:tcPr>
          <w:p w:rsidR="00D341F6" w:rsidRPr="00435B6D" w:rsidRDefault="00D341F6" w:rsidP="00D341F6">
            <w:pPr>
              <w:spacing w:before="100" w:beforeAutospacing="1"/>
              <w:rPr>
                <w:sz w:val="24"/>
                <w:szCs w:val="24"/>
                <w:lang w:eastAsia="ru-RU"/>
              </w:rPr>
            </w:pPr>
            <w:r w:rsidRPr="00435B6D">
              <w:rPr>
                <w:sz w:val="24"/>
                <w:szCs w:val="24"/>
                <w:lang w:eastAsia="ru-RU"/>
              </w:rPr>
              <w:t xml:space="preserve">Информатика </w:t>
            </w:r>
          </w:p>
        </w:tc>
        <w:tc>
          <w:tcPr>
            <w:tcW w:w="895" w:type="dxa"/>
            <w:tcBorders>
              <w:top w:val="single" w:sz="4" w:space="0" w:color="auto"/>
              <w:left w:val="single" w:sz="4" w:space="0" w:color="auto"/>
              <w:bottom w:val="single" w:sz="4" w:space="0" w:color="auto"/>
              <w:right w:val="single" w:sz="4" w:space="0" w:color="auto"/>
            </w:tcBorders>
          </w:tcPr>
          <w:p w:rsidR="00D341F6" w:rsidRPr="00435B6D" w:rsidRDefault="00D341F6" w:rsidP="00D341F6">
            <w:pPr>
              <w:spacing w:before="100" w:beforeAutospacing="1"/>
              <w:jc w:val="center"/>
              <w:rPr>
                <w:b/>
                <w:sz w:val="24"/>
                <w:szCs w:val="24"/>
                <w:lang w:eastAsia="ru-RU"/>
              </w:rPr>
            </w:pPr>
            <w:r w:rsidRPr="00435B6D">
              <w:rPr>
                <w:b/>
                <w:sz w:val="24"/>
                <w:szCs w:val="24"/>
                <w:lang w:eastAsia="ru-RU"/>
              </w:rPr>
              <w:t>53</w:t>
            </w:r>
            <w:r>
              <w:rPr>
                <w:b/>
                <w:sz w:val="24"/>
                <w:szCs w:val="24"/>
                <w:lang w:eastAsia="ru-RU"/>
              </w:rPr>
              <w:t>,00</w:t>
            </w:r>
          </w:p>
        </w:tc>
        <w:tc>
          <w:tcPr>
            <w:tcW w:w="849" w:type="dxa"/>
            <w:tcBorders>
              <w:top w:val="single" w:sz="4" w:space="0" w:color="auto"/>
              <w:left w:val="single" w:sz="4" w:space="0" w:color="auto"/>
              <w:bottom w:val="single" w:sz="4" w:space="0" w:color="auto"/>
              <w:right w:val="single" w:sz="4" w:space="0" w:color="auto"/>
            </w:tcBorders>
          </w:tcPr>
          <w:p w:rsidR="00D341F6" w:rsidRPr="00435B6D" w:rsidRDefault="00D341F6" w:rsidP="00D341F6">
            <w:pPr>
              <w:spacing w:before="100" w:beforeAutospacing="1"/>
              <w:jc w:val="center"/>
              <w:rPr>
                <w:sz w:val="24"/>
                <w:szCs w:val="24"/>
                <w:lang w:eastAsia="ru-RU"/>
              </w:rPr>
            </w:pPr>
            <w:r w:rsidRPr="00435B6D">
              <w:rPr>
                <w:sz w:val="24"/>
                <w:szCs w:val="24"/>
                <w:lang w:eastAsia="ru-RU"/>
              </w:rPr>
              <w:t>41</w:t>
            </w:r>
          </w:p>
        </w:tc>
        <w:tc>
          <w:tcPr>
            <w:tcW w:w="809" w:type="dxa"/>
            <w:tcBorders>
              <w:top w:val="single" w:sz="4" w:space="0" w:color="auto"/>
              <w:left w:val="single" w:sz="4" w:space="0" w:color="auto"/>
              <w:bottom w:val="single" w:sz="4" w:space="0" w:color="auto"/>
              <w:right w:val="single" w:sz="4" w:space="0" w:color="auto"/>
            </w:tcBorders>
          </w:tcPr>
          <w:p w:rsidR="00D341F6" w:rsidRPr="00435B6D" w:rsidRDefault="00D341F6" w:rsidP="00D341F6">
            <w:pPr>
              <w:spacing w:before="100" w:beforeAutospacing="1"/>
              <w:jc w:val="center"/>
              <w:rPr>
                <w:sz w:val="24"/>
                <w:szCs w:val="24"/>
                <w:lang w:eastAsia="ru-RU"/>
              </w:rPr>
            </w:pPr>
            <w:r w:rsidRPr="00435B6D">
              <w:rPr>
                <w:sz w:val="24"/>
                <w:szCs w:val="24"/>
                <w:lang w:eastAsia="ru-RU"/>
              </w:rPr>
              <w:t>60,1</w:t>
            </w:r>
          </w:p>
        </w:tc>
        <w:tc>
          <w:tcPr>
            <w:tcW w:w="886" w:type="dxa"/>
            <w:tcBorders>
              <w:top w:val="single" w:sz="4" w:space="0" w:color="auto"/>
              <w:left w:val="single" w:sz="4" w:space="0" w:color="auto"/>
              <w:bottom w:val="single" w:sz="4" w:space="0" w:color="auto"/>
              <w:right w:val="single" w:sz="4" w:space="0" w:color="auto"/>
            </w:tcBorders>
          </w:tcPr>
          <w:p w:rsidR="00D341F6" w:rsidRPr="00435B6D" w:rsidRDefault="00D341F6" w:rsidP="00D341F6">
            <w:pPr>
              <w:spacing w:before="100" w:beforeAutospacing="1"/>
              <w:jc w:val="center"/>
              <w:rPr>
                <w:b/>
                <w:sz w:val="24"/>
                <w:szCs w:val="24"/>
                <w:lang w:eastAsia="ru-RU"/>
              </w:rPr>
            </w:pPr>
            <w:r w:rsidRPr="00435B6D">
              <w:rPr>
                <w:b/>
                <w:sz w:val="24"/>
                <w:szCs w:val="24"/>
                <w:lang w:eastAsia="ru-RU"/>
              </w:rPr>
              <w:t>51,67</w:t>
            </w:r>
          </w:p>
        </w:tc>
        <w:tc>
          <w:tcPr>
            <w:tcW w:w="848" w:type="dxa"/>
            <w:tcBorders>
              <w:top w:val="single" w:sz="4" w:space="0" w:color="auto"/>
              <w:left w:val="single" w:sz="4" w:space="0" w:color="auto"/>
              <w:bottom w:val="single" w:sz="4" w:space="0" w:color="auto"/>
              <w:right w:val="single" w:sz="4" w:space="0" w:color="auto"/>
            </w:tcBorders>
          </w:tcPr>
          <w:p w:rsidR="00D341F6" w:rsidRPr="00435B6D" w:rsidRDefault="00D341F6" w:rsidP="00D341F6">
            <w:pPr>
              <w:spacing w:before="100" w:beforeAutospacing="1"/>
              <w:jc w:val="center"/>
              <w:rPr>
                <w:sz w:val="24"/>
                <w:szCs w:val="24"/>
                <w:lang w:eastAsia="ru-RU"/>
              </w:rPr>
            </w:pPr>
            <w:r w:rsidRPr="00435B6D">
              <w:rPr>
                <w:sz w:val="24"/>
                <w:szCs w:val="24"/>
                <w:lang w:eastAsia="ru-RU"/>
              </w:rPr>
              <w:t>47,06</w:t>
            </w:r>
          </w:p>
        </w:tc>
        <w:tc>
          <w:tcPr>
            <w:tcW w:w="862" w:type="dxa"/>
            <w:tcBorders>
              <w:top w:val="single" w:sz="4" w:space="0" w:color="auto"/>
              <w:left w:val="single" w:sz="4" w:space="0" w:color="auto"/>
              <w:bottom w:val="single" w:sz="4" w:space="0" w:color="auto"/>
              <w:right w:val="single" w:sz="4" w:space="0" w:color="auto"/>
            </w:tcBorders>
          </w:tcPr>
          <w:p w:rsidR="00D341F6" w:rsidRPr="00435B6D" w:rsidRDefault="00D341F6" w:rsidP="00D341F6">
            <w:pPr>
              <w:spacing w:before="100" w:beforeAutospacing="1"/>
              <w:jc w:val="center"/>
              <w:rPr>
                <w:sz w:val="24"/>
                <w:szCs w:val="24"/>
                <w:lang w:eastAsia="ru-RU"/>
              </w:rPr>
            </w:pPr>
            <w:r w:rsidRPr="00435B6D">
              <w:rPr>
                <w:sz w:val="24"/>
                <w:szCs w:val="24"/>
                <w:lang w:eastAsia="ru-RU"/>
              </w:rPr>
              <w:t>58,03</w:t>
            </w:r>
          </w:p>
        </w:tc>
        <w:tc>
          <w:tcPr>
            <w:tcW w:w="862" w:type="dxa"/>
            <w:tcBorders>
              <w:top w:val="single" w:sz="4" w:space="0" w:color="auto"/>
              <w:left w:val="single" w:sz="4" w:space="0" w:color="auto"/>
              <w:bottom w:val="single" w:sz="4" w:space="0" w:color="auto"/>
              <w:right w:val="single" w:sz="4" w:space="0" w:color="auto"/>
            </w:tcBorders>
          </w:tcPr>
          <w:p w:rsidR="00D341F6" w:rsidRPr="00435B6D" w:rsidRDefault="00D341F6" w:rsidP="00D341F6">
            <w:pPr>
              <w:spacing w:before="100" w:beforeAutospacing="1"/>
              <w:jc w:val="center"/>
              <w:rPr>
                <w:b/>
                <w:sz w:val="24"/>
                <w:szCs w:val="24"/>
                <w:lang w:eastAsia="ru-RU"/>
              </w:rPr>
            </w:pPr>
            <w:r>
              <w:rPr>
                <w:b/>
                <w:sz w:val="24"/>
                <w:szCs w:val="24"/>
                <w:lang w:eastAsia="ru-RU"/>
              </w:rPr>
              <w:t>-</w:t>
            </w:r>
          </w:p>
        </w:tc>
        <w:tc>
          <w:tcPr>
            <w:tcW w:w="852" w:type="dxa"/>
            <w:tcBorders>
              <w:top w:val="single" w:sz="4" w:space="0" w:color="auto"/>
              <w:left w:val="single" w:sz="4" w:space="0" w:color="auto"/>
              <w:bottom w:val="single" w:sz="4" w:space="0" w:color="auto"/>
              <w:right w:val="single" w:sz="4" w:space="0" w:color="auto"/>
            </w:tcBorders>
          </w:tcPr>
          <w:p w:rsidR="00D341F6" w:rsidRPr="00435B6D" w:rsidRDefault="00D341F6" w:rsidP="00D341F6">
            <w:pPr>
              <w:spacing w:before="100" w:beforeAutospacing="1"/>
              <w:jc w:val="center"/>
              <w:rPr>
                <w:sz w:val="24"/>
                <w:szCs w:val="24"/>
                <w:lang w:eastAsia="ru-RU"/>
              </w:rPr>
            </w:pPr>
            <w:r>
              <w:rPr>
                <w:sz w:val="24"/>
                <w:szCs w:val="24"/>
                <w:lang w:eastAsia="ru-RU"/>
              </w:rPr>
              <w:t>-</w:t>
            </w:r>
          </w:p>
        </w:tc>
        <w:tc>
          <w:tcPr>
            <w:tcW w:w="1043" w:type="dxa"/>
            <w:tcBorders>
              <w:top w:val="single" w:sz="4" w:space="0" w:color="auto"/>
              <w:left w:val="single" w:sz="4" w:space="0" w:color="auto"/>
              <w:bottom w:val="single" w:sz="4" w:space="0" w:color="auto"/>
              <w:right w:val="single" w:sz="4" w:space="0" w:color="auto"/>
            </w:tcBorders>
          </w:tcPr>
          <w:p w:rsidR="00D341F6" w:rsidRPr="00435B6D" w:rsidRDefault="00D341F6" w:rsidP="00D341F6">
            <w:pPr>
              <w:spacing w:before="100" w:beforeAutospacing="1"/>
              <w:jc w:val="center"/>
              <w:rPr>
                <w:sz w:val="24"/>
                <w:szCs w:val="24"/>
                <w:lang w:eastAsia="ru-RU"/>
              </w:rPr>
            </w:pPr>
          </w:p>
        </w:tc>
      </w:tr>
      <w:tr w:rsidR="00D341F6" w:rsidRPr="00AB245F" w:rsidTr="00D341F6">
        <w:trPr>
          <w:trHeight w:val="270"/>
          <w:jc w:val="center"/>
        </w:trPr>
        <w:tc>
          <w:tcPr>
            <w:tcW w:w="10449" w:type="dxa"/>
            <w:gridSpan w:val="10"/>
            <w:tcBorders>
              <w:top w:val="single" w:sz="4" w:space="0" w:color="auto"/>
              <w:left w:val="nil"/>
              <w:bottom w:val="nil"/>
              <w:right w:val="nil"/>
            </w:tcBorders>
          </w:tcPr>
          <w:p w:rsidR="00D341F6" w:rsidRPr="00CD1B80" w:rsidRDefault="00D341F6" w:rsidP="00D341F6">
            <w:pPr>
              <w:jc w:val="both"/>
              <w:rPr>
                <w:sz w:val="24"/>
                <w:szCs w:val="24"/>
                <w:lang w:eastAsia="ru-RU"/>
              </w:rPr>
            </w:pPr>
            <w:r w:rsidRPr="00EB58B4">
              <w:rPr>
                <w:sz w:val="24"/>
                <w:szCs w:val="24"/>
                <w:lang w:eastAsia="ru-RU"/>
              </w:rPr>
              <w:t>В сравнении с предыдущим учебным годом средний балл увеличился: по русскому языку на 2,35 (с 73,35 до 75,70), по математике профильного уровня на 1,08 (с 62,67 до 63,75), по физике на 1,64 (с 49,56 до 51,20</w:t>
            </w:r>
            <w:r>
              <w:rPr>
                <w:sz w:val="24"/>
                <w:szCs w:val="24"/>
                <w:lang w:eastAsia="ru-RU"/>
              </w:rPr>
              <w:t xml:space="preserve">), по </w:t>
            </w:r>
            <w:r w:rsidRPr="00E410F1">
              <w:rPr>
                <w:sz w:val="24"/>
                <w:szCs w:val="24"/>
                <w:lang w:eastAsia="ru-RU"/>
              </w:rPr>
              <w:t xml:space="preserve">биологии на 3,06 (с 53,44 до 56,50); </w:t>
            </w:r>
            <w:r>
              <w:rPr>
                <w:sz w:val="24"/>
                <w:szCs w:val="24"/>
                <w:lang w:eastAsia="ru-RU"/>
              </w:rPr>
              <w:t xml:space="preserve">средний балл </w:t>
            </w:r>
            <w:r w:rsidRPr="00EB58B4">
              <w:rPr>
                <w:sz w:val="24"/>
                <w:szCs w:val="24"/>
                <w:lang w:eastAsia="ru-RU"/>
              </w:rPr>
              <w:t>остался на прежнем уровне и составил 63,8 по обществознанию; средний балл снизился по истории  на 11,55 (с 72,75 до 61,20), химии на 31,83 (с 70,83 до 39),</w:t>
            </w:r>
            <w:r w:rsidRPr="00CD1B80">
              <w:rPr>
                <w:sz w:val="24"/>
                <w:szCs w:val="24"/>
                <w:lang w:eastAsia="ru-RU"/>
              </w:rPr>
              <w:t>по английскому языку на 0,5 (с 78 до 77,5).</w:t>
            </w:r>
          </w:p>
          <w:p w:rsidR="00D341F6" w:rsidRPr="00EB58B4" w:rsidRDefault="00D341F6" w:rsidP="00D341F6">
            <w:pPr>
              <w:jc w:val="both"/>
              <w:rPr>
                <w:sz w:val="24"/>
                <w:szCs w:val="24"/>
                <w:lang w:eastAsia="ru-RU"/>
              </w:rPr>
            </w:pPr>
            <w:r w:rsidRPr="00EB58B4">
              <w:rPr>
                <w:sz w:val="24"/>
                <w:szCs w:val="24"/>
                <w:lang w:eastAsia="ru-RU"/>
              </w:rPr>
              <w:t>Выпускники 2021 года не выбирали для сдачи ЕГЭ литературу и информатику.</w:t>
            </w:r>
          </w:p>
          <w:p w:rsidR="00D341F6" w:rsidRPr="00AB245F" w:rsidRDefault="00D341F6" w:rsidP="00D341F6">
            <w:pPr>
              <w:jc w:val="center"/>
              <w:rPr>
                <w:sz w:val="24"/>
                <w:szCs w:val="24"/>
                <w:lang w:eastAsia="ru-RU"/>
              </w:rPr>
            </w:pPr>
            <w:r w:rsidRPr="00AB245F">
              <w:rPr>
                <w:rFonts w:eastAsia="Calibri"/>
                <w:noProof/>
                <w:lang w:eastAsia="ru-RU"/>
              </w:rPr>
              <w:lastRenderedPageBreak/>
              <w:drawing>
                <wp:inline distT="0" distB="0" distL="0" distR="0">
                  <wp:extent cx="5505450" cy="3305175"/>
                  <wp:effectExtent l="0" t="0" r="19050" b="9525"/>
                  <wp:docPr id="4" name="Объект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tc>
      </w:tr>
    </w:tbl>
    <w:p w:rsidR="00D341F6" w:rsidRPr="00E760A5" w:rsidRDefault="00D341F6" w:rsidP="00D341F6">
      <w:pPr>
        <w:ind w:left="426"/>
        <w:jc w:val="center"/>
        <w:rPr>
          <w:b/>
          <w:sz w:val="24"/>
          <w:szCs w:val="24"/>
          <w:lang w:eastAsia="ru-RU"/>
        </w:rPr>
      </w:pPr>
      <w:r w:rsidRPr="00E760A5">
        <w:rPr>
          <w:b/>
          <w:sz w:val="24"/>
          <w:szCs w:val="24"/>
          <w:lang w:eastAsia="ru-RU"/>
        </w:rPr>
        <w:lastRenderedPageBreak/>
        <w:t xml:space="preserve">Сравнительный анализ среднего балла ЕГЭ по предметам </w:t>
      </w:r>
    </w:p>
    <w:p w:rsidR="00D341F6" w:rsidRPr="00E760A5" w:rsidRDefault="00D341F6" w:rsidP="00D341F6">
      <w:pPr>
        <w:ind w:left="426"/>
        <w:jc w:val="center"/>
        <w:rPr>
          <w:b/>
          <w:sz w:val="24"/>
          <w:szCs w:val="24"/>
          <w:lang w:eastAsia="ru-RU"/>
        </w:rPr>
      </w:pPr>
      <w:r w:rsidRPr="00E760A5">
        <w:rPr>
          <w:b/>
          <w:sz w:val="24"/>
          <w:szCs w:val="24"/>
          <w:lang w:eastAsia="ru-RU"/>
        </w:rPr>
        <w:t xml:space="preserve">МОУ «СОШ №9» с муниципальным результатом  </w:t>
      </w:r>
    </w:p>
    <w:p w:rsidR="00D341F6" w:rsidRPr="00AB245F" w:rsidRDefault="00D341F6" w:rsidP="00D341F6">
      <w:pPr>
        <w:jc w:val="center"/>
        <w:rPr>
          <w:b/>
          <w:sz w:val="32"/>
          <w:szCs w:val="32"/>
          <w:lang w:eastAsia="ru-RU"/>
        </w:rPr>
      </w:pPr>
      <w:r w:rsidRPr="00AB245F">
        <w:rPr>
          <w:rFonts w:eastAsia="Calibri"/>
          <w:noProof/>
          <w:lang w:eastAsia="ru-RU"/>
        </w:rPr>
        <w:drawing>
          <wp:inline distT="0" distB="0" distL="0" distR="0">
            <wp:extent cx="5324475" cy="2428875"/>
            <wp:effectExtent l="0" t="0" r="9525" b="9525"/>
            <wp:docPr id="7" name="Объект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D341F6" w:rsidRPr="00A15169" w:rsidRDefault="00D341F6" w:rsidP="00D341F6">
      <w:pPr>
        <w:jc w:val="both"/>
        <w:rPr>
          <w:sz w:val="24"/>
          <w:szCs w:val="24"/>
          <w:lang w:eastAsia="ru-RU"/>
        </w:rPr>
      </w:pPr>
      <w:r w:rsidRPr="00CD00C4">
        <w:rPr>
          <w:sz w:val="24"/>
          <w:szCs w:val="24"/>
          <w:lang w:eastAsia="ru-RU"/>
        </w:rPr>
        <w:t>В сравнении со средними баллами по району в МОУ «СОШ №9» средние баллы ниже районных баллов по химии на 21,26, по географии на 7,5 балла</w:t>
      </w:r>
      <w:r>
        <w:rPr>
          <w:color w:val="FF0000"/>
          <w:sz w:val="24"/>
          <w:szCs w:val="24"/>
          <w:lang w:eastAsia="ru-RU"/>
        </w:rPr>
        <w:t xml:space="preserve">; </w:t>
      </w:r>
      <w:r w:rsidRPr="00CD00C4">
        <w:rPr>
          <w:sz w:val="24"/>
          <w:szCs w:val="24"/>
          <w:lang w:eastAsia="ru-RU"/>
        </w:rPr>
        <w:t xml:space="preserve">по остальным предметам выше: по русскому языку на </w:t>
      </w:r>
      <w:r>
        <w:rPr>
          <w:sz w:val="24"/>
          <w:szCs w:val="24"/>
          <w:lang w:eastAsia="ru-RU"/>
        </w:rPr>
        <w:t>4,11</w:t>
      </w:r>
      <w:r w:rsidRPr="00CD00C4">
        <w:rPr>
          <w:sz w:val="24"/>
          <w:szCs w:val="24"/>
          <w:lang w:eastAsia="ru-RU"/>
        </w:rPr>
        <w:t xml:space="preserve">; по математике профильного уровня на </w:t>
      </w:r>
      <w:r>
        <w:rPr>
          <w:sz w:val="24"/>
          <w:szCs w:val="24"/>
          <w:lang w:eastAsia="ru-RU"/>
        </w:rPr>
        <w:t>6,48</w:t>
      </w:r>
      <w:r w:rsidRPr="00CD00C4">
        <w:rPr>
          <w:sz w:val="24"/>
          <w:szCs w:val="24"/>
          <w:lang w:eastAsia="ru-RU"/>
        </w:rPr>
        <w:t xml:space="preserve">;  по истории на </w:t>
      </w:r>
      <w:r>
        <w:rPr>
          <w:sz w:val="24"/>
          <w:szCs w:val="24"/>
          <w:lang w:eastAsia="ru-RU"/>
        </w:rPr>
        <w:t>753</w:t>
      </w:r>
      <w:r w:rsidRPr="00CD00C4">
        <w:rPr>
          <w:sz w:val="24"/>
          <w:szCs w:val="24"/>
          <w:lang w:eastAsia="ru-RU"/>
        </w:rPr>
        <w:t xml:space="preserve">; по физике на </w:t>
      </w:r>
      <w:r>
        <w:rPr>
          <w:sz w:val="24"/>
          <w:szCs w:val="24"/>
          <w:lang w:eastAsia="ru-RU"/>
        </w:rPr>
        <w:t>0,41</w:t>
      </w:r>
      <w:r w:rsidRPr="00CD00C4">
        <w:rPr>
          <w:sz w:val="24"/>
          <w:szCs w:val="24"/>
          <w:lang w:eastAsia="ru-RU"/>
        </w:rPr>
        <w:t xml:space="preserve">; по обществознанию на </w:t>
      </w:r>
      <w:r>
        <w:rPr>
          <w:sz w:val="24"/>
          <w:szCs w:val="24"/>
          <w:lang w:eastAsia="ru-RU"/>
        </w:rPr>
        <w:t>4,6</w:t>
      </w:r>
      <w:r w:rsidRPr="00CD00C4">
        <w:rPr>
          <w:sz w:val="24"/>
          <w:szCs w:val="24"/>
          <w:lang w:eastAsia="ru-RU"/>
        </w:rPr>
        <w:t xml:space="preserve">; </w:t>
      </w:r>
      <w:r w:rsidRPr="00E410F1">
        <w:rPr>
          <w:sz w:val="24"/>
          <w:szCs w:val="24"/>
          <w:lang w:eastAsia="ru-RU"/>
        </w:rPr>
        <w:t xml:space="preserve">по биологии на 0,58; </w:t>
      </w:r>
      <w:r w:rsidRPr="00CD00C4">
        <w:rPr>
          <w:sz w:val="24"/>
          <w:szCs w:val="24"/>
          <w:lang w:eastAsia="ru-RU"/>
        </w:rPr>
        <w:t xml:space="preserve">по </w:t>
      </w:r>
      <w:r w:rsidRPr="00A15169">
        <w:rPr>
          <w:sz w:val="24"/>
          <w:szCs w:val="24"/>
          <w:lang w:eastAsia="ru-RU"/>
        </w:rPr>
        <w:t>английскому языку на 9,28.</w:t>
      </w:r>
    </w:p>
    <w:p w:rsidR="00D341F6" w:rsidRPr="00CD00C4" w:rsidRDefault="00D341F6" w:rsidP="00D341F6">
      <w:pPr>
        <w:jc w:val="both"/>
        <w:rPr>
          <w:sz w:val="24"/>
          <w:szCs w:val="24"/>
          <w:lang w:eastAsia="ru-RU"/>
        </w:rPr>
      </w:pPr>
      <w:r w:rsidRPr="00CD00C4">
        <w:rPr>
          <w:sz w:val="24"/>
          <w:szCs w:val="24"/>
          <w:lang w:eastAsia="ru-RU"/>
        </w:rPr>
        <w:t xml:space="preserve">            Повышение среднего балла по предметам свидетельствует о повышении мотивации учащихся к успешной сдаче итоговой аттестации. </w:t>
      </w:r>
    </w:p>
    <w:p w:rsidR="00D341F6" w:rsidRPr="00064275" w:rsidRDefault="00D341F6" w:rsidP="00D341F6">
      <w:pPr>
        <w:jc w:val="both"/>
        <w:rPr>
          <w:sz w:val="24"/>
          <w:szCs w:val="24"/>
          <w:lang w:eastAsia="ru-RU"/>
        </w:rPr>
      </w:pPr>
    </w:p>
    <w:p w:rsidR="00D341F6" w:rsidRPr="00AB245F" w:rsidRDefault="00D341F6" w:rsidP="00D341F6">
      <w:pPr>
        <w:jc w:val="center"/>
        <w:rPr>
          <w:b/>
          <w:sz w:val="24"/>
          <w:szCs w:val="24"/>
          <w:lang w:eastAsia="ru-RU"/>
        </w:rPr>
      </w:pPr>
      <w:r w:rsidRPr="00AB245F">
        <w:rPr>
          <w:b/>
          <w:sz w:val="24"/>
          <w:szCs w:val="24"/>
          <w:lang w:eastAsia="ru-RU"/>
        </w:rPr>
        <w:t>Обеспечение доступности качественного образования.</w:t>
      </w:r>
    </w:p>
    <w:p w:rsidR="00D341F6" w:rsidRPr="00AB245F" w:rsidRDefault="00D341F6" w:rsidP="00D341F6">
      <w:pPr>
        <w:jc w:val="center"/>
        <w:rPr>
          <w:b/>
          <w:bCs/>
          <w:sz w:val="24"/>
          <w:szCs w:val="24"/>
          <w:lang w:eastAsia="ru-RU"/>
        </w:rPr>
      </w:pPr>
    </w:p>
    <w:p w:rsidR="00D341F6" w:rsidRDefault="00D341F6" w:rsidP="00D341F6">
      <w:pPr>
        <w:jc w:val="both"/>
        <w:rPr>
          <w:sz w:val="24"/>
          <w:szCs w:val="24"/>
          <w:lang w:eastAsia="ru-RU"/>
        </w:rPr>
      </w:pPr>
      <w:r w:rsidRPr="00AB245F">
        <w:rPr>
          <w:sz w:val="24"/>
          <w:szCs w:val="24"/>
          <w:lang w:eastAsia="ru-RU"/>
        </w:rPr>
        <w:t xml:space="preserve">            Школа создает все необходимые предпосылки, условия и механизмы для обеспечения возможностей получения качественного, доступного образования детям, проживающим в микрорайоне. </w:t>
      </w:r>
    </w:p>
    <w:p w:rsidR="00D341F6" w:rsidRPr="00AB245F" w:rsidRDefault="00D341F6" w:rsidP="00D341F6">
      <w:pPr>
        <w:jc w:val="both"/>
        <w:rPr>
          <w:sz w:val="24"/>
          <w:szCs w:val="24"/>
          <w:lang w:eastAsia="ru-RU"/>
        </w:rPr>
      </w:pPr>
    </w:p>
    <w:p w:rsidR="00D341F6" w:rsidRPr="00AB245F" w:rsidRDefault="00D341F6" w:rsidP="00D341F6">
      <w:pPr>
        <w:jc w:val="center"/>
        <w:rPr>
          <w:b/>
          <w:sz w:val="24"/>
          <w:szCs w:val="24"/>
          <w:lang w:eastAsia="ru-RU"/>
        </w:rPr>
      </w:pPr>
      <w:r w:rsidRPr="00AB245F">
        <w:rPr>
          <w:b/>
          <w:sz w:val="24"/>
          <w:szCs w:val="24"/>
          <w:lang w:eastAsia="ru-RU"/>
        </w:rPr>
        <w:t xml:space="preserve">Анализ статистических данных за </w:t>
      </w:r>
      <w:r>
        <w:rPr>
          <w:b/>
          <w:sz w:val="24"/>
          <w:szCs w:val="24"/>
          <w:lang w:eastAsia="ru-RU"/>
        </w:rPr>
        <w:t>3</w:t>
      </w:r>
      <w:r w:rsidRPr="00AB245F">
        <w:rPr>
          <w:b/>
          <w:sz w:val="24"/>
          <w:szCs w:val="24"/>
          <w:lang w:eastAsia="ru-RU"/>
        </w:rPr>
        <w:t xml:space="preserve"> год</w:t>
      </w:r>
      <w:r>
        <w:rPr>
          <w:b/>
          <w:sz w:val="24"/>
          <w:szCs w:val="24"/>
          <w:lang w:eastAsia="ru-RU"/>
        </w:rPr>
        <w:t>а</w:t>
      </w:r>
    </w:p>
    <w:p w:rsidR="00D341F6" w:rsidRPr="00AB245F" w:rsidRDefault="00D341F6" w:rsidP="00D341F6">
      <w:pPr>
        <w:jc w:val="center"/>
        <w:rPr>
          <w:b/>
          <w:sz w:val="24"/>
          <w:szCs w:val="24"/>
          <w:lang w:eastAsia="ru-RU"/>
        </w:rPr>
      </w:pPr>
    </w:p>
    <w:tbl>
      <w:tblPr>
        <w:tblW w:w="6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49"/>
        <w:gridCol w:w="1277"/>
        <w:gridCol w:w="1275"/>
        <w:gridCol w:w="1276"/>
      </w:tblGrid>
      <w:tr w:rsidR="00D341F6" w:rsidRPr="00AB245F" w:rsidTr="00D341F6">
        <w:trPr>
          <w:trHeight w:val="489"/>
          <w:jc w:val="center"/>
        </w:trPr>
        <w:tc>
          <w:tcPr>
            <w:tcW w:w="3149" w:type="dxa"/>
            <w:tcBorders>
              <w:top w:val="single" w:sz="4" w:space="0" w:color="auto"/>
              <w:left w:val="single" w:sz="4" w:space="0" w:color="auto"/>
              <w:bottom w:val="single" w:sz="4" w:space="0" w:color="auto"/>
              <w:right w:val="single" w:sz="4" w:space="0" w:color="auto"/>
            </w:tcBorders>
            <w:hideMark/>
          </w:tcPr>
          <w:p w:rsidR="00D341F6" w:rsidRPr="00AB245F" w:rsidRDefault="00D341F6" w:rsidP="00D341F6">
            <w:pPr>
              <w:jc w:val="center"/>
              <w:rPr>
                <w:sz w:val="24"/>
                <w:szCs w:val="24"/>
                <w:lang w:eastAsia="ru-RU"/>
              </w:rPr>
            </w:pPr>
            <w:r w:rsidRPr="00AB245F">
              <w:rPr>
                <w:sz w:val="24"/>
                <w:szCs w:val="24"/>
                <w:lang w:eastAsia="ru-RU"/>
              </w:rPr>
              <w:t>Параметры статистики</w:t>
            </w:r>
          </w:p>
        </w:tc>
        <w:tc>
          <w:tcPr>
            <w:tcW w:w="1277" w:type="dxa"/>
            <w:tcBorders>
              <w:top w:val="single" w:sz="4" w:space="0" w:color="auto"/>
              <w:left w:val="single" w:sz="4" w:space="0" w:color="auto"/>
              <w:bottom w:val="single" w:sz="4" w:space="0" w:color="auto"/>
              <w:right w:val="single" w:sz="4" w:space="0" w:color="auto"/>
            </w:tcBorders>
          </w:tcPr>
          <w:p w:rsidR="00D341F6" w:rsidRPr="00AB245F" w:rsidRDefault="00D341F6" w:rsidP="00D341F6">
            <w:pPr>
              <w:jc w:val="both"/>
              <w:rPr>
                <w:sz w:val="24"/>
                <w:szCs w:val="24"/>
                <w:lang w:eastAsia="ru-RU"/>
              </w:rPr>
            </w:pPr>
            <w:r w:rsidRPr="00AB245F">
              <w:rPr>
                <w:sz w:val="24"/>
                <w:szCs w:val="24"/>
                <w:lang w:eastAsia="ru-RU"/>
              </w:rPr>
              <w:t>2018-2019</w:t>
            </w:r>
          </w:p>
        </w:tc>
        <w:tc>
          <w:tcPr>
            <w:tcW w:w="1275" w:type="dxa"/>
            <w:tcBorders>
              <w:top w:val="single" w:sz="4" w:space="0" w:color="auto"/>
              <w:left w:val="single" w:sz="4" w:space="0" w:color="auto"/>
              <w:bottom w:val="single" w:sz="4" w:space="0" w:color="auto"/>
              <w:right w:val="single" w:sz="4" w:space="0" w:color="auto"/>
            </w:tcBorders>
          </w:tcPr>
          <w:p w:rsidR="00D341F6" w:rsidRPr="00AB245F" w:rsidRDefault="00D341F6" w:rsidP="00D341F6">
            <w:pPr>
              <w:jc w:val="both"/>
              <w:rPr>
                <w:sz w:val="24"/>
                <w:szCs w:val="24"/>
                <w:lang w:eastAsia="ru-RU"/>
              </w:rPr>
            </w:pPr>
            <w:r w:rsidRPr="00AB245F">
              <w:rPr>
                <w:sz w:val="24"/>
                <w:szCs w:val="24"/>
                <w:lang w:eastAsia="ru-RU"/>
              </w:rPr>
              <w:t>2019-2020</w:t>
            </w:r>
          </w:p>
        </w:tc>
        <w:tc>
          <w:tcPr>
            <w:tcW w:w="1276" w:type="dxa"/>
            <w:tcBorders>
              <w:top w:val="single" w:sz="4" w:space="0" w:color="auto"/>
              <w:left w:val="single" w:sz="4" w:space="0" w:color="auto"/>
              <w:bottom w:val="single" w:sz="4" w:space="0" w:color="auto"/>
              <w:right w:val="single" w:sz="4" w:space="0" w:color="auto"/>
            </w:tcBorders>
          </w:tcPr>
          <w:p w:rsidR="00D341F6" w:rsidRPr="00AB245F" w:rsidRDefault="00D341F6" w:rsidP="00D341F6">
            <w:pPr>
              <w:jc w:val="both"/>
              <w:rPr>
                <w:sz w:val="24"/>
                <w:szCs w:val="24"/>
                <w:lang w:eastAsia="ru-RU"/>
              </w:rPr>
            </w:pPr>
            <w:r>
              <w:rPr>
                <w:sz w:val="24"/>
                <w:szCs w:val="24"/>
                <w:lang w:eastAsia="ru-RU"/>
              </w:rPr>
              <w:t>2020-2021</w:t>
            </w:r>
          </w:p>
        </w:tc>
      </w:tr>
      <w:tr w:rsidR="00D341F6" w:rsidRPr="00AB245F" w:rsidTr="00D341F6">
        <w:trPr>
          <w:trHeight w:val="277"/>
          <w:jc w:val="center"/>
        </w:trPr>
        <w:tc>
          <w:tcPr>
            <w:tcW w:w="3149" w:type="dxa"/>
            <w:tcBorders>
              <w:top w:val="single" w:sz="4" w:space="0" w:color="auto"/>
              <w:left w:val="single" w:sz="4" w:space="0" w:color="auto"/>
              <w:bottom w:val="single" w:sz="4" w:space="0" w:color="auto"/>
              <w:right w:val="single" w:sz="4" w:space="0" w:color="auto"/>
            </w:tcBorders>
            <w:hideMark/>
          </w:tcPr>
          <w:p w:rsidR="00D341F6" w:rsidRPr="00AB245F" w:rsidRDefault="00D341F6" w:rsidP="00D341F6">
            <w:pPr>
              <w:jc w:val="both"/>
              <w:rPr>
                <w:sz w:val="24"/>
                <w:szCs w:val="24"/>
                <w:lang w:eastAsia="ru-RU"/>
              </w:rPr>
            </w:pPr>
            <w:r w:rsidRPr="00AB245F">
              <w:rPr>
                <w:sz w:val="24"/>
                <w:szCs w:val="24"/>
                <w:lang w:eastAsia="ru-RU"/>
              </w:rPr>
              <w:lastRenderedPageBreak/>
              <w:t>Количество учащихся</w:t>
            </w:r>
          </w:p>
        </w:tc>
        <w:tc>
          <w:tcPr>
            <w:tcW w:w="1277" w:type="dxa"/>
            <w:tcBorders>
              <w:top w:val="single" w:sz="4" w:space="0" w:color="auto"/>
              <w:left w:val="single" w:sz="4" w:space="0" w:color="auto"/>
              <w:bottom w:val="single" w:sz="4" w:space="0" w:color="auto"/>
              <w:right w:val="single" w:sz="4" w:space="0" w:color="auto"/>
            </w:tcBorders>
          </w:tcPr>
          <w:p w:rsidR="00D341F6" w:rsidRPr="00AB245F" w:rsidRDefault="00D341F6" w:rsidP="00D341F6">
            <w:pPr>
              <w:jc w:val="both"/>
              <w:rPr>
                <w:sz w:val="24"/>
                <w:szCs w:val="24"/>
                <w:lang w:eastAsia="ru-RU"/>
              </w:rPr>
            </w:pPr>
            <w:r w:rsidRPr="00AB245F">
              <w:rPr>
                <w:sz w:val="24"/>
                <w:szCs w:val="24"/>
                <w:lang w:eastAsia="ru-RU"/>
              </w:rPr>
              <w:t>938</w:t>
            </w:r>
          </w:p>
        </w:tc>
        <w:tc>
          <w:tcPr>
            <w:tcW w:w="1275" w:type="dxa"/>
            <w:tcBorders>
              <w:top w:val="single" w:sz="4" w:space="0" w:color="auto"/>
              <w:left w:val="single" w:sz="4" w:space="0" w:color="auto"/>
              <w:bottom w:val="single" w:sz="4" w:space="0" w:color="auto"/>
              <w:right w:val="single" w:sz="4" w:space="0" w:color="auto"/>
            </w:tcBorders>
          </w:tcPr>
          <w:p w:rsidR="00D341F6" w:rsidRPr="00AB245F" w:rsidRDefault="00D341F6" w:rsidP="00D341F6">
            <w:pPr>
              <w:jc w:val="both"/>
              <w:rPr>
                <w:sz w:val="24"/>
                <w:szCs w:val="24"/>
                <w:lang w:eastAsia="ru-RU"/>
              </w:rPr>
            </w:pPr>
            <w:r w:rsidRPr="00AB245F">
              <w:rPr>
                <w:sz w:val="24"/>
                <w:szCs w:val="24"/>
                <w:lang w:eastAsia="ru-RU"/>
              </w:rPr>
              <w:t>948</w:t>
            </w:r>
          </w:p>
        </w:tc>
        <w:tc>
          <w:tcPr>
            <w:tcW w:w="1276" w:type="dxa"/>
            <w:tcBorders>
              <w:top w:val="single" w:sz="4" w:space="0" w:color="auto"/>
              <w:left w:val="single" w:sz="4" w:space="0" w:color="auto"/>
              <w:bottom w:val="single" w:sz="4" w:space="0" w:color="auto"/>
              <w:right w:val="single" w:sz="4" w:space="0" w:color="auto"/>
            </w:tcBorders>
          </w:tcPr>
          <w:p w:rsidR="00D341F6" w:rsidRPr="00AB245F" w:rsidRDefault="00D341F6" w:rsidP="00D341F6">
            <w:pPr>
              <w:jc w:val="both"/>
              <w:rPr>
                <w:sz w:val="24"/>
                <w:szCs w:val="24"/>
                <w:lang w:eastAsia="ru-RU"/>
              </w:rPr>
            </w:pPr>
            <w:r>
              <w:rPr>
                <w:sz w:val="24"/>
                <w:szCs w:val="24"/>
                <w:lang w:eastAsia="ru-RU"/>
              </w:rPr>
              <w:t>950</w:t>
            </w:r>
          </w:p>
        </w:tc>
      </w:tr>
      <w:tr w:rsidR="00D341F6" w:rsidRPr="00AB245F" w:rsidTr="00D341F6">
        <w:trPr>
          <w:trHeight w:val="277"/>
          <w:jc w:val="center"/>
        </w:trPr>
        <w:tc>
          <w:tcPr>
            <w:tcW w:w="3149" w:type="dxa"/>
            <w:tcBorders>
              <w:top w:val="single" w:sz="4" w:space="0" w:color="auto"/>
              <w:left w:val="single" w:sz="4" w:space="0" w:color="auto"/>
              <w:bottom w:val="single" w:sz="4" w:space="0" w:color="auto"/>
              <w:right w:val="single" w:sz="4" w:space="0" w:color="auto"/>
            </w:tcBorders>
            <w:hideMark/>
          </w:tcPr>
          <w:p w:rsidR="00D341F6" w:rsidRPr="00AB245F" w:rsidRDefault="00D341F6" w:rsidP="00D341F6">
            <w:pPr>
              <w:jc w:val="both"/>
              <w:rPr>
                <w:sz w:val="24"/>
                <w:szCs w:val="24"/>
                <w:lang w:eastAsia="ru-RU"/>
              </w:rPr>
            </w:pPr>
            <w:r w:rsidRPr="00AB245F">
              <w:rPr>
                <w:sz w:val="24"/>
                <w:szCs w:val="24"/>
                <w:lang w:eastAsia="ru-RU"/>
              </w:rPr>
              <w:t>В начальной школе</w:t>
            </w:r>
          </w:p>
        </w:tc>
        <w:tc>
          <w:tcPr>
            <w:tcW w:w="1277" w:type="dxa"/>
            <w:tcBorders>
              <w:top w:val="single" w:sz="4" w:space="0" w:color="auto"/>
              <w:left w:val="single" w:sz="4" w:space="0" w:color="auto"/>
              <w:bottom w:val="single" w:sz="4" w:space="0" w:color="auto"/>
              <w:right w:val="single" w:sz="4" w:space="0" w:color="auto"/>
            </w:tcBorders>
          </w:tcPr>
          <w:p w:rsidR="00D341F6" w:rsidRPr="00AB245F" w:rsidRDefault="00D341F6" w:rsidP="00D341F6">
            <w:pPr>
              <w:jc w:val="both"/>
              <w:rPr>
                <w:sz w:val="24"/>
                <w:szCs w:val="24"/>
                <w:lang w:eastAsia="ru-RU"/>
              </w:rPr>
            </w:pPr>
            <w:r w:rsidRPr="00AB245F">
              <w:rPr>
                <w:sz w:val="24"/>
                <w:szCs w:val="24"/>
                <w:lang w:eastAsia="ru-RU"/>
              </w:rPr>
              <w:t>431</w:t>
            </w:r>
          </w:p>
        </w:tc>
        <w:tc>
          <w:tcPr>
            <w:tcW w:w="1275" w:type="dxa"/>
            <w:tcBorders>
              <w:top w:val="single" w:sz="4" w:space="0" w:color="auto"/>
              <w:left w:val="single" w:sz="4" w:space="0" w:color="auto"/>
              <w:bottom w:val="single" w:sz="4" w:space="0" w:color="auto"/>
              <w:right w:val="single" w:sz="4" w:space="0" w:color="auto"/>
            </w:tcBorders>
          </w:tcPr>
          <w:p w:rsidR="00D341F6" w:rsidRPr="00AB245F" w:rsidRDefault="00D341F6" w:rsidP="00D341F6">
            <w:pPr>
              <w:jc w:val="both"/>
              <w:rPr>
                <w:sz w:val="24"/>
                <w:szCs w:val="24"/>
                <w:lang w:eastAsia="ru-RU"/>
              </w:rPr>
            </w:pPr>
            <w:r w:rsidRPr="00AB245F">
              <w:rPr>
                <w:sz w:val="24"/>
                <w:szCs w:val="24"/>
                <w:lang w:eastAsia="ru-RU"/>
              </w:rPr>
              <w:t>415</w:t>
            </w:r>
          </w:p>
        </w:tc>
        <w:tc>
          <w:tcPr>
            <w:tcW w:w="1276" w:type="dxa"/>
            <w:tcBorders>
              <w:top w:val="single" w:sz="4" w:space="0" w:color="auto"/>
              <w:left w:val="single" w:sz="4" w:space="0" w:color="auto"/>
              <w:bottom w:val="single" w:sz="4" w:space="0" w:color="auto"/>
              <w:right w:val="single" w:sz="4" w:space="0" w:color="auto"/>
            </w:tcBorders>
          </w:tcPr>
          <w:p w:rsidR="00D341F6" w:rsidRPr="00AB245F" w:rsidRDefault="00D341F6" w:rsidP="00D341F6">
            <w:pPr>
              <w:jc w:val="both"/>
              <w:rPr>
                <w:sz w:val="24"/>
                <w:szCs w:val="24"/>
                <w:lang w:eastAsia="ru-RU"/>
              </w:rPr>
            </w:pPr>
            <w:r>
              <w:rPr>
                <w:sz w:val="24"/>
                <w:szCs w:val="24"/>
                <w:lang w:eastAsia="ru-RU"/>
              </w:rPr>
              <w:t>404</w:t>
            </w:r>
          </w:p>
        </w:tc>
      </w:tr>
      <w:tr w:rsidR="00D341F6" w:rsidRPr="00AB245F" w:rsidTr="00D341F6">
        <w:trPr>
          <w:trHeight w:val="277"/>
          <w:jc w:val="center"/>
        </w:trPr>
        <w:tc>
          <w:tcPr>
            <w:tcW w:w="3149" w:type="dxa"/>
            <w:tcBorders>
              <w:top w:val="single" w:sz="4" w:space="0" w:color="auto"/>
              <w:left w:val="single" w:sz="4" w:space="0" w:color="auto"/>
              <w:bottom w:val="single" w:sz="4" w:space="0" w:color="auto"/>
              <w:right w:val="single" w:sz="4" w:space="0" w:color="auto"/>
            </w:tcBorders>
            <w:hideMark/>
          </w:tcPr>
          <w:p w:rsidR="00D341F6" w:rsidRPr="00AB245F" w:rsidRDefault="00D341F6" w:rsidP="00D341F6">
            <w:pPr>
              <w:jc w:val="both"/>
              <w:rPr>
                <w:sz w:val="24"/>
                <w:szCs w:val="24"/>
                <w:lang w:eastAsia="ru-RU"/>
              </w:rPr>
            </w:pPr>
            <w:r w:rsidRPr="00AB245F">
              <w:rPr>
                <w:sz w:val="24"/>
                <w:szCs w:val="24"/>
                <w:lang w:eastAsia="ru-RU"/>
              </w:rPr>
              <w:t>В основной</w:t>
            </w:r>
          </w:p>
        </w:tc>
        <w:tc>
          <w:tcPr>
            <w:tcW w:w="1277" w:type="dxa"/>
            <w:tcBorders>
              <w:top w:val="single" w:sz="4" w:space="0" w:color="auto"/>
              <w:left w:val="single" w:sz="4" w:space="0" w:color="auto"/>
              <w:bottom w:val="single" w:sz="4" w:space="0" w:color="auto"/>
              <w:right w:val="single" w:sz="4" w:space="0" w:color="auto"/>
            </w:tcBorders>
          </w:tcPr>
          <w:p w:rsidR="00D341F6" w:rsidRPr="00AB245F" w:rsidRDefault="00D341F6" w:rsidP="00D341F6">
            <w:pPr>
              <w:jc w:val="both"/>
              <w:rPr>
                <w:sz w:val="24"/>
                <w:szCs w:val="24"/>
                <w:lang w:eastAsia="ru-RU"/>
              </w:rPr>
            </w:pPr>
            <w:r w:rsidRPr="00AB245F">
              <w:rPr>
                <w:sz w:val="24"/>
                <w:szCs w:val="24"/>
                <w:lang w:eastAsia="ru-RU"/>
              </w:rPr>
              <w:t>456</w:t>
            </w:r>
          </w:p>
        </w:tc>
        <w:tc>
          <w:tcPr>
            <w:tcW w:w="1275" w:type="dxa"/>
            <w:tcBorders>
              <w:top w:val="single" w:sz="4" w:space="0" w:color="auto"/>
              <w:left w:val="single" w:sz="4" w:space="0" w:color="auto"/>
              <w:bottom w:val="single" w:sz="4" w:space="0" w:color="auto"/>
              <w:right w:val="single" w:sz="4" w:space="0" w:color="auto"/>
            </w:tcBorders>
          </w:tcPr>
          <w:p w:rsidR="00D341F6" w:rsidRPr="00AB245F" w:rsidRDefault="00D341F6" w:rsidP="00D341F6">
            <w:pPr>
              <w:jc w:val="both"/>
              <w:rPr>
                <w:sz w:val="24"/>
                <w:szCs w:val="24"/>
                <w:lang w:eastAsia="ru-RU"/>
              </w:rPr>
            </w:pPr>
            <w:r w:rsidRPr="00AB245F">
              <w:rPr>
                <w:sz w:val="24"/>
                <w:szCs w:val="24"/>
                <w:lang w:eastAsia="ru-RU"/>
              </w:rPr>
              <w:t>487</w:t>
            </w:r>
          </w:p>
        </w:tc>
        <w:tc>
          <w:tcPr>
            <w:tcW w:w="1276" w:type="dxa"/>
            <w:tcBorders>
              <w:top w:val="single" w:sz="4" w:space="0" w:color="auto"/>
              <w:left w:val="single" w:sz="4" w:space="0" w:color="auto"/>
              <w:bottom w:val="single" w:sz="4" w:space="0" w:color="auto"/>
              <w:right w:val="single" w:sz="4" w:space="0" w:color="auto"/>
            </w:tcBorders>
          </w:tcPr>
          <w:p w:rsidR="00D341F6" w:rsidRPr="00AB245F" w:rsidRDefault="00D341F6" w:rsidP="00D341F6">
            <w:pPr>
              <w:jc w:val="both"/>
              <w:rPr>
                <w:sz w:val="24"/>
                <w:szCs w:val="24"/>
                <w:lang w:eastAsia="ru-RU"/>
              </w:rPr>
            </w:pPr>
            <w:r>
              <w:rPr>
                <w:sz w:val="24"/>
                <w:szCs w:val="24"/>
                <w:lang w:eastAsia="ru-RU"/>
              </w:rPr>
              <w:t>492</w:t>
            </w:r>
          </w:p>
        </w:tc>
      </w:tr>
      <w:tr w:rsidR="00D341F6" w:rsidRPr="00AB245F" w:rsidTr="00D341F6">
        <w:trPr>
          <w:trHeight w:val="277"/>
          <w:jc w:val="center"/>
        </w:trPr>
        <w:tc>
          <w:tcPr>
            <w:tcW w:w="3149" w:type="dxa"/>
            <w:tcBorders>
              <w:top w:val="single" w:sz="4" w:space="0" w:color="auto"/>
              <w:left w:val="single" w:sz="4" w:space="0" w:color="auto"/>
              <w:bottom w:val="single" w:sz="4" w:space="0" w:color="auto"/>
              <w:right w:val="single" w:sz="4" w:space="0" w:color="auto"/>
            </w:tcBorders>
            <w:hideMark/>
          </w:tcPr>
          <w:p w:rsidR="00D341F6" w:rsidRPr="00AB245F" w:rsidRDefault="00D341F6" w:rsidP="00D341F6">
            <w:pPr>
              <w:jc w:val="both"/>
              <w:rPr>
                <w:sz w:val="24"/>
                <w:szCs w:val="24"/>
                <w:lang w:eastAsia="ru-RU"/>
              </w:rPr>
            </w:pPr>
            <w:r w:rsidRPr="00AB245F">
              <w:rPr>
                <w:sz w:val="24"/>
                <w:szCs w:val="24"/>
                <w:lang w:eastAsia="ru-RU"/>
              </w:rPr>
              <w:t>В средней</w:t>
            </w:r>
          </w:p>
        </w:tc>
        <w:tc>
          <w:tcPr>
            <w:tcW w:w="1277" w:type="dxa"/>
            <w:tcBorders>
              <w:top w:val="single" w:sz="4" w:space="0" w:color="auto"/>
              <w:left w:val="single" w:sz="4" w:space="0" w:color="auto"/>
              <w:bottom w:val="single" w:sz="4" w:space="0" w:color="auto"/>
              <w:right w:val="single" w:sz="4" w:space="0" w:color="auto"/>
            </w:tcBorders>
          </w:tcPr>
          <w:p w:rsidR="00D341F6" w:rsidRPr="00AB245F" w:rsidRDefault="00D341F6" w:rsidP="00D341F6">
            <w:pPr>
              <w:jc w:val="both"/>
              <w:rPr>
                <w:sz w:val="24"/>
                <w:szCs w:val="24"/>
                <w:lang w:eastAsia="ru-RU"/>
              </w:rPr>
            </w:pPr>
            <w:r w:rsidRPr="00AB245F">
              <w:rPr>
                <w:sz w:val="24"/>
                <w:szCs w:val="24"/>
                <w:lang w:eastAsia="ru-RU"/>
              </w:rPr>
              <w:t>51</w:t>
            </w:r>
          </w:p>
        </w:tc>
        <w:tc>
          <w:tcPr>
            <w:tcW w:w="1275" w:type="dxa"/>
            <w:tcBorders>
              <w:top w:val="single" w:sz="4" w:space="0" w:color="auto"/>
              <w:left w:val="single" w:sz="4" w:space="0" w:color="auto"/>
              <w:bottom w:val="single" w:sz="4" w:space="0" w:color="auto"/>
              <w:right w:val="single" w:sz="4" w:space="0" w:color="auto"/>
            </w:tcBorders>
          </w:tcPr>
          <w:p w:rsidR="00D341F6" w:rsidRPr="00AB245F" w:rsidRDefault="00D341F6" w:rsidP="00D341F6">
            <w:pPr>
              <w:jc w:val="both"/>
              <w:rPr>
                <w:sz w:val="24"/>
                <w:szCs w:val="24"/>
                <w:lang w:eastAsia="ru-RU"/>
              </w:rPr>
            </w:pPr>
            <w:r w:rsidRPr="00AB245F">
              <w:rPr>
                <w:sz w:val="24"/>
                <w:szCs w:val="24"/>
                <w:lang w:eastAsia="ru-RU"/>
              </w:rPr>
              <w:t>46</w:t>
            </w:r>
          </w:p>
        </w:tc>
        <w:tc>
          <w:tcPr>
            <w:tcW w:w="1276" w:type="dxa"/>
            <w:tcBorders>
              <w:top w:val="single" w:sz="4" w:space="0" w:color="auto"/>
              <w:left w:val="single" w:sz="4" w:space="0" w:color="auto"/>
              <w:bottom w:val="single" w:sz="4" w:space="0" w:color="auto"/>
              <w:right w:val="single" w:sz="4" w:space="0" w:color="auto"/>
            </w:tcBorders>
          </w:tcPr>
          <w:p w:rsidR="00D341F6" w:rsidRPr="00AB245F" w:rsidRDefault="00D341F6" w:rsidP="00D341F6">
            <w:pPr>
              <w:jc w:val="both"/>
              <w:rPr>
                <w:sz w:val="24"/>
                <w:szCs w:val="24"/>
                <w:lang w:eastAsia="ru-RU"/>
              </w:rPr>
            </w:pPr>
            <w:r>
              <w:rPr>
                <w:sz w:val="24"/>
                <w:szCs w:val="24"/>
                <w:lang w:eastAsia="ru-RU"/>
              </w:rPr>
              <w:t>54</w:t>
            </w:r>
          </w:p>
        </w:tc>
      </w:tr>
      <w:tr w:rsidR="00D341F6" w:rsidRPr="00AB245F" w:rsidTr="00D341F6">
        <w:trPr>
          <w:trHeight w:val="277"/>
          <w:jc w:val="center"/>
        </w:trPr>
        <w:tc>
          <w:tcPr>
            <w:tcW w:w="3149" w:type="dxa"/>
            <w:tcBorders>
              <w:top w:val="single" w:sz="4" w:space="0" w:color="auto"/>
              <w:left w:val="single" w:sz="4" w:space="0" w:color="auto"/>
              <w:bottom w:val="single" w:sz="4" w:space="0" w:color="auto"/>
              <w:right w:val="single" w:sz="4" w:space="0" w:color="auto"/>
            </w:tcBorders>
          </w:tcPr>
          <w:p w:rsidR="00D341F6" w:rsidRPr="00AB245F" w:rsidRDefault="00D341F6" w:rsidP="00D341F6">
            <w:pPr>
              <w:jc w:val="both"/>
              <w:rPr>
                <w:sz w:val="24"/>
                <w:szCs w:val="24"/>
                <w:lang w:eastAsia="ru-RU"/>
              </w:rPr>
            </w:pPr>
            <w:r>
              <w:rPr>
                <w:sz w:val="24"/>
                <w:szCs w:val="24"/>
                <w:lang w:eastAsia="ru-RU"/>
              </w:rPr>
              <w:t>Медаль РФ</w:t>
            </w:r>
          </w:p>
        </w:tc>
        <w:tc>
          <w:tcPr>
            <w:tcW w:w="1277" w:type="dxa"/>
            <w:tcBorders>
              <w:top w:val="single" w:sz="4" w:space="0" w:color="auto"/>
              <w:left w:val="single" w:sz="4" w:space="0" w:color="auto"/>
              <w:bottom w:val="single" w:sz="4" w:space="0" w:color="auto"/>
              <w:right w:val="single" w:sz="4" w:space="0" w:color="auto"/>
            </w:tcBorders>
          </w:tcPr>
          <w:p w:rsidR="00D341F6" w:rsidRPr="00AB245F" w:rsidRDefault="00D341F6" w:rsidP="00D341F6">
            <w:pPr>
              <w:jc w:val="both"/>
              <w:rPr>
                <w:sz w:val="24"/>
                <w:szCs w:val="24"/>
                <w:lang w:eastAsia="ru-RU"/>
              </w:rPr>
            </w:pPr>
            <w:r>
              <w:rPr>
                <w:sz w:val="24"/>
                <w:szCs w:val="24"/>
                <w:lang w:eastAsia="ru-RU"/>
              </w:rPr>
              <w:t>4</w:t>
            </w:r>
          </w:p>
        </w:tc>
        <w:tc>
          <w:tcPr>
            <w:tcW w:w="1275" w:type="dxa"/>
            <w:tcBorders>
              <w:top w:val="single" w:sz="4" w:space="0" w:color="auto"/>
              <w:left w:val="single" w:sz="4" w:space="0" w:color="auto"/>
              <w:bottom w:val="single" w:sz="4" w:space="0" w:color="auto"/>
              <w:right w:val="single" w:sz="4" w:space="0" w:color="auto"/>
            </w:tcBorders>
          </w:tcPr>
          <w:p w:rsidR="00D341F6" w:rsidRPr="00AB245F" w:rsidRDefault="00D341F6" w:rsidP="00D341F6">
            <w:pPr>
              <w:jc w:val="both"/>
              <w:rPr>
                <w:sz w:val="24"/>
                <w:szCs w:val="24"/>
                <w:lang w:eastAsia="ru-RU"/>
              </w:rPr>
            </w:pPr>
            <w:r>
              <w:rPr>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tcPr>
          <w:p w:rsidR="00D341F6" w:rsidRDefault="00D341F6" w:rsidP="00D341F6">
            <w:pPr>
              <w:jc w:val="both"/>
              <w:rPr>
                <w:sz w:val="24"/>
                <w:szCs w:val="24"/>
                <w:lang w:eastAsia="ru-RU"/>
              </w:rPr>
            </w:pPr>
            <w:r>
              <w:rPr>
                <w:sz w:val="24"/>
                <w:szCs w:val="24"/>
                <w:lang w:eastAsia="ru-RU"/>
              </w:rPr>
              <w:t>4</w:t>
            </w:r>
          </w:p>
        </w:tc>
      </w:tr>
      <w:tr w:rsidR="00D341F6" w:rsidRPr="00AB245F" w:rsidTr="00D341F6">
        <w:trPr>
          <w:trHeight w:val="277"/>
          <w:jc w:val="center"/>
        </w:trPr>
        <w:tc>
          <w:tcPr>
            <w:tcW w:w="3149" w:type="dxa"/>
            <w:tcBorders>
              <w:top w:val="single" w:sz="4" w:space="0" w:color="auto"/>
              <w:left w:val="single" w:sz="4" w:space="0" w:color="auto"/>
              <w:bottom w:val="single" w:sz="4" w:space="0" w:color="auto"/>
              <w:right w:val="single" w:sz="4" w:space="0" w:color="auto"/>
            </w:tcBorders>
            <w:hideMark/>
          </w:tcPr>
          <w:p w:rsidR="00D341F6" w:rsidRPr="00AB245F" w:rsidRDefault="00D341F6" w:rsidP="00D341F6">
            <w:pPr>
              <w:jc w:val="both"/>
              <w:rPr>
                <w:sz w:val="24"/>
                <w:szCs w:val="24"/>
                <w:lang w:eastAsia="ru-RU"/>
              </w:rPr>
            </w:pPr>
            <w:r w:rsidRPr="00AB245F">
              <w:rPr>
                <w:sz w:val="24"/>
                <w:szCs w:val="24"/>
                <w:lang w:eastAsia="ru-RU"/>
              </w:rPr>
              <w:t>С золотой медалью</w:t>
            </w:r>
          </w:p>
        </w:tc>
        <w:tc>
          <w:tcPr>
            <w:tcW w:w="1277" w:type="dxa"/>
            <w:tcBorders>
              <w:top w:val="single" w:sz="4" w:space="0" w:color="auto"/>
              <w:left w:val="single" w:sz="4" w:space="0" w:color="auto"/>
              <w:bottom w:val="single" w:sz="4" w:space="0" w:color="auto"/>
              <w:right w:val="single" w:sz="4" w:space="0" w:color="auto"/>
            </w:tcBorders>
          </w:tcPr>
          <w:p w:rsidR="00D341F6" w:rsidRPr="00AB245F" w:rsidRDefault="00D341F6" w:rsidP="00D341F6">
            <w:pPr>
              <w:jc w:val="both"/>
              <w:rPr>
                <w:sz w:val="24"/>
                <w:szCs w:val="24"/>
                <w:lang w:eastAsia="ru-RU"/>
              </w:rPr>
            </w:pPr>
            <w:r w:rsidRPr="00AB245F">
              <w:rPr>
                <w:sz w:val="24"/>
                <w:szCs w:val="24"/>
                <w:lang w:eastAsia="ru-RU"/>
              </w:rPr>
              <w:t>4</w:t>
            </w:r>
          </w:p>
        </w:tc>
        <w:tc>
          <w:tcPr>
            <w:tcW w:w="1275" w:type="dxa"/>
            <w:tcBorders>
              <w:top w:val="single" w:sz="4" w:space="0" w:color="auto"/>
              <w:left w:val="single" w:sz="4" w:space="0" w:color="auto"/>
              <w:bottom w:val="single" w:sz="4" w:space="0" w:color="auto"/>
              <w:right w:val="single" w:sz="4" w:space="0" w:color="auto"/>
            </w:tcBorders>
          </w:tcPr>
          <w:p w:rsidR="00D341F6" w:rsidRPr="00AB245F" w:rsidRDefault="00D341F6" w:rsidP="00D341F6">
            <w:pPr>
              <w:jc w:val="both"/>
              <w:rPr>
                <w:sz w:val="24"/>
                <w:szCs w:val="24"/>
                <w:lang w:eastAsia="ru-RU"/>
              </w:rPr>
            </w:pPr>
            <w:r>
              <w:rPr>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tcPr>
          <w:p w:rsidR="00D341F6" w:rsidRPr="00AB245F" w:rsidRDefault="00D341F6" w:rsidP="00D341F6">
            <w:pPr>
              <w:jc w:val="both"/>
              <w:rPr>
                <w:sz w:val="24"/>
                <w:szCs w:val="24"/>
                <w:lang w:eastAsia="ru-RU"/>
              </w:rPr>
            </w:pPr>
            <w:r>
              <w:rPr>
                <w:sz w:val="24"/>
                <w:szCs w:val="24"/>
                <w:lang w:eastAsia="ru-RU"/>
              </w:rPr>
              <w:t>2</w:t>
            </w:r>
          </w:p>
        </w:tc>
      </w:tr>
      <w:tr w:rsidR="00D341F6" w:rsidRPr="00AB245F" w:rsidTr="00D341F6">
        <w:trPr>
          <w:trHeight w:val="277"/>
          <w:jc w:val="center"/>
        </w:trPr>
        <w:tc>
          <w:tcPr>
            <w:tcW w:w="3149" w:type="dxa"/>
            <w:tcBorders>
              <w:top w:val="single" w:sz="4" w:space="0" w:color="auto"/>
              <w:left w:val="single" w:sz="4" w:space="0" w:color="auto"/>
              <w:bottom w:val="single" w:sz="4" w:space="0" w:color="auto"/>
              <w:right w:val="single" w:sz="4" w:space="0" w:color="auto"/>
            </w:tcBorders>
            <w:hideMark/>
          </w:tcPr>
          <w:p w:rsidR="00D341F6" w:rsidRPr="00AB245F" w:rsidRDefault="00D341F6" w:rsidP="00D341F6">
            <w:pPr>
              <w:jc w:val="both"/>
              <w:rPr>
                <w:sz w:val="24"/>
                <w:szCs w:val="24"/>
                <w:lang w:eastAsia="ru-RU"/>
              </w:rPr>
            </w:pPr>
            <w:r w:rsidRPr="00AB245F">
              <w:rPr>
                <w:sz w:val="24"/>
                <w:szCs w:val="24"/>
                <w:lang w:eastAsia="ru-RU"/>
              </w:rPr>
              <w:t>С серебряной медалью</w:t>
            </w:r>
          </w:p>
        </w:tc>
        <w:tc>
          <w:tcPr>
            <w:tcW w:w="1277" w:type="dxa"/>
            <w:tcBorders>
              <w:top w:val="single" w:sz="4" w:space="0" w:color="auto"/>
              <w:left w:val="single" w:sz="4" w:space="0" w:color="auto"/>
              <w:bottom w:val="single" w:sz="4" w:space="0" w:color="auto"/>
              <w:right w:val="single" w:sz="4" w:space="0" w:color="auto"/>
            </w:tcBorders>
          </w:tcPr>
          <w:p w:rsidR="00D341F6" w:rsidRPr="00AB245F" w:rsidRDefault="00D341F6" w:rsidP="00D341F6">
            <w:pPr>
              <w:jc w:val="both"/>
              <w:rPr>
                <w:sz w:val="24"/>
                <w:szCs w:val="24"/>
                <w:lang w:eastAsia="ru-RU"/>
              </w:rPr>
            </w:pPr>
            <w:r w:rsidRPr="00AB245F">
              <w:rPr>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tcPr>
          <w:p w:rsidR="00D341F6" w:rsidRPr="00AB245F" w:rsidRDefault="00D341F6" w:rsidP="00D341F6">
            <w:pPr>
              <w:jc w:val="both"/>
              <w:rPr>
                <w:sz w:val="24"/>
                <w:szCs w:val="24"/>
                <w:lang w:eastAsia="ru-RU"/>
              </w:rPr>
            </w:pPr>
            <w:r w:rsidRPr="00AB245F">
              <w:rPr>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D341F6" w:rsidRPr="00AB245F" w:rsidRDefault="00D341F6" w:rsidP="00D341F6">
            <w:pPr>
              <w:jc w:val="both"/>
              <w:rPr>
                <w:sz w:val="24"/>
                <w:szCs w:val="24"/>
                <w:lang w:eastAsia="ru-RU"/>
              </w:rPr>
            </w:pPr>
            <w:r>
              <w:rPr>
                <w:sz w:val="24"/>
                <w:szCs w:val="24"/>
                <w:lang w:eastAsia="ru-RU"/>
              </w:rPr>
              <w:t>0</w:t>
            </w:r>
          </w:p>
        </w:tc>
      </w:tr>
      <w:tr w:rsidR="00D341F6" w:rsidRPr="00AB245F" w:rsidTr="00D341F6">
        <w:trPr>
          <w:trHeight w:val="277"/>
          <w:jc w:val="center"/>
        </w:trPr>
        <w:tc>
          <w:tcPr>
            <w:tcW w:w="3149" w:type="dxa"/>
            <w:tcBorders>
              <w:top w:val="single" w:sz="4" w:space="0" w:color="auto"/>
              <w:left w:val="single" w:sz="4" w:space="0" w:color="auto"/>
              <w:bottom w:val="single" w:sz="4" w:space="0" w:color="auto"/>
              <w:right w:val="single" w:sz="4" w:space="0" w:color="auto"/>
            </w:tcBorders>
            <w:hideMark/>
          </w:tcPr>
          <w:p w:rsidR="00D341F6" w:rsidRPr="00AB245F" w:rsidRDefault="00D341F6" w:rsidP="00D341F6">
            <w:pPr>
              <w:jc w:val="both"/>
              <w:rPr>
                <w:sz w:val="24"/>
                <w:szCs w:val="24"/>
                <w:lang w:eastAsia="ru-RU"/>
              </w:rPr>
            </w:pPr>
            <w:r w:rsidRPr="00AB245F">
              <w:rPr>
                <w:sz w:val="24"/>
                <w:szCs w:val="24"/>
                <w:lang w:eastAsia="ru-RU"/>
              </w:rPr>
              <w:t>Окончили на «отлично»</w:t>
            </w:r>
          </w:p>
        </w:tc>
        <w:tc>
          <w:tcPr>
            <w:tcW w:w="1277" w:type="dxa"/>
            <w:tcBorders>
              <w:top w:val="single" w:sz="4" w:space="0" w:color="auto"/>
              <w:left w:val="single" w:sz="4" w:space="0" w:color="auto"/>
              <w:bottom w:val="single" w:sz="4" w:space="0" w:color="auto"/>
              <w:right w:val="single" w:sz="4" w:space="0" w:color="auto"/>
            </w:tcBorders>
          </w:tcPr>
          <w:p w:rsidR="00D341F6" w:rsidRPr="00AB245F" w:rsidRDefault="00D341F6" w:rsidP="00D341F6">
            <w:pPr>
              <w:jc w:val="both"/>
              <w:rPr>
                <w:sz w:val="24"/>
                <w:szCs w:val="24"/>
                <w:lang w:eastAsia="ru-RU"/>
              </w:rPr>
            </w:pPr>
            <w:r w:rsidRPr="00AB245F">
              <w:rPr>
                <w:sz w:val="24"/>
                <w:szCs w:val="24"/>
                <w:lang w:eastAsia="ru-RU"/>
              </w:rPr>
              <w:t>79</w:t>
            </w:r>
          </w:p>
        </w:tc>
        <w:tc>
          <w:tcPr>
            <w:tcW w:w="1275" w:type="dxa"/>
            <w:tcBorders>
              <w:top w:val="single" w:sz="4" w:space="0" w:color="auto"/>
              <w:left w:val="single" w:sz="4" w:space="0" w:color="auto"/>
              <w:bottom w:val="single" w:sz="4" w:space="0" w:color="auto"/>
              <w:right w:val="single" w:sz="4" w:space="0" w:color="auto"/>
            </w:tcBorders>
          </w:tcPr>
          <w:p w:rsidR="00D341F6" w:rsidRPr="00AB245F" w:rsidRDefault="00D341F6" w:rsidP="00D341F6">
            <w:pPr>
              <w:jc w:val="both"/>
              <w:rPr>
                <w:sz w:val="24"/>
                <w:szCs w:val="24"/>
                <w:lang w:eastAsia="ru-RU"/>
              </w:rPr>
            </w:pPr>
            <w:r w:rsidRPr="00AB245F">
              <w:rPr>
                <w:sz w:val="24"/>
                <w:szCs w:val="24"/>
                <w:lang w:eastAsia="ru-RU"/>
              </w:rPr>
              <w:t>85</w:t>
            </w:r>
          </w:p>
        </w:tc>
        <w:tc>
          <w:tcPr>
            <w:tcW w:w="1276" w:type="dxa"/>
            <w:tcBorders>
              <w:top w:val="single" w:sz="4" w:space="0" w:color="auto"/>
              <w:left w:val="single" w:sz="4" w:space="0" w:color="auto"/>
              <w:bottom w:val="single" w:sz="4" w:space="0" w:color="auto"/>
              <w:right w:val="single" w:sz="4" w:space="0" w:color="auto"/>
            </w:tcBorders>
          </w:tcPr>
          <w:p w:rsidR="00D341F6" w:rsidRPr="00AB245F" w:rsidRDefault="00D341F6" w:rsidP="00D341F6">
            <w:pPr>
              <w:jc w:val="both"/>
              <w:rPr>
                <w:sz w:val="24"/>
                <w:szCs w:val="24"/>
                <w:lang w:eastAsia="ru-RU"/>
              </w:rPr>
            </w:pPr>
            <w:r>
              <w:rPr>
                <w:sz w:val="24"/>
                <w:szCs w:val="24"/>
                <w:lang w:eastAsia="ru-RU"/>
              </w:rPr>
              <w:t>63</w:t>
            </w:r>
          </w:p>
        </w:tc>
      </w:tr>
      <w:tr w:rsidR="00D341F6" w:rsidRPr="00AB245F" w:rsidTr="00D341F6">
        <w:trPr>
          <w:trHeight w:val="293"/>
          <w:jc w:val="center"/>
        </w:trPr>
        <w:tc>
          <w:tcPr>
            <w:tcW w:w="3149" w:type="dxa"/>
            <w:tcBorders>
              <w:top w:val="single" w:sz="4" w:space="0" w:color="auto"/>
              <w:left w:val="single" w:sz="4" w:space="0" w:color="auto"/>
              <w:bottom w:val="single" w:sz="4" w:space="0" w:color="auto"/>
              <w:right w:val="single" w:sz="4" w:space="0" w:color="auto"/>
            </w:tcBorders>
            <w:hideMark/>
          </w:tcPr>
          <w:p w:rsidR="00D341F6" w:rsidRPr="00AB245F" w:rsidRDefault="00D341F6" w:rsidP="00D341F6">
            <w:pPr>
              <w:jc w:val="both"/>
              <w:rPr>
                <w:sz w:val="24"/>
                <w:szCs w:val="24"/>
                <w:lang w:eastAsia="ru-RU"/>
              </w:rPr>
            </w:pPr>
            <w:r w:rsidRPr="00AB245F">
              <w:rPr>
                <w:sz w:val="24"/>
                <w:szCs w:val="24"/>
                <w:lang w:eastAsia="ru-RU"/>
              </w:rPr>
              <w:t>Начальную школу</w:t>
            </w:r>
          </w:p>
        </w:tc>
        <w:tc>
          <w:tcPr>
            <w:tcW w:w="1277" w:type="dxa"/>
            <w:tcBorders>
              <w:top w:val="single" w:sz="4" w:space="0" w:color="auto"/>
              <w:left w:val="single" w:sz="4" w:space="0" w:color="auto"/>
              <w:bottom w:val="single" w:sz="4" w:space="0" w:color="auto"/>
              <w:right w:val="single" w:sz="4" w:space="0" w:color="auto"/>
            </w:tcBorders>
          </w:tcPr>
          <w:p w:rsidR="00D341F6" w:rsidRPr="00AB245F" w:rsidRDefault="00D341F6" w:rsidP="00D341F6">
            <w:pPr>
              <w:jc w:val="both"/>
              <w:rPr>
                <w:sz w:val="24"/>
                <w:szCs w:val="24"/>
                <w:lang w:eastAsia="ru-RU"/>
              </w:rPr>
            </w:pPr>
            <w:r w:rsidRPr="00AB245F">
              <w:rPr>
                <w:sz w:val="24"/>
                <w:szCs w:val="24"/>
                <w:lang w:eastAsia="ru-RU"/>
              </w:rPr>
              <w:t>41</w:t>
            </w:r>
          </w:p>
        </w:tc>
        <w:tc>
          <w:tcPr>
            <w:tcW w:w="1275" w:type="dxa"/>
            <w:tcBorders>
              <w:top w:val="single" w:sz="4" w:space="0" w:color="auto"/>
              <w:left w:val="single" w:sz="4" w:space="0" w:color="auto"/>
              <w:bottom w:val="single" w:sz="4" w:space="0" w:color="auto"/>
              <w:right w:val="single" w:sz="4" w:space="0" w:color="auto"/>
            </w:tcBorders>
          </w:tcPr>
          <w:p w:rsidR="00D341F6" w:rsidRPr="00AB245F" w:rsidRDefault="00D341F6" w:rsidP="00D341F6">
            <w:pPr>
              <w:jc w:val="both"/>
              <w:rPr>
                <w:sz w:val="24"/>
                <w:szCs w:val="24"/>
                <w:lang w:eastAsia="ru-RU"/>
              </w:rPr>
            </w:pPr>
            <w:r w:rsidRPr="00AB245F">
              <w:rPr>
                <w:sz w:val="24"/>
                <w:szCs w:val="24"/>
                <w:lang w:eastAsia="ru-RU"/>
              </w:rPr>
              <w:t>49</w:t>
            </w:r>
          </w:p>
        </w:tc>
        <w:tc>
          <w:tcPr>
            <w:tcW w:w="1276" w:type="dxa"/>
            <w:tcBorders>
              <w:top w:val="single" w:sz="4" w:space="0" w:color="auto"/>
              <w:left w:val="single" w:sz="4" w:space="0" w:color="auto"/>
              <w:bottom w:val="single" w:sz="4" w:space="0" w:color="auto"/>
              <w:right w:val="single" w:sz="4" w:space="0" w:color="auto"/>
            </w:tcBorders>
          </w:tcPr>
          <w:p w:rsidR="00D341F6" w:rsidRPr="00AB245F" w:rsidRDefault="00D341F6" w:rsidP="00D341F6">
            <w:pPr>
              <w:jc w:val="both"/>
              <w:rPr>
                <w:sz w:val="24"/>
                <w:szCs w:val="24"/>
                <w:lang w:eastAsia="ru-RU"/>
              </w:rPr>
            </w:pPr>
            <w:r>
              <w:rPr>
                <w:sz w:val="24"/>
                <w:szCs w:val="24"/>
                <w:lang w:eastAsia="ru-RU"/>
              </w:rPr>
              <w:t>32</w:t>
            </w:r>
          </w:p>
        </w:tc>
      </w:tr>
      <w:tr w:rsidR="00D341F6" w:rsidRPr="00AB245F" w:rsidTr="00D341F6">
        <w:trPr>
          <w:trHeight w:val="277"/>
          <w:jc w:val="center"/>
        </w:trPr>
        <w:tc>
          <w:tcPr>
            <w:tcW w:w="3149" w:type="dxa"/>
            <w:tcBorders>
              <w:top w:val="single" w:sz="4" w:space="0" w:color="auto"/>
              <w:left w:val="single" w:sz="4" w:space="0" w:color="auto"/>
              <w:bottom w:val="single" w:sz="4" w:space="0" w:color="auto"/>
              <w:right w:val="single" w:sz="4" w:space="0" w:color="auto"/>
            </w:tcBorders>
            <w:hideMark/>
          </w:tcPr>
          <w:p w:rsidR="00D341F6" w:rsidRPr="00AB245F" w:rsidRDefault="00D341F6" w:rsidP="00D341F6">
            <w:pPr>
              <w:jc w:val="both"/>
              <w:rPr>
                <w:sz w:val="24"/>
                <w:szCs w:val="24"/>
                <w:lang w:eastAsia="ru-RU"/>
              </w:rPr>
            </w:pPr>
            <w:r w:rsidRPr="00AB245F">
              <w:rPr>
                <w:sz w:val="24"/>
                <w:szCs w:val="24"/>
                <w:lang w:eastAsia="ru-RU"/>
              </w:rPr>
              <w:t>Основную и среднюю</w:t>
            </w:r>
          </w:p>
        </w:tc>
        <w:tc>
          <w:tcPr>
            <w:tcW w:w="1277" w:type="dxa"/>
            <w:tcBorders>
              <w:top w:val="single" w:sz="4" w:space="0" w:color="auto"/>
              <w:left w:val="single" w:sz="4" w:space="0" w:color="auto"/>
              <w:bottom w:val="single" w:sz="4" w:space="0" w:color="auto"/>
              <w:right w:val="single" w:sz="4" w:space="0" w:color="auto"/>
            </w:tcBorders>
          </w:tcPr>
          <w:p w:rsidR="00D341F6" w:rsidRPr="00AB245F" w:rsidRDefault="00D341F6" w:rsidP="00D341F6">
            <w:pPr>
              <w:jc w:val="both"/>
              <w:rPr>
                <w:sz w:val="24"/>
                <w:szCs w:val="24"/>
                <w:lang w:eastAsia="ru-RU"/>
              </w:rPr>
            </w:pPr>
            <w:r w:rsidRPr="00AB245F">
              <w:rPr>
                <w:sz w:val="24"/>
                <w:szCs w:val="24"/>
                <w:lang w:eastAsia="ru-RU"/>
              </w:rPr>
              <w:t>38</w:t>
            </w:r>
          </w:p>
        </w:tc>
        <w:tc>
          <w:tcPr>
            <w:tcW w:w="1275" w:type="dxa"/>
            <w:tcBorders>
              <w:top w:val="single" w:sz="4" w:space="0" w:color="auto"/>
              <w:left w:val="single" w:sz="4" w:space="0" w:color="auto"/>
              <w:bottom w:val="single" w:sz="4" w:space="0" w:color="auto"/>
              <w:right w:val="single" w:sz="4" w:space="0" w:color="auto"/>
            </w:tcBorders>
          </w:tcPr>
          <w:p w:rsidR="00D341F6" w:rsidRPr="00AB245F" w:rsidRDefault="00D341F6" w:rsidP="00D341F6">
            <w:pPr>
              <w:jc w:val="both"/>
              <w:rPr>
                <w:sz w:val="24"/>
                <w:szCs w:val="24"/>
                <w:lang w:eastAsia="ru-RU"/>
              </w:rPr>
            </w:pPr>
            <w:r w:rsidRPr="00AB245F">
              <w:rPr>
                <w:sz w:val="24"/>
                <w:szCs w:val="24"/>
                <w:lang w:eastAsia="ru-RU"/>
              </w:rPr>
              <w:t>36</w:t>
            </w:r>
          </w:p>
        </w:tc>
        <w:tc>
          <w:tcPr>
            <w:tcW w:w="1276" w:type="dxa"/>
            <w:tcBorders>
              <w:top w:val="single" w:sz="4" w:space="0" w:color="auto"/>
              <w:left w:val="single" w:sz="4" w:space="0" w:color="auto"/>
              <w:bottom w:val="single" w:sz="4" w:space="0" w:color="auto"/>
              <w:right w:val="single" w:sz="4" w:space="0" w:color="auto"/>
            </w:tcBorders>
          </w:tcPr>
          <w:p w:rsidR="00D341F6" w:rsidRPr="00AB245F" w:rsidRDefault="00D341F6" w:rsidP="00D341F6">
            <w:pPr>
              <w:jc w:val="both"/>
              <w:rPr>
                <w:sz w:val="24"/>
                <w:szCs w:val="24"/>
                <w:lang w:eastAsia="ru-RU"/>
              </w:rPr>
            </w:pPr>
            <w:r>
              <w:rPr>
                <w:sz w:val="24"/>
                <w:szCs w:val="24"/>
                <w:lang w:eastAsia="ru-RU"/>
              </w:rPr>
              <w:t>31</w:t>
            </w:r>
          </w:p>
        </w:tc>
      </w:tr>
      <w:tr w:rsidR="00D341F6" w:rsidRPr="00AB245F" w:rsidTr="00D341F6">
        <w:trPr>
          <w:trHeight w:val="277"/>
          <w:jc w:val="center"/>
        </w:trPr>
        <w:tc>
          <w:tcPr>
            <w:tcW w:w="3149" w:type="dxa"/>
            <w:tcBorders>
              <w:top w:val="single" w:sz="4" w:space="0" w:color="auto"/>
              <w:left w:val="single" w:sz="4" w:space="0" w:color="auto"/>
              <w:bottom w:val="single" w:sz="4" w:space="0" w:color="auto"/>
              <w:right w:val="single" w:sz="4" w:space="0" w:color="auto"/>
            </w:tcBorders>
            <w:hideMark/>
          </w:tcPr>
          <w:p w:rsidR="00D341F6" w:rsidRPr="00AB245F" w:rsidRDefault="00D341F6" w:rsidP="00D341F6">
            <w:pPr>
              <w:jc w:val="both"/>
              <w:rPr>
                <w:sz w:val="24"/>
                <w:szCs w:val="24"/>
                <w:lang w:eastAsia="ru-RU"/>
              </w:rPr>
            </w:pPr>
            <w:r w:rsidRPr="00AB245F">
              <w:rPr>
                <w:sz w:val="24"/>
                <w:szCs w:val="24"/>
                <w:lang w:eastAsia="ru-RU"/>
              </w:rPr>
              <w:t>Призеры олимпиад</w:t>
            </w:r>
          </w:p>
        </w:tc>
        <w:tc>
          <w:tcPr>
            <w:tcW w:w="1277" w:type="dxa"/>
            <w:tcBorders>
              <w:top w:val="single" w:sz="4" w:space="0" w:color="auto"/>
              <w:left w:val="single" w:sz="4" w:space="0" w:color="auto"/>
              <w:bottom w:val="single" w:sz="4" w:space="0" w:color="auto"/>
              <w:right w:val="single" w:sz="4" w:space="0" w:color="auto"/>
            </w:tcBorders>
          </w:tcPr>
          <w:p w:rsidR="00D341F6" w:rsidRPr="00AB245F" w:rsidRDefault="00D341F6" w:rsidP="00D341F6">
            <w:pPr>
              <w:jc w:val="both"/>
              <w:rPr>
                <w:sz w:val="24"/>
                <w:szCs w:val="24"/>
                <w:lang w:eastAsia="ru-RU"/>
              </w:rPr>
            </w:pPr>
            <w:r w:rsidRPr="00AB245F">
              <w:rPr>
                <w:sz w:val="24"/>
                <w:szCs w:val="24"/>
                <w:lang w:eastAsia="ru-RU"/>
              </w:rPr>
              <w:t>13</w:t>
            </w:r>
          </w:p>
        </w:tc>
        <w:tc>
          <w:tcPr>
            <w:tcW w:w="1275" w:type="dxa"/>
            <w:tcBorders>
              <w:top w:val="single" w:sz="4" w:space="0" w:color="auto"/>
              <w:left w:val="single" w:sz="4" w:space="0" w:color="auto"/>
              <w:bottom w:val="single" w:sz="4" w:space="0" w:color="auto"/>
              <w:right w:val="single" w:sz="4" w:space="0" w:color="auto"/>
            </w:tcBorders>
          </w:tcPr>
          <w:p w:rsidR="00D341F6" w:rsidRPr="00AB245F" w:rsidRDefault="00D341F6" w:rsidP="00D341F6">
            <w:pPr>
              <w:jc w:val="both"/>
              <w:rPr>
                <w:sz w:val="24"/>
                <w:szCs w:val="24"/>
                <w:lang w:eastAsia="ru-RU"/>
              </w:rPr>
            </w:pPr>
            <w:r w:rsidRPr="00AB245F">
              <w:rPr>
                <w:sz w:val="24"/>
                <w:szCs w:val="24"/>
                <w:lang w:eastAsia="ru-RU"/>
              </w:rPr>
              <w:t>15</w:t>
            </w:r>
          </w:p>
        </w:tc>
        <w:tc>
          <w:tcPr>
            <w:tcW w:w="1276" w:type="dxa"/>
            <w:tcBorders>
              <w:top w:val="single" w:sz="4" w:space="0" w:color="auto"/>
              <w:left w:val="single" w:sz="4" w:space="0" w:color="auto"/>
              <w:bottom w:val="single" w:sz="4" w:space="0" w:color="auto"/>
              <w:right w:val="single" w:sz="4" w:space="0" w:color="auto"/>
            </w:tcBorders>
          </w:tcPr>
          <w:p w:rsidR="00D341F6" w:rsidRPr="00AB245F" w:rsidRDefault="00D341F6" w:rsidP="00D341F6">
            <w:pPr>
              <w:jc w:val="both"/>
              <w:rPr>
                <w:sz w:val="24"/>
                <w:szCs w:val="24"/>
                <w:lang w:eastAsia="ru-RU"/>
              </w:rPr>
            </w:pPr>
            <w:r>
              <w:rPr>
                <w:sz w:val="24"/>
                <w:szCs w:val="24"/>
                <w:lang w:eastAsia="ru-RU"/>
              </w:rPr>
              <w:t>35</w:t>
            </w:r>
          </w:p>
        </w:tc>
      </w:tr>
      <w:tr w:rsidR="00D341F6" w:rsidRPr="00AB245F" w:rsidTr="00D341F6">
        <w:trPr>
          <w:trHeight w:val="277"/>
          <w:jc w:val="center"/>
        </w:trPr>
        <w:tc>
          <w:tcPr>
            <w:tcW w:w="3149" w:type="dxa"/>
            <w:tcBorders>
              <w:top w:val="single" w:sz="4" w:space="0" w:color="auto"/>
              <w:left w:val="single" w:sz="4" w:space="0" w:color="auto"/>
              <w:bottom w:val="single" w:sz="4" w:space="0" w:color="auto"/>
              <w:right w:val="single" w:sz="4" w:space="0" w:color="auto"/>
            </w:tcBorders>
            <w:hideMark/>
          </w:tcPr>
          <w:p w:rsidR="00D341F6" w:rsidRPr="00AB245F" w:rsidRDefault="00D341F6" w:rsidP="00D341F6">
            <w:pPr>
              <w:jc w:val="both"/>
              <w:rPr>
                <w:sz w:val="24"/>
                <w:szCs w:val="24"/>
                <w:lang w:eastAsia="ru-RU"/>
              </w:rPr>
            </w:pPr>
            <w:r w:rsidRPr="00AB245F">
              <w:rPr>
                <w:sz w:val="24"/>
                <w:szCs w:val="24"/>
                <w:lang w:eastAsia="ru-RU"/>
              </w:rPr>
              <w:t>Районная</w:t>
            </w:r>
          </w:p>
        </w:tc>
        <w:tc>
          <w:tcPr>
            <w:tcW w:w="1277" w:type="dxa"/>
            <w:tcBorders>
              <w:top w:val="single" w:sz="4" w:space="0" w:color="auto"/>
              <w:left w:val="single" w:sz="4" w:space="0" w:color="auto"/>
              <w:bottom w:val="single" w:sz="4" w:space="0" w:color="auto"/>
              <w:right w:val="single" w:sz="4" w:space="0" w:color="auto"/>
            </w:tcBorders>
          </w:tcPr>
          <w:p w:rsidR="00D341F6" w:rsidRPr="00AB245F" w:rsidRDefault="00D341F6" w:rsidP="00D341F6">
            <w:pPr>
              <w:jc w:val="both"/>
              <w:rPr>
                <w:sz w:val="24"/>
                <w:szCs w:val="24"/>
                <w:lang w:eastAsia="ru-RU"/>
              </w:rPr>
            </w:pPr>
            <w:r w:rsidRPr="00AB245F">
              <w:rPr>
                <w:sz w:val="24"/>
                <w:szCs w:val="24"/>
                <w:lang w:eastAsia="ru-RU"/>
              </w:rPr>
              <w:t>13</w:t>
            </w:r>
          </w:p>
        </w:tc>
        <w:tc>
          <w:tcPr>
            <w:tcW w:w="1275" w:type="dxa"/>
            <w:tcBorders>
              <w:top w:val="single" w:sz="4" w:space="0" w:color="auto"/>
              <w:left w:val="single" w:sz="4" w:space="0" w:color="auto"/>
              <w:bottom w:val="single" w:sz="4" w:space="0" w:color="auto"/>
              <w:right w:val="single" w:sz="4" w:space="0" w:color="auto"/>
            </w:tcBorders>
          </w:tcPr>
          <w:p w:rsidR="00D341F6" w:rsidRPr="00AB245F" w:rsidRDefault="00D341F6" w:rsidP="00D341F6">
            <w:pPr>
              <w:jc w:val="both"/>
              <w:rPr>
                <w:sz w:val="24"/>
                <w:szCs w:val="24"/>
                <w:lang w:eastAsia="ru-RU"/>
              </w:rPr>
            </w:pPr>
            <w:r w:rsidRPr="00AB245F">
              <w:rPr>
                <w:sz w:val="24"/>
                <w:szCs w:val="24"/>
                <w:lang w:eastAsia="ru-RU"/>
              </w:rPr>
              <w:t>15</w:t>
            </w:r>
          </w:p>
        </w:tc>
        <w:tc>
          <w:tcPr>
            <w:tcW w:w="1276" w:type="dxa"/>
            <w:tcBorders>
              <w:top w:val="single" w:sz="4" w:space="0" w:color="auto"/>
              <w:left w:val="single" w:sz="4" w:space="0" w:color="auto"/>
              <w:bottom w:val="single" w:sz="4" w:space="0" w:color="auto"/>
              <w:right w:val="single" w:sz="4" w:space="0" w:color="auto"/>
            </w:tcBorders>
          </w:tcPr>
          <w:p w:rsidR="00D341F6" w:rsidRPr="00AB245F" w:rsidRDefault="00D341F6" w:rsidP="00D341F6">
            <w:pPr>
              <w:jc w:val="both"/>
              <w:rPr>
                <w:sz w:val="24"/>
                <w:szCs w:val="24"/>
                <w:lang w:eastAsia="ru-RU"/>
              </w:rPr>
            </w:pPr>
            <w:r>
              <w:rPr>
                <w:sz w:val="24"/>
                <w:szCs w:val="24"/>
                <w:lang w:eastAsia="ru-RU"/>
              </w:rPr>
              <w:t>35</w:t>
            </w:r>
          </w:p>
        </w:tc>
      </w:tr>
      <w:tr w:rsidR="00D341F6" w:rsidRPr="00AB245F" w:rsidTr="00D341F6">
        <w:trPr>
          <w:trHeight w:val="277"/>
          <w:jc w:val="center"/>
        </w:trPr>
        <w:tc>
          <w:tcPr>
            <w:tcW w:w="3149" w:type="dxa"/>
            <w:tcBorders>
              <w:top w:val="single" w:sz="4" w:space="0" w:color="auto"/>
              <w:left w:val="single" w:sz="4" w:space="0" w:color="auto"/>
              <w:bottom w:val="single" w:sz="4" w:space="0" w:color="auto"/>
              <w:right w:val="single" w:sz="4" w:space="0" w:color="auto"/>
            </w:tcBorders>
            <w:hideMark/>
          </w:tcPr>
          <w:p w:rsidR="00D341F6" w:rsidRPr="00AB245F" w:rsidRDefault="00D341F6" w:rsidP="00D341F6">
            <w:pPr>
              <w:jc w:val="both"/>
              <w:rPr>
                <w:sz w:val="24"/>
                <w:szCs w:val="24"/>
                <w:lang w:eastAsia="ru-RU"/>
              </w:rPr>
            </w:pPr>
            <w:r w:rsidRPr="00AB245F">
              <w:rPr>
                <w:sz w:val="24"/>
                <w:szCs w:val="24"/>
                <w:lang w:eastAsia="ru-RU"/>
              </w:rPr>
              <w:t>зональная</w:t>
            </w:r>
          </w:p>
        </w:tc>
        <w:tc>
          <w:tcPr>
            <w:tcW w:w="1277" w:type="dxa"/>
            <w:tcBorders>
              <w:top w:val="single" w:sz="4" w:space="0" w:color="auto"/>
              <w:left w:val="single" w:sz="4" w:space="0" w:color="auto"/>
              <w:bottom w:val="single" w:sz="4" w:space="0" w:color="auto"/>
              <w:right w:val="single" w:sz="4" w:space="0" w:color="auto"/>
            </w:tcBorders>
          </w:tcPr>
          <w:p w:rsidR="00D341F6" w:rsidRPr="00AB245F" w:rsidRDefault="00D341F6" w:rsidP="00D341F6">
            <w:pPr>
              <w:jc w:val="both"/>
              <w:rPr>
                <w:sz w:val="24"/>
                <w:szCs w:val="24"/>
                <w:lang w:eastAsia="ru-RU"/>
              </w:rPr>
            </w:pPr>
            <w:r w:rsidRPr="00AB245F">
              <w:rPr>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tcPr>
          <w:p w:rsidR="00D341F6" w:rsidRPr="00AB245F" w:rsidRDefault="00D341F6" w:rsidP="00D341F6">
            <w:pPr>
              <w:jc w:val="both"/>
              <w:rPr>
                <w:sz w:val="24"/>
                <w:szCs w:val="24"/>
                <w:lang w:eastAsia="ru-RU"/>
              </w:rPr>
            </w:pPr>
            <w:r w:rsidRPr="00AB245F">
              <w:rPr>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tcPr>
          <w:p w:rsidR="00D341F6" w:rsidRPr="00AB245F" w:rsidRDefault="00D341F6" w:rsidP="00D341F6">
            <w:pPr>
              <w:jc w:val="both"/>
              <w:rPr>
                <w:sz w:val="24"/>
                <w:szCs w:val="24"/>
                <w:lang w:eastAsia="ru-RU"/>
              </w:rPr>
            </w:pPr>
            <w:r>
              <w:rPr>
                <w:sz w:val="24"/>
                <w:szCs w:val="24"/>
                <w:lang w:eastAsia="ru-RU"/>
              </w:rPr>
              <w:t>-</w:t>
            </w:r>
          </w:p>
        </w:tc>
      </w:tr>
      <w:tr w:rsidR="00D341F6" w:rsidRPr="00AB245F" w:rsidTr="00D341F6">
        <w:trPr>
          <w:trHeight w:val="277"/>
          <w:jc w:val="center"/>
        </w:trPr>
        <w:tc>
          <w:tcPr>
            <w:tcW w:w="3149" w:type="dxa"/>
            <w:tcBorders>
              <w:top w:val="single" w:sz="4" w:space="0" w:color="auto"/>
              <w:left w:val="single" w:sz="4" w:space="0" w:color="auto"/>
              <w:bottom w:val="single" w:sz="4" w:space="0" w:color="auto"/>
              <w:right w:val="single" w:sz="4" w:space="0" w:color="auto"/>
            </w:tcBorders>
            <w:hideMark/>
          </w:tcPr>
          <w:p w:rsidR="00D341F6" w:rsidRPr="00AB245F" w:rsidRDefault="00D341F6" w:rsidP="00D341F6">
            <w:pPr>
              <w:jc w:val="both"/>
              <w:rPr>
                <w:sz w:val="24"/>
                <w:szCs w:val="24"/>
                <w:lang w:eastAsia="ru-RU"/>
              </w:rPr>
            </w:pPr>
            <w:r w:rsidRPr="00AB245F">
              <w:rPr>
                <w:sz w:val="24"/>
                <w:szCs w:val="24"/>
                <w:lang w:eastAsia="ru-RU"/>
              </w:rPr>
              <w:t>краевая</w:t>
            </w:r>
          </w:p>
        </w:tc>
        <w:tc>
          <w:tcPr>
            <w:tcW w:w="1277" w:type="dxa"/>
            <w:tcBorders>
              <w:top w:val="single" w:sz="4" w:space="0" w:color="auto"/>
              <w:left w:val="single" w:sz="4" w:space="0" w:color="auto"/>
              <w:bottom w:val="single" w:sz="4" w:space="0" w:color="auto"/>
              <w:right w:val="single" w:sz="4" w:space="0" w:color="auto"/>
            </w:tcBorders>
          </w:tcPr>
          <w:p w:rsidR="00D341F6" w:rsidRPr="00AB245F" w:rsidRDefault="00D341F6" w:rsidP="00D341F6">
            <w:pPr>
              <w:jc w:val="both"/>
              <w:rPr>
                <w:sz w:val="24"/>
                <w:szCs w:val="24"/>
                <w:lang w:eastAsia="ru-RU"/>
              </w:rPr>
            </w:pPr>
            <w:r w:rsidRPr="00AB245F">
              <w:rPr>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tcPr>
          <w:p w:rsidR="00D341F6" w:rsidRPr="00AB245F" w:rsidRDefault="00D341F6" w:rsidP="00D341F6">
            <w:pPr>
              <w:jc w:val="both"/>
              <w:rPr>
                <w:sz w:val="24"/>
                <w:szCs w:val="24"/>
                <w:lang w:eastAsia="ru-RU"/>
              </w:rPr>
            </w:pPr>
            <w:r w:rsidRPr="00AB245F">
              <w:rPr>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tcPr>
          <w:p w:rsidR="00D341F6" w:rsidRPr="00AB245F" w:rsidRDefault="00D341F6" w:rsidP="00D341F6">
            <w:pPr>
              <w:jc w:val="both"/>
              <w:rPr>
                <w:sz w:val="24"/>
                <w:szCs w:val="24"/>
                <w:lang w:eastAsia="ru-RU"/>
              </w:rPr>
            </w:pPr>
            <w:r>
              <w:rPr>
                <w:sz w:val="24"/>
                <w:szCs w:val="24"/>
                <w:lang w:eastAsia="ru-RU"/>
              </w:rPr>
              <w:t>-</w:t>
            </w:r>
          </w:p>
        </w:tc>
      </w:tr>
      <w:tr w:rsidR="00D341F6" w:rsidRPr="00AB245F" w:rsidTr="00D341F6">
        <w:trPr>
          <w:trHeight w:val="277"/>
          <w:jc w:val="center"/>
        </w:trPr>
        <w:tc>
          <w:tcPr>
            <w:tcW w:w="3149" w:type="dxa"/>
            <w:tcBorders>
              <w:top w:val="single" w:sz="4" w:space="0" w:color="auto"/>
              <w:left w:val="single" w:sz="4" w:space="0" w:color="auto"/>
              <w:bottom w:val="single" w:sz="4" w:space="0" w:color="auto"/>
              <w:right w:val="single" w:sz="4" w:space="0" w:color="auto"/>
            </w:tcBorders>
            <w:hideMark/>
          </w:tcPr>
          <w:p w:rsidR="00D341F6" w:rsidRPr="00AB245F" w:rsidRDefault="00D341F6" w:rsidP="00D341F6">
            <w:pPr>
              <w:jc w:val="both"/>
              <w:rPr>
                <w:sz w:val="24"/>
                <w:szCs w:val="24"/>
                <w:lang w:eastAsia="ru-RU"/>
              </w:rPr>
            </w:pPr>
            <w:r w:rsidRPr="00AB245F">
              <w:rPr>
                <w:sz w:val="24"/>
                <w:szCs w:val="24"/>
                <w:lang w:eastAsia="ru-RU"/>
              </w:rPr>
              <w:t xml:space="preserve">Неуспевающие </w:t>
            </w:r>
          </w:p>
        </w:tc>
        <w:tc>
          <w:tcPr>
            <w:tcW w:w="1277" w:type="dxa"/>
            <w:tcBorders>
              <w:top w:val="single" w:sz="4" w:space="0" w:color="auto"/>
              <w:left w:val="single" w:sz="4" w:space="0" w:color="auto"/>
              <w:bottom w:val="single" w:sz="4" w:space="0" w:color="auto"/>
              <w:right w:val="single" w:sz="4" w:space="0" w:color="auto"/>
            </w:tcBorders>
          </w:tcPr>
          <w:p w:rsidR="00D341F6" w:rsidRPr="00AB245F" w:rsidRDefault="00D341F6" w:rsidP="00D341F6">
            <w:pPr>
              <w:jc w:val="both"/>
              <w:rPr>
                <w:sz w:val="24"/>
                <w:szCs w:val="24"/>
                <w:lang w:eastAsia="ru-RU"/>
              </w:rPr>
            </w:pPr>
            <w:r w:rsidRPr="00AB245F">
              <w:rPr>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tcPr>
          <w:p w:rsidR="00D341F6" w:rsidRPr="00AB245F" w:rsidRDefault="00D341F6" w:rsidP="00D341F6">
            <w:pPr>
              <w:jc w:val="both"/>
              <w:rPr>
                <w:sz w:val="24"/>
                <w:szCs w:val="24"/>
                <w:lang w:eastAsia="ru-RU"/>
              </w:rPr>
            </w:pPr>
            <w:r w:rsidRPr="00AB245F">
              <w:rPr>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tcPr>
          <w:p w:rsidR="00D341F6" w:rsidRPr="00AB245F" w:rsidRDefault="00D341F6" w:rsidP="00D341F6">
            <w:pPr>
              <w:jc w:val="both"/>
              <w:rPr>
                <w:sz w:val="24"/>
                <w:szCs w:val="24"/>
                <w:lang w:eastAsia="ru-RU"/>
              </w:rPr>
            </w:pPr>
            <w:r>
              <w:rPr>
                <w:sz w:val="24"/>
                <w:szCs w:val="24"/>
                <w:lang w:eastAsia="ru-RU"/>
              </w:rPr>
              <w:t>5</w:t>
            </w:r>
          </w:p>
        </w:tc>
      </w:tr>
      <w:tr w:rsidR="00D341F6" w:rsidRPr="00AB245F" w:rsidTr="00D341F6">
        <w:trPr>
          <w:trHeight w:val="277"/>
          <w:jc w:val="center"/>
        </w:trPr>
        <w:tc>
          <w:tcPr>
            <w:tcW w:w="3149" w:type="dxa"/>
            <w:tcBorders>
              <w:top w:val="single" w:sz="4" w:space="0" w:color="auto"/>
              <w:left w:val="single" w:sz="4" w:space="0" w:color="auto"/>
              <w:bottom w:val="single" w:sz="4" w:space="0" w:color="auto"/>
              <w:right w:val="single" w:sz="4" w:space="0" w:color="auto"/>
            </w:tcBorders>
            <w:hideMark/>
          </w:tcPr>
          <w:p w:rsidR="00D341F6" w:rsidRPr="00AB245F" w:rsidRDefault="00D341F6" w:rsidP="00D341F6">
            <w:pPr>
              <w:jc w:val="both"/>
              <w:rPr>
                <w:sz w:val="24"/>
                <w:szCs w:val="24"/>
                <w:lang w:eastAsia="ru-RU"/>
              </w:rPr>
            </w:pPr>
            <w:r w:rsidRPr="00AB245F">
              <w:rPr>
                <w:sz w:val="24"/>
                <w:szCs w:val="24"/>
                <w:lang w:eastAsia="ru-RU"/>
              </w:rPr>
              <w:t xml:space="preserve">Не аттестованные </w:t>
            </w:r>
          </w:p>
        </w:tc>
        <w:tc>
          <w:tcPr>
            <w:tcW w:w="1277" w:type="dxa"/>
            <w:tcBorders>
              <w:top w:val="single" w:sz="4" w:space="0" w:color="auto"/>
              <w:left w:val="single" w:sz="4" w:space="0" w:color="auto"/>
              <w:bottom w:val="single" w:sz="4" w:space="0" w:color="auto"/>
              <w:right w:val="single" w:sz="4" w:space="0" w:color="auto"/>
            </w:tcBorders>
          </w:tcPr>
          <w:p w:rsidR="00D341F6" w:rsidRPr="00AB245F" w:rsidRDefault="00D341F6" w:rsidP="00D341F6">
            <w:pPr>
              <w:jc w:val="both"/>
              <w:rPr>
                <w:sz w:val="24"/>
                <w:szCs w:val="24"/>
                <w:lang w:eastAsia="ru-RU"/>
              </w:rPr>
            </w:pPr>
            <w:r w:rsidRPr="00AB245F">
              <w:rPr>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tcPr>
          <w:p w:rsidR="00D341F6" w:rsidRPr="00AB245F" w:rsidRDefault="00D341F6" w:rsidP="00D341F6">
            <w:pPr>
              <w:jc w:val="both"/>
              <w:rPr>
                <w:sz w:val="24"/>
                <w:szCs w:val="24"/>
                <w:lang w:eastAsia="ru-RU"/>
              </w:rPr>
            </w:pPr>
            <w:r w:rsidRPr="00AB245F">
              <w:rPr>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tcPr>
          <w:p w:rsidR="00D341F6" w:rsidRPr="00AB245F" w:rsidRDefault="00D341F6" w:rsidP="00D341F6">
            <w:pPr>
              <w:jc w:val="both"/>
              <w:rPr>
                <w:sz w:val="24"/>
                <w:szCs w:val="24"/>
                <w:lang w:eastAsia="ru-RU"/>
              </w:rPr>
            </w:pPr>
            <w:r>
              <w:rPr>
                <w:sz w:val="24"/>
                <w:szCs w:val="24"/>
                <w:lang w:eastAsia="ru-RU"/>
              </w:rPr>
              <w:t>0</w:t>
            </w:r>
          </w:p>
        </w:tc>
      </w:tr>
      <w:tr w:rsidR="00D341F6" w:rsidRPr="00AB245F" w:rsidTr="00D341F6">
        <w:trPr>
          <w:trHeight w:val="277"/>
          <w:jc w:val="center"/>
        </w:trPr>
        <w:tc>
          <w:tcPr>
            <w:tcW w:w="3149" w:type="dxa"/>
            <w:tcBorders>
              <w:top w:val="single" w:sz="4" w:space="0" w:color="auto"/>
              <w:left w:val="single" w:sz="4" w:space="0" w:color="auto"/>
              <w:bottom w:val="single" w:sz="4" w:space="0" w:color="auto"/>
              <w:right w:val="single" w:sz="4" w:space="0" w:color="auto"/>
            </w:tcBorders>
            <w:hideMark/>
          </w:tcPr>
          <w:p w:rsidR="00D341F6" w:rsidRPr="00AB245F" w:rsidRDefault="00D341F6" w:rsidP="00D341F6">
            <w:pPr>
              <w:jc w:val="both"/>
              <w:rPr>
                <w:sz w:val="24"/>
                <w:szCs w:val="24"/>
                <w:lang w:eastAsia="ru-RU"/>
              </w:rPr>
            </w:pPr>
            <w:r w:rsidRPr="00AB245F">
              <w:rPr>
                <w:sz w:val="24"/>
                <w:szCs w:val="24"/>
                <w:lang w:eastAsia="ru-RU"/>
              </w:rPr>
              <w:t>% обученности</w:t>
            </w:r>
          </w:p>
        </w:tc>
        <w:tc>
          <w:tcPr>
            <w:tcW w:w="1277" w:type="dxa"/>
            <w:tcBorders>
              <w:top w:val="single" w:sz="4" w:space="0" w:color="auto"/>
              <w:left w:val="single" w:sz="4" w:space="0" w:color="auto"/>
              <w:bottom w:val="single" w:sz="4" w:space="0" w:color="auto"/>
              <w:right w:val="single" w:sz="4" w:space="0" w:color="auto"/>
            </w:tcBorders>
          </w:tcPr>
          <w:p w:rsidR="00D341F6" w:rsidRPr="00AB245F" w:rsidRDefault="00D341F6" w:rsidP="00D341F6">
            <w:pPr>
              <w:jc w:val="both"/>
              <w:rPr>
                <w:sz w:val="24"/>
                <w:szCs w:val="24"/>
                <w:lang w:eastAsia="ru-RU"/>
              </w:rPr>
            </w:pPr>
            <w:r w:rsidRPr="00AB245F">
              <w:rPr>
                <w:sz w:val="24"/>
                <w:szCs w:val="24"/>
                <w:lang w:eastAsia="ru-RU"/>
              </w:rPr>
              <w:t>100</w:t>
            </w:r>
          </w:p>
        </w:tc>
        <w:tc>
          <w:tcPr>
            <w:tcW w:w="1275" w:type="dxa"/>
            <w:tcBorders>
              <w:top w:val="single" w:sz="4" w:space="0" w:color="auto"/>
              <w:left w:val="single" w:sz="4" w:space="0" w:color="auto"/>
              <w:bottom w:val="single" w:sz="4" w:space="0" w:color="auto"/>
              <w:right w:val="single" w:sz="4" w:space="0" w:color="auto"/>
            </w:tcBorders>
          </w:tcPr>
          <w:p w:rsidR="00D341F6" w:rsidRPr="00AB245F" w:rsidRDefault="00D341F6" w:rsidP="00D341F6">
            <w:pPr>
              <w:jc w:val="both"/>
              <w:rPr>
                <w:sz w:val="24"/>
                <w:szCs w:val="24"/>
                <w:lang w:eastAsia="ru-RU"/>
              </w:rPr>
            </w:pPr>
            <w:r w:rsidRPr="00AB245F">
              <w:rPr>
                <w:sz w:val="24"/>
                <w:szCs w:val="24"/>
                <w:lang w:eastAsia="ru-RU"/>
              </w:rPr>
              <w:t>99</w:t>
            </w:r>
          </w:p>
        </w:tc>
        <w:tc>
          <w:tcPr>
            <w:tcW w:w="1276" w:type="dxa"/>
            <w:tcBorders>
              <w:top w:val="single" w:sz="4" w:space="0" w:color="auto"/>
              <w:left w:val="single" w:sz="4" w:space="0" w:color="auto"/>
              <w:bottom w:val="single" w:sz="4" w:space="0" w:color="auto"/>
              <w:right w:val="single" w:sz="4" w:space="0" w:color="auto"/>
            </w:tcBorders>
          </w:tcPr>
          <w:p w:rsidR="00D341F6" w:rsidRPr="00AB245F" w:rsidRDefault="00D341F6" w:rsidP="00D341F6">
            <w:pPr>
              <w:jc w:val="both"/>
              <w:rPr>
                <w:sz w:val="24"/>
                <w:szCs w:val="24"/>
                <w:lang w:eastAsia="ru-RU"/>
              </w:rPr>
            </w:pPr>
            <w:r>
              <w:rPr>
                <w:sz w:val="24"/>
                <w:szCs w:val="24"/>
                <w:lang w:eastAsia="ru-RU"/>
              </w:rPr>
              <w:t>99</w:t>
            </w:r>
          </w:p>
        </w:tc>
      </w:tr>
      <w:tr w:rsidR="00D341F6" w:rsidRPr="00AB245F" w:rsidTr="00D341F6">
        <w:trPr>
          <w:trHeight w:val="293"/>
          <w:jc w:val="center"/>
        </w:trPr>
        <w:tc>
          <w:tcPr>
            <w:tcW w:w="3149" w:type="dxa"/>
            <w:tcBorders>
              <w:top w:val="single" w:sz="4" w:space="0" w:color="auto"/>
              <w:left w:val="single" w:sz="4" w:space="0" w:color="auto"/>
              <w:bottom w:val="single" w:sz="4" w:space="0" w:color="auto"/>
              <w:right w:val="single" w:sz="4" w:space="0" w:color="auto"/>
            </w:tcBorders>
            <w:hideMark/>
          </w:tcPr>
          <w:p w:rsidR="00D341F6" w:rsidRPr="00AB245F" w:rsidRDefault="00D341F6" w:rsidP="00D341F6">
            <w:pPr>
              <w:jc w:val="both"/>
              <w:rPr>
                <w:sz w:val="24"/>
                <w:szCs w:val="24"/>
                <w:lang w:eastAsia="ru-RU"/>
              </w:rPr>
            </w:pPr>
            <w:r w:rsidRPr="00AB245F">
              <w:rPr>
                <w:sz w:val="24"/>
                <w:szCs w:val="24"/>
                <w:lang w:eastAsia="ru-RU"/>
              </w:rPr>
              <w:t>% качества</w:t>
            </w:r>
          </w:p>
        </w:tc>
        <w:tc>
          <w:tcPr>
            <w:tcW w:w="1277" w:type="dxa"/>
            <w:tcBorders>
              <w:top w:val="single" w:sz="4" w:space="0" w:color="auto"/>
              <w:left w:val="single" w:sz="4" w:space="0" w:color="auto"/>
              <w:bottom w:val="single" w:sz="4" w:space="0" w:color="auto"/>
              <w:right w:val="single" w:sz="4" w:space="0" w:color="auto"/>
            </w:tcBorders>
          </w:tcPr>
          <w:p w:rsidR="00D341F6" w:rsidRPr="00AB245F" w:rsidRDefault="00D341F6" w:rsidP="00D341F6">
            <w:pPr>
              <w:jc w:val="both"/>
              <w:rPr>
                <w:sz w:val="24"/>
                <w:szCs w:val="24"/>
                <w:lang w:eastAsia="ru-RU"/>
              </w:rPr>
            </w:pPr>
            <w:r w:rsidRPr="00AB245F">
              <w:rPr>
                <w:sz w:val="24"/>
                <w:szCs w:val="24"/>
                <w:lang w:eastAsia="ru-RU"/>
              </w:rPr>
              <w:t>41</w:t>
            </w:r>
          </w:p>
        </w:tc>
        <w:tc>
          <w:tcPr>
            <w:tcW w:w="1275" w:type="dxa"/>
            <w:tcBorders>
              <w:top w:val="single" w:sz="4" w:space="0" w:color="auto"/>
              <w:left w:val="single" w:sz="4" w:space="0" w:color="auto"/>
              <w:bottom w:val="single" w:sz="4" w:space="0" w:color="auto"/>
              <w:right w:val="single" w:sz="4" w:space="0" w:color="auto"/>
            </w:tcBorders>
          </w:tcPr>
          <w:p w:rsidR="00D341F6" w:rsidRPr="00AB245F" w:rsidRDefault="00D341F6" w:rsidP="00D341F6">
            <w:pPr>
              <w:jc w:val="both"/>
              <w:rPr>
                <w:sz w:val="24"/>
                <w:szCs w:val="24"/>
                <w:lang w:eastAsia="ru-RU"/>
              </w:rPr>
            </w:pPr>
            <w:r w:rsidRPr="00AB245F">
              <w:rPr>
                <w:sz w:val="24"/>
                <w:szCs w:val="24"/>
                <w:lang w:eastAsia="ru-RU"/>
              </w:rPr>
              <w:t>39</w:t>
            </w:r>
          </w:p>
        </w:tc>
        <w:tc>
          <w:tcPr>
            <w:tcW w:w="1276" w:type="dxa"/>
            <w:tcBorders>
              <w:top w:val="single" w:sz="4" w:space="0" w:color="auto"/>
              <w:left w:val="single" w:sz="4" w:space="0" w:color="auto"/>
              <w:bottom w:val="single" w:sz="4" w:space="0" w:color="auto"/>
              <w:right w:val="single" w:sz="4" w:space="0" w:color="auto"/>
            </w:tcBorders>
          </w:tcPr>
          <w:p w:rsidR="00D341F6" w:rsidRPr="00AB245F" w:rsidRDefault="00D341F6" w:rsidP="00D341F6">
            <w:pPr>
              <w:jc w:val="both"/>
              <w:rPr>
                <w:sz w:val="24"/>
                <w:szCs w:val="24"/>
                <w:lang w:eastAsia="ru-RU"/>
              </w:rPr>
            </w:pPr>
            <w:r>
              <w:rPr>
                <w:sz w:val="24"/>
                <w:szCs w:val="24"/>
                <w:lang w:eastAsia="ru-RU"/>
              </w:rPr>
              <w:t>37</w:t>
            </w:r>
          </w:p>
        </w:tc>
      </w:tr>
    </w:tbl>
    <w:p w:rsidR="00D341F6" w:rsidRPr="00AB245F" w:rsidRDefault="00D341F6" w:rsidP="00D341F6">
      <w:pPr>
        <w:jc w:val="both"/>
        <w:rPr>
          <w:sz w:val="24"/>
          <w:szCs w:val="24"/>
        </w:rPr>
      </w:pPr>
    </w:p>
    <w:p w:rsidR="00D341F6" w:rsidRPr="00AB245F" w:rsidRDefault="00D341F6" w:rsidP="00D341F6">
      <w:pPr>
        <w:jc w:val="both"/>
        <w:rPr>
          <w:sz w:val="24"/>
          <w:szCs w:val="24"/>
        </w:rPr>
      </w:pPr>
      <w:r w:rsidRPr="00AB245F">
        <w:rPr>
          <w:sz w:val="24"/>
          <w:szCs w:val="24"/>
        </w:rPr>
        <w:t xml:space="preserve">Анализ статистических данных показывает, количество отличников </w:t>
      </w:r>
      <w:r>
        <w:rPr>
          <w:sz w:val="24"/>
          <w:szCs w:val="24"/>
        </w:rPr>
        <w:t>снизилось</w:t>
      </w:r>
      <w:r w:rsidRPr="00AB245F">
        <w:rPr>
          <w:sz w:val="24"/>
          <w:szCs w:val="24"/>
        </w:rPr>
        <w:t xml:space="preserve"> на </w:t>
      </w:r>
      <w:r>
        <w:rPr>
          <w:sz w:val="24"/>
          <w:szCs w:val="24"/>
        </w:rPr>
        <w:t>22</w:t>
      </w:r>
      <w:r w:rsidRPr="00AB245F">
        <w:rPr>
          <w:sz w:val="24"/>
          <w:szCs w:val="24"/>
        </w:rPr>
        <w:t xml:space="preserve"> человек</w:t>
      </w:r>
      <w:r>
        <w:rPr>
          <w:sz w:val="24"/>
          <w:szCs w:val="24"/>
        </w:rPr>
        <w:t>а</w:t>
      </w:r>
      <w:r w:rsidRPr="00AB245F">
        <w:rPr>
          <w:sz w:val="24"/>
          <w:szCs w:val="24"/>
        </w:rPr>
        <w:t xml:space="preserve"> и стало  </w:t>
      </w:r>
      <w:r>
        <w:rPr>
          <w:sz w:val="24"/>
          <w:szCs w:val="24"/>
        </w:rPr>
        <w:t>63</w:t>
      </w:r>
      <w:r w:rsidRPr="00AB245F">
        <w:rPr>
          <w:sz w:val="24"/>
          <w:szCs w:val="24"/>
        </w:rPr>
        <w:t xml:space="preserve"> обучающихся. Количество хорошистов уменьшилось на </w:t>
      </w:r>
      <w:r>
        <w:rPr>
          <w:sz w:val="24"/>
          <w:szCs w:val="24"/>
        </w:rPr>
        <w:t>31</w:t>
      </w:r>
      <w:r w:rsidRPr="00AB245F">
        <w:rPr>
          <w:sz w:val="24"/>
          <w:szCs w:val="24"/>
        </w:rPr>
        <w:t xml:space="preserve"> обучающихся  с   279до </w:t>
      </w:r>
      <w:r>
        <w:rPr>
          <w:sz w:val="24"/>
          <w:szCs w:val="24"/>
        </w:rPr>
        <w:t>248</w:t>
      </w:r>
      <w:r w:rsidRPr="00AB245F">
        <w:rPr>
          <w:sz w:val="24"/>
          <w:szCs w:val="24"/>
        </w:rPr>
        <w:t xml:space="preserve"> человек. Процент обученности и  качества составили 99 % - 3</w:t>
      </w:r>
      <w:r>
        <w:rPr>
          <w:sz w:val="24"/>
          <w:szCs w:val="24"/>
        </w:rPr>
        <w:t>7</w:t>
      </w:r>
      <w:r w:rsidRPr="00AB245F">
        <w:rPr>
          <w:sz w:val="24"/>
          <w:szCs w:val="24"/>
        </w:rPr>
        <w:t>%</w:t>
      </w:r>
      <w:r>
        <w:rPr>
          <w:sz w:val="24"/>
          <w:szCs w:val="24"/>
        </w:rPr>
        <w:t>, что на 2% меньше, чем в предыдущем учебном году</w:t>
      </w:r>
      <w:r w:rsidRPr="00AB245F">
        <w:rPr>
          <w:sz w:val="24"/>
          <w:szCs w:val="24"/>
        </w:rPr>
        <w:t xml:space="preserve">. </w:t>
      </w:r>
    </w:p>
    <w:p w:rsidR="00D341F6" w:rsidRPr="00AB245F" w:rsidRDefault="00D341F6" w:rsidP="00D341F6">
      <w:pPr>
        <w:jc w:val="both"/>
        <w:rPr>
          <w:b/>
          <w:sz w:val="24"/>
          <w:szCs w:val="24"/>
        </w:rPr>
      </w:pPr>
    </w:p>
    <w:p w:rsidR="00D341F6" w:rsidRPr="00AB245F" w:rsidRDefault="00D341F6" w:rsidP="00D341F6">
      <w:pPr>
        <w:jc w:val="center"/>
        <w:rPr>
          <w:b/>
          <w:sz w:val="24"/>
          <w:szCs w:val="24"/>
        </w:rPr>
      </w:pPr>
      <w:r w:rsidRPr="00AB245F">
        <w:rPr>
          <w:b/>
          <w:sz w:val="24"/>
          <w:szCs w:val="24"/>
        </w:rPr>
        <w:t>Анализ пропусков учащимися МОУ «СОШ № 9»</w:t>
      </w:r>
    </w:p>
    <w:p w:rsidR="00D341F6" w:rsidRPr="00AB245F" w:rsidRDefault="00D341F6" w:rsidP="00D341F6">
      <w:pPr>
        <w:jc w:val="center"/>
        <w:rPr>
          <w:b/>
          <w:sz w:val="24"/>
          <w:szCs w:val="24"/>
          <w:lang w:eastAsia="ru-RU"/>
        </w:rPr>
      </w:pPr>
      <w:r w:rsidRPr="00AB245F">
        <w:rPr>
          <w:b/>
          <w:sz w:val="24"/>
          <w:szCs w:val="24"/>
          <w:lang w:eastAsia="ru-RU"/>
        </w:rPr>
        <w:t>Пропущено количество дней, в том числе по болезни</w:t>
      </w:r>
    </w:p>
    <w:p w:rsidR="00D341F6" w:rsidRPr="00AB245F" w:rsidRDefault="00D341F6" w:rsidP="00D341F6">
      <w:pPr>
        <w:jc w:val="center"/>
        <w:rPr>
          <w:b/>
          <w:sz w:val="24"/>
          <w:szCs w:val="24"/>
          <w:lang w:eastAsia="ru-RU"/>
        </w:rPr>
      </w:pPr>
    </w:p>
    <w:tbl>
      <w:tblPr>
        <w:tblStyle w:val="affd"/>
        <w:tblW w:w="0" w:type="auto"/>
        <w:jc w:val="center"/>
        <w:tblLook w:val="04A0"/>
      </w:tblPr>
      <w:tblGrid>
        <w:gridCol w:w="1592"/>
        <w:gridCol w:w="1595"/>
        <w:gridCol w:w="1594"/>
        <w:gridCol w:w="1594"/>
        <w:gridCol w:w="1595"/>
        <w:gridCol w:w="1595"/>
      </w:tblGrid>
      <w:tr w:rsidR="00D341F6" w:rsidRPr="00AB245F" w:rsidTr="00D341F6">
        <w:trPr>
          <w:jc w:val="center"/>
        </w:trPr>
        <w:tc>
          <w:tcPr>
            <w:tcW w:w="1594" w:type="dxa"/>
          </w:tcPr>
          <w:p w:rsidR="00D341F6" w:rsidRPr="00AB245F" w:rsidRDefault="00D341F6" w:rsidP="00D341F6">
            <w:pPr>
              <w:jc w:val="both"/>
              <w:rPr>
                <w:sz w:val="24"/>
                <w:szCs w:val="24"/>
              </w:rPr>
            </w:pPr>
            <w:r w:rsidRPr="00AB245F">
              <w:rPr>
                <w:sz w:val="24"/>
                <w:szCs w:val="24"/>
              </w:rPr>
              <w:t xml:space="preserve"> Год</w:t>
            </w:r>
          </w:p>
        </w:tc>
        <w:tc>
          <w:tcPr>
            <w:tcW w:w="1595" w:type="dxa"/>
          </w:tcPr>
          <w:p w:rsidR="00D341F6" w:rsidRPr="00AB245F" w:rsidRDefault="00D341F6" w:rsidP="00D341F6">
            <w:pPr>
              <w:jc w:val="both"/>
              <w:rPr>
                <w:sz w:val="24"/>
                <w:szCs w:val="24"/>
              </w:rPr>
            </w:pPr>
            <w:r w:rsidRPr="00AB245F">
              <w:rPr>
                <w:sz w:val="24"/>
                <w:szCs w:val="24"/>
              </w:rPr>
              <w:t xml:space="preserve">Начальная школа </w:t>
            </w:r>
          </w:p>
        </w:tc>
        <w:tc>
          <w:tcPr>
            <w:tcW w:w="1595" w:type="dxa"/>
          </w:tcPr>
          <w:p w:rsidR="00D341F6" w:rsidRPr="00AB245F" w:rsidRDefault="00D341F6" w:rsidP="00D341F6">
            <w:pPr>
              <w:jc w:val="both"/>
              <w:rPr>
                <w:sz w:val="24"/>
                <w:szCs w:val="24"/>
              </w:rPr>
            </w:pPr>
            <w:r w:rsidRPr="00AB245F">
              <w:rPr>
                <w:sz w:val="24"/>
                <w:szCs w:val="24"/>
              </w:rPr>
              <w:t xml:space="preserve">Среднее звено </w:t>
            </w:r>
          </w:p>
        </w:tc>
        <w:tc>
          <w:tcPr>
            <w:tcW w:w="1595" w:type="dxa"/>
          </w:tcPr>
          <w:p w:rsidR="00D341F6" w:rsidRPr="00AB245F" w:rsidRDefault="00D341F6" w:rsidP="00D341F6">
            <w:pPr>
              <w:jc w:val="both"/>
              <w:rPr>
                <w:sz w:val="24"/>
                <w:szCs w:val="24"/>
              </w:rPr>
            </w:pPr>
            <w:r w:rsidRPr="00AB245F">
              <w:rPr>
                <w:sz w:val="24"/>
                <w:szCs w:val="24"/>
              </w:rPr>
              <w:t xml:space="preserve">Старшее звено </w:t>
            </w:r>
          </w:p>
        </w:tc>
        <w:tc>
          <w:tcPr>
            <w:tcW w:w="1595" w:type="dxa"/>
          </w:tcPr>
          <w:p w:rsidR="00D341F6" w:rsidRPr="00AB245F" w:rsidRDefault="00D341F6" w:rsidP="00D341F6">
            <w:pPr>
              <w:jc w:val="both"/>
              <w:rPr>
                <w:sz w:val="24"/>
                <w:szCs w:val="24"/>
              </w:rPr>
            </w:pPr>
            <w:r w:rsidRPr="00AB245F">
              <w:rPr>
                <w:sz w:val="24"/>
                <w:szCs w:val="24"/>
              </w:rPr>
              <w:t xml:space="preserve">Всего пропущено дней </w:t>
            </w:r>
          </w:p>
        </w:tc>
        <w:tc>
          <w:tcPr>
            <w:tcW w:w="1596" w:type="dxa"/>
          </w:tcPr>
          <w:p w:rsidR="00D341F6" w:rsidRPr="00AB245F" w:rsidRDefault="00D341F6" w:rsidP="00D341F6">
            <w:pPr>
              <w:jc w:val="both"/>
              <w:rPr>
                <w:sz w:val="24"/>
                <w:szCs w:val="24"/>
              </w:rPr>
            </w:pPr>
            <w:r w:rsidRPr="00AB245F">
              <w:rPr>
                <w:sz w:val="24"/>
                <w:szCs w:val="24"/>
              </w:rPr>
              <w:t xml:space="preserve">Кол-во        дней в ср. </w:t>
            </w:r>
          </w:p>
          <w:p w:rsidR="00D341F6" w:rsidRPr="00AB245F" w:rsidRDefault="00D341F6" w:rsidP="00D341F6">
            <w:pPr>
              <w:jc w:val="both"/>
              <w:rPr>
                <w:sz w:val="24"/>
                <w:szCs w:val="24"/>
              </w:rPr>
            </w:pPr>
            <w:r w:rsidRPr="00AB245F">
              <w:rPr>
                <w:sz w:val="24"/>
                <w:szCs w:val="24"/>
              </w:rPr>
              <w:t>на 1уч</w:t>
            </w:r>
          </w:p>
        </w:tc>
      </w:tr>
      <w:tr w:rsidR="00D341F6" w:rsidRPr="00AB245F" w:rsidTr="00D341F6">
        <w:trPr>
          <w:jc w:val="center"/>
        </w:trPr>
        <w:tc>
          <w:tcPr>
            <w:tcW w:w="1594" w:type="dxa"/>
          </w:tcPr>
          <w:p w:rsidR="00D341F6" w:rsidRPr="00AB245F" w:rsidRDefault="00D341F6" w:rsidP="00D341F6">
            <w:pPr>
              <w:jc w:val="both"/>
              <w:rPr>
                <w:sz w:val="24"/>
                <w:szCs w:val="24"/>
              </w:rPr>
            </w:pPr>
            <w:r w:rsidRPr="00AB245F">
              <w:rPr>
                <w:sz w:val="24"/>
                <w:szCs w:val="24"/>
              </w:rPr>
              <w:t>2018-2019</w:t>
            </w:r>
          </w:p>
        </w:tc>
        <w:tc>
          <w:tcPr>
            <w:tcW w:w="1595" w:type="dxa"/>
          </w:tcPr>
          <w:p w:rsidR="00D341F6" w:rsidRPr="00AB245F" w:rsidRDefault="00D341F6" w:rsidP="00D341F6">
            <w:pPr>
              <w:jc w:val="center"/>
              <w:rPr>
                <w:sz w:val="24"/>
                <w:szCs w:val="24"/>
              </w:rPr>
            </w:pPr>
            <w:r w:rsidRPr="00AB245F">
              <w:rPr>
                <w:sz w:val="24"/>
                <w:szCs w:val="24"/>
              </w:rPr>
              <w:t>991/885</w:t>
            </w:r>
          </w:p>
        </w:tc>
        <w:tc>
          <w:tcPr>
            <w:tcW w:w="1595" w:type="dxa"/>
          </w:tcPr>
          <w:p w:rsidR="00D341F6" w:rsidRPr="00AB245F" w:rsidRDefault="00D341F6" w:rsidP="00D341F6">
            <w:pPr>
              <w:jc w:val="center"/>
              <w:rPr>
                <w:sz w:val="24"/>
                <w:szCs w:val="24"/>
              </w:rPr>
            </w:pPr>
            <w:r w:rsidRPr="00AB245F">
              <w:rPr>
                <w:sz w:val="24"/>
                <w:szCs w:val="24"/>
              </w:rPr>
              <w:t>4180/2063</w:t>
            </w:r>
          </w:p>
        </w:tc>
        <w:tc>
          <w:tcPr>
            <w:tcW w:w="1595" w:type="dxa"/>
          </w:tcPr>
          <w:p w:rsidR="00D341F6" w:rsidRPr="00AB245F" w:rsidRDefault="00D341F6" w:rsidP="00D341F6">
            <w:pPr>
              <w:jc w:val="center"/>
              <w:rPr>
                <w:sz w:val="24"/>
                <w:szCs w:val="24"/>
              </w:rPr>
            </w:pPr>
            <w:r w:rsidRPr="00AB245F">
              <w:rPr>
                <w:sz w:val="24"/>
                <w:szCs w:val="24"/>
              </w:rPr>
              <w:t>319/182</w:t>
            </w:r>
          </w:p>
        </w:tc>
        <w:tc>
          <w:tcPr>
            <w:tcW w:w="1595" w:type="dxa"/>
          </w:tcPr>
          <w:p w:rsidR="00D341F6" w:rsidRPr="00AB245F" w:rsidRDefault="00D341F6" w:rsidP="00D341F6">
            <w:pPr>
              <w:jc w:val="center"/>
              <w:rPr>
                <w:sz w:val="24"/>
                <w:szCs w:val="24"/>
              </w:rPr>
            </w:pPr>
            <w:r w:rsidRPr="00AB245F">
              <w:rPr>
                <w:sz w:val="24"/>
                <w:szCs w:val="24"/>
              </w:rPr>
              <w:t>5490/3130</w:t>
            </w:r>
          </w:p>
        </w:tc>
        <w:tc>
          <w:tcPr>
            <w:tcW w:w="1596" w:type="dxa"/>
          </w:tcPr>
          <w:p w:rsidR="00D341F6" w:rsidRPr="00AB245F" w:rsidRDefault="00D341F6" w:rsidP="00D341F6">
            <w:pPr>
              <w:jc w:val="center"/>
              <w:rPr>
                <w:sz w:val="24"/>
                <w:szCs w:val="24"/>
              </w:rPr>
            </w:pPr>
            <w:r w:rsidRPr="00AB245F">
              <w:rPr>
                <w:sz w:val="24"/>
                <w:szCs w:val="24"/>
              </w:rPr>
              <w:t>6/3</w:t>
            </w:r>
          </w:p>
        </w:tc>
      </w:tr>
      <w:tr w:rsidR="00D341F6" w:rsidRPr="00AB245F" w:rsidTr="00D341F6">
        <w:trPr>
          <w:jc w:val="center"/>
        </w:trPr>
        <w:tc>
          <w:tcPr>
            <w:tcW w:w="1594" w:type="dxa"/>
          </w:tcPr>
          <w:p w:rsidR="00D341F6" w:rsidRPr="00AB245F" w:rsidRDefault="00D341F6" w:rsidP="00D341F6">
            <w:pPr>
              <w:jc w:val="both"/>
              <w:rPr>
                <w:sz w:val="24"/>
                <w:szCs w:val="24"/>
              </w:rPr>
            </w:pPr>
            <w:r w:rsidRPr="00AB245F">
              <w:rPr>
                <w:sz w:val="24"/>
                <w:szCs w:val="24"/>
              </w:rPr>
              <w:t>2019-2020</w:t>
            </w:r>
          </w:p>
        </w:tc>
        <w:tc>
          <w:tcPr>
            <w:tcW w:w="1595" w:type="dxa"/>
          </w:tcPr>
          <w:p w:rsidR="00D341F6" w:rsidRPr="00AB245F" w:rsidRDefault="00D341F6" w:rsidP="00D341F6">
            <w:pPr>
              <w:jc w:val="center"/>
              <w:rPr>
                <w:sz w:val="24"/>
                <w:szCs w:val="24"/>
              </w:rPr>
            </w:pPr>
            <w:r w:rsidRPr="00AB245F">
              <w:rPr>
                <w:sz w:val="24"/>
                <w:szCs w:val="24"/>
              </w:rPr>
              <w:t>2625/2174</w:t>
            </w:r>
          </w:p>
        </w:tc>
        <w:tc>
          <w:tcPr>
            <w:tcW w:w="1595" w:type="dxa"/>
          </w:tcPr>
          <w:p w:rsidR="00D341F6" w:rsidRPr="00AB245F" w:rsidRDefault="00D341F6" w:rsidP="00D341F6">
            <w:pPr>
              <w:jc w:val="center"/>
              <w:rPr>
                <w:sz w:val="24"/>
                <w:szCs w:val="24"/>
              </w:rPr>
            </w:pPr>
            <w:r w:rsidRPr="00AB245F">
              <w:rPr>
                <w:sz w:val="24"/>
                <w:szCs w:val="24"/>
              </w:rPr>
              <w:t>4563/2549</w:t>
            </w:r>
          </w:p>
        </w:tc>
        <w:tc>
          <w:tcPr>
            <w:tcW w:w="1595" w:type="dxa"/>
          </w:tcPr>
          <w:p w:rsidR="00D341F6" w:rsidRPr="00AB245F" w:rsidRDefault="00D341F6" w:rsidP="00D341F6">
            <w:pPr>
              <w:jc w:val="center"/>
              <w:rPr>
                <w:sz w:val="24"/>
                <w:szCs w:val="24"/>
              </w:rPr>
            </w:pPr>
            <w:r w:rsidRPr="00AB245F">
              <w:rPr>
                <w:sz w:val="24"/>
                <w:szCs w:val="24"/>
              </w:rPr>
              <w:t>329/223</w:t>
            </w:r>
          </w:p>
        </w:tc>
        <w:tc>
          <w:tcPr>
            <w:tcW w:w="1595" w:type="dxa"/>
          </w:tcPr>
          <w:p w:rsidR="00D341F6" w:rsidRPr="00AB245F" w:rsidRDefault="00D341F6" w:rsidP="00D341F6">
            <w:pPr>
              <w:jc w:val="center"/>
              <w:rPr>
                <w:sz w:val="24"/>
                <w:szCs w:val="24"/>
              </w:rPr>
            </w:pPr>
            <w:r w:rsidRPr="00AB245F">
              <w:rPr>
                <w:sz w:val="24"/>
                <w:szCs w:val="24"/>
              </w:rPr>
              <w:t>7517/4946</w:t>
            </w:r>
          </w:p>
        </w:tc>
        <w:tc>
          <w:tcPr>
            <w:tcW w:w="1596" w:type="dxa"/>
          </w:tcPr>
          <w:p w:rsidR="00D341F6" w:rsidRPr="00AB245F" w:rsidRDefault="00D341F6" w:rsidP="00D341F6">
            <w:pPr>
              <w:jc w:val="center"/>
              <w:rPr>
                <w:sz w:val="24"/>
                <w:szCs w:val="24"/>
              </w:rPr>
            </w:pPr>
            <w:r w:rsidRPr="00AB245F">
              <w:rPr>
                <w:sz w:val="24"/>
                <w:szCs w:val="24"/>
              </w:rPr>
              <w:t>8/5</w:t>
            </w:r>
          </w:p>
        </w:tc>
      </w:tr>
      <w:tr w:rsidR="00D341F6" w:rsidRPr="00AB245F" w:rsidTr="00D341F6">
        <w:trPr>
          <w:jc w:val="center"/>
        </w:trPr>
        <w:tc>
          <w:tcPr>
            <w:tcW w:w="1594" w:type="dxa"/>
          </w:tcPr>
          <w:p w:rsidR="00D341F6" w:rsidRPr="00AB245F" w:rsidRDefault="00D341F6" w:rsidP="00D341F6">
            <w:pPr>
              <w:jc w:val="both"/>
              <w:rPr>
                <w:sz w:val="24"/>
                <w:szCs w:val="24"/>
              </w:rPr>
            </w:pPr>
            <w:r>
              <w:rPr>
                <w:sz w:val="24"/>
                <w:szCs w:val="24"/>
              </w:rPr>
              <w:t>2020-2021</w:t>
            </w:r>
          </w:p>
        </w:tc>
        <w:tc>
          <w:tcPr>
            <w:tcW w:w="1595" w:type="dxa"/>
          </w:tcPr>
          <w:p w:rsidR="00D341F6" w:rsidRPr="00AB245F" w:rsidRDefault="00D341F6" w:rsidP="00D341F6">
            <w:pPr>
              <w:jc w:val="center"/>
              <w:rPr>
                <w:sz w:val="24"/>
                <w:szCs w:val="24"/>
              </w:rPr>
            </w:pPr>
            <w:r>
              <w:rPr>
                <w:sz w:val="24"/>
                <w:szCs w:val="24"/>
              </w:rPr>
              <w:t>1797/1655</w:t>
            </w:r>
          </w:p>
        </w:tc>
        <w:tc>
          <w:tcPr>
            <w:tcW w:w="1595" w:type="dxa"/>
          </w:tcPr>
          <w:p w:rsidR="00D341F6" w:rsidRPr="00AB245F" w:rsidRDefault="00D341F6" w:rsidP="00D341F6">
            <w:pPr>
              <w:jc w:val="center"/>
              <w:rPr>
                <w:sz w:val="24"/>
                <w:szCs w:val="24"/>
              </w:rPr>
            </w:pPr>
            <w:r>
              <w:rPr>
                <w:sz w:val="24"/>
                <w:szCs w:val="24"/>
              </w:rPr>
              <w:t>8188/4630</w:t>
            </w:r>
          </w:p>
        </w:tc>
        <w:tc>
          <w:tcPr>
            <w:tcW w:w="1595" w:type="dxa"/>
          </w:tcPr>
          <w:p w:rsidR="00D341F6" w:rsidRPr="00AB245F" w:rsidRDefault="00D341F6" w:rsidP="00D341F6">
            <w:pPr>
              <w:jc w:val="center"/>
              <w:rPr>
                <w:sz w:val="24"/>
                <w:szCs w:val="24"/>
              </w:rPr>
            </w:pPr>
            <w:r>
              <w:rPr>
                <w:sz w:val="24"/>
                <w:szCs w:val="24"/>
              </w:rPr>
              <w:t>441/288</w:t>
            </w:r>
          </w:p>
        </w:tc>
        <w:tc>
          <w:tcPr>
            <w:tcW w:w="1595" w:type="dxa"/>
          </w:tcPr>
          <w:p w:rsidR="00D341F6" w:rsidRPr="00AB245F" w:rsidRDefault="00D341F6" w:rsidP="00D341F6">
            <w:pPr>
              <w:jc w:val="center"/>
              <w:rPr>
                <w:sz w:val="24"/>
                <w:szCs w:val="24"/>
              </w:rPr>
            </w:pPr>
            <w:r>
              <w:rPr>
                <w:sz w:val="24"/>
                <w:szCs w:val="24"/>
              </w:rPr>
              <w:t>10426/6573</w:t>
            </w:r>
          </w:p>
        </w:tc>
        <w:tc>
          <w:tcPr>
            <w:tcW w:w="1596" w:type="dxa"/>
          </w:tcPr>
          <w:p w:rsidR="00D341F6" w:rsidRPr="00AB245F" w:rsidRDefault="00D341F6" w:rsidP="00D341F6">
            <w:pPr>
              <w:jc w:val="center"/>
              <w:rPr>
                <w:sz w:val="24"/>
                <w:szCs w:val="24"/>
              </w:rPr>
            </w:pPr>
            <w:r>
              <w:rPr>
                <w:sz w:val="24"/>
                <w:szCs w:val="24"/>
              </w:rPr>
              <w:t>11/7</w:t>
            </w:r>
          </w:p>
        </w:tc>
      </w:tr>
    </w:tbl>
    <w:p w:rsidR="00D341F6" w:rsidRPr="00AB245F" w:rsidRDefault="00D341F6" w:rsidP="00D341F6">
      <w:pPr>
        <w:jc w:val="both"/>
        <w:rPr>
          <w:sz w:val="24"/>
          <w:szCs w:val="24"/>
          <w:lang w:eastAsia="ru-RU"/>
        </w:rPr>
      </w:pPr>
    </w:p>
    <w:p w:rsidR="00D341F6" w:rsidRPr="00AB245F" w:rsidRDefault="00D341F6" w:rsidP="00D341F6">
      <w:pPr>
        <w:jc w:val="both"/>
        <w:rPr>
          <w:sz w:val="24"/>
          <w:szCs w:val="24"/>
          <w:lang w:eastAsia="ru-RU"/>
        </w:rPr>
      </w:pPr>
    </w:p>
    <w:p w:rsidR="00D341F6" w:rsidRPr="00AB245F" w:rsidRDefault="00D341F6" w:rsidP="00D341F6">
      <w:pPr>
        <w:jc w:val="center"/>
        <w:rPr>
          <w:sz w:val="24"/>
          <w:szCs w:val="24"/>
          <w:lang w:eastAsia="ru-RU"/>
        </w:rPr>
      </w:pPr>
      <w:r w:rsidRPr="00AB245F">
        <w:rPr>
          <w:noProof/>
          <w:sz w:val="24"/>
          <w:szCs w:val="24"/>
          <w:lang w:eastAsia="ru-RU"/>
        </w:rPr>
        <w:drawing>
          <wp:inline distT="0" distB="0" distL="0" distR="0">
            <wp:extent cx="5657850" cy="1971675"/>
            <wp:effectExtent l="0" t="0" r="19050" b="9525"/>
            <wp:docPr id="6"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D341F6" w:rsidRPr="00AB245F" w:rsidRDefault="00D341F6" w:rsidP="00D341F6">
      <w:pPr>
        <w:jc w:val="both"/>
        <w:rPr>
          <w:sz w:val="24"/>
          <w:szCs w:val="24"/>
          <w:lang w:eastAsia="ru-RU"/>
        </w:rPr>
      </w:pPr>
    </w:p>
    <w:p w:rsidR="00606E25" w:rsidRDefault="00606E25" w:rsidP="00D341F6">
      <w:pPr>
        <w:jc w:val="center"/>
        <w:rPr>
          <w:b/>
          <w:sz w:val="24"/>
          <w:szCs w:val="24"/>
          <w:lang w:eastAsia="ru-RU"/>
        </w:rPr>
      </w:pPr>
    </w:p>
    <w:p w:rsidR="00606E25" w:rsidRDefault="00606E25" w:rsidP="00D341F6">
      <w:pPr>
        <w:jc w:val="center"/>
        <w:rPr>
          <w:b/>
          <w:sz w:val="24"/>
          <w:szCs w:val="24"/>
          <w:lang w:eastAsia="ru-RU"/>
        </w:rPr>
      </w:pPr>
    </w:p>
    <w:p w:rsidR="00606E25" w:rsidRDefault="00606E25" w:rsidP="00D341F6">
      <w:pPr>
        <w:jc w:val="center"/>
        <w:rPr>
          <w:b/>
          <w:sz w:val="24"/>
          <w:szCs w:val="24"/>
          <w:lang w:eastAsia="ru-RU"/>
        </w:rPr>
      </w:pPr>
    </w:p>
    <w:p w:rsidR="00606E25" w:rsidRDefault="00606E25" w:rsidP="00D341F6">
      <w:pPr>
        <w:jc w:val="center"/>
        <w:rPr>
          <w:b/>
          <w:sz w:val="24"/>
          <w:szCs w:val="24"/>
          <w:lang w:eastAsia="ru-RU"/>
        </w:rPr>
      </w:pPr>
    </w:p>
    <w:p w:rsidR="00D341F6" w:rsidRPr="00AB245F" w:rsidRDefault="00D341F6" w:rsidP="00D341F6">
      <w:pPr>
        <w:jc w:val="center"/>
        <w:rPr>
          <w:b/>
          <w:sz w:val="24"/>
          <w:szCs w:val="24"/>
          <w:lang w:eastAsia="ru-RU"/>
        </w:rPr>
      </w:pPr>
      <w:r w:rsidRPr="00AB245F">
        <w:rPr>
          <w:b/>
          <w:sz w:val="24"/>
          <w:szCs w:val="24"/>
          <w:lang w:eastAsia="ru-RU"/>
        </w:rPr>
        <w:lastRenderedPageBreak/>
        <w:t>Анализ пропусков занятий учащимися</w:t>
      </w:r>
    </w:p>
    <w:p w:rsidR="00D341F6" w:rsidRPr="00AB245F" w:rsidRDefault="00D341F6" w:rsidP="00D341F6">
      <w:pPr>
        <w:jc w:val="center"/>
        <w:rPr>
          <w:b/>
          <w:sz w:val="24"/>
          <w:szCs w:val="24"/>
          <w:lang w:eastAsia="ru-RU"/>
        </w:rPr>
      </w:pPr>
      <w:r w:rsidRPr="00AB245F">
        <w:rPr>
          <w:b/>
          <w:sz w:val="24"/>
          <w:szCs w:val="24"/>
          <w:lang w:eastAsia="ru-RU"/>
        </w:rPr>
        <w:t xml:space="preserve"> количество уроков за 3 года</w:t>
      </w:r>
    </w:p>
    <w:p w:rsidR="00D341F6" w:rsidRPr="00AB245F" w:rsidRDefault="00D341F6" w:rsidP="00D341F6">
      <w:pPr>
        <w:jc w:val="center"/>
        <w:rPr>
          <w:b/>
          <w:sz w:val="24"/>
          <w:szCs w:val="24"/>
        </w:rPr>
      </w:pPr>
    </w:p>
    <w:tbl>
      <w:tblPr>
        <w:tblW w:w="8363" w:type="dxa"/>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0"/>
        <w:gridCol w:w="1596"/>
        <w:gridCol w:w="1701"/>
        <w:gridCol w:w="1843"/>
        <w:gridCol w:w="1843"/>
      </w:tblGrid>
      <w:tr w:rsidR="00D341F6" w:rsidRPr="00AB245F" w:rsidTr="00D341F6">
        <w:trPr>
          <w:jc w:val="center"/>
        </w:trPr>
        <w:tc>
          <w:tcPr>
            <w:tcW w:w="1380" w:type="dxa"/>
            <w:tcBorders>
              <w:top w:val="single" w:sz="4" w:space="0" w:color="auto"/>
              <w:left w:val="single" w:sz="4" w:space="0" w:color="auto"/>
              <w:bottom w:val="single" w:sz="4" w:space="0" w:color="auto"/>
              <w:right w:val="single" w:sz="4" w:space="0" w:color="auto"/>
            </w:tcBorders>
            <w:hideMark/>
          </w:tcPr>
          <w:p w:rsidR="00D341F6" w:rsidRPr="00AB245F" w:rsidRDefault="00D341F6" w:rsidP="00D341F6">
            <w:pPr>
              <w:jc w:val="both"/>
              <w:rPr>
                <w:b/>
                <w:sz w:val="24"/>
                <w:szCs w:val="24"/>
                <w:lang w:eastAsia="ru-RU"/>
              </w:rPr>
            </w:pPr>
            <w:r w:rsidRPr="00AB245F">
              <w:rPr>
                <w:b/>
                <w:sz w:val="24"/>
                <w:szCs w:val="24"/>
                <w:lang w:eastAsia="ru-RU"/>
              </w:rPr>
              <w:t>годы</w:t>
            </w:r>
          </w:p>
        </w:tc>
        <w:tc>
          <w:tcPr>
            <w:tcW w:w="1596" w:type="dxa"/>
            <w:tcBorders>
              <w:top w:val="single" w:sz="4" w:space="0" w:color="auto"/>
              <w:left w:val="single" w:sz="4" w:space="0" w:color="auto"/>
              <w:bottom w:val="single" w:sz="4" w:space="0" w:color="auto"/>
              <w:right w:val="single" w:sz="4" w:space="0" w:color="auto"/>
            </w:tcBorders>
            <w:hideMark/>
          </w:tcPr>
          <w:p w:rsidR="00D341F6" w:rsidRPr="00AB245F" w:rsidRDefault="00D341F6" w:rsidP="00D341F6">
            <w:pPr>
              <w:jc w:val="both"/>
              <w:rPr>
                <w:b/>
                <w:sz w:val="24"/>
                <w:szCs w:val="24"/>
                <w:lang w:eastAsia="ru-RU"/>
              </w:rPr>
            </w:pPr>
            <w:r w:rsidRPr="00AB245F">
              <w:rPr>
                <w:b/>
                <w:sz w:val="24"/>
                <w:szCs w:val="24"/>
                <w:lang w:eastAsia="ru-RU"/>
              </w:rPr>
              <w:t>Пропущено всего уроков</w:t>
            </w:r>
          </w:p>
        </w:tc>
        <w:tc>
          <w:tcPr>
            <w:tcW w:w="1701" w:type="dxa"/>
            <w:tcBorders>
              <w:top w:val="single" w:sz="4" w:space="0" w:color="auto"/>
              <w:left w:val="single" w:sz="4" w:space="0" w:color="auto"/>
              <w:bottom w:val="single" w:sz="4" w:space="0" w:color="auto"/>
              <w:right w:val="single" w:sz="4" w:space="0" w:color="auto"/>
            </w:tcBorders>
            <w:hideMark/>
          </w:tcPr>
          <w:p w:rsidR="00D341F6" w:rsidRPr="00AB245F" w:rsidRDefault="00D341F6" w:rsidP="00D341F6">
            <w:pPr>
              <w:rPr>
                <w:b/>
                <w:sz w:val="24"/>
                <w:szCs w:val="24"/>
                <w:lang w:eastAsia="ru-RU"/>
              </w:rPr>
            </w:pPr>
            <w:r w:rsidRPr="00AB245F">
              <w:rPr>
                <w:b/>
                <w:sz w:val="24"/>
                <w:szCs w:val="24"/>
                <w:lang w:eastAsia="ru-RU"/>
              </w:rPr>
              <w:t xml:space="preserve">Из них </w:t>
            </w:r>
          </w:p>
          <w:p w:rsidR="00D341F6" w:rsidRPr="00AB245F" w:rsidRDefault="00D341F6" w:rsidP="00D341F6">
            <w:pPr>
              <w:rPr>
                <w:b/>
                <w:sz w:val="24"/>
                <w:szCs w:val="24"/>
                <w:lang w:eastAsia="ru-RU"/>
              </w:rPr>
            </w:pPr>
            <w:r w:rsidRPr="00AB245F">
              <w:rPr>
                <w:b/>
                <w:sz w:val="24"/>
                <w:szCs w:val="24"/>
                <w:lang w:eastAsia="ru-RU"/>
              </w:rPr>
              <w:t>по болезни</w:t>
            </w:r>
          </w:p>
        </w:tc>
        <w:tc>
          <w:tcPr>
            <w:tcW w:w="1843" w:type="dxa"/>
            <w:tcBorders>
              <w:top w:val="single" w:sz="4" w:space="0" w:color="auto"/>
              <w:left w:val="single" w:sz="4" w:space="0" w:color="auto"/>
              <w:bottom w:val="single" w:sz="4" w:space="0" w:color="auto"/>
              <w:right w:val="single" w:sz="4" w:space="0" w:color="auto"/>
            </w:tcBorders>
            <w:hideMark/>
          </w:tcPr>
          <w:p w:rsidR="00D341F6" w:rsidRPr="00AB245F" w:rsidRDefault="00D341F6" w:rsidP="00D341F6">
            <w:pPr>
              <w:jc w:val="both"/>
              <w:rPr>
                <w:b/>
                <w:sz w:val="24"/>
                <w:szCs w:val="24"/>
                <w:lang w:eastAsia="ru-RU"/>
              </w:rPr>
            </w:pPr>
            <w:r w:rsidRPr="00AB245F">
              <w:rPr>
                <w:b/>
                <w:sz w:val="24"/>
                <w:szCs w:val="24"/>
                <w:lang w:eastAsia="ru-RU"/>
              </w:rPr>
              <w:t xml:space="preserve"> По уважительной причине</w:t>
            </w:r>
          </w:p>
        </w:tc>
        <w:tc>
          <w:tcPr>
            <w:tcW w:w="1843" w:type="dxa"/>
            <w:tcBorders>
              <w:top w:val="single" w:sz="4" w:space="0" w:color="auto"/>
              <w:left w:val="single" w:sz="4" w:space="0" w:color="auto"/>
              <w:bottom w:val="single" w:sz="4" w:space="0" w:color="auto"/>
              <w:right w:val="single" w:sz="4" w:space="0" w:color="auto"/>
            </w:tcBorders>
            <w:hideMark/>
          </w:tcPr>
          <w:p w:rsidR="00D341F6" w:rsidRPr="00AB245F" w:rsidRDefault="00D341F6" w:rsidP="00D341F6">
            <w:pPr>
              <w:jc w:val="both"/>
              <w:rPr>
                <w:b/>
                <w:sz w:val="24"/>
                <w:szCs w:val="24"/>
                <w:lang w:eastAsia="ru-RU"/>
              </w:rPr>
            </w:pPr>
            <w:r w:rsidRPr="00AB245F">
              <w:rPr>
                <w:b/>
                <w:sz w:val="24"/>
                <w:szCs w:val="24"/>
                <w:lang w:eastAsia="ru-RU"/>
              </w:rPr>
              <w:t>Без уважительной причины</w:t>
            </w:r>
          </w:p>
        </w:tc>
      </w:tr>
      <w:tr w:rsidR="00D341F6" w:rsidRPr="00AB245F" w:rsidTr="00D341F6">
        <w:trPr>
          <w:jc w:val="center"/>
        </w:trPr>
        <w:tc>
          <w:tcPr>
            <w:tcW w:w="1380" w:type="dxa"/>
            <w:tcBorders>
              <w:top w:val="single" w:sz="4" w:space="0" w:color="auto"/>
              <w:left w:val="single" w:sz="4" w:space="0" w:color="auto"/>
              <w:bottom w:val="single" w:sz="4" w:space="0" w:color="auto"/>
              <w:right w:val="single" w:sz="4" w:space="0" w:color="auto"/>
            </w:tcBorders>
          </w:tcPr>
          <w:p w:rsidR="00D341F6" w:rsidRPr="00AB245F" w:rsidRDefault="00D341F6" w:rsidP="00D341F6">
            <w:pPr>
              <w:jc w:val="both"/>
              <w:rPr>
                <w:sz w:val="24"/>
                <w:szCs w:val="24"/>
                <w:lang w:eastAsia="ru-RU"/>
              </w:rPr>
            </w:pPr>
            <w:r w:rsidRPr="00AB245F">
              <w:rPr>
                <w:sz w:val="24"/>
                <w:szCs w:val="24"/>
                <w:lang w:eastAsia="ru-RU"/>
              </w:rPr>
              <w:t>2018-2019</w:t>
            </w:r>
          </w:p>
        </w:tc>
        <w:tc>
          <w:tcPr>
            <w:tcW w:w="1596" w:type="dxa"/>
            <w:tcBorders>
              <w:top w:val="single" w:sz="4" w:space="0" w:color="auto"/>
              <w:left w:val="single" w:sz="4" w:space="0" w:color="auto"/>
              <w:bottom w:val="single" w:sz="4" w:space="0" w:color="auto"/>
              <w:right w:val="single" w:sz="4" w:space="0" w:color="auto"/>
            </w:tcBorders>
          </w:tcPr>
          <w:p w:rsidR="00D341F6" w:rsidRPr="00AB245F" w:rsidRDefault="00D341F6" w:rsidP="00D341F6">
            <w:pPr>
              <w:rPr>
                <w:bCs/>
                <w:sz w:val="24"/>
                <w:szCs w:val="24"/>
                <w:lang w:eastAsia="ru-RU"/>
              </w:rPr>
            </w:pPr>
            <w:r w:rsidRPr="00AB245F">
              <w:rPr>
                <w:bCs/>
                <w:sz w:val="24"/>
                <w:szCs w:val="24"/>
                <w:lang w:eastAsia="ru-RU"/>
              </w:rPr>
              <w:t>30174</w:t>
            </w:r>
          </w:p>
        </w:tc>
        <w:tc>
          <w:tcPr>
            <w:tcW w:w="1701" w:type="dxa"/>
            <w:tcBorders>
              <w:top w:val="single" w:sz="4" w:space="0" w:color="auto"/>
              <w:left w:val="single" w:sz="4" w:space="0" w:color="auto"/>
              <w:bottom w:val="single" w:sz="4" w:space="0" w:color="auto"/>
              <w:right w:val="single" w:sz="4" w:space="0" w:color="auto"/>
            </w:tcBorders>
          </w:tcPr>
          <w:p w:rsidR="00D341F6" w:rsidRPr="00AB245F" w:rsidRDefault="00D341F6" w:rsidP="00D341F6">
            <w:pPr>
              <w:jc w:val="both"/>
              <w:rPr>
                <w:sz w:val="24"/>
                <w:szCs w:val="24"/>
              </w:rPr>
            </w:pPr>
            <w:r w:rsidRPr="00AB245F">
              <w:rPr>
                <w:sz w:val="24"/>
                <w:szCs w:val="24"/>
              </w:rPr>
              <w:t xml:space="preserve">16666 </w:t>
            </w:r>
            <w:r w:rsidRPr="00AB245F">
              <w:rPr>
                <w:bCs/>
                <w:sz w:val="24"/>
                <w:szCs w:val="24"/>
              </w:rPr>
              <w:t>(17,8)</w:t>
            </w:r>
          </w:p>
        </w:tc>
        <w:tc>
          <w:tcPr>
            <w:tcW w:w="1843" w:type="dxa"/>
            <w:tcBorders>
              <w:top w:val="single" w:sz="4" w:space="0" w:color="auto"/>
              <w:left w:val="single" w:sz="4" w:space="0" w:color="auto"/>
              <w:bottom w:val="single" w:sz="4" w:space="0" w:color="auto"/>
              <w:right w:val="single" w:sz="4" w:space="0" w:color="auto"/>
            </w:tcBorders>
          </w:tcPr>
          <w:p w:rsidR="00D341F6" w:rsidRPr="00AB245F" w:rsidRDefault="00D341F6" w:rsidP="00D341F6">
            <w:pPr>
              <w:jc w:val="both"/>
              <w:rPr>
                <w:sz w:val="24"/>
                <w:szCs w:val="24"/>
              </w:rPr>
            </w:pPr>
            <w:r w:rsidRPr="00AB245F">
              <w:rPr>
                <w:sz w:val="24"/>
                <w:szCs w:val="24"/>
              </w:rPr>
              <w:t xml:space="preserve">13361 </w:t>
            </w:r>
            <w:r w:rsidRPr="00AB245F">
              <w:rPr>
                <w:bCs/>
                <w:sz w:val="24"/>
                <w:szCs w:val="24"/>
              </w:rPr>
              <w:t>(14,2)</w:t>
            </w:r>
          </w:p>
        </w:tc>
        <w:tc>
          <w:tcPr>
            <w:tcW w:w="1843" w:type="dxa"/>
            <w:tcBorders>
              <w:top w:val="single" w:sz="4" w:space="0" w:color="auto"/>
              <w:left w:val="single" w:sz="4" w:space="0" w:color="auto"/>
              <w:bottom w:val="single" w:sz="4" w:space="0" w:color="auto"/>
              <w:right w:val="single" w:sz="4" w:space="0" w:color="auto"/>
            </w:tcBorders>
          </w:tcPr>
          <w:p w:rsidR="00D341F6" w:rsidRPr="00AB245F" w:rsidRDefault="00D341F6" w:rsidP="00D341F6">
            <w:pPr>
              <w:jc w:val="both"/>
              <w:rPr>
                <w:bCs/>
                <w:sz w:val="24"/>
                <w:szCs w:val="24"/>
              </w:rPr>
            </w:pPr>
            <w:r w:rsidRPr="00AB245F">
              <w:rPr>
                <w:bCs/>
                <w:sz w:val="24"/>
                <w:szCs w:val="24"/>
              </w:rPr>
              <w:t>147 (0,2)</w:t>
            </w:r>
          </w:p>
        </w:tc>
      </w:tr>
      <w:tr w:rsidR="00D341F6" w:rsidRPr="00AB245F" w:rsidTr="00D341F6">
        <w:trPr>
          <w:jc w:val="center"/>
        </w:trPr>
        <w:tc>
          <w:tcPr>
            <w:tcW w:w="1380" w:type="dxa"/>
            <w:tcBorders>
              <w:top w:val="single" w:sz="4" w:space="0" w:color="auto"/>
              <w:left w:val="single" w:sz="4" w:space="0" w:color="auto"/>
              <w:bottom w:val="single" w:sz="4" w:space="0" w:color="auto"/>
              <w:right w:val="single" w:sz="4" w:space="0" w:color="auto"/>
            </w:tcBorders>
          </w:tcPr>
          <w:p w:rsidR="00D341F6" w:rsidRPr="00AB245F" w:rsidRDefault="00D341F6" w:rsidP="00D341F6">
            <w:pPr>
              <w:rPr>
                <w:sz w:val="24"/>
                <w:szCs w:val="24"/>
              </w:rPr>
            </w:pPr>
            <w:r w:rsidRPr="00AB245F">
              <w:rPr>
                <w:sz w:val="24"/>
                <w:szCs w:val="24"/>
              </w:rPr>
              <w:t>2019-2020</w:t>
            </w:r>
          </w:p>
        </w:tc>
        <w:tc>
          <w:tcPr>
            <w:tcW w:w="1596" w:type="dxa"/>
            <w:tcBorders>
              <w:top w:val="single" w:sz="4" w:space="0" w:color="auto"/>
              <w:left w:val="single" w:sz="4" w:space="0" w:color="auto"/>
              <w:bottom w:val="single" w:sz="4" w:space="0" w:color="auto"/>
              <w:right w:val="single" w:sz="4" w:space="0" w:color="auto"/>
            </w:tcBorders>
          </w:tcPr>
          <w:p w:rsidR="00D341F6" w:rsidRPr="00AB245F" w:rsidRDefault="00D341F6" w:rsidP="00D341F6">
            <w:pPr>
              <w:rPr>
                <w:sz w:val="24"/>
                <w:szCs w:val="24"/>
              </w:rPr>
            </w:pPr>
            <w:r w:rsidRPr="00AB245F">
              <w:rPr>
                <w:sz w:val="24"/>
                <w:szCs w:val="24"/>
              </w:rPr>
              <w:t>42242</w:t>
            </w:r>
          </w:p>
        </w:tc>
        <w:tc>
          <w:tcPr>
            <w:tcW w:w="1701" w:type="dxa"/>
            <w:tcBorders>
              <w:top w:val="single" w:sz="4" w:space="0" w:color="auto"/>
              <w:left w:val="single" w:sz="4" w:space="0" w:color="auto"/>
              <w:bottom w:val="single" w:sz="4" w:space="0" w:color="auto"/>
              <w:right w:val="single" w:sz="4" w:space="0" w:color="auto"/>
            </w:tcBorders>
          </w:tcPr>
          <w:p w:rsidR="00D341F6" w:rsidRPr="00AB245F" w:rsidRDefault="00D341F6" w:rsidP="00D341F6">
            <w:pPr>
              <w:rPr>
                <w:sz w:val="24"/>
                <w:szCs w:val="24"/>
              </w:rPr>
            </w:pPr>
            <w:r w:rsidRPr="00AB245F">
              <w:rPr>
                <w:sz w:val="24"/>
                <w:szCs w:val="24"/>
              </w:rPr>
              <w:t>26978 (28,4)</w:t>
            </w:r>
          </w:p>
        </w:tc>
        <w:tc>
          <w:tcPr>
            <w:tcW w:w="1843" w:type="dxa"/>
            <w:tcBorders>
              <w:top w:val="single" w:sz="4" w:space="0" w:color="auto"/>
              <w:left w:val="single" w:sz="4" w:space="0" w:color="auto"/>
              <w:bottom w:val="single" w:sz="4" w:space="0" w:color="auto"/>
              <w:right w:val="single" w:sz="4" w:space="0" w:color="auto"/>
            </w:tcBorders>
          </w:tcPr>
          <w:p w:rsidR="00D341F6" w:rsidRPr="00AB245F" w:rsidRDefault="00D341F6" w:rsidP="00D341F6">
            <w:pPr>
              <w:rPr>
                <w:sz w:val="24"/>
                <w:szCs w:val="24"/>
              </w:rPr>
            </w:pPr>
            <w:r w:rsidRPr="00AB245F">
              <w:rPr>
                <w:sz w:val="24"/>
                <w:szCs w:val="24"/>
              </w:rPr>
              <w:t>14331 (15,1)</w:t>
            </w:r>
          </w:p>
        </w:tc>
        <w:tc>
          <w:tcPr>
            <w:tcW w:w="1843" w:type="dxa"/>
            <w:tcBorders>
              <w:top w:val="single" w:sz="4" w:space="0" w:color="auto"/>
              <w:left w:val="single" w:sz="4" w:space="0" w:color="auto"/>
              <w:bottom w:val="single" w:sz="4" w:space="0" w:color="auto"/>
              <w:right w:val="single" w:sz="4" w:space="0" w:color="auto"/>
            </w:tcBorders>
          </w:tcPr>
          <w:p w:rsidR="00D341F6" w:rsidRPr="00AB245F" w:rsidRDefault="00D341F6" w:rsidP="00D341F6">
            <w:pPr>
              <w:rPr>
                <w:sz w:val="24"/>
                <w:szCs w:val="24"/>
              </w:rPr>
            </w:pPr>
            <w:r w:rsidRPr="00AB245F">
              <w:rPr>
                <w:sz w:val="24"/>
                <w:szCs w:val="24"/>
              </w:rPr>
              <w:t>933 (0,8)</w:t>
            </w:r>
          </w:p>
        </w:tc>
      </w:tr>
      <w:tr w:rsidR="00D341F6" w:rsidRPr="00AB245F" w:rsidTr="00D341F6">
        <w:trPr>
          <w:jc w:val="center"/>
        </w:trPr>
        <w:tc>
          <w:tcPr>
            <w:tcW w:w="1380" w:type="dxa"/>
            <w:tcBorders>
              <w:top w:val="single" w:sz="4" w:space="0" w:color="auto"/>
              <w:left w:val="single" w:sz="4" w:space="0" w:color="auto"/>
              <w:bottom w:val="single" w:sz="4" w:space="0" w:color="auto"/>
              <w:right w:val="single" w:sz="4" w:space="0" w:color="auto"/>
            </w:tcBorders>
          </w:tcPr>
          <w:p w:rsidR="00D341F6" w:rsidRPr="00AB245F" w:rsidRDefault="00D341F6" w:rsidP="00D341F6">
            <w:pPr>
              <w:rPr>
                <w:sz w:val="24"/>
                <w:szCs w:val="24"/>
              </w:rPr>
            </w:pPr>
            <w:r>
              <w:rPr>
                <w:sz w:val="24"/>
                <w:szCs w:val="24"/>
              </w:rPr>
              <w:t>2020-2021</w:t>
            </w:r>
          </w:p>
        </w:tc>
        <w:tc>
          <w:tcPr>
            <w:tcW w:w="1596" w:type="dxa"/>
            <w:tcBorders>
              <w:top w:val="single" w:sz="4" w:space="0" w:color="auto"/>
              <w:left w:val="single" w:sz="4" w:space="0" w:color="auto"/>
              <w:bottom w:val="single" w:sz="4" w:space="0" w:color="auto"/>
              <w:right w:val="single" w:sz="4" w:space="0" w:color="auto"/>
            </w:tcBorders>
          </w:tcPr>
          <w:p w:rsidR="00D341F6" w:rsidRPr="00AB245F" w:rsidRDefault="00D341F6" w:rsidP="00D341F6">
            <w:pPr>
              <w:rPr>
                <w:sz w:val="24"/>
                <w:szCs w:val="24"/>
              </w:rPr>
            </w:pPr>
            <w:r>
              <w:rPr>
                <w:sz w:val="24"/>
                <w:szCs w:val="24"/>
              </w:rPr>
              <w:t>59815</w:t>
            </w:r>
          </w:p>
        </w:tc>
        <w:tc>
          <w:tcPr>
            <w:tcW w:w="1701" w:type="dxa"/>
            <w:tcBorders>
              <w:top w:val="single" w:sz="4" w:space="0" w:color="auto"/>
              <w:left w:val="single" w:sz="4" w:space="0" w:color="auto"/>
              <w:bottom w:val="single" w:sz="4" w:space="0" w:color="auto"/>
              <w:right w:val="single" w:sz="4" w:space="0" w:color="auto"/>
            </w:tcBorders>
          </w:tcPr>
          <w:p w:rsidR="00D341F6" w:rsidRPr="00AB245F" w:rsidRDefault="00D341F6" w:rsidP="00D341F6">
            <w:pPr>
              <w:rPr>
                <w:sz w:val="24"/>
                <w:szCs w:val="24"/>
              </w:rPr>
            </w:pPr>
            <w:r>
              <w:rPr>
                <w:sz w:val="24"/>
                <w:szCs w:val="24"/>
              </w:rPr>
              <w:t>36173 (38,9)</w:t>
            </w:r>
          </w:p>
        </w:tc>
        <w:tc>
          <w:tcPr>
            <w:tcW w:w="1843" w:type="dxa"/>
            <w:tcBorders>
              <w:top w:val="single" w:sz="4" w:space="0" w:color="auto"/>
              <w:left w:val="single" w:sz="4" w:space="0" w:color="auto"/>
              <w:bottom w:val="single" w:sz="4" w:space="0" w:color="auto"/>
              <w:right w:val="single" w:sz="4" w:space="0" w:color="auto"/>
            </w:tcBorders>
          </w:tcPr>
          <w:p w:rsidR="00D341F6" w:rsidRPr="00AB245F" w:rsidRDefault="00D341F6" w:rsidP="00D341F6">
            <w:pPr>
              <w:rPr>
                <w:sz w:val="24"/>
                <w:szCs w:val="24"/>
              </w:rPr>
            </w:pPr>
            <w:r>
              <w:rPr>
                <w:sz w:val="24"/>
                <w:szCs w:val="24"/>
              </w:rPr>
              <w:t>23438 (24,7)</w:t>
            </w:r>
          </w:p>
        </w:tc>
        <w:tc>
          <w:tcPr>
            <w:tcW w:w="1843" w:type="dxa"/>
            <w:tcBorders>
              <w:top w:val="single" w:sz="4" w:space="0" w:color="auto"/>
              <w:left w:val="single" w:sz="4" w:space="0" w:color="auto"/>
              <w:bottom w:val="single" w:sz="4" w:space="0" w:color="auto"/>
              <w:right w:val="single" w:sz="4" w:space="0" w:color="auto"/>
            </w:tcBorders>
          </w:tcPr>
          <w:p w:rsidR="00D341F6" w:rsidRPr="00AB245F" w:rsidRDefault="00D341F6" w:rsidP="00D341F6">
            <w:pPr>
              <w:rPr>
                <w:sz w:val="24"/>
                <w:szCs w:val="24"/>
              </w:rPr>
            </w:pPr>
            <w:r>
              <w:rPr>
                <w:sz w:val="24"/>
                <w:szCs w:val="24"/>
              </w:rPr>
              <w:t>204 (0,2)</w:t>
            </w:r>
          </w:p>
        </w:tc>
      </w:tr>
    </w:tbl>
    <w:p w:rsidR="00D341F6" w:rsidRPr="00AB245F" w:rsidRDefault="00D341F6" w:rsidP="00D341F6">
      <w:pPr>
        <w:jc w:val="center"/>
        <w:rPr>
          <w:sz w:val="24"/>
          <w:szCs w:val="24"/>
          <w:lang w:eastAsia="ru-RU"/>
        </w:rPr>
      </w:pPr>
    </w:p>
    <w:p w:rsidR="00D341F6" w:rsidRPr="00AB245F" w:rsidRDefault="00D341F6" w:rsidP="00D341F6">
      <w:pPr>
        <w:jc w:val="center"/>
        <w:rPr>
          <w:sz w:val="24"/>
          <w:szCs w:val="24"/>
          <w:lang w:eastAsia="ru-RU"/>
        </w:rPr>
      </w:pPr>
      <w:r w:rsidRPr="00AB245F">
        <w:rPr>
          <w:noProof/>
          <w:sz w:val="24"/>
          <w:szCs w:val="24"/>
          <w:lang w:eastAsia="ru-RU"/>
        </w:rPr>
        <w:drawing>
          <wp:inline distT="0" distB="0" distL="0" distR="0">
            <wp:extent cx="4810125" cy="2990850"/>
            <wp:effectExtent l="0" t="0" r="9525" b="19050"/>
            <wp:docPr id="8"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D341F6" w:rsidRPr="00AB245F" w:rsidRDefault="00D341F6" w:rsidP="00D341F6">
      <w:pPr>
        <w:jc w:val="both"/>
        <w:rPr>
          <w:sz w:val="24"/>
          <w:szCs w:val="24"/>
          <w:lang w:eastAsia="ru-RU"/>
        </w:rPr>
      </w:pPr>
    </w:p>
    <w:p w:rsidR="00D341F6" w:rsidRPr="00AB245F" w:rsidRDefault="00D341F6" w:rsidP="00D341F6">
      <w:pPr>
        <w:jc w:val="both"/>
        <w:rPr>
          <w:sz w:val="24"/>
          <w:szCs w:val="24"/>
          <w:lang w:eastAsia="ru-RU"/>
        </w:rPr>
      </w:pPr>
      <w:r w:rsidRPr="00AB245F">
        <w:rPr>
          <w:b/>
          <w:sz w:val="24"/>
          <w:szCs w:val="24"/>
          <w:lang w:eastAsia="ru-RU"/>
        </w:rPr>
        <w:t xml:space="preserve">Выводы: </w:t>
      </w:r>
      <w:r w:rsidRPr="00AB245F">
        <w:rPr>
          <w:sz w:val="24"/>
          <w:szCs w:val="24"/>
          <w:lang w:eastAsia="ru-RU"/>
        </w:rPr>
        <w:t>за 20</w:t>
      </w:r>
      <w:r>
        <w:rPr>
          <w:sz w:val="24"/>
          <w:szCs w:val="24"/>
          <w:lang w:eastAsia="ru-RU"/>
        </w:rPr>
        <w:t>20</w:t>
      </w:r>
      <w:r w:rsidRPr="00AB245F">
        <w:rPr>
          <w:sz w:val="24"/>
          <w:szCs w:val="24"/>
          <w:lang w:eastAsia="ru-RU"/>
        </w:rPr>
        <w:t>-202</w:t>
      </w:r>
      <w:r>
        <w:rPr>
          <w:sz w:val="24"/>
          <w:szCs w:val="24"/>
          <w:lang w:eastAsia="ru-RU"/>
        </w:rPr>
        <w:t>1</w:t>
      </w:r>
      <w:r w:rsidRPr="00AB245F">
        <w:rPr>
          <w:sz w:val="24"/>
          <w:szCs w:val="24"/>
          <w:lang w:eastAsia="ru-RU"/>
        </w:rPr>
        <w:t xml:space="preserve"> учебный год количество пропущенных уроков увеличилось на </w:t>
      </w:r>
      <w:r>
        <w:rPr>
          <w:sz w:val="24"/>
          <w:szCs w:val="24"/>
          <w:lang w:eastAsia="ru-RU"/>
        </w:rPr>
        <w:t>14573</w:t>
      </w:r>
      <w:r w:rsidRPr="00AB245F">
        <w:rPr>
          <w:sz w:val="24"/>
          <w:szCs w:val="24"/>
          <w:lang w:eastAsia="ru-RU"/>
        </w:rPr>
        <w:t xml:space="preserve"> (с  </w:t>
      </w:r>
      <w:r>
        <w:rPr>
          <w:sz w:val="24"/>
          <w:szCs w:val="24"/>
          <w:lang w:eastAsia="ru-RU"/>
        </w:rPr>
        <w:t>42242</w:t>
      </w:r>
      <w:r w:rsidRPr="00AB245F">
        <w:rPr>
          <w:sz w:val="24"/>
          <w:szCs w:val="24"/>
          <w:lang w:eastAsia="ru-RU"/>
        </w:rPr>
        <w:t>до</w:t>
      </w:r>
      <w:r>
        <w:rPr>
          <w:sz w:val="24"/>
          <w:szCs w:val="24"/>
          <w:lang w:eastAsia="ru-RU"/>
        </w:rPr>
        <w:t>56815</w:t>
      </w:r>
      <w:r w:rsidRPr="00AB245F">
        <w:rPr>
          <w:sz w:val="24"/>
          <w:szCs w:val="24"/>
          <w:lang w:eastAsia="ru-RU"/>
        </w:rPr>
        <w:t xml:space="preserve">) т.е. на </w:t>
      </w:r>
      <w:r>
        <w:rPr>
          <w:sz w:val="24"/>
          <w:szCs w:val="24"/>
          <w:lang w:eastAsia="ru-RU"/>
        </w:rPr>
        <w:t>34</w:t>
      </w:r>
      <w:r w:rsidRPr="00AB245F">
        <w:rPr>
          <w:sz w:val="24"/>
          <w:szCs w:val="24"/>
          <w:lang w:eastAsia="ru-RU"/>
        </w:rPr>
        <w:t xml:space="preserve">%, и составляет </w:t>
      </w:r>
      <w:r>
        <w:rPr>
          <w:sz w:val="24"/>
          <w:szCs w:val="24"/>
          <w:lang w:eastAsia="ru-RU"/>
        </w:rPr>
        <w:t>59,8</w:t>
      </w:r>
      <w:r w:rsidRPr="00AB245F">
        <w:rPr>
          <w:sz w:val="24"/>
          <w:szCs w:val="24"/>
          <w:lang w:eastAsia="ru-RU"/>
        </w:rPr>
        <w:t xml:space="preserve"> урок</w:t>
      </w:r>
      <w:r>
        <w:rPr>
          <w:sz w:val="24"/>
          <w:szCs w:val="24"/>
          <w:lang w:eastAsia="ru-RU"/>
        </w:rPr>
        <w:t>ов</w:t>
      </w:r>
      <w:r w:rsidRPr="00AB245F">
        <w:rPr>
          <w:sz w:val="24"/>
          <w:szCs w:val="24"/>
          <w:lang w:eastAsia="ru-RU"/>
        </w:rPr>
        <w:t xml:space="preserve"> на одного обучающегося</w:t>
      </w:r>
      <w:r>
        <w:rPr>
          <w:sz w:val="24"/>
          <w:szCs w:val="24"/>
          <w:lang w:eastAsia="ru-RU"/>
        </w:rPr>
        <w:t>; на 34</w:t>
      </w:r>
      <w:r w:rsidRPr="00AB245F">
        <w:rPr>
          <w:sz w:val="24"/>
          <w:szCs w:val="24"/>
          <w:lang w:eastAsia="ru-RU"/>
        </w:rPr>
        <w:t xml:space="preserve">%увеличилось количество пропущенных уроков по болезни  (с </w:t>
      </w:r>
      <w:r>
        <w:rPr>
          <w:sz w:val="24"/>
          <w:szCs w:val="24"/>
          <w:lang w:eastAsia="ru-RU"/>
        </w:rPr>
        <w:t>26978</w:t>
      </w:r>
      <w:r w:rsidRPr="00AB245F">
        <w:rPr>
          <w:sz w:val="24"/>
          <w:szCs w:val="24"/>
          <w:lang w:eastAsia="ru-RU"/>
        </w:rPr>
        <w:t xml:space="preserve"> до </w:t>
      </w:r>
      <w:r>
        <w:rPr>
          <w:sz w:val="24"/>
          <w:szCs w:val="24"/>
          <w:lang w:eastAsia="ru-RU"/>
        </w:rPr>
        <w:t>36173</w:t>
      </w:r>
      <w:r w:rsidRPr="00AB245F">
        <w:rPr>
          <w:sz w:val="24"/>
          <w:szCs w:val="24"/>
          <w:lang w:eastAsia="ru-RU"/>
        </w:rPr>
        <w:t xml:space="preserve">), количество пропущенных уроков по уважительной причинетак же увеличился на </w:t>
      </w:r>
      <w:r>
        <w:rPr>
          <w:sz w:val="24"/>
          <w:szCs w:val="24"/>
          <w:lang w:eastAsia="ru-RU"/>
        </w:rPr>
        <w:t>63</w:t>
      </w:r>
      <w:r w:rsidRPr="00AB245F">
        <w:rPr>
          <w:sz w:val="24"/>
          <w:szCs w:val="24"/>
          <w:lang w:eastAsia="ru-RU"/>
        </w:rPr>
        <w:t xml:space="preserve">%;количество пропущенных уроков без уважительной причины </w:t>
      </w:r>
      <w:r>
        <w:rPr>
          <w:sz w:val="24"/>
          <w:szCs w:val="24"/>
          <w:lang w:eastAsia="ru-RU"/>
        </w:rPr>
        <w:t>уменьшилось на 729 уроков, что составляет 0,2</w:t>
      </w:r>
      <w:r w:rsidRPr="00AB245F">
        <w:rPr>
          <w:sz w:val="24"/>
          <w:szCs w:val="24"/>
          <w:lang w:eastAsia="ru-RU"/>
        </w:rPr>
        <w:t xml:space="preserve"> урока на одного обучающегося.Не смотря на усилия всех служб школы по профилактике пропусков, результаты проделанной работы оставляют желать лучшего. </w:t>
      </w:r>
      <w:r>
        <w:rPr>
          <w:sz w:val="24"/>
          <w:szCs w:val="24"/>
          <w:lang w:eastAsia="ru-RU"/>
        </w:rPr>
        <w:t>Значительно увеличилось количество пропусков по болезни и по уважительной причине.</w:t>
      </w:r>
    </w:p>
    <w:p w:rsidR="00D341F6" w:rsidRPr="00AB245F" w:rsidRDefault="00D341F6" w:rsidP="00D341F6">
      <w:pPr>
        <w:jc w:val="both"/>
        <w:rPr>
          <w:sz w:val="24"/>
          <w:szCs w:val="24"/>
          <w:lang w:eastAsia="ru-RU"/>
        </w:rPr>
      </w:pPr>
      <w:r w:rsidRPr="00AB245F">
        <w:rPr>
          <w:b/>
          <w:sz w:val="24"/>
          <w:szCs w:val="24"/>
          <w:lang w:eastAsia="ru-RU"/>
        </w:rPr>
        <w:t>Рекомендации</w:t>
      </w:r>
      <w:r w:rsidRPr="00AB245F">
        <w:rPr>
          <w:sz w:val="24"/>
          <w:szCs w:val="24"/>
          <w:lang w:eastAsia="ru-RU"/>
        </w:rPr>
        <w:t xml:space="preserve">: Необходимо усилить работу по профилактике </w:t>
      </w:r>
      <w:r>
        <w:rPr>
          <w:sz w:val="24"/>
          <w:szCs w:val="24"/>
          <w:lang w:eastAsia="ru-RU"/>
        </w:rPr>
        <w:t>пропусков</w:t>
      </w:r>
      <w:r w:rsidRPr="00AB245F">
        <w:rPr>
          <w:sz w:val="24"/>
          <w:szCs w:val="24"/>
          <w:lang w:eastAsia="ru-RU"/>
        </w:rPr>
        <w:t xml:space="preserve"> обучающихся, повышение ответственности родителей за обучение и посещение занятий учащимися; регулярной работы классных руководителей с учителями-предметниками по отслеживанию пропусков уроков в 202</w:t>
      </w:r>
      <w:r>
        <w:rPr>
          <w:sz w:val="24"/>
          <w:szCs w:val="24"/>
          <w:lang w:eastAsia="ru-RU"/>
        </w:rPr>
        <w:t>1-2022</w:t>
      </w:r>
      <w:r w:rsidRPr="00AB245F">
        <w:rPr>
          <w:sz w:val="24"/>
          <w:szCs w:val="24"/>
          <w:lang w:eastAsia="ru-RU"/>
        </w:rPr>
        <w:t xml:space="preserve"> учебном году. </w:t>
      </w:r>
    </w:p>
    <w:p w:rsidR="00D341F6" w:rsidRDefault="00D341F6" w:rsidP="00D341F6">
      <w:pPr>
        <w:jc w:val="both"/>
        <w:rPr>
          <w:sz w:val="24"/>
          <w:szCs w:val="24"/>
          <w:lang w:eastAsia="ru-RU"/>
        </w:rPr>
      </w:pPr>
      <w:r w:rsidRPr="00AB245F">
        <w:rPr>
          <w:sz w:val="24"/>
          <w:szCs w:val="24"/>
          <w:lang w:eastAsia="ru-RU"/>
        </w:rPr>
        <w:t>- Необходимо продолжать работу по укреплению здоровья обучающихся;</w:t>
      </w:r>
    </w:p>
    <w:p w:rsidR="00D341F6" w:rsidRPr="00AB245F" w:rsidRDefault="00D341F6" w:rsidP="00D341F6">
      <w:pPr>
        <w:jc w:val="both"/>
        <w:rPr>
          <w:sz w:val="24"/>
          <w:szCs w:val="24"/>
          <w:lang w:eastAsia="ru-RU"/>
        </w:rPr>
      </w:pPr>
      <w:r>
        <w:rPr>
          <w:sz w:val="24"/>
          <w:szCs w:val="24"/>
          <w:lang w:eastAsia="ru-RU"/>
        </w:rPr>
        <w:t>- Применению здоровьесберегающих технологий на уроках;</w:t>
      </w:r>
    </w:p>
    <w:p w:rsidR="00D341F6" w:rsidRPr="00AB245F" w:rsidRDefault="00D341F6" w:rsidP="00D341F6">
      <w:pPr>
        <w:jc w:val="both"/>
        <w:rPr>
          <w:sz w:val="24"/>
          <w:szCs w:val="24"/>
          <w:lang w:eastAsia="ru-RU"/>
        </w:rPr>
      </w:pPr>
      <w:r w:rsidRPr="00AB245F">
        <w:rPr>
          <w:sz w:val="24"/>
          <w:szCs w:val="24"/>
          <w:lang w:eastAsia="ru-RU"/>
        </w:rPr>
        <w:t xml:space="preserve">- Находить новые формы работы; </w:t>
      </w:r>
    </w:p>
    <w:p w:rsidR="00D341F6" w:rsidRPr="00796242" w:rsidRDefault="00D341F6" w:rsidP="00D341F6">
      <w:pPr>
        <w:jc w:val="both"/>
        <w:rPr>
          <w:sz w:val="24"/>
          <w:szCs w:val="24"/>
          <w:lang w:eastAsia="ru-RU"/>
        </w:rPr>
      </w:pPr>
      <w:r w:rsidRPr="00AB245F">
        <w:rPr>
          <w:sz w:val="24"/>
          <w:szCs w:val="24"/>
          <w:lang w:eastAsia="ru-RU"/>
        </w:rPr>
        <w:t xml:space="preserve">- При распределении учебной нагрузки в течение недели в расписании предусмотреть наибольшее количество </w:t>
      </w:r>
      <w:r w:rsidRPr="00796242">
        <w:rPr>
          <w:sz w:val="24"/>
          <w:szCs w:val="24"/>
          <w:lang w:eastAsia="ru-RU"/>
        </w:rPr>
        <w:t xml:space="preserve">уроков во вторник и среда, а в понедельник, вторник и пятницу – снизить объем учебной нагрузки;  </w:t>
      </w:r>
    </w:p>
    <w:p w:rsidR="00D341F6" w:rsidRPr="00AB245F" w:rsidRDefault="00D341F6" w:rsidP="00D341F6">
      <w:pPr>
        <w:jc w:val="both"/>
        <w:rPr>
          <w:sz w:val="24"/>
          <w:szCs w:val="24"/>
          <w:lang w:eastAsia="ru-RU"/>
        </w:rPr>
      </w:pPr>
      <w:r w:rsidRPr="00796242">
        <w:rPr>
          <w:sz w:val="24"/>
          <w:szCs w:val="24"/>
          <w:lang w:eastAsia="ru-RU"/>
        </w:rPr>
        <w:t xml:space="preserve">- Уделять значительное внимание организации </w:t>
      </w:r>
      <w:r w:rsidRPr="00AB245F">
        <w:rPr>
          <w:sz w:val="24"/>
          <w:szCs w:val="24"/>
          <w:lang w:eastAsia="ru-RU"/>
        </w:rPr>
        <w:t xml:space="preserve">подвижных перемен и динамических пауз в начальной школе, динамических пауз у первоклассников, игровые часы в группах продленного дня проводить на свежем воздухе при соответствующих погодных условиях (при плохой погоде – организуются подвижные игры в рекреациях). </w:t>
      </w:r>
    </w:p>
    <w:p w:rsidR="00D341F6" w:rsidRPr="00AB245F" w:rsidRDefault="00D341F6" w:rsidP="00D341F6">
      <w:pPr>
        <w:jc w:val="both"/>
        <w:rPr>
          <w:sz w:val="24"/>
          <w:szCs w:val="24"/>
          <w:lang w:eastAsia="ru-RU"/>
        </w:rPr>
      </w:pPr>
    </w:p>
    <w:p w:rsidR="00D341F6" w:rsidRPr="00AB245F" w:rsidRDefault="00D341F6" w:rsidP="00D341F6">
      <w:pPr>
        <w:jc w:val="both"/>
        <w:rPr>
          <w:sz w:val="24"/>
          <w:szCs w:val="24"/>
          <w:lang w:eastAsia="ru-RU"/>
        </w:rPr>
      </w:pPr>
      <w:r w:rsidRPr="00AB245F">
        <w:rPr>
          <w:sz w:val="24"/>
          <w:szCs w:val="24"/>
          <w:lang w:eastAsia="ru-RU"/>
        </w:rPr>
        <w:lastRenderedPageBreak/>
        <w:t xml:space="preserve">             Базисный учебный план разработан с учетом необходимости выполнения государственного стандарта, образовательного социального заказа и запросов родителей. Классы сформированы с учетом обучения по вариативным программам в рамках базового образования.</w:t>
      </w:r>
    </w:p>
    <w:tbl>
      <w:tblPr>
        <w:tblpPr w:leftFromText="180" w:rightFromText="180" w:vertAnchor="text" w:horzAnchor="margin" w:tblpXSpec="center" w:tblpY="174"/>
        <w:tblW w:w="7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7"/>
        <w:gridCol w:w="842"/>
        <w:gridCol w:w="842"/>
        <w:gridCol w:w="842"/>
        <w:gridCol w:w="842"/>
        <w:gridCol w:w="842"/>
        <w:gridCol w:w="842"/>
      </w:tblGrid>
      <w:tr w:rsidR="00D341F6" w:rsidRPr="00AB245F" w:rsidTr="00D341F6">
        <w:trPr>
          <w:trHeight w:val="273"/>
        </w:trPr>
        <w:tc>
          <w:tcPr>
            <w:tcW w:w="2527" w:type="dxa"/>
            <w:tcBorders>
              <w:top w:val="single" w:sz="4" w:space="0" w:color="auto"/>
              <w:left w:val="single" w:sz="4" w:space="0" w:color="auto"/>
              <w:bottom w:val="single" w:sz="4" w:space="0" w:color="auto"/>
              <w:right w:val="single" w:sz="4" w:space="0" w:color="auto"/>
            </w:tcBorders>
          </w:tcPr>
          <w:p w:rsidR="00D341F6" w:rsidRPr="00AB245F" w:rsidRDefault="00D341F6" w:rsidP="00D341F6">
            <w:pPr>
              <w:jc w:val="both"/>
              <w:rPr>
                <w:sz w:val="24"/>
                <w:szCs w:val="24"/>
                <w:lang w:eastAsia="ru-RU"/>
              </w:rPr>
            </w:pPr>
          </w:p>
        </w:tc>
        <w:tc>
          <w:tcPr>
            <w:tcW w:w="842" w:type="dxa"/>
            <w:tcBorders>
              <w:top w:val="single" w:sz="4" w:space="0" w:color="auto"/>
              <w:left w:val="single" w:sz="4" w:space="0" w:color="auto"/>
              <w:bottom w:val="single" w:sz="4" w:space="0" w:color="auto"/>
              <w:right w:val="single" w:sz="4" w:space="0" w:color="auto"/>
            </w:tcBorders>
          </w:tcPr>
          <w:p w:rsidR="00D341F6" w:rsidRPr="00AB245F" w:rsidRDefault="00D341F6" w:rsidP="00D341F6">
            <w:pPr>
              <w:jc w:val="both"/>
              <w:rPr>
                <w:sz w:val="24"/>
                <w:szCs w:val="24"/>
                <w:lang w:eastAsia="ru-RU"/>
              </w:rPr>
            </w:pPr>
            <w:r w:rsidRPr="00AB245F">
              <w:rPr>
                <w:sz w:val="24"/>
                <w:szCs w:val="24"/>
                <w:lang w:eastAsia="ru-RU"/>
              </w:rPr>
              <w:t>2015-2016</w:t>
            </w:r>
          </w:p>
        </w:tc>
        <w:tc>
          <w:tcPr>
            <w:tcW w:w="842" w:type="dxa"/>
            <w:tcBorders>
              <w:top w:val="single" w:sz="4" w:space="0" w:color="auto"/>
              <w:left w:val="single" w:sz="4" w:space="0" w:color="auto"/>
              <w:bottom w:val="single" w:sz="4" w:space="0" w:color="auto"/>
              <w:right w:val="single" w:sz="4" w:space="0" w:color="auto"/>
            </w:tcBorders>
          </w:tcPr>
          <w:p w:rsidR="00D341F6" w:rsidRPr="00AB245F" w:rsidRDefault="00D341F6" w:rsidP="00D341F6">
            <w:pPr>
              <w:jc w:val="both"/>
              <w:rPr>
                <w:sz w:val="24"/>
                <w:szCs w:val="24"/>
                <w:lang w:eastAsia="ru-RU"/>
              </w:rPr>
            </w:pPr>
            <w:r w:rsidRPr="00AB245F">
              <w:rPr>
                <w:sz w:val="24"/>
                <w:szCs w:val="24"/>
                <w:lang w:eastAsia="ru-RU"/>
              </w:rPr>
              <w:t>2016-2017</w:t>
            </w:r>
          </w:p>
        </w:tc>
        <w:tc>
          <w:tcPr>
            <w:tcW w:w="842" w:type="dxa"/>
            <w:tcBorders>
              <w:top w:val="single" w:sz="4" w:space="0" w:color="auto"/>
              <w:left w:val="single" w:sz="4" w:space="0" w:color="auto"/>
              <w:bottom w:val="single" w:sz="4" w:space="0" w:color="auto"/>
              <w:right w:val="single" w:sz="4" w:space="0" w:color="auto"/>
            </w:tcBorders>
          </w:tcPr>
          <w:p w:rsidR="00D341F6" w:rsidRPr="00AB245F" w:rsidRDefault="00D341F6" w:rsidP="00D341F6">
            <w:pPr>
              <w:rPr>
                <w:sz w:val="24"/>
                <w:szCs w:val="24"/>
                <w:lang w:eastAsia="ru-RU"/>
              </w:rPr>
            </w:pPr>
            <w:r w:rsidRPr="00AB245F">
              <w:rPr>
                <w:sz w:val="24"/>
                <w:szCs w:val="24"/>
                <w:lang w:eastAsia="ru-RU"/>
              </w:rPr>
              <w:t>2017-2018</w:t>
            </w:r>
          </w:p>
        </w:tc>
        <w:tc>
          <w:tcPr>
            <w:tcW w:w="842" w:type="dxa"/>
            <w:tcBorders>
              <w:top w:val="single" w:sz="4" w:space="0" w:color="auto"/>
              <w:left w:val="single" w:sz="4" w:space="0" w:color="auto"/>
              <w:bottom w:val="single" w:sz="4" w:space="0" w:color="auto"/>
              <w:right w:val="single" w:sz="4" w:space="0" w:color="auto"/>
            </w:tcBorders>
          </w:tcPr>
          <w:p w:rsidR="00D341F6" w:rsidRPr="00AB245F" w:rsidRDefault="00D341F6" w:rsidP="00D341F6">
            <w:pPr>
              <w:rPr>
                <w:sz w:val="24"/>
                <w:szCs w:val="24"/>
                <w:lang w:eastAsia="ru-RU"/>
              </w:rPr>
            </w:pPr>
            <w:r w:rsidRPr="00AB245F">
              <w:rPr>
                <w:sz w:val="24"/>
                <w:szCs w:val="24"/>
                <w:lang w:eastAsia="ru-RU"/>
              </w:rPr>
              <w:t>2018-2019</w:t>
            </w:r>
          </w:p>
        </w:tc>
        <w:tc>
          <w:tcPr>
            <w:tcW w:w="842" w:type="dxa"/>
            <w:tcBorders>
              <w:top w:val="single" w:sz="4" w:space="0" w:color="auto"/>
              <w:left w:val="single" w:sz="4" w:space="0" w:color="auto"/>
              <w:bottom w:val="single" w:sz="4" w:space="0" w:color="auto"/>
              <w:right w:val="single" w:sz="4" w:space="0" w:color="auto"/>
            </w:tcBorders>
          </w:tcPr>
          <w:p w:rsidR="00D341F6" w:rsidRPr="00AB245F" w:rsidRDefault="00D341F6" w:rsidP="00D341F6">
            <w:pPr>
              <w:jc w:val="both"/>
              <w:rPr>
                <w:sz w:val="24"/>
                <w:szCs w:val="24"/>
                <w:lang w:eastAsia="ru-RU"/>
              </w:rPr>
            </w:pPr>
            <w:r w:rsidRPr="00AB245F">
              <w:rPr>
                <w:sz w:val="24"/>
                <w:szCs w:val="24"/>
                <w:lang w:eastAsia="ru-RU"/>
              </w:rPr>
              <w:t>2019-2020</w:t>
            </w:r>
          </w:p>
        </w:tc>
        <w:tc>
          <w:tcPr>
            <w:tcW w:w="842" w:type="dxa"/>
            <w:tcBorders>
              <w:top w:val="single" w:sz="4" w:space="0" w:color="auto"/>
              <w:left w:val="single" w:sz="4" w:space="0" w:color="auto"/>
              <w:bottom w:val="single" w:sz="4" w:space="0" w:color="auto"/>
              <w:right w:val="single" w:sz="4" w:space="0" w:color="auto"/>
            </w:tcBorders>
          </w:tcPr>
          <w:p w:rsidR="00D341F6" w:rsidRPr="00AB245F" w:rsidRDefault="00D341F6" w:rsidP="00D341F6">
            <w:pPr>
              <w:jc w:val="both"/>
              <w:rPr>
                <w:sz w:val="24"/>
                <w:szCs w:val="24"/>
                <w:lang w:eastAsia="ru-RU"/>
              </w:rPr>
            </w:pPr>
            <w:r>
              <w:rPr>
                <w:sz w:val="24"/>
                <w:szCs w:val="24"/>
                <w:lang w:eastAsia="ru-RU"/>
              </w:rPr>
              <w:t>2020-2021</w:t>
            </w:r>
          </w:p>
        </w:tc>
      </w:tr>
      <w:tr w:rsidR="00D341F6" w:rsidRPr="00AB245F" w:rsidTr="00D341F6">
        <w:tc>
          <w:tcPr>
            <w:tcW w:w="2527" w:type="dxa"/>
            <w:tcBorders>
              <w:top w:val="single" w:sz="4" w:space="0" w:color="auto"/>
              <w:left w:val="single" w:sz="4" w:space="0" w:color="auto"/>
              <w:bottom w:val="single" w:sz="4" w:space="0" w:color="auto"/>
              <w:right w:val="single" w:sz="4" w:space="0" w:color="auto"/>
            </w:tcBorders>
            <w:hideMark/>
          </w:tcPr>
          <w:p w:rsidR="00D341F6" w:rsidRPr="00AB245F" w:rsidRDefault="00D341F6" w:rsidP="00D341F6">
            <w:pPr>
              <w:jc w:val="both"/>
              <w:rPr>
                <w:sz w:val="24"/>
                <w:szCs w:val="24"/>
                <w:lang w:eastAsia="ru-RU"/>
              </w:rPr>
            </w:pPr>
            <w:r w:rsidRPr="00AB245F">
              <w:rPr>
                <w:sz w:val="24"/>
                <w:szCs w:val="24"/>
                <w:lang w:eastAsia="ru-RU"/>
              </w:rPr>
              <w:t>Всего классов</w:t>
            </w:r>
          </w:p>
        </w:tc>
        <w:tc>
          <w:tcPr>
            <w:tcW w:w="842" w:type="dxa"/>
            <w:tcBorders>
              <w:top w:val="single" w:sz="4" w:space="0" w:color="auto"/>
              <w:left w:val="single" w:sz="4" w:space="0" w:color="auto"/>
              <w:bottom w:val="single" w:sz="4" w:space="0" w:color="auto"/>
              <w:right w:val="single" w:sz="4" w:space="0" w:color="auto"/>
            </w:tcBorders>
          </w:tcPr>
          <w:p w:rsidR="00D341F6" w:rsidRPr="00AB245F" w:rsidRDefault="00D341F6" w:rsidP="00D341F6">
            <w:pPr>
              <w:jc w:val="center"/>
              <w:rPr>
                <w:sz w:val="24"/>
                <w:szCs w:val="24"/>
                <w:lang w:eastAsia="ru-RU"/>
              </w:rPr>
            </w:pPr>
            <w:r w:rsidRPr="00AB245F">
              <w:rPr>
                <w:sz w:val="24"/>
                <w:szCs w:val="24"/>
                <w:lang w:eastAsia="ru-RU"/>
              </w:rPr>
              <w:t>40</w:t>
            </w:r>
          </w:p>
        </w:tc>
        <w:tc>
          <w:tcPr>
            <w:tcW w:w="842" w:type="dxa"/>
            <w:tcBorders>
              <w:top w:val="single" w:sz="4" w:space="0" w:color="auto"/>
              <w:left w:val="single" w:sz="4" w:space="0" w:color="auto"/>
              <w:bottom w:val="single" w:sz="4" w:space="0" w:color="auto"/>
              <w:right w:val="single" w:sz="4" w:space="0" w:color="auto"/>
            </w:tcBorders>
          </w:tcPr>
          <w:p w:rsidR="00D341F6" w:rsidRPr="00AB245F" w:rsidRDefault="00D341F6" w:rsidP="00D341F6">
            <w:pPr>
              <w:jc w:val="center"/>
              <w:rPr>
                <w:sz w:val="24"/>
                <w:szCs w:val="24"/>
                <w:lang w:eastAsia="ru-RU"/>
              </w:rPr>
            </w:pPr>
            <w:r w:rsidRPr="00AB245F">
              <w:rPr>
                <w:sz w:val="24"/>
                <w:szCs w:val="24"/>
                <w:lang w:eastAsia="ru-RU"/>
              </w:rPr>
              <w:t>41</w:t>
            </w:r>
          </w:p>
        </w:tc>
        <w:tc>
          <w:tcPr>
            <w:tcW w:w="842" w:type="dxa"/>
            <w:tcBorders>
              <w:top w:val="single" w:sz="4" w:space="0" w:color="auto"/>
              <w:left w:val="single" w:sz="4" w:space="0" w:color="auto"/>
              <w:bottom w:val="single" w:sz="4" w:space="0" w:color="auto"/>
              <w:right w:val="single" w:sz="4" w:space="0" w:color="auto"/>
            </w:tcBorders>
          </w:tcPr>
          <w:p w:rsidR="00D341F6" w:rsidRPr="00AB245F" w:rsidRDefault="00D341F6" w:rsidP="00D341F6">
            <w:pPr>
              <w:jc w:val="center"/>
              <w:rPr>
                <w:sz w:val="24"/>
                <w:szCs w:val="24"/>
                <w:lang w:eastAsia="ru-RU"/>
              </w:rPr>
            </w:pPr>
            <w:r w:rsidRPr="00AB245F">
              <w:rPr>
                <w:sz w:val="24"/>
                <w:szCs w:val="24"/>
                <w:lang w:eastAsia="ru-RU"/>
              </w:rPr>
              <w:t>43</w:t>
            </w:r>
          </w:p>
        </w:tc>
        <w:tc>
          <w:tcPr>
            <w:tcW w:w="842" w:type="dxa"/>
            <w:tcBorders>
              <w:top w:val="single" w:sz="4" w:space="0" w:color="auto"/>
              <w:left w:val="single" w:sz="4" w:space="0" w:color="auto"/>
              <w:bottom w:val="single" w:sz="4" w:space="0" w:color="auto"/>
              <w:right w:val="single" w:sz="4" w:space="0" w:color="auto"/>
            </w:tcBorders>
          </w:tcPr>
          <w:p w:rsidR="00D341F6" w:rsidRPr="00AB245F" w:rsidRDefault="00D341F6" w:rsidP="00D341F6">
            <w:pPr>
              <w:jc w:val="center"/>
              <w:rPr>
                <w:sz w:val="24"/>
                <w:szCs w:val="24"/>
                <w:lang w:eastAsia="ru-RU"/>
              </w:rPr>
            </w:pPr>
            <w:r w:rsidRPr="00AB245F">
              <w:rPr>
                <w:sz w:val="24"/>
                <w:szCs w:val="24"/>
                <w:lang w:eastAsia="ru-RU"/>
              </w:rPr>
              <w:t>42</w:t>
            </w:r>
          </w:p>
        </w:tc>
        <w:tc>
          <w:tcPr>
            <w:tcW w:w="842" w:type="dxa"/>
            <w:tcBorders>
              <w:top w:val="single" w:sz="4" w:space="0" w:color="auto"/>
              <w:left w:val="single" w:sz="4" w:space="0" w:color="auto"/>
              <w:bottom w:val="single" w:sz="4" w:space="0" w:color="auto"/>
              <w:right w:val="single" w:sz="4" w:space="0" w:color="auto"/>
            </w:tcBorders>
          </w:tcPr>
          <w:p w:rsidR="00D341F6" w:rsidRPr="00AB245F" w:rsidRDefault="00D341F6" w:rsidP="00D341F6">
            <w:pPr>
              <w:jc w:val="center"/>
              <w:rPr>
                <w:sz w:val="24"/>
                <w:szCs w:val="24"/>
                <w:lang w:eastAsia="ru-RU"/>
              </w:rPr>
            </w:pPr>
            <w:r w:rsidRPr="00AB245F">
              <w:rPr>
                <w:sz w:val="24"/>
                <w:szCs w:val="24"/>
                <w:lang w:eastAsia="ru-RU"/>
              </w:rPr>
              <w:t>41</w:t>
            </w:r>
          </w:p>
        </w:tc>
        <w:tc>
          <w:tcPr>
            <w:tcW w:w="842" w:type="dxa"/>
            <w:tcBorders>
              <w:top w:val="single" w:sz="4" w:space="0" w:color="auto"/>
              <w:left w:val="single" w:sz="4" w:space="0" w:color="auto"/>
              <w:bottom w:val="single" w:sz="4" w:space="0" w:color="auto"/>
              <w:right w:val="single" w:sz="4" w:space="0" w:color="auto"/>
            </w:tcBorders>
          </w:tcPr>
          <w:p w:rsidR="00D341F6" w:rsidRPr="00AB245F" w:rsidRDefault="00D341F6" w:rsidP="00D341F6">
            <w:pPr>
              <w:jc w:val="center"/>
              <w:rPr>
                <w:sz w:val="24"/>
                <w:szCs w:val="24"/>
                <w:lang w:eastAsia="ru-RU"/>
              </w:rPr>
            </w:pPr>
            <w:r>
              <w:rPr>
                <w:sz w:val="24"/>
                <w:szCs w:val="24"/>
                <w:lang w:eastAsia="ru-RU"/>
              </w:rPr>
              <w:t>41</w:t>
            </w:r>
          </w:p>
        </w:tc>
      </w:tr>
      <w:tr w:rsidR="00D341F6" w:rsidRPr="00AB245F" w:rsidTr="00D341F6">
        <w:tc>
          <w:tcPr>
            <w:tcW w:w="2527" w:type="dxa"/>
            <w:tcBorders>
              <w:top w:val="single" w:sz="4" w:space="0" w:color="auto"/>
              <w:left w:val="single" w:sz="4" w:space="0" w:color="auto"/>
              <w:bottom w:val="single" w:sz="4" w:space="0" w:color="auto"/>
              <w:right w:val="single" w:sz="4" w:space="0" w:color="auto"/>
            </w:tcBorders>
            <w:hideMark/>
          </w:tcPr>
          <w:p w:rsidR="00D341F6" w:rsidRPr="00AB245F" w:rsidRDefault="00D341F6" w:rsidP="00D341F6">
            <w:pPr>
              <w:rPr>
                <w:sz w:val="24"/>
                <w:szCs w:val="24"/>
                <w:lang w:eastAsia="ru-RU"/>
              </w:rPr>
            </w:pPr>
            <w:r w:rsidRPr="00AB245F">
              <w:rPr>
                <w:sz w:val="24"/>
                <w:szCs w:val="24"/>
                <w:lang w:eastAsia="ru-RU"/>
              </w:rPr>
              <w:t>Из них общеобразовательных</w:t>
            </w:r>
          </w:p>
        </w:tc>
        <w:tc>
          <w:tcPr>
            <w:tcW w:w="842" w:type="dxa"/>
            <w:tcBorders>
              <w:top w:val="single" w:sz="4" w:space="0" w:color="auto"/>
              <w:left w:val="single" w:sz="4" w:space="0" w:color="auto"/>
              <w:bottom w:val="single" w:sz="4" w:space="0" w:color="auto"/>
              <w:right w:val="single" w:sz="4" w:space="0" w:color="auto"/>
            </w:tcBorders>
          </w:tcPr>
          <w:p w:rsidR="00D341F6" w:rsidRPr="00AB245F" w:rsidRDefault="00D341F6" w:rsidP="00D341F6">
            <w:pPr>
              <w:jc w:val="center"/>
              <w:rPr>
                <w:sz w:val="24"/>
                <w:szCs w:val="24"/>
                <w:lang w:eastAsia="ru-RU"/>
              </w:rPr>
            </w:pPr>
            <w:r w:rsidRPr="00AB245F">
              <w:rPr>
                <w:sz w:val="24"/>
                <w:szCs w:val="24"/>
                <w:lang w:eastAsia="ru-RU"/>
              </w:rPr>
              <w:t>38</w:t>
            </w:r>
          </w:p>
        </w:tc>
        <w:tc>
          <w:tcPr>
            <w:tcW w:w="842" w:type="dxa"/>
            <w:tcBorders>
              <w:top w:val="single" w:sz="4" w:space="0" w:color="auto"/>
              <w:left w:val="single" w:sz="4" w:space="0" w:color="auto"/>
              <w:bottom w:val="single" w:sz="4" w:space="0" w:color="auto"/>
              <w:right w:val="single" w:sz="4" w:space="0" w:color="auto"/>
            </w:tcBorders>
          </w:tcPr>
          <w:p w:rsidR="00D341F6" w:rsidRPr="00AB245F" w:rsidRDefault="00D341F6" w:rsidP="00D341F6">
            <w:pPr>
              <w:jc w:val="center"/>
              <w:rPr>
                <w:sz w:val="24"/>
                <w:szCs w:val="24"/>
                <w:lang w:eastAsia="ru-RU"/>
              </w:rPr>
            </w:pPr>
            <w:r w:rsidRPr="00AB245F">
              <w:rPr>
                <w:sz w:val="24"/>
                <w:szCs w:val="24"/>
                <w:lang w:eastAsia="ru-RU"/>
              </w:rPr>
              <w:t>39</w:t>
            </w:r>
          </w:p>
        </w:tc>
        <w:tc>
          <w:tcPr>
            <w:tcW w:w="842" w:type="dxa"/>
            <w:tcBorders>
              <w:top w:val="single" w:sz="4" w:space="0" w:color="auto"/>
              <w:left w:val="single" w:sz="4" w:space="0" w:color="auto"/>
              <w:bottom w:val="single" w:sz="4" w:space="0" w:color="auto"/>
              <w:right w:val="single" w:sz="4" w:space="0" w:color="auto"/>
            </w:tcBorders>
          </w:tcPr>
          <w:p w:rsidR="00D341F6" w:rsidRPr="00AB245F" w:rsidRDefault="00D341F6" w:rsidP="00D341F6">
            <w:pPr>
              <w:jc w:val="center"/>
              <w:rPr>
                <w:sz w:val="24"/>
                <w:szCs w:val="24"/>
                <w:lang w:eastAsia="ru-RU"/>
              </w:rPr>
            </w:pPr>
            <w:r w:rsidRPr="00AB245F">
              <w:rPr>
                <w:sz w:val="24"/>
                <w:szCs w:val="24"/>
                <w:lang w:eastAsia="ru-RU"/>
              </w:rPr>
              <w:t>38</w:t>
            </w:r>
          </w:p>
        </w:tc>
        <w:tc>
          <w:tcPr>
            <w:tcW w:w="842" w:type="dxa"/>
            <w:tcBorders>
              <w:top w:val="single" w:sz="4" w:space="0" w:color="auto"/>
              <w:left w:val="single" w:sz="4" w:space="0" w:color="auto"/>
              <w:bottom w:val="single" w:sz="4" w:space="0" w:color="auto"/>
              <w:right w:val="single" w:sz="4" w:space="0" w:color="auto"/>
            </w:tcBorders>
          </w:tcPr>
          <w:p w:rsidR="00D341F6" w:rsidRPr="00AB245F" w:rsidRDefault="00D341F6" w:rsidP="00D341F6">
            <w:pPr>
              <w:jc w:val="center"/>
              <w:rPr>
                <w:sz w:val="24"/>
                <w:szCs w:val="24"/>
                <w:lang w:eastAsia="ru-RU"/>
              </w:rPr>
            </w:pPr>
            <w:r w:rsidRPr="00AB245F">
              <w:rPr>
                <w:sz w:val="24"/>
                <w:szCs w:val="24"/>
                <w:lang w:eastAsia="ru-RU"/>
              </w:rPr>
              <w:t>38</w:t>
            </w:r>
          </w:p>
        </w:tc>
        <w:tc>
          <w:tcPr>
            <w:tcW w:w="842" w:type="dxa"/>
            <w:tcBorders>
              <w:top w:val="single" w:sz="4" w:space="0" w:color="auto"/>
              <w:left w:val="single" w:sz="4" w:space="0" w:color="auto"/>
              <w:bottom w:val="single" w:sz="4" w:space="0" w:color="auto"/>
              <w:right w:val="single" w:sz="4" w:space="0" w:color="auto"/>
            </w:tcBorders>
          </w:tcPr>
          <w:p w:rsidR="00D341F6" w:rsidRPr="00AB245F" w:rsidRDefault="00D341F6" w:rsidP="00D341F6">
            <w:pPr>
              <w:jc w:val="center"/>
              <w:rPr>
                <w:sz w:val="24"/>
                <w:szCs w:val="24"/>
                <w:lang w:eastAsia="ru-RU"/>
              </w:rPr>
            </w:pPr>
            <w:r w:rsidRPr="00AB245F">
              <w:rPr>
                <w:sz w:val="24"/>
                <w:szCs w:val="24"/>
                <w:lang w:eastAsia="ru-RU"/>
              </w:rPr>
              <w:t>37</w:t>
            </w:r>
          </w:p>
        </w:tc>
        <w:tc>
          <w:tcPr>
            <w:tcW w:w="842" w:type="dxa"/>
            <w:tcBorders>
              <w:top w:val="single" w:sz="4" w:space="0" w:color="auto"/>
              <w:left w:val="single" w:sz="4" w:space="0" w:color="auto"/>
              <w:bottom w:val="single" w:sz="4" w:space="0" w:color="auto"/>
              <w:right w:val="single" w:sz="4" w:space="0" w:color="auto"/>
            </w:tcBorders>
          </w:tcPr>
          <w:p w:rsidR="00D341F6" w:rsidRPr="00AB245F" w:rsidRDefault="00D341F6" w:rsidP="00D341F6">
            <w:pPr>
              <w:jc w:val="center"/>
              <w:rPr>
                <w:sz w:val="24"/>
                <w:szCs w:val="24"/>
                <w:lang w:eastAsia="ru-RU"/>
              </w:rPr>
            </w:pPr>
            <w:r>
              <w:rPr>
                <w:sz w:val="24"/>
                <w:szCs w:val="24"/>
                <w:lang w:eastAsia="ru-RU"/>
              </w:rPr>
              <w:t>37</w:t>
            </w:r>
          </w:p>
        </w:tc>
      </w:tr>
      <w:tr w:rsidR="00D341F6" w:rsidRPr="00AB245F" w:rsidTr="00D341F6">
        <w:tc>
          <w:tcPr>
            <w:tcW w:w="2527" w:type="dxa"/>
            <w:tcBorders>
              <w:top w:val="single" w:sz="4" w:space="0" w:color="auto"/>
              <w:left w:val="single" w:sz="4" w:space="0" w:color="auto"/>
              <w:bottom w:val="single" w:sz="4" w:space="0" w:color="auto"/>
              <w:right w:val="single" w:sz="4" w:space="0" w:color="auto"/>
            </w:tcBorders>
            <w:hideMark/>
          </w:tcPr>
          <w:p w:rsidR="00D341F6" w:rsidRPr="00AB245F" w:rsidRDefault="00D341F6" w:rsidP="00D341F6">
            <w:pPr>
              <w:jc w:val="both"/>
              <w:rPr>
                <w:sz w:val="24"/>
                <w:szCs w:val="24"/>
                <w:lang w:eastAsia="ru-RU"/>
              </w:rPr>
            </w:pPr>
            <w:r w:rsidRPr="00AB245F">
              <w:rPr>
                <w:sz w:val="24"/>
                <w:szCs w:val="24"/>
                <w:lang w:eastAsia="ru-RU"/>
              </w:rPr>
              <w:t>КРО</w:t>
            </w:r>
          </w:p>
        </w:tc>
        <w:tc>
          <w:tcPr>
            <w:tcW w:w="842" w:type="dxa"/>
            <w:tcBorders>
              <w:top w:val="single" w:sz="4" w:space="0" w:color="auto"/>
              <w:left w:val="single" w:sz="4" w:space="0" w:color="auto"/>
              <w:bottom w:val="single" w:sz="4" w:space="0" w:color="auto"/>
              <w:right w:val="single" w:sz="4" w:space="0" w:color="auto"/>
            </w:tcBorders>
          </w:tcPr>
          <w:p w:rsidR="00D341F6" w:rsidRPr="00AB245F" w:rsidRDefault="00D341F6" w:rsidP="00D341F6">
            <w:pPr>
              <w:jc w:val="center"/>
              <w:rPr>
                <w:sz w:val="24"/>
                <w:szCs w:val="24"/>
                <w:lang w:eastAsia="ru-RU"/>
              </w:rPr>
            </w:pPr>
            <w:r w:rsidRPr="00AB245F">
              <w:rPr>
                <w:sz w:val="24"/>
                <w:szCs w:val="24"/>
                <w:lang w:eastAsia="ru-RU"/>
              </w:rPr>
              <w:t>2</w:t>
            </w:r>
          </w:p>
        </w:tc>
        <w:tc>
          <w:tcPr>
            <w:tcW w:w="842" w:type="dxa"/>
            <w:tcBorders>
              <w:top w:val="single" w:sz="4" w:space="0" w:color="auto"/>
              <w:left w:val="single" w:sz="4" w:space="0" w:color="auto"/>
              <w:bottom w:val="single" w:sz="4" w:space="0" w:color="auto"/>
              <w:right w:val="single" w:sz="4" w:space="0" w:color="auto"/>
            </w:tcBorders>
          </w:tcPr>
          <w:p w:rsidR="00D341F6" w:rsidRPr="00AB245F" w:rsidRDefault="00D341F6" w:rsidP="00D341F6">
            <w:pPr>
              <w:jc w:val="center"/>
              <w:rPr>
                <w:sz w:val="24"/>
                <w:szCs w:val="24"/>
                <w:lang w:eastAsia="ru-RU"/>
              </w:rPr>
            </w:pPr>
            <w:r w:rsidRPr="00AB245F">
              <w:rPr>
                <w:sz w:val="24"/>
                <w:szCs w:val="24"/>
                <w:lang w:eastAsia="ru-RU"/>
              </w:rPr>
              <w:t>2</w:t>
            </w:r>
          </w:p>
        </w:tc>
        <w:tc>
          <w:tcPr>
            <w:tcW w:w="842" w:type="dxa"/>
            <w:tcBorders>
              <w:top w:val="single" w:sz="4" w:space="0" w:color="auto"/>
              <w:left w:val="single" w:sz="4" w:space="0" w:color="auto"/>
              <w:bottom w:val="single" w:sz="4" w:space="0" w:color="auto"/>
              <w:right w:val="single" w:sz="4" w:space="0" w:color="auto"/>
            </w:tcBorders>
          </w:tcPr>
          <w:p w:rsidR="00D341F6" w:rsidRPr="00AB245F" w:rsidRDefault="00D341F6" w:rsidP="00D341F6">
            <w:pPr>
              <w:jc w:val="center"/>
              <w:rPr>
                <w:sz w:val="24"/>
                <w:szCs w:val="24"/>
                <w:lang w:eastAsia="ru-RU"/>
              </w:rPr>
            </w:pPr>
            <w:r w:rsidRPr="00AB245F">
              <w:rPr>
                <w:sz w:val="24"/>
                <w:szCs w:val="24"/>
                <w:lang w:eastAsia="ru-RU"/>
              </w:rPr>
              <w:t>3</w:t>
            </w:r>
          </w:p>
        </w:tc>
        <w:tc>
          <w:tcPr>
            <w:tcW w:w="842" w:type="dxa"/>
            <w:tcBorders>
              <w:top w:val="single" w:sz="4" w:space="0" w:color="auto"/>
              <w:left w:val="single" w:sz="4" w:space="0" w:color="auto"/>
              <w:bottom w:val="single" w:sz="4" w:space="0" w:color="auto"/>
              <w:right w:val="single" w:sz="4" w:space="0" w:color="auto"/>
            </w:tcBorders>
          </w:tcPr>
          <w:p w:rsidR="00D341F6" w:rsidRPr="00AB245F" w:rsidRDefault="00D341F6" w:rsidP="00D341F6">
            <w:pPr>
              <w:jc w:val="center"/>
              <w:rPr>
                <w:sz w:val="24"/>
                <w:szCs w:val="24"/>
                <w:lang w:eastAsia="ru-RU"/>
              </w:rPr>
            </w:pPr>
            <w:r w:rsidRPr="00AB245F">
              <w:rPr>
                <w:sz w:val="24"/>
                <w:szCs w:val="24"/>
                <w:lang w:eastAsia="ru-RU"/>
              </w:rPr>
              <w:t>2</w:t>
            </w:r>
          </w:p>
        </w:tc>
        <w:tc>
          <w:tcPr>
            <w:tcW w:w="842" w:type="dxa"/>
            <w:tcBorders>
              <w:top w:val="single" w:sz="4" w:space="0" w:color="auto"/>
              <w:left w:val="single" w:sz="4" w:space="0" w:color="auto"/>
              <w:bottom w:val="single" w:sz="4" w:space="0" w:color="auto"/>
              <w:right w:val="single" w:sz="4" w:space="0" w:color="auto"/>
            </w:tcBorders>
          </w:tcPr>
          <w:p w:rsidR="00D341F6" w:rsidRPr="00AB245F" w:rsidRDefault="00D341F6" w:rsidP="00D341F6">
            <w:pPr>
              <w:jc w:val="center"/>
              <w:rPr>
                <w:sz w:val="24"/>
                <w:szCs w:val="24"/>
                <w:lang w:eastAsia="ru-RU"/>
              </w:rPr>
            </w:pPr>
            <w:r w:rsidRPr="00AB245F">
              <w:rPr>
                <w:sz w:val="24"/>
                <w:szCs w:val="24"/>
                <w:lang w:eastAsia="ru-RU"/>
              </w:rPr>
              <w:t>1</w:t>
            </w:r>
          </w:p>
        </w:tc>
        <w:tc>
          <w:tcPr>
            <w:tcW w:w="842" w:type="dxa"/>
            <w:tcBorders>
              <w:top w:val="single" w:sz="4" w:space="0" w:color="auto"/>
              <w:left w:val="single" w:sz="4" w:space="0" w:color="auto"/>
              <w:bottom w:val="single" w:sz="4" w:space="0" w:color="auto"/>
              <w:right w:val="single" w:sz="4" w:space="0" w:color="auto"/>
            </w:tcBorders>
          </w:tcPr>
          <w:p w:rsidR="00D341F6" w:rsidRPr="00AB245F" w:rsidRDefault="00D341F6" w:rsidP="00D341F6">
            <w:pPr>
              <w:jc w:val="center"/>
              <w:rPr>
                <w:sz w:val="24"/>
                <w:szCs w:val="24"/>
                <w:lang w:eastAsia="ru-RU"/>
              </w:rPr>
            </w:pPr>
            <w:r>
              <w:rPr>
                <w:sz w:val="24"/>
                <w:szCs w:val="24"/>
                <w:lang w:eastAsia="ru-RU"/>
              </w:rPr>
              <w:t>1</w:t>
            </w:r>
          </w:p>
        </w:tc>
      </w:tr>
      <w:tr w:rsidR="00D341F6" w:rsidRPr="00AB245F" w:rsidTr="00D341F6">
        <w:tc>
          <w:tcPr>
            <w:tcW w:w="2527" w:type="dxa"/>
            <w:tcBorders>
              <w:top w:val="single" w:sz="4" w:space="0" w:color="auto"/>
              <w:left w:val="single" w:sz="4" w:space="0" w:color="auto"/>
              <w:bottom w:val="single" w:sz="4" w:space="0" w:color="auto"/>
              <w:right w:val="single" w:sz="4" w:space="0" w:color="auto"/>
            </w:tcBorders>
            <w:hideMark/>
          </w:tcPr>
          <w:p w:rsidR="00D341F6" w:rsidRPr="00AB245F" w:rsidRDefault="00D341F6" w:rsidP="00D341F6">
            <w:pPr>
              <w:jc w:val="both"/>
              <w:rPr>
                <w:sz w:val="24"/>
                <w:szCs w:val="24"/>
                <w:lang w:eastAsia="ru-RU"/>
              </w:rPr>
            </w:pPr>
            <w:r w:rsidRPr="00AB245F">
              <w:rPr>
                <w:sz w:val="24"/>
                <w:szCs w:val="24"/>
                <w:lang w:eastAsia="ru-RU"/>
              </w:rPr>
              <w:t>Профильных классов</w:t>
            </w:r>
          </w:p>
        </w:tc>
        <w:tc>
          <w:tcPr>
            <w:tcW w:w="842" w:type="dxa"/>
            <w:tcBorders>
              <w:top w:val="single" w:sz="4" w:space="0" w:color="auto"/>
              <w:left w:val="single" w:sz="4" w:space="0" w:color="auto"/>
              <w:bottom w:val="single" w:sz="4" w:space="0" w:color="auto"/>
              <w:right w:val="single" w:sz="4" w:space="0" w:color="auto"/>
            </w:tcBorders>
          </w:tcPr>
          <w:p w:rsidR="00D341F6" w:rsidRPr="00AB245F" w:rsidRDefault="00D341F6" w:rsidP="00D341F6">
            <w:pPr>
              <w:jc w:val="center"/>
              <w:rPr>
                <w:sz w:val="24"/>
                <w:szCs w:val="24"/>
                <w:lang w:eastAsia="ru-RU"/>
              </w:rPr>
            </w:pPr>
            <w:r w:rsidRPr="00AB245F">
              <w:rPr>
                <w:sz w:val="24"/>
                <w:szCs w:val="24"/>
                <w:lang w:eastAsia="ru-RU"/>
              </w:rPr>
              <w:t>0</w:t>
            </w:r>
          </w:p>
        </w:tc>
        <w:tc>
          <w:tcPr>
            <w:tcW w:w="842" w:type="dxa"/>
            <w:tcBorders>
              <w:top w:val="single" w:sz="4" w:space="0" w:color="auto"/>
              <w:left w:val="single" w:sz="4" w:space="0" w:color="auto"/>
              <w:bottom w:val="single" w:sz="4" w:space="0" w:color="auto"/>
              <w:right w:val="single" w:sz="4" w:space="0" w:color="auto"/>
            </w:tcBorders>
          </w:tcPr>
          <w:p w:rsidR="00D341F6" w:rsidRPr="00AB245F" w:rsidRDefault="00D341F6" w:rsidP="00D341F6">
            <w:pPr>
              <w:jc w:val="center"/>
              <w:rPr>
                <w:sz w:val="24"/>
                <w:szCs w:val="24"/>
                <w:lang w:eastAsia="ru-RU"/>
              </w:rPr>
            </w:pPr>
            <w:r w:rsidRPr="00AB245F">
              <w:rPr>
                <w:sz w:val="24"/>
                <w:szCs w:val="24"/>
                <w:lang w:eastAsia="ru-RU"/>
              </w:rPr>
              <w:t>1</w:t>
            </w:r>
          </w:p>
        </w:tc>
        <w:tc>
          <w:tcPr>
            <w:tcW w:w="842" w:type="dxa"/>
            <w:tcBorders>
              <w:top w:val="single" w:sz="4" w:space="0" w:color="auto"/>
              <w:left w:val="single" w:sz="4" w:space="0" w:color="auto"/>
              <w:bottom w:val="single" w:sz="4" w:space="0" w:color="auto"/>
              <w:right w:val="single" w:sz="4" w:space="0" w:color="auto"/>
            </w:tcBorders>
          </w:tcPr>
          <w:p w:rsidR="00D341F6" w:rsidRPr="00AB245F" w:rsidRDefault="00D341F6" w:rsidP="00D341F6">
            <w:pPr>
              <w:jc w:val="center"/>
              <w:rPr>
                <w:sz w:val="24"/>
                <w:szCs w:val="24"/>
                <w:lang w:eastAsia="ru-RU"/>
              </w:rPr>
            </w:pPr>
            <w:r w:rsidRPr="00AB245F">
              <w:rPr>
                <w:sz w:val="24"/>
                <w:szCs w:val="24"/>
                <w:lang w:eastAsia="ru-RU"/>
              </w:rPr>
              <w:t>2</w:t>
            </w:r>
          </w:p>
        </w:tc>
        <w:tc>
          <w:tcPr>
            <w:tcW w:w="842" w:type="dxa"/>
            <w:tcBorders>
              <w:top w:val="single" w:sz="4" w:space="0" w:color="auto"/>
              <w:left w:val="single" w:sz="4" w:space="0" w:color="auto"/>
              <w:bottom w:val="single" w:sz="4" w:space="0" w:color="auto"/>
              <w:right w:val="single" w:sz="4" w:space="0" w:color="auto"/>
            </w:tcBorders>
          </w:tcPr>
          <w:p w:rsidR="00D341F6" w:rsidRPr="00AB245F" w:rsidRDefault="00D341F6" w:rsidP="00D341F6">
            <w:pPr>
              <w:jc w:val="center"/>
              <w:rPr>
                <w:sz w:val="24"/>
                <w:szCs w:val="24"/>
                <w:lang w:eastAsia="ru-RU"/>
              </w:rPr>
            </w:pPr>
            <w:r w:rsidRPr="00AB245F">
              <w:rPr>
                <w:sz w:val="24"/>
                <w:szCs w:val="24"/>
                <w:lang w:eastAsia="ru-RU"/>
              </w:rPr>
              <w:t>2</w:t>
            </w:r>
          </w:p>
        </w:tc>
        <w:tc>
          <w:tcPr>
            <w:tcW w:w="842" w:type="dxa"/>
            <w:tcBorders>
              <w:top w:val="single" w:sz="4" w:space="0" w:color="auto"/>
              <w:left w:val="single" w:sz="4" w:space="0" w:color="auto"/>
              <w:bottom w:val="single" w:sz="4" w:space="0" w:color="auto"/>
              <w:right w:val="single" w:sz="4" w:space="0" w:color="auto"/>
            </w:tcBorders>
          </w:tcPr>
          <w:p w:rsidR="00D341F6" w:rsidRPr="00AB245F" w:rsidRDefault="00D341F6" w:rsidP="00D341F6">
            <w:pPr>
              <w:jc w:val="center"/>
              <w:rPr>
                <w:sz w:val="24"/>
                <w:szCs w:val="24"/>
                <w:lang w:eastAsia="ru-RU"/>
              </w:rPr>
            </w:pPr>
            <w:r w:rsidRPr="00AB245F">
              <w:rPr>
                <w:sz w:val="24"/>
                <w:szCs w:val="24"/>
                <w:lang w:eastAsia="ru-RU"/>
              </w:rPr>
              <w:t>3</w:t>
            </w:r>
          </w:p>
        </w:tc>
        <w:tc>
          <w:tcPr>
            <w:tcW w:w="842" w:type="dxa"/>
            <w:tcBorders>
              <w:top w:val="single" w:sz="4" w:space="0" w:color="auto"/>
              <w:left w:val="single" w:sz="4" w:space="0" w:color="auto"/>
              <w:bottom w:val="single" w:sz="4" w:space="0" w:color="auto"/>
              <w:right w:val="single" w:sz="4" w:space="0" w:color="auto"/>
            </w:tcBorders>
          </w:tcPr>
          <w:p w:rsidR="00D341F6" w:rsidRPr="00AB245F" w:rsidRDefault="00D341F6" w:rsidP="00D341F6">
            <w:pPr>
              <w:jc w:val="center"/>
              <w:rPr>
                <w:sz w:val="24"/>
                <w:szCs w:val="24"/>
                <w:lang w:eastAsia="ru-RU"/>
              </w:rPr>
            </w:pPr>
            <w:r>
              <w:rPr>
                <w:sz w:val="24"/>
                <w:szCs w:val="24"/>
                <w:lang w:eastAsia="ru-RU"/>
              </w:rPr>
              <w:t>3</w:t>
            </w:r>
          </w:p>
        </w:tc>
      </w:tr>
    </w:tbl>
    <w:p w:rsidR="00D341F6" w:rsidRPr="00AB245F" w:rsidRDefault="00D341F6" w:rsidP="00D341F6">
      <w:pPr>
        <w:jc w:val="both"/>
        <w:rPr>
          <w:sz w:val="24"/>
          <w:szCs w:val="24"/>
          <w:lang w:eastAsia="ru-RU"/>
        </w:rPr>
      </w:pPr>
    </w:p>
    <w:p w:rsidR="00D341F6" w:rsidRPr="00AB245F" w:rsidRDefault="00D341F6" w:rsidP="00D341F6">
      <w:pPr>
        <w:jc w:val="both"/>
        <w:rPr>
          <w:sz w:val="24"/>
          <w:szCs w:val="24"/>
          <w:lang w:eastAsia="ru-RU"/>
        </w:rPr>
      </w:pPr>
    </w:p>
    <w:p w:rsidR="00D341F6" w:rsidRPr="00AB245F" w:rsidRDefault="00D341F6" w:rsidP="00D341F6">
      <w:pPr>
        <w:jc w:val="both"/>
        <w:rPr>
          <w:sz w:val="24"/>
          <w:szCs w:val="24"/>
          <w:lang w:eastAsia="ru-RU"/>
        </w:rPr>
      </w:pPr>
    </w:p>
    <w:p w:rsidR="00D341F6" w:rsidRPr="00AB245F" w:rsidRDefault="00D341F6" w:rsidP="00D341F6">
      <w:pPr>
        <w:jc w:val="both"/>
        <w:rPr>
          <w:sz w:val="24"/>
          <w:szCs w:val="24"/>
          <w:lang w:eastAsia="ru-RU"/>
        </w:rPr>
      </w:pPr>
    </w:p>
    <w:p w:rsidR="00D341F6" w:rsidRPr="00AB245F" w:rsidRDefault="00D341F6" w:rsidP="00D341F6">
      <w:pPr>
        <w:jc w:val="both"/>
        <w:rPr>
          <w:sz w:val="24"/>
          <w:szCs w:val="24"/>
          <w:lang w:eastAsia="ru-RU"/>
        </w:rPr>
      </w:pPr>
    </w:p>
    <w:p w:rsidR="00D341F6" w:rsidRPr="00AB245F" w:rsidRDefault="00D341F6" w:rsidP="00D341F6">
      <w:pPr>
        <w:jc w:val="both"/>
        <w:rPr>
          <w:sz w:val="24"/>
          <w:szCs w:val="24"/>
          <w:lang w:eastAsia="ru-RU"/>
        </w:rPr>
      </w:pPr>
    </w:p>
    <w:p w:rsidR="00D341F6" w:rsidRPr="00AB245F" w:rsidRDefault="00D341F6" w:rsidP="00D341F6">
      <w:pPr>
        <w:jc w:val="both"/>
        <w:rPr>
          <w:sz w:val="24"/>
          <w:szCs w:val="24"/>
          <w:lang w:eastAsia="ru-RU"/>
        </w:rPr>
      </w:pPr>
    </w:p>
    <w:p w:rsidR="00D341F6" w:rsidRPr="00AB245F" w:rsidRDefault="00D341F6" w:rsidP="00D341F6">
      <w:pPr>
        <w:jc w:val="both"/>
        <w:rPr>
          <w:sz w:val="24"/>
          <w:szCs w:val="24"/>
          <w:lang w:eastAsia="ru-RU"/>
        </w:rPr>
      </w:pPr>
    </w:p>
    <w:p w:rsidR="00D341F6" w:rsidRPr="00AB245F" w:rsidRDefault="00D341F6" w:rsidP="00D341F6">
      <w:pPr>
        <w:jc w:val="both"/>
        <w:rPr>
          <w:sz w:val="24"/>
          <w:szCs w:val="24"/>
          <w:lang w:eastAsia="ru-RU"/>
        </w:rPr>
      </w:pPr>
    </w:p>
    <w:p w:rsidR="00D341F6" w:rsidRPr="00AB245F" w:rsidRDefault="00D341F6" w:rsidP="00D341F6">
      <w:pPr>
        <w:jc w:val="both"/>
        <w:rPr>
          <w:sz w:val="24"/>
          <w:szCs w:val="24"/>
          <w:lang w:eastAsia="ru-RU"/>
        </w:rPr>
      </w:pPr>
      <w:r w:rsidRPr="00AB245F">
        <w:rPr>
          <w:sz w:val="24"/>
          <w:szCs w:val="24"/>
          <w:lang w:eastAsia="ru-RU"/>
        </w:rPr>
        <w:t>Общеобразовательные классы реализуют государственные типовые программы с адаптивным тематическим планированием, в котором учитываются индивидуальные особенности классных коллективов, выбор педагогических технологий и всего комплекса психолого-педагогических мероприятий для работы в режиме базового образования.</w:t>
      </w:r>
    </w:p>
    <w:p w:rsidR="00D341F6" w:rsidRPr="00AB245F" w:rsidRDefault="00D341F6" w:rsidP="00D341F6">
      <w:pPr>
        <w:jc w:val="both"/>
        <w:rPr>
          <w:sz w:val="24"/>
          <w:szCs w:val="24"/>
          <w:lang w:eastAsia="ru-RU"/>
        </w:rPr>
      </w:pPr>
      <w:r w:rsidRPr="00AB245F">
        <w:rPr>
          <w:sz w:val="24"/>
          <w:szCs w:val="24"/>
          <w:lang w:eastAsia="ru-RU"/>
        </w:rPr>
        <w:t xml:space="preserve">             Классы коррекционно-развивающего образования используют базовые образовательные программы, адаптированные для детей, имеющих медицинские заключения к обучению в сохранном режиме. В этих классах процесс образования построен таким образом, что не допускает отстающих. Опыт показывает, что данная форма обучения помогает усвоить школьную программу учащимся, которые в силу ряда объективных и субъективных причин не могут обучаться в стандартном темпе изложения учебного материала и в больших классах. </w:t>
      </w:r>
    </w:p>
    <w:p w:rsidR="00D341F6" w:rsidRPr="00AB245F" w:rsidRDefault="00D341F6" w:rsidP="00D341F6">
      <w:pPr>
        <w:jc w:val="both"/>
        <w:rPr>
          <w:sz w:val="24"/>
          <w:szCs w:val="24"/>
          <w:lang w:eastAsia="ru-RU"/>
        </w:rPr>
      </w:pPr>
      <w:r w:rsidRPr="00AB245F">
        <w:rPr>
          <w:sz w:val="24"/>
          <w:szCs w:val="24"/>
          <w:lang w:eastAsia="ru-RU"/>
        </w:rPr>
        <w:t>На ступени основного общего полного образования школа ведет подготовку учащихся по программам предпрофильного обучения, на старшем уровне   в социально-экономическом и химико-биологических профилях.</w:t>
      </w:r>
    </w:p>
    <w:p w:rsidR="00D341F6" w:rsidRPr="00AB245F" w:rsidRDefault="00D341F6" w:rsidP="00D341F6">
      <w:pPr>
        <w:jc w:val="both"/>
        <w:rPr>
          <w:sz w:val="24"/>
          <w:szCs w:val="24"/>
          <w:lang w:eastAsia="ru-RU"/>
        </w:rPr>
      </w:pPr>
      <w:r w:rsidRPr="00AB245F">
        <w:rPr>
          <w:sz w:val="24"/>
          <w:szCs w:val="24"/>
          <w:lang w:eastAsia="ru-RU"/>
        </w:rPr>
        <w:t xml:space="preserve">             Школа предоставляет образовательные  возможности обучения детей на дому  по медицинским показаниям и по индивидуальным образовательным программам. </w:t>
      </w:r>
    </w:p>
    <w:p w:rsidR="00D341F6" w:rsidRPr="00AB245F" w:rsidRDefault="00D341F6" w:rsidP="00D341F6">
      <w:pPr>
        <w:jc w:val="both"/>
        <w:rPr>
          <w:b/>
          <w:sz w:val="24"/>
          <w:szCs w:val="24"/>
          <w:lang w:eastAsia="ru-RU"/>
        </w:rPr>
      </w:pPr>
    </w:p>
    <w:p w:rsidR="00D341F6" w:rsidRPr="00AB245F" w:rsidRDefault="00D341F6" w:rsidP="00D341F6">
      <w:pPr>
        <w:jc w:val="center"/>
        <w:rPr>
          <w:b/>
          <w:sz w:val="24"/>
          <w:szCs w:val="24"/>
          <w:lang w:eastAsia="ru-RU"/>
        </w:rPr>
      </w:pPr>
      <w:r w:rsidRPr="00AB245F">
        <w:rPr>
          <w:b/>
          <w:sz w:val="24"/>
          <w:szCs w:val="24"/>
          <w:lang w:eastAsia="ru-RU"/>
        </w:rPr>
        <w:t xml:space="preserve">Результаты реализации программы коррекционной работы, </w:t>
      </w:r>
    </w:p>
    <w:p w:rsidR="00D341F6" w:rsidRPr="00AB245F" w:rsidRDefault="00D341F6" w:rsidP="00D341F6">
      <w:pPr>
        <w:jc w:val="center"/>
        <w:rPr>
          <w:b/>
          <w:sz w:val="24"/>
          <w:szCs w:val="24"/>
          <w:lang w:eastAsia="ru-RU"/>
        </w:rPr>
      </w:pPr>
      <w:r w:rsidRPr="00AB245F">
        <w:rPr>
          <w:b/>
          <w:sz w:val="24"/>
          <w:szCs w:val="24"/>
          <w:lang w:eastAsia="ru-RU"/>
        </w:rPr>
        <w:t xml:space="preserve">индивидуальных и групповых коррекционно-развивающих занятий, </w:t>
      </w:r>
    </w:p>
    <w:p w:rsidR="00D341F6" w:rsidRPr="00AB245F" w:rsidRDefault="00D341F6" w:rsidP="00D341F6">
      <w:pPr>
        <w:jc w:val="center"/>
        <w:rPr>
          <w:b/>
          <w:sz w:val="24"/>
          <w:szCs w:val="24"/>
          <w:lang w:eastAsia="ru-RU"/>
        </w:rPr>
      </w:pPr>
      <w:r w:rsidRPr="00AB245F">
        <w:rPr>
          <w:b/>
          <w:sz w:val="24"/>
          <w:szCs w:val="24"/>
          <w:lang w:eastAsia="ru-RU"/>
        </w:rPr>
        <w:t>необходимых для преодоления  нарушений развития и трудностей обучения</w:t>
      </w:r>
    </w:p>
    <w:p w:rsidR="00D341F6" w:rsidRPr="00AB245F" w:rsidRDefault="00D341F6" w:rsidP="00D341F6">
      <w:pPr>
        <w:jc w:val="center"/>
        <w:rPr>
          <w:b/>
          <w:sz w:val="24"/>
          <w:szCs w:val="24"/>
          <w:lang w:eastAsia="ru-RU"/>
        </w:rPr>
      </w:pPr>
    </w:p>
    <w:p w:rsidR="00D341F6" w:rsidRPr="00AB245F" w:rsidRDefault="00D341F6" w:rsidP="00D341F6">
      <w:pPr>
        <w:jc w:val="both"/>
        <w:rPr>
          <w:sz w:val="24"/>
          <w:szCs w:val="24"/>
          <w:lang w:eastAsia="ru-RU"/>
        </w:rPr>
      </w:pPr>
      <w:r w:rsidRPr="00AB245F">
        <w:rPr>
          <w:sz w:val="24"/>
          <w:szCs w:val="24"/>
          <w:lang w:eastAsia="ru-RU"/>
        </w:rPr>
        <w:t xml:space="preserve">             Класс коррекционно-развивающего образования используют базовую образовательную программу, адаптированную для детей, имеющих медицинские заключения к обучению в сохранном режиме. В этом классе процесс образования построен таким образом, что бы не допускать отстающих. Опыт показывает, что данная форма обучения помогает усвоить школьную программу учащимся, которые в силу ряда объективных и субъективных причин не могут обучаться в стандартном темпе изложения учебного материала и в больших классах. В 20</w:t>
      </w:r>
      <w:r>
        <w:rPr>
          <w:sz w:val="24"/>
          <w:szCs w:val="24"/>
          <w:lang w:eastAsia="ru-RU"/>
        </w:rPr>
        <w:t>20</w:t>
      </w:r>
      <w:r w:rsidRPr="00AB245F">
        <w:rPr>
          <w:sz w:val="24"/>
          <w:szCs w:val="24"/>
          <w:lang w:eastAsia="ru-RU"/>
        </w:rPr>
        <w:t>-202</w:t>
      </w:r>
      <w:r>
        <w:rPr>
          <w:sz w:val="24"/>
          <w:szCs w:val="24"/>
          <w:lang w:eastAsia="ru-RU"/>
        </w:rPr>
        <w:t>1</w:t>
      </w:r>
      <w:r w:rsidRPr="00AB245F">
        <w:rPr>
          <w:sz w:val="24"/>
          <w:szCs w:val="24"/>
          <w:lang w:eastAsia="ru-RU"/>
        </w:rPr>
        <w:t xml:space="preserve"> учебном году в школе обучались </w:t>
      </w:r>
      <w:r>
        <w:rPr>
          <w:sz w:val="24"/>
          <w:szCs w:val="24"/>
          <w:lang w:eastAsia="ru-RU"/>
        </w:rPr>
        <w:t>5</w:t>
      </w:r>
      <w:r w:rsidRPr="00AB245F">
        <w:rPr>
          <w:sz w:val="24"/>
          <w:szCs w:val="24"/>
          <w:lang w:eastAsia="ru-RU"/>
        </w:rPr>
        <w:t>3 учащихся по адаптированным программам – это обучающиеся 2 – 9 классов.</w:t>
      </w:r>
    </w:p>
    <w:p w:rsidR="00D341F6" w:rsidRPr="00AB245F" w:rsidRDefault="00D341F6" w:rsidP="00D341F6">
      <w:pPr>
        <w:jc w:val="both"/>
        <w:rPr>
          <w:sz w:val="24"/>
          <w:szCs w:val="24"/>
          <w:lang w:eastAsia="ru-RU"/>
        </w:rPr>
      </w:pPr>
      <w:r w:rsidRPr="00AB245F">
        <w:rPr>
          <w:sz w:val="24"/>
          <w:szCs w:val="24"/>
          <w:lang w:eastAsia="ru-RU"/>
        </w:rPr>
        <w:t>На ступени основного общего образования школа ведет подготовку учащихся по программам предпрофильного обучения, на старшем уровне   в социально-экономическом и химико-биологических</w:t>
      </w:r>
      <w:r>
        <w:rPr>
          <w:sz w:val="24"/>
          <w:szCs w:val="24"/>
          <w:lang w:eastAsia="ru-RU"/>
        </w:rPr>
        <w:t xml:space="preserve">, универсальном </w:t>
      </w:r>
      <w:r w:rsidRPr="00AB245F">
        <w:rPr>
          <w:sz w:val="24"/>
          <w:szCs w:val="24"/>
          <w:lang w:eastAsia="ru-RU"/>
        </w:rPr>
        <w:t>профилях.</w:t>
      </w:r>
    </w:p>
    <w:p w:rsidR="00D341F6" w:rsidRDefault="00D341F6" w:rsidP="00D341F6">
      <w:pPr>
        <w:jc w:val="both"/>
        <w:rPr>
          <w:sz w:val="24"/>
          <w:szCs w:val="24"/>
          <w:lang w:eastAsia="ru-RU"/>
        </w:rPr>
      </w:pPr>
      <w:r w:rsidRPr="00AB245F">
        <w:rPr>
          <w:sz w:val="24"/>
          <w:szCs w:val="24"/>
          <w:lang w:eastAsia="ru-RU"/>
        </w:rPr>
        <w:t xml:space="preserve">             Школа предоставляет образовательные  возможности обучения детей на дому  по медицинским показаниям и по индивидуальным образовательным программам. </w:t>
      </w:r>
    </w:p>
    <w:p w:rsidR="00606E25" w:rsidRDefault="00606E25" w:rsidP="00D341F6">
      <w:pPr>
        <w:jc w:val="both"/>
        <w:rPr>
          <w:sz w:val="24"/>
          <w:szCs w:val="24"/>
          <w:lang w:eastAsia="ru-RU"/>
        </w:rPr>
      </w:pPr>
    </w:p>
    <w:p w:rsidR="00606E25" w:rsidRDefault="00606E25" w:rsidP="00D341F6">
      <w:pPr>
        <w:jc w:val="both"/>
        <w:rPr>
          <w:sz w:val="24"/>
          <w:szCs w:val="24"/>
          <w:lang w:eastAsia="ru-RU"/>
        </w:rPr>
      </w:pPr>
    </w:p>
    <w:p w:rsidR="00606E25" w:rsidRDefault="00606E25" w:rsidP="00D341F6">
      <w:pPr>
        <w:jc w:val="both"/>
        <w:rPr>
          <w:sz w:val="24"/>
          <w:szCs w:val="24"/>
          <w:lang w:eastAsia="ru-RU"/>
        </w:rPr>
      </w:pPr>
    </w:p>
    <w:p w:rsidR="00606E25" w:rsidRPr="00AB245F" w:rsidRDefault="00606E25" w:rsidP="00D341F6">
      <w:pPr>
        <w:jc w:val="both"/>
        <w:rPr>
          <w:sz w:val="24"/>
          <w:szCs w:val="24"/>
          <w:lang w:eastAsia="ru-RU"/>
        </w:rPr>
      </w:pPr>
    </w:p>
    <w:p w:rsidR="00531ADD" w:rsidRDefault="00531ADD">
      <w:pPr>
        <w:pStyle w:val="a3"/>
        <w:spacing w:before="1"/>
        <w:rPr>
          <w:sz w:val="25"/>
        </w:rPr>
      </w:pPr>
    </w:p>
    <w:p w:rsidR="00531ADD" w:rsidRDefault="00AA15EE" w:rsidP="00630E56">
      <w:pPr>
        <w:pStyle w:val="Heading1"/>
        <w:numPr>
          <w:ilvl w:val="1"/>
          <w:numId w:val="3"/>
        </w:numPr>
        <w:tabs>
          <w:tab w:val="left" w:pos="1877"/>
        </w:tabs>
        <w:ind w:hanging="361"/>
        <w:jc w:val="left"/>
        <w:rPr>
          <w:color w:val="313D4F"/>
        </w:rPr>
      </w:pPr>
      <w:r w:rsidRPr="00AA15EE">
        <w:lastRenderedPageBreak/>
        <w:pict>
          <v:rect id="_x0000_s1031" style="position:absolute;left:0;text-align:left;margin-left:87.5pt;margin-top:22.5pt;width:468.45pt;height:.95pt;z-index:-15711232;mso-wrap-distance-left:0;mso-wrap-distance-right:0;mso-position-horizontal-relative:page" fillcolor="#5b9bd4" stroked="f">
            <w10:wrap type="topAndBottom" anchorx="page"/>
          </v:rect>
        </w:pict>
      </w:r>
      <w:r w:rsidR="00FD2C98">
        <w:rPr>
          <w:color w:val="313D4F"/>
        </w:rPr>
        <w:t>СОЦИАЛЬНАЯ</w:t>
      </w:r>
      <w:r w:rsidR="00FD2C98">
        <w:rPr>
          <w:color w:val="313D4F"/>
          <w:spacing w:val="28"/>
        </w:rPr>
        <w:t xml:space="preserve"> </w:t>
      </w:r>
      <w:r w:rsidR="00FD2C98">
        <w:rPr>
          <w:color w:val="313D4F"/>
        </w:rPr>
        <w:t>АКТИВНОСТЬ</w:t>
      </w:r>
      <w:r w:rsidR="00FD2C98">
        <w:rPr>
          <w:color w:val="313D4F"/>
          <w:spacing w:val="29"/>
        </w:rPr>
        <w:t xml:space="preserve"> </w:t>
      </w:r>
      <w:r w:rsidR="00FD2C98">
        <w:rPr>
          <w:color w:val="313D4F"/>
        </w:rPr>
        <w:t>И</w:t>
      </w:r>
      <w:r w:rsidR="00FD2C98">
        <w:rPr>
          <w:color w:val="313D4F"/>
          <w:spacing w:val="27"/>
        </w:rPr>
        <w:t xml:space="preserve"> </w:t>
      </w:r>
      <w:r w:rsidR="00FD2C98">
        <w:rPr>
          <w:color w:val="313D4F"/>
        </w:rPr>
        <w:t>ВНЕШНИЕ</w:t>
      </w:r>
      <w:r w:rsidR="00FD2C98">
        <w:rPr>
          <w:color w:val="313D4F"/>
          <w:spacing w:val="30"/>
        </w:rPr>
        <w:t xml:space="preserve"> </w:t>
      </w:r>
      <w:r w:rsidR="00FD2C98">
        <w:rPr>
          <w:color w:val="313D4F"/>
        </w:rPr>
        <w:t>СВЯЗИ</w:t>
      </w:r>
    </w:p>
    <w:p w:rsidR="00531ADD" w:rsidRDefault="00531ADD">
      <w:pPr>
        <w:pStyle w:val="a3"/>
        <w:rPr>
          <w:b/>
          <w:sz w:val="20"/>
        </w:rPr>
      </w:pPr>
    </w:p>
    <w:p w:rsidR="00531ADD" w:rsidRDefault="00FD2C98" w:rsidP="00630E56">
      <w:pPr>
        <w:pStyle w:val="Heading2"/>
        <w:numPr>
          <w:ilvl w:val="2"/>
          <w:numId w:val="3"/>
        </w:numPr>
        <w:tabs>
          <w:tab w:val="left" w:pos="2225"/>
        </w:tabs>
        <w:spacing w:before="217"/>
        <w:ind w:right="802"/>
      </w:pPr>
      <w:r>
        <w:rPr>
          <w:color w:val="2D74B5"/>
        </w:rPr>
        <w:t>Проекты и мероприятия, реализуемые в интересах и с</w:t>
      </w:r>
      <w:r>
        <w:rPr>
          <w:color w:val="2D74B5"/>
          <w:spacing w:val="-75"/>
        </w:rPr>
        <w:t xml:space="preserve"> </w:t>
      </w:r>
      <w:r>
        <w:rPr>
          <w:color w:val="2D74B5"/>
        </w:rPr>
        <w:t>участием местного сообщества, социальные партнеры</w:t>
      </w:r>
      <w:r>
        <w:rPr>
          <w:color w:val="2D74B5"/>
          <w:spacing w:val="1"/>
        </w:rPr>
        <w:t xml:space="preserve"> </w:t>
      </w:r>
      <w:r>
        <w:rPr>
          <w:color w:val="2D74B5"/>
        </w:rPr>
        <w:t>учреждения</w:t>
      </w:r>
    </w:p>
    <w:p w:rsidR="00531ADD" w:rsidRDefault="00531ADD">
      <w:pPr>
        <w:pStyle w:val="a3"/>
        <w:spacing w:before="9"/>
        <w:rPr>
          <w:rFonts w:ascii="Arial"/>
          <w:b/>
          <w:i/>
          <w:sz w:val="35"/>
        </w:rPr>
      </w:pPr>
    </w:p>
    <w:p w:rsidR="00495AD4" w:rsidRPr="00AB245F" w:rsidRDefault="00495AD4" w:rsidP="00495AD4">
      <w:pPr>
        <w:jc w:val="center"/>
        <w:rPr>
          <w:sz w:val="24"/>
          <w:szCs w:val="24"/>
          <w:lang w:eastAsia="ru-RU"/>
        </w:rPr>
      </w:pPr>
      <w:r w:rsidRPr="00AB245F">
        <w:rPr>
          <w:b/>
          <w:sz w:val="24"/>
          <w:szCs w:val="24"/>
          <w:lang w:eastAsia="ru-RU"/>
        </w:rPr>
        <w:t>Анализ работы школы с социокультурными ресурсами городского округа</w:t>
      </w:r>
    </w:p>
    <w:p w:rsidR="00495AD4" w:rsidRPr="00AB245F" w:rsidRDefault="00495AD4" w:rsidP="00495AD4">
      <w:pPr>
        <w:jc w:val="both"/>
        <w:rPr>
          <w:sz w:val="24"/>
          <w:szCs w:val="24"/>
          <w:lang w:eastAsia="ru-RU"/>
        </w:rPr>
      </w:pPr>
      <w:r w:rsidRPr="00AB245F">
        <w:rPr>
          <w:sz w:val="24"/>
          <w:szCs w:val="24"/>
          <w:lang w:eastAsia="ru-RU"/>
        </w:rPr>
        <w:t xml:space="preserve">           Школа продолжает создавать и расширять социокультурное пространство, налаживая связи с различными организациями как микрорайона, в котором расположена школа, так и социальными партнёрами.           </w:t>
      </w:r>
    </w:p>
    <w:p w:rsidR="00495AD4" w:rsidRPr="00AB245F" w:rsidRDefault="00495AD4" w:rsidP="00495AD4">
      <w:pPr>
        <w:jc w:val="both"/>
        <w:rPr>
          <w:sz w:val="24"/>
          <w:szCs w:val="24"/>
          <w:lang w:eastAsia="ru-RU"/>
        </w:rPr>
      </w:pPr>
      <w:r w:rsidRPr="00AB245F">
        <w:rPr>
          <w:sz w:val="24"/>
          <w:szCs w:val="24"/>
          <w:lang w:eastAsia="ru-RU"/>
        </w:rPr>
        <w:t xml:space="preserve">Перечень организаций, учреждений, предприятий, привлеченных учреждением для организации учебно-воспитательного процесса: </w:t>
      </w:r>
    </w:p>
    <w:p w:rsidR="00495AD4" w:rsidRPr="00AB245F" w:rsidRDefault="00495AD4" w:rsidP="00495AD4">
      <w:pPr>
        <w:jc w:val="both"/>
        <w:rPr>
          <w:sz w:val="24"/>
          <w:szCs w:val="24"/>
          <w:lang w:eastAsia="ru-RU"/>
        </w:rPr>
      </w:pPr>
    </w:p>
    <w:tbl>
      <w:tblPr>
        <w:tblStyle w:val="71"/>
        <w:tblW w:w="0" w:type="auto"/>
        <w:jc w:val="center"/>
        <w:tblInd w:w="720" w:type="dxa"/>
        <w:tblLook w:val="04A0"/>
      </w:tblPr>
      <w:tblGrid>
        <w:gridCol w:w="4502"/>
        <w:gridCol w:w="4343"/>
      </w:tblGrid>
      <w:tr w:rsidR="00495AD4" w:rsidRPr="00AB245F" w:rsidTr="0007416A">
        <w:trPr>
          <w:jc w:val="center"/>
        </w:trPr>
        <w:tc>
          <w:tcPr>
            <w:tcW w:w="4504" w:type="dxa"/>
          </w:tcPr>
          <w:p w:rsidR="00495AD4" w:rsidRPr="00AB245F" w:rsidRDefault="00495AD4" w:rsidP="0007416A">
            <w:pPr>
              <w:jc w:val="center"/>
              <w:rPr>
                <w:sz w:val="24"/>
                <w:szCs w:val="24"/>
              </w:rPr>
            </w:pPr>
            <w:r w:rsidRPr="00AB245F">
              <w:rPr>
                <w:sz w:val="24"/>
                <w:szCs w:val="24"/>
              </w:rPr>
              <w:t>Список основных</w:t>
            </w:r>
          </w:p>
          <w:p w:rsidR="00495AD4" w:rsidRPr="00AB245F" w:rsidRDefault="00495AD4" w:rsidP="0007416A">
            <w:pPr>
              <w:jc w:val="center"/>
              <w:rPr>
                <w:sz w:val="24"/>
                <w:szCs w:val="24"/>
              </w:rPr>
            </w:pPr>
            <w:r w:rsidRPr="00AB245F">
              <w:rPr>
                <w:sz w:val="24"/>
                <w:szCs w:val="24"/>
              </w:rPr>
              <w:t>социальных партнеров</w:t>
            </w:r>
          </w:p>
        </w:tc>
        <w:tc>
          <w:tcPr>
            <w:tcW w:w="4347" w:type="dxa"/>
          </w:tcPr>
          <w:p w:rsidR="00495AD4" w:rsidRPr="00AB245F" w:rsidRDefault="00495AD4" w:rsidP="0007416A">
            <w:pPr>
              <w:jc w:val="center"/>
              <w:rPr>
                <w:sz w:val="24"/>
                <w:szCs w:val="24"/>
              </w:rPr>
            </w:pPr>
            <w:r w:rsidRPr="00AB245F">
              <w:rPr>
                <w:sz w:val="24"/>
                <w:szCs w:val="24"/>
              </w:rPr>
              <w:t>Проблема, по которой привлекались</w:t>
            </w:r>
          </w:p>
          <w:p w:rsidR="00495AD4" w:rsidRPr="00AB245F" w:rsidRDefault="00495AD4" w:rsidP="0007416A">
            <w:pPr>
              <w:jc w:val="center"/>
              <w:rPr>
                <w:sz w:val="24"/>
                <w:szCs w:val="24"/>
              </w:rPr>
            </w:pPr>
          </w:p>
        </w:tc>
      </w:tr>
      <w:tr w:rsidR="00495AD4" w:rsidRPr="00AB245F" w:rsidTr="0007416A">
        <w:trPr>
          <w:jc w:val="center"/>
        </w:trPr>
        <w:tc>
          <w:tcPr>
            <w:tcW w:w="4504" w:type="dxa"/>
          </w:tcPr>
          <w:p w:rsidR="00495AD4" w:rsidRPr="00AB245F" w:rsidRDefault="00495AD4" w:rsidP="0007416A">
            <w:pPr>
              <w:jc w:val="both"/>
              <w:rPr>
                <w:sz w:val="24"/>
                <w:szCs w:val="24"/>
                <w:shd w:val="clear" w:color="auto" w:fill="FFFFFF"/>
              </w:rPr>
            </w:pPr>
            <w:r w:rsidRPr="00AB245F">
              <w:rPr>
                <w:sz w:val="24"/>
                <w:szCs w:val="24"/>
                <w:shd w:val="clear" w:color="auto" w:fill="FFFFFF"/>
              </w:rPr>
              <w:t>МУ ДО «ДДТ»</w:t>
            </w:r>
          </w:p>
        </w:tc>
        <w:tc>
          <w:tcPr>
            <w:tcW w:w="4347" w:type="dxa"/>
          </w:tcPr>
          <w:p w:rsidR="00495AD4" w:rsidRPr="00AB245F" w:rsidRDefault="00495AD4" w:rsidP="0007416A">
            <w:pPr>
              <w:jc w:val="both"/>
              <w:rPr>
                <w:sz w:val="24"/>
                <w:szCs w:val="24"/>
              </w:rPr>
            </w:pPr>
            <w:r w:rsidRPr="00AB245F">
              <w:rPr>
                <w:sz w:val="24"/>
                <w:szCs w:val="24"/>
              </w:rPr>
              <w:t>Организация досуга, развитие творческих способностей обучающихся</w:t>
            </w:r>
          </w:p>
        </w:tc>
      </w:tr>
      <w:tr w:rsidR="00495AD4" w:rsidRPr="00AB245F" w:rsidTr="0007416A">
        <w:trPr>
          <w:jc w:val="center"/>
        </w:trPr>
        <w:tc>
          <w:tcPr>
            <w:tcW w:w="4504" w:type="dxa"/>
          </w:tcPr>
          <w:p w:rsidR="00495AD4" w:rsidRPr="00AB245F" w:rsidRDefault="00495AD4" w:rsidP="0007416A">
            <w:pPr>
              <w:jc w:val="both"/>
              <w:rPr>
                <w:sz w:val="24"/>
                <w:szCs w:val="24"/>
                <w:shd w:val="clear" w:color="auto" w:fill="FFFFFF"/>
              </w:rPr>
            </w:pPr>
            <w:r w:rsidRPr="00AB245F">
              <w:rPr>
                <w:sz w:val="24"/>
                <w:szCs w:val="24"/>
                <w:shd w:val="clear" w:color="auto" w:fill="FFFFFF"/>
              </w:rPr>
              <w:t>МУ ДО «БДЮСШ»</w:t>
            </w:r>
          </w:p>
        </w:tc>
        <w:tc>
          <w:tcPr>
            <w:tcW w:w="4347" w:type="dxa"/>
          </w:tcPr>
          <w:p w:rsidR="00495AD4" w:rsidRPr="00AB245F" w:rsidRDefault="00495AD4" w:rsidP="0007416A">
            <w:pPr>
              <w:jc w:val="both"/>
              <w:rPr>
                <w:sz w:val="24"/>
                <w:szCs w:val="24"/>
              </w:rPr>
            </w:pPr>
            <w:r w:rsidRPr="00AB245F">
              <w:rPr>
                <w:sz w:val="24"/>
                <w:szCs w:val="24"/>
              </w:rPr>
              <w:t>Организация спортивных мероприятий с учащимися, посещение спортивных секций</w:t>
            </w:r>
          </w:p>
        </w:tc>
      </w:tr>
      <w:tr w:rsidR="00495AD4" w:rsidRPr="00AB245F" w:rsidTr="0007416A">
        <w:trPr>
          <w:jc w:val="center"/>
        </w:trPr>
        <w:tc>
          <w:tcPr>
            <w:tcW w:w="4504" w:type="dxa"/>
          </w:tcPr>
          <w:p w:rsidR="00495AD4" w:rsidRPr="00AB245F" w:rsidRDefault="00495AD4" w:rsidP="0007416A">
            <w:pPr>
              <w:jc w:val="both"/>
              <w:rPr>
                <w:sz w:val="24"/>
                <w:szCs w:val="24"/>
                <w:shd w:val="clear" w:color="auto" w:fill="FFFFFF"/>
              </w:rPr>
            </w:pPr>
            <w:r w:rsidRPr="00AB245F">
              <w:rPr>
                <w:sz w:val="24"/>
                <w:szCs w:val="24"/>
                <w:shd w:val="clear" w:color="auto" w:fill="FFFFFF"/>
              </w:rPr>
              <w:t>РДК</w:t>
            </w:r>
          </w:p>
        </w:tc>
        <w:tc>
          <w:tcPr>
            <w:tcW w:w="4347" w:type="dxa"/>
          </w:tcPr>
          <w:p w:rsidR="00495AD4" w:rsidRPr="00AB245F" w:rsidRDefault="00495AD4" w:rsidP="0007416A">
            <w:pPr>
              <w:jc w:val="both"/>
              <w:rPr>
                <w:sz w:val="24"/>
                <w:szCs w:val="24"/>
              </w:rPr>
            </w:pPr>
            <w:r w:rsidRPr="00AB245F">
              <w:rPr>
                <w:sz w:val="24"/>
                <w:szCs w:val="24"/>
              </w:rPr>
              <w:t>Организация досуга, развитие творческих способностей обучающихся</w:t>
            </w:r>
          </w:p>
        </w:tc>
      </w:tr>
      <w:tr w:rsidR="00495AD4" w:rsidRPr="00AB245F" w:rsidTr="0007416A">
        <w:trPr>
          <w:jc w:val="center"/>
        </w:trPr>
        <w:tc>
          <w:tcPr>
            <w:tcW w:w="4504" w:type="dxa"/>
          </w:tcPr>
          <w:p w:rsidR="00495AD4" w:rsidRPr="00AB245F" w:rsidRDefault="00495AD4" w:rsidP="0007416A">
            <w:pPr>
              <w:rPr>
                <w:rFonts w:ascii="Verdana" w:hAnsi="Verdana"/>
                <w:sz w:val="24"/>
                <w:szCs w:val="24"/>
              </w:rPr>
            </w:pPr>
            <w:r w:rsidRPr="00AB245F">
              <w:rPr>
                <w:sz w:val="24"/>
                <w:szCs w:val="24"/>
              </w:rPr>
              <w:t>МУК «Благодарненский районный историко-краеведческий музей</w:t>
            </w:r>
          </w:p>
          <w:p w:rsidR="00495AD4" w:rsidRPr="00AB245F" w:rsidRDefault="00495AD4" w:rsidP="0007416A">
            <w:pPr>
              <w:rPr>
                <w:sz w:val="24"/>
                <w:szCs w:val="24"/>
                <w:shd w:val="clear" w:color="auto" w:fill="FFFFFF"/>
              </w:rPr>
            </w:pPr>
            <w:r w:rsidRPr="00AB245F">
              <w:rPr>
                <w:sz w:val="24"/>
                <w:szCs w:val="24"/>
              </w:rPr>
              <w:t>имени Петра Федоровича Грибцова»</w:t>
            </w:r>
          </w:p>
        </w:tc>
        <w:tc>
          <w:tcPr>
            <w:tcW w:w="4347" w:type="dxa"/>
          </w:tcPr>
          <w:p w:rsidR="00495AD4" w:rsidRPr="00AB245F" w:rsidRDefault="00495AD4" w:rsidP="0007416A">
            <w:pPr>
              <w:jc w:val="both"/>
              <w:rPr>
                <w:sz w:val="24"/>
                <w:szCs w:val="24"/>
              </w:rPr>
            </w:pPr>
            <w:r w:rsidRPr="00AB245F">
              <w:rPr>
                <w:sz w:val="24"/>
                <w:szCs w:val="24"/>
              </w:rPr>
              <w:t>Проведение мероприятий патриотической направленности  Духовно-нравственное воспитание подрастающего поколения</w:t>
            </w:r>
          </w:p>
        </w:tc>
      </w:tr>
      <w:tr w:rsidR="00495AD4" w:rsidRPr="00AB245F" w:rsidTr="0007416A">
        <w:trPr>
          <w:jc w:val="center"/>
        </w:trPr>
        <w:tc>
          <w:tcPr>
            <w:tcW w:w="4504" w:type="dxa"/>
            <w:shd w:val="clear" w:color="auto" w:fill="FFFFFF" w:themeFill="background1"/>
          </w:tcPr>
          <w:p w:rsidR="00495AD4" w:rsidRPr="00AB245F" w:rsidRDefault="00495AD4" w:rsidP="0007416A">
            <w:pPr>
              <w:shd w:val="clear" w:color="auto" w:fill="FAF9F1"/>
              <w:rPr>
                <w:sz w:val="24"/>
                <w:szCs w:val="24"/>
              </w:rPr>
            </w:pPr>
            <w:r w:rsidRPr="00AB245F">
              <w:rPr>
                <w:sz w:val="24"/>
                <w:szCs w:val="24"/>
              </w:rPr>
              <w:t>Центр молодежи</w:t>
            </w:r>
          </w:p>
        </w:tc>
        <w:tc>
          <w:tcPr>
            <w:tcW w:w="4347" w:type="dxa"/>
          </w:tcPr>
          <w:p w:rsidR="00495AD4" w:rsidRPr="00AB245F" w:rsidRDefault="00495AD4" w:rsidP="0007416A">
            <w:pPr>
              <w:jc w:val="both"/>
              <w:rPr>
                <w:sz w:val="24"/>
                <w:szCs w:val="24"/>
              </w:rPr>
            </w:pPr>
            <w:r w:rsidRPr="00AB245F">
              <w:rPr>
                <w:sz w:val="24"/>
                <w:szCs w:val="24"/>
              </w:rPr>
              <w:t>Проведение мероприятий патриотической направленности  Духовно-нравственное воспитание подрастающего поколения</w:t>
            </w:r>
          </w:p>
        </w:tc>
      </w:tr>
      <w:tr w:rsidR="00495AD4" w:rsidRPr="00AB245F" w:rsidTr="0007416A">
        <w:trPr>
          <w:jc w:val="center"/>
        </w:trPr>
        <w:tc>
          <w:tcPr>
            <w:tcW w:w="4504" w:type="dxa"/>
          </w:tcPr>
          <w:p w:rsidR="00495AD4" w:rsidRPr="00AB245F" w:rsidRDefault="00495AD4" w:rsidP="0007416A">
            <w:pPr>
              <w:jc w:val="both"/>
              <w:rPr>
                <w:sz w:val="24"/>
                <w:szCs w:val="24"/>
              </w:rPr>
            </w:pPr>
            <w:r w:rsidRPr="00AB245F">
              <w:rPr>
                <w:sz w:val="24"/>
                <w:szCs w:val="24"/>
                <w:shd w:val="clear" w:color="auto" w:fill="FFFFFF"/>
              </w:rPr>
              <w:t>ГКУСО «Благодарненский </w:t>
            </w:r>
            <w:r w:rsidRPr="00AB245F">
              <w:rPr>
                <w:bCs/>
                <w:sz w:val="24"/>
                <w:szCs w:val="24"/>
                <w:shd w:val="clear" w:color="auto" w:fill="FFFFFF"/>
              </w:rPr>
              <w:t>социально</w:t>
            </w:r>
            <w:r w:rsidRPr="00AB245F">
              <w:rPr>
                <w:sz w:val="24"/>
                <w:szCs w:val="24"/>
                <w:shd w:val="clear" w:color="auto" w:fill="FFFFFF"/>
              </w:rPr>
              <w:t>–</w:t>
            </w:r>
            <w:r w:rsidRPr="00AB245F">
              <w:rPr>
                <w:bCs/>
                <w:sz w:val="24"/>
                <w:szCs w:val="24"/>
                <w:shd w:val="clear" w:color="auto" w:fill="FFFFFF"/>
              </w:rPr>
              <w:t>реабилитационный</w:t>
            </w:r>
            <w:r w:rsidRPr="00AB245F">
              <w:rPr>
                <w:sz w:val="24"/>
                <w:szCs w:val="24"/>
                <w:shd w:val="clear" w:color="auto" w:fill="FFFFFF"/>
              </w:rPr>
              <w:t> </w:t>
            </w:r>
            <w:r w:rsidRPr="00AB245F">
              <w:rPr>
                <w:bCs/>
                <w:sz w:val="24"/>
                <w:szCs w:val="24"/>
                <w:shd w:val="clear" w:color="auto" w:fill="FFFFFF"/>
              </w:rPr>
              <w:t>центр</w:t>
            </w:r>
            <w:r w:rsidRPr="00AB245F">
              <w:rPr>
                <w:sz w:val="24"/>
                <w:szCs w:val="24"/>
                <w:shd w:val="clear" w:color="auto" w:fill="FFFFFF"/>
              </w:rPr>
              <w:t> для несовершеннолетних «</w:t>
            </w:r>
            <w:r w:rsidRPr="00AB245F">
              <w:rPr>
                <w:bCs/>
                <w:sz w:val="24"/>
                <w:szCs w:val="24"/>
                <w:shd w:val="clear" w:color="auto" w:fill="FFFFFF"/>
              </w:rPr>
              <w:t>Гармония</w:t>
            </w:r>
            <w:r w:rsidRPr="00AB245F">
              <w:rPr>
                <w:sz w:val="24"/>
                <w:szCs w:val="24"/>
                <w:shd w:val="clear" w:color="auto" w:fill="FFFFFF"/>
              </w:rPr>
              <w:t>» </w:t>
            </w:r>
          </w:p>
        </w:tc>
        <w:tc>
          <w:tcPr>
            <w:tcW w:w="4347" w:type="dxa"/>
          </w:tcPr>
          <w:p w:rsidR="00495AD4" w:rsidRPr="00AB245F" w:rsidRDefault="00495AD4" w:rsidP="0007416A">
            <w:pPr>
              <w:jc w:val="both"/>
              <w:rPr>
                <w:sz w:val="24"/>
                <w:szCs w:val="24"/>
              </w:rPr>
            </w:pPr>
            <w:r w:rsidRPr="00AB245F">
              <w:rPr>
                <w:sz w:val="24"/>
                <w:szCs w:val="24"/>
              </w:rPr>
              <w:t>Методическая помощь в работе с родителями, детьми</w:t>
            </w:r>
          </w:p>
        </w:tc>
      </w:tr>
      <w:tr w:rsidR="00495AD4" w:rsidRPr="00AB245F" w:rsidTr="0007416A">
        <w:trPr>
          <w:jc w:val="center"/>
        </w:trPr>
        <w:tc>
          <w:tcPr>
            <w:tcW w:w="4504" w:type="dxa"/>
          </w:tcPr>
          <w:p w:rsidR="00495AD4" w:rsidRPr="00AB245F" w:rsidRDefault="00495AD4" w:rsidP="0007416A">
            <w:pPr>
              <w:rPr>
                <w:sz w:val="24"/>
                <w:szCs w:val="24"/>
              </w:rPr>
            </w:pPr>
            <w:r w:rsidRPr="00AB245F">
              <w:rPr>
                <w:sz w:val="24"/>
                <w:szCs w:val="24"/>
                <w:shd w:val="clear" w:color="auto" w:fill="FFFFFF"/>
              </w:rPr>
              <w:t>Отдел </w:t>
            </w:r>
            <w:r w:rsidRPr="00AB245F">
              <w:rPr>
                <w:bCs/>
                <w:sz w:val="24"/>
                <w:szCs w:val="24"/>
                <w:shd w:val="clear" w:color="auto" w:fill="FFFFFF"/>
              </w:rPr>
              <w:t>опеки</w:t>
            </w:r>
            <w:r w:rsidRPr="00AB245F">
              <w:rPr>
                <w:sz w:val="24"/>
                <w:szCs w:val="24"/>
                <w:shd w:val="clear" w:color="auto" w:fill="FFFFFF"/>
              </w:rPr>
              <w:t> и попечительства Благодарненского района</w:t>
            </w:r>
          </w:p>
        </w:tc>
        <w:tc>
          <w:tcPr>
            <w:tcW w:w="4347" w:type="dxa"/>
          </w:tcPr>
          <w:p w:rsidR="00495AD4" w:rsidRPr="00AB245F" w:rsidRDefault="00495AD4" w:rsidP="0007416A">
            <w:pPr>
              <w:jc w:val="both"/>
              <w:rPr>
                <w:sz w:val="24"/>
                <w:szCs w:val="24"/>
              </w:rPr>
            </w:pPr>
            <w:r w:rsidRPr="00AB245F">
              <w:rPr>
                <w:sz w:val="24"/>
                <w:szCs w:val="24"/>
              </w:rPr>
              <w:t>Методическая помощь в работе с родителями, детьми</w:t>
            </w:r>
          </w:p>
        </w:tc>
      </w:tr>
      <w:tr w:rsidR="00495AD4" w:rsidRPr="00AB245F" w:rsidTr="0007416A">
        <w:trPr>
          <w:jc w:val="center"/>
        </w:trPr>
        <w:tc>
          <w:tcPr>
            <w:tcW w:w="4504" w:type="dxa"/>
          </w:tcPr>
          <w:p w:rsidR="00495AD4" w:rsidRPr="00AB245F" w:rsidRDefault="00495AD4" w:rsidP="0007416A">
            <w:pPr>
              <w:jc w:val="both"/>
              <w:rPr>
                <w:sz w:val="24"/>
                <w:szCs w:val="24"/>
                <w:shd w:val="clear" w:color="auto" w:fill="FFFFFF"/>
              </w:rPr>
            </w:pPr>
            <w:r w:rsidRPr="00AB245F">
              <w:rPr>
                <w:sz w:val="24"/>
                <w:szCs w:val="24"/>
                <w:shd w:val="clear" w:color="auto" w:fill="FFFFFF"/>
              </w:rPr>
              <w:t>ОВД</w:t>
            </w:r>
          </w:p>
        </w:tc>
        <w:tc>
          <w:tcPr>
            <w:tcW w:w="4347" w:type="dxa"/>
          </w:tcPr>
          <w:p w:rsidR="00495AD4" w:rsidRPr="00AB245F" w:rsidRDefault="00495AD4" w:rsidP="0007416A">
            <w:pPr>
              <w:jc w:val="both"/>
              <w:rPr>
                <w:sz w:val="24"/>
                <w:szCs w:val="24"/>
              </w:rPr>
            </w:pPr>
            <w:r w:rsidRPr="00AB245F">
              <w:rPr>
                <w:sz w:val="24"/>
                <w:szCs w:val="24"/>
              </w:rPr>
              <w:t>Профилактика правонарушений несовершеннолетними</w:t>
            </w:r>
          </w:p>
        </w:tc>
      </w:tr>
      <w:tr w:rsidR="00495AD4" w:rsidRPr="00AB245F" w:rsidTr="0007416A">
        <w:trPr>
          <w:jc w:val="center"/>
        </w:trPr>
        <w:tc>
          <w:tcPr>
            <w:tcW w:w="4504" w:type="dxa"/>
          </w:tcPr>
          <w:p w:rsidR="00495AD4" w:rsidRPr="00AB245F" w:rsidRDefault="00495AD4" w:rsidP="0007416A">
            <w:pPr>
              <w:jc w:val="both"/>
              <w:rPr>
                <w:sz w:val="24"/>
                <w:szCs w:val="24"/>
                <w:shd w:val="clear" w:color="auto" w:fill="FFFFFF"/>
              </w:rPr>
            </w:pPr>
            <w:r w:rsidRPr="00AB245F">
              <w:rPr>
                <w:sz w:val="24"/>
                <w:szCs w:val="24"/>
              </w:rPr>
              <w:t>КДН</w:t>
            </w:r>
          </w:p>
        </w:tc>
        <w:tc>
          <w:tcPr>
            <w:tcW w:w="4347" w:type="dxa"/>
          </w:tcPr>
          <w:p w:rsidR="00495AD4" w:rsidRPr="00AB245F" w:rsidRDefault="00495AD4" w:rsidP="0007416A">
            <w:pPr>
              <w:jc w:val="both"/>
              <w:rPr>
                <w:sz w:val="24"/>
                <w:szCs w:val="24"/>
              </w:rPr>
            </w:pPr>
            <w:r w:rsidRPr="00AB245F">
              <w:rPr>
                <w:sz w:val="24"/>
                <w:szCs w:val="24"/>
              </w:rPr>
              <w:t>Профилактика правонарушений несовершеннолетними</w:t>
            </w:r>
          </w:p>
        </w:tc>
      </w:tr>
      <w:tr w:rsidR="00495AD4" w:rsidRPr="00AB245F" w:rsidTr="0007416A">
        <w:trPr>
          <w:jc w:val="center"/>
        </w:trPr>
        <w:tc>
          <w:tcPr>
            <w:tcW w:w="4504" w:type="dxa"/>
          </w:tcPr>
          <w:p w:rsidR="00495AD4" w:rsidRPr="00AB245F" w:rsidRDefault="00495AD4" w:rsidP="0007416A">
            <w:pPr>
              <w:jc w:val="both"/>
              <w:rPr>
                <w:sz w:val="24"/>
                <w:szCs w:val="24"/>
                <w:shd w:val="clear" w:color="auto" w:fill="FFFFFF"/>
              </w:rPr>
            </w:pPr>
            <w:r w:rsidRPr="00AB245F">
              <w:rPr>
                <w:sz w:val="24"/>
                <w:szCs w:val="24"/>
              </w:rPr>
              <w:t>ОГИБДД</w:t>
            </w:r>
          </w:p>
        </w:tc>
        <w:tc>
          <w:tcPr>
            <w:tcW w:w="4347" w:type="dxa"/>
          </w:tcPr>
          <w:p w:rsidR="00495AD4" w:rsidRPr="00AB245F" w:rsidRDefault="00495AD4" w:rsidP="0007416A">
            <w:pPr>
              <w:jc w:val="both"/>
              <w:rPr>
                <w:sz w:val="24"/>
                <w:szCs w:val="24"/>
              </w:rPr>
            </w:pPr>
            <w:r w:rsidRPr="00AB245F">
              <w:rPr>
                <w:sz w:val="24"/>
                <w:szCs w:val="24"/>
              </w:rPr>
              <w:t>Профилактика правонарушений, дорожно-транспортного травматизма</w:t>
            </w:r>
          </w:p>
        </w:tc>
      </w:tr>
      <w:tr w:rsidR="00495AD4" w:rsidRPr="00AB245F" w:rsidTr="0007416A">
        <w:trPr>
          <w:jc w:val="center"/>
        </w:trPr>
        <w:tc>
          <w:tcPr>
            <w:tcW w:w="4504" w:type="dxa"/>
          </w:tcPr>
          <w:p w:rsidR="00495AD4" w:rsidRPr="00AB245F" w:rsidRDefault="00495AD4" w:rsidP="0007416A">
            <w:pPr>
              <w:rPr>
                <w:sz w:val="24"/>
                <w:szCs w:val="24"/>
                <w:shd w:val="clear" w:color="auto" w:fill="FFFFFF"/>
              </w:rPr>
            </w:pPr>
            <w:r w:rsidRPr="00AB245F">
              <w:rPr>
                <w:sz w:val="24"/>
                <w:szCs w:val="24"/>
                <w:shd w:val="clear" w:color="auto" w:fill="FFFFFF"/>
              </w:rPr>
              <w:t>Гбпоу «Благодарненский агротехнический техникум»</w:t>
            </w:r>
          </w:p>
        </w:tc>
        <w:tc>
          <w:tcPr>
            <w:tcW w:w="4347" w:type="dxa"/>
          </w:tcPr>
          <w:p w:rsidR="00495AD4" w:rsidRPr="00AB245F" w:rsidRDefault="00495AD4" w:rsidP="0007416A">
            <w:pPr>
              <w:jc w:val="both"/>
              <w:rPr>
                <w:sz w:val="24"/>
                <w:szCs w:val="24"/>
              </w:rPr>
            </w:pPr>
            <w:r w:rsidRPr="00AB245F">
              <w:rPr>
                <w:sz w:val="24"/>
                <w:szCs w:val="24"/>
              </w:rPr>
              <w:t>Профориентационная работа</w:t>
            </w:r>
          </w:p>
        </w:tc>
      </w:tr>
      <w:tr w:rsidR="00495AD4" w:rsidRPr="00AB245F" w:rsidTr="0007416A">
        <w:trPr>
          <w:jc w:val="center"/>
        </w:trPr>
        <w:tc>
          <w:tcPr>
            <w:tcW w:w="4504" w:type="dxa"/>
          </w:tcPr>
          <w:p w:rsidR="00495AD4" w:rsidRPr="00AB245F" w:rsidRDefault="00495AD4" w:rsidP="0007416A">
            <w:pPr>
              <w:jc w:val="both"/>
              <w:rPr>
                <w:sz w:val="24"/>
                <w:szCs w:val="24"/>
                <w:shd w:val="clear" w:color="auto" w:fill="FFFFFF"/>
              </w:rPr>
            </w:pPr>
            <w:r w:rsidRPr="00AB245F">
              <w:rPr>
                <w:sz w:val="24"/>
                <w:szCs w:val="24"/>
                <w:shd w:val="clear" w:color="auto" w:fill="FFFFFF"/>
              </w:rPr>
              <w:t>ЦРБ</w:t>
            </w:r>
          </w:p>
        </w:tc>
        <w:tc>
          <w:tcPr>
            <w:tcW w:w="4347" w:type="dxa"/>
          </w:tcPr>
          <w:p w:rsidR="00495AD4" w:rsidRPr="00AB245F" w:rsidRDefault="00495AD4" w:rsidP="0007416A">
            <w:pPr>
              <w:jc w:val="both"/>
              <w:rPr>
                <w:sz w:val="24"/>
                <w:szCs w:val="24"/>
              </w:rPr>
            </w:pPr>
            <w:r w:rsidRPr="00AB245F">
              <w:rPr>
                <w:sz w:val="24"/>
                <w:szCs w:val="24"/>
              </w:rPr>
              <w:t xml:space="preserve">Мониторинг состояния здоровья, проведение занятий с учащимися, </w:t>
            </w:r>
            <w:r w:rsidRPr="00AB245F">
              <w:rPr>
                <w:sz w:val="24"/>
                <w:szCs w:val="24"/>
              </w:rPr>
              <w:lastRenderedPageBreak/>
              <w:t>лекториев для родителей, проведения совместных опросов, совместная исследовательская и диагностическая деятельность</w:t>
            </w:r>
          </w:p>
        </w:tc>
      </w:tr>
      <w:tr w:rsidR="00495AD4" w:rsidRPr="00AB245F" w:rsidTr="0007416A">
        <w:trPr>
          <w:jc w:val="center"/>
        </w:trPr>
        <w:tc>
          <w:tcPr>
            <w:tcW w:w="4504" w:type="dxa"/>
          </w:tcPr>
          <w:p w:rsidR="00495AD4" w:rsidRPr="00AB245F" w:rsidRDefault="00495AD4" w:rsidP="0007416A">
            <w:pPr>
              <w:rPr>
                <w:sz w:val="24"/>
                <w:szCs w:val="24"/>
              </w:rPr>
            </w:pPr>
            <w:r w:rsidRPr="00AB245F">
              <w:rPr>
                <w:sz w:val="24"/>
                <w:szCs w:val="24"/>
              </w:rPr>
              <w:lastRenderedPageBreak/>
              <w:t xml:space="preserve">Образовательные организации                               Благодарненского городского округа </w:t>
            </w:r>
          </w:p>
        </w:tc>
        <w:tc>
          <w:tcPr>
            <w:tcW w:w="4347" w:type="dxa"/>
          </w:tcPr>
          <w:p w:rsidR="00495AD4" w:rsidRPr="00AB245F" w:rsidRDefault="00495AD4" w:rsidP="0007416A">
            <w:pPr>
              <w:jc w:val="both"/>
              <w:rPr>
                <w:sz w:val="24"/>
                <w:szCs w:val="24"/>
              </w:rPr>
            </w:pPr>
            <w:r w:rsidRPr="00AB245F">
              <w:rPr>
                <w:sz w:val="24"/>
                <w:szCs w:val="24"/>
              </w:rPr>
              <w:t>Обмен опытом. Организация досуга учащихся</w:t>
            </w:r>
          </w:p>
        </w:tc>
      </w:tr>
    </w:tbl>
    <w:p w:rsidR="00495AD4" w:rsidRPr="00AB245F" w:rsidRDefault="00495AD4" w:rsidP="00495AD4">
      <w:pPr>
        <w:ind w:left="720"/>
        <w:jc w:val="both"/>
        <w:rPr>
          <w:sz w:val="24"/>
          <w:szCs w:val="24"/>
          <w:lang w:eastAsia="ru-RU"/>
        </w:rPr>
      </w:pPr>
    </w:p>
    <w:p w:rsidR="00495AD4" w:rsidRPr="00AB245F" w:rsidRDefault="00495AD4" w:rsidP="00495AD4">
      <w:pPr>
        <w:jc w:val="both"/>
        <w:rPr>
          <w:sz w:val="24"/>
          <w:szCs w:val="24"/>
          <w:lang w:eastAsia="ru-RU"/>
        </w:rPr>
      </w:pPr>
      <w:r w:rsidRPr="00AB245F">
        <w:rPr>
          <w:sz w:val="24"/>
          <w:szCs w:val="24"/>
          <w:lang w:eastAsia="ru-RU"/>
        </w:rPr>
        <w:t xml:space="preserve">Перечень основных направлений взаимодействия школы с социумом: </w:t>
      </w:r>
    </w:p>
    <w:p w:rsidR="00495AD4" w:rsidRPr="00AB245F" w:rsidRDefault="00495AD4" w:rsidP="00495AD4">
      <w:pPr>
        <w:jc w:val="both"/>
        <w:rPr>
          <w:sz w:val="24"/>
          <w:szCs w:val="24"/>
          <w:lang w:eastAsia="ru-RU"/>
        </w:rPr>
      </w:pPr>
      <w:r w:rsidRPr="00AB245F">
        <w:rPr>
          <w:sz w:val="24"/>
          <w:szCs w:val="24"/>
          <w:lang w:eastAsia="ru-RU"/>
        </w:rPr>
        <w:t xml:space="preserve"> Образовательная  </w:t>
      </w:r>
    </w:p>
    <w:p w:rsidR="00495AD4" w:rsidRPr="00AB245F" w:rsidRDefault="00495AD4" w:rsidP="00495AD4">
      <w:pPr>
        <w:jc w:val="both"/>
        <w:rPr>
          <w:sz w:val="24"/>
          <w:szCs w:val="24"/>
          <w:lang w:eastAsia="ru-RU"/>
        </w:rPr>
      </w:pPr>
      <w:r w:rsidRPr="00AB245F">
        <w:rPr>
          <w:sz w:val="24"/>
          <w:szCs w:val="24"/>
          <w:lang w:eastAsia="ru-RU"/>
        </w:rPr>
        <w:t xml:space="preserve"> Культурно-досуговая  </w:t>
      </w:r>
    </w:p>
    <w:p w:rsidR="00495AD4" w:rsidRPr="00AB245F" w:rsidRDefault="00495AD4" w:rsidP="00495AD4">
      <w:pPr>
        <w:jc w:val="both"/>
        <w:rPr>
          <w:sz w:val="24"/>
          <w:szCs w:val="24"/>
          <w:lang w:eastAsia="ru-RU"/>
        </w:rPr>
      </w:pPr>
      <w:r w:rsidRPr="00AB245F">
        <w:rPr>
          <w:sz w:val="24"/>
          <w:szCs w:val="24"/>
          <w:lang w:eastAsia="ru-RU"/>
        </w:rPr>
        <w:t xml:space="preserve"> Социально-ориентированная  </w:t>
      </w:r>
    </w:p>
    <w:p w:rsidR="00495AD4" w:rsidRPr="00AB245F" w:rsidRDefault="00495AD4" w:rsidP="00495AD4">
      <w:pPr>
        <w:jc w:val="both"/>
        <w:rPr>
          <w:sz w:val="24"/>
          <w:szCs w:val="24"/>
          <w:lang w:eastAsia="ru-RU"/>
        </w:rPr>
      </w:pPr>
      <w:r w:rsidRPr="00AB245F">
        <w:rPr>
          <w:sz w:val="24"/>
          <w:szCs w:val="24"/>
          <w:lang w:eastAsia="ru-RU"/>
        </w:rPr>
        <w:t xml:space="preserve"> Информационно-познавательная. </w:t>
      </w:r>
    </w:p>
    <w:p w:rsidR="00495AD4" w:rsidRPr="00AB245F" w:rsidRDefault="00495AD4" w:rsidP="00495AD4">
      <w:pPr>
        <w:jc w:val="both"/>
        <w:rPr>
          <w:sz w:val="24"/>
          <w:szCs w:val="24"/>
          <w:lang w:eastAsia="ru-RU"/>
        </w:rPr>
      </w:pPr>
    </w:p>
    <w:p w:rsidR="00531ADD" w:rsidRDefault="00495AD4" w:rsidP="00606E25">
      <w:pPr>
        <w:jc w:val="both"/>
        <w:rPr>
          <w:sz w:val="24"/>
          <w:szCs w:val="24"/>
          <w:lang w:eastAsia="ru-RU"/>
        </w:rPr>
      </w:pPr>
      <w:r w:rsidRPr="00AB245F">
        <w:rPr>
          <w:b/>
          <w:sz w:val="24"/>
          <w:szCs w:val="24"/>
          <w:lang w:eastAsia="ru-RU"/>
        </w:rPr>
        <w:t>Выводы:</w:t>
      </w:r>
      <w:r w:rsidRPr="00AB245F">
        <w:rPr>
          <w:sz w:val="24"/>
          <w:szCs w:val="24"/>
          <w:lang w:eastAsia="ru-RU"/>
        </w:rPr>
        <w:t xml:space="preserve"> связи школы достаточно разнообразны, появилось больше возможностей для учебно-воспитательного процесса, дальнейшего развития системы гражданско-патриотического воспитания и дополнительного образования обучающихся. </w:t>
      </w:r>
      <w:r w:rsidRPr="00AB245F">
        <w:rPr>
          <w:b/>
          <w:sz w:val="24"/>
          <w:szCs w:val="24"/>
          <w:lang w:eastAsia="ru-RU"/>
        </w:rPr>
        <w:t>Рекомендации:</w:t>
      </w:r>
      <w:r w:rsidRPr="00AB245F">
        <w:rPr>
          <w:sz w:val="24"/>
          <w:szCs w:val="24"/>
          <w:lang w:eastAsia="ru-RU"/>
        </w:rPr>
        <w:t xml:space="preserve"> продолжить работу по развитию взаимодействия с учреждениями и различными структурами Благодарненского городского округа.</w:t>
      </w:r>
    </w:p>
    <w:p w:rsidR="00606E25" w:rsidRPr="00606E25" w:rsidRDefault="00606E25" w:rsidP="00606E25">
      <w:pPr>
        <w:tabs>
          <w:tab w:val="left" w:pos="1518"/>
          <w:tab w:val="left" w:pos="1519"/>
          <w:tab w:val="left" w:pos="3417"/>
          <w:tab w:val="left" w:pos="4386"/>
          <w:tab w:val="left" w:pos="5221"/>
          <w:tab w:val="left" w:pos="5773"/>
          <w:tab w:val="left" w:pos="6962"/>
          <w:tab w:val="left" w:pos="7298"/>
          <w:tab w:val="left" w:pos="8713"/>
        </w:tabs>
        <w:spacing w:before="1" w:line="237" w:lineRule="auto"/>
        <w:ind w:right="569"/>
        <w:rPr>
          <w:sz w:val="24"/>
        </w:rPr>
      </w:pPr>
    </w:p>
    <w:p w:rsidR="00531ADD" w:rsidRDefault="00AA15EE" w:rsidP="00630E56">
      <w:pPr>
        <w:pStyle w:val="a7"/>
        <w:numPr>
          <w:ilvl w:val="1"/>
          <w:numId w:val="3"/>
        </w:numPr>
        <w:tabs>
          <w:tab w:val="left" w:pos="4697"/>
        </w:tabs>
        <w:spacing w:before="65"/>
        <w:ind w:left="4697"/>
        <w:jc w:val="left"/>
        <w:rPr>
          <w:color w:val="313D4F"/>
          <w:sz w:val="28"/>
        </w:rPr>
      </w:pPr>
      <w:r w:rsidRPr="00AA15EE">
        <w:pict>
          <v:rect id="_x0000_s1030" style="position:absolute;left:0;text-align:left;margin-left:62.3pt;margin-top:23.7pt;width:491.6pt;height:.95pt;z-index:-15710720;mso-wrap-distance-left:0;mso-wrap-distance-right:0;mso-position-horizontal-relative:page" fillcolor="#5b9bd4" stroked="f">
            <w10:wrap type="topAndBottom" anchorx="page"/>
          </v:rect>
        </w:pict>
      </w:r>
      <w:r w:rsidRPr="00AA15EE">
        <w:pict>
          <v:rect id="_x0000_s1029" style="position:absolute;left:0;text-align:left;margin-left:51.25pt;margin-top:827.9pt;width:214pt;height:.5pt;z-index:15747584;mso-position-horizontal-relative:page;mso-position-vertical-relative:page" fillcolor="#5b9bd4" stroked="f">
            <w10:wrap anchorx="page" anchory="page"/>
          </v:rect>
        </w:pict>
      </w:r>
      <w:r w:rsidRPr="00AA15EE">
        <w:pict>
          <v:rect id="_x0000_s1028" style="position:absolute;left:0;text-align:left;margin-left:343.85pt;margin-top:827.9pt;width:214pt;height:.5pt;z-index:15748096;mso-position-horizontal-relative:page;mso-position-vertical-relative:page" fillcolor="#5b9bd4" stroked="f">
            <w10:wrap anchorx="page" anchory="page"/>
          </v:rect>
        </w:pict>
      </w:r>
      <w:r w:rsidR="00FD2C98">
        <w:rPr>
          <w:color w:val="313D4F"/>
          <w:sz w:val="28"/>
        </w:rPr>
        <w:t>ЗАКЛЮЧЕНИЕ.</w:t>
      </w:r>
    </w:p>
    <w:p w:rsidR="00531ADD" w:rsidRDefault="00FD2C98" w:rsidP="00606E25">
      <w:pPr>
        <w:spacing w:after="54"/>
        <w:ind w:left="1624" w:right="839"/>
        <w:rPr>
          <w:sz w:val="28"/>
        </w:rPr>
      </w:pPr>
      <w:r>
        <w:rPr>
          <w:color w:val="313D4F"/>
          <w:sz w:val="28"/>
        </w:rPr>
        <w:t>ПРИОРИТЕТНЫЕ</w:t>
      </w:r>
      <w:r>
        <w:rPr>
          <w:color w:val="313D4F"/>
          <w:spacing w:val="27"/>
          <w:sz w:val="28"/>
        </w:rPr>
        <w:t xml:space="preserve"> </w:t>
      </w:r>
      <w:r>
        <w:rPr>
          <w:color w:val="313D4F"/>
          <w:sz w:val="28"/>
        </w:rPr>
        <w:t>ЗАДАЧИ</w:t>
      </w:r>
      <w:r>
        <w:rPr>
          <w:color w:val="313D4F"/>
          <w:spacing w:val="20"/>
          <w:sz w:val="28"/>
        </w:rPr>
        <w:t xml:space="preserve"> </w:t>
      </w:r>
      <w:r>
        <w:rPr>
          <w:color w:val="313D4F"/>
          <w:sz w:val="28"/>
        </w:rPr>
        <w:t>НА</w:t>
      </w:r>
      <w:r>
        <w:rPr>
          <w:color w:val="313D4F"/>
          <w:spacing w:val="22"/>
          <w:sz w:val="28"/>
        </w:rPr>
        <w:t xml:space="preserve"> </w:t>
      </w:r>
      <w:r>
        <w:rPr>
          <w:color w:val="313D4F"/>
          <w:sz w:val="28"/>
        </w:rPr>
        <w:t>2021-2022</w:t>
      </w:r>
      <w:r>
        <w:rPr>
          <w:color w:val="313D4F"/>
          <w:spacing w:val="23"/>
          <w:sz w:val="28"/>
        </w:rPr>
        <w:t xml:space="preserve"> </w:t>
      </w:r>
      <w:r>
        <w:rPr>
          <w:color w:val="313D4F"/>
          <w:sz w:val="28"/>
        </w:rPr>
        <w:t>УЧЕБНЫЙ</w:t>
      </w:r>
      <w:r>
        <w:rPr>
          <w:color w:val="313D4F"/>
          <w:spacing w:val="20"/>
          <w:sz w:val="28"/>
        </w:rPr>
        <w:t xml:space="preserve"> </w:t>
      </w:r>
      <w:r>
        <w:rPr>
          <w:color w:val="313D4F"/>
          <w:sz w:val="28"/>
        </w:rPr>
        <w:t>ГОД</w:t>
      </w:r>
      <w:r>
        <w:rPr>
          <w:color w:val="313D4F"/>
          <w:spacing w:val="22"/>
          <w:sz w:val="28"/>
        </w:rPr>
        <w:t xml:space="preserve"> </w:t>
      </w:r>
      <w:r>
        <w:rPr>
          <w:color w:val="313D4F"/>
          <w:sz w:val="28"/>
        </w:rPr>
        <w:t>И</w:t>
      </w:r>
      <w:r w:rsidR="00606E25">
        <w:rPr>
          <w:color w:val="313D4F"/>
          <w:sz w:val="28"/>
        </w:rPr>
        <w:t xml:space="preserve"> </w:t>
      </w:r>
      <w:r>
        <w:rPr>
          <w:color w:val="313D4F"/>
          <w:spacing w:val="-67"/>
          <w:sz w:val="28"/>
        </w:rPr>
        <w:t xml:space="preserve"> </w:t>
      </w:r>
      <w:r>
        <w:rPr>
          <w:color w:val="313D4F"/>
          <w:sz w:val="28"/>
        </w:rPr>
        <w:t>СРЕДНЕСРОЧНУЮ</w:t>
      </w:r>
      <w:r>
        <w:rPr>
          <w:color w:val="313D4F"/>
          <w:spacing w:val="11"/>
          <w:sz w:val="28"/>
        </w:rPr>
        <w:t xml:space="preserve"> </w:t>
      </w:r>
      <w:r>
        <w:rPr>
          <w:color w:val="313D4F"/>
          <w:sz w:val="28"/>
        </w:rPr>
        <w:t>ПЕРСПЕКТИВУ</w:t>
      </w:r>
    </w:p>
    <w:p w:rsidR="00531ADD" w:rsidRDefault="00AA15EE">
      <w:pPr>
        <w:pStyle w:val="a3"/>
        <w:spacing w:line="20" w:lineRule="exact"/>
        <w:ind w:left="484"/>
        <w:rPr>
          <w:sz w:val="2"/>
        </w:rPr>
      </w:pPr>
      <w:r>
        <w:rPr>
          <w:sz w:val="2"/>
        </w:rPr>
      </w:r>
      <w:r>
        <w:rPr>
          <w:sz w:val="2"/>
        </w:rPr>
        <w:pict>
          <v:group id="_x0000_s1026" style="width:498.75pt;height:1pt;mso-position-horizontal-relative:char;mso-position-vertical-relative:line" coordsize="9975,20">
            <v:rect id="_x0000_s1027" style="position:absolute;width:9975;height:20" fillcolor="#5b9bd4" stroked="f"/>
            <w10:wrap type="none"/>
            <w10:anchorlock/>
          </v:group>
        </w:pict>
      </w:r>
    </w:p>
    <w:p w:rsidR="00531ADD" w:rsidRDefault="00FD2C98">
      <w:pPr>
        <w:pStyle w:val="a3"/>
        <w:spacing w:before="90"/>
        <w:ind w:left="512" w:right="568"/>
      </w:pPr>
      <w:r>
        <w:t>Считать</w:t>
      </w:r>
      <w:r>
        <w:rPr>
          <w:spacing w:val="19"/>
        </w:rPr>
        <w:t xml:space="preserve"> </w:t>
      </w:r>
      <w:r>
        <w:t>научно-методическую</w:t>
      </w:r>
      <w:r>
        <w:rPr>
          <w:spacing w:val="21"/>
        </w:rPr>
        <w:t xml:space="preserve"> </w:t>
      </w:r>
      <w:r>
        <w:t>и</w:t>
      </w:r>
      <w:r>
        <w:rPr>
          <w:spacing w:val="23"/>
        </w:rPr>
        <w:t xml:space="preserve"> </w:t>
      </w:r>
      <w:r>
        <w:t>учебно-воспитательную</w:t>
      </w:r>
      <w:r>
        <w:rPr>
          <w:spacing w:val="21"/>
        </w:rPr>
        <w:t xml:space="preserve"> </w:t>
      </w:r>
      <w:r>
        <w:t>работу</w:t>
      </w:r>
      <w:r>
        <w:rPr>
          <w:spacing w:val="14"/>
        </w:rPr>
        <w:t xml:space="preserve"> </w:t>
      </w:r>
      <w:r>
        <w:t>школы</w:t>
      </w:r>
      <w:r>
        <w:rPr>
          <w:spacing w:val="20"/>
        </w:rPr>
        <w:t xml:space="preserve"> </w:t>
      </w:r>
      <w:r>
        <w:t>за</w:t>
      </w:r>
      <w:r>
        <w:rPr>
          <w:spacing w:val="19"/>
        </w:rPr>
        <w:t xml:space="preserve"> </w:t>
      </w:r>
      <w:r>
        <w:t>2020-2021</w:t>
      </w:r>
      <w:r>
        <w:rPr>
          <w:spacing w:val="23"/>
        </w:rPr>
        <w:t xml:space="preserve"> </w:t>
      </w:r>
      <w:r>
        <w:t>учебный</w:t>
      </w:r>
      <w:r>
        <w:rPr>
          <w:spacing w:val="-57"/>
        </w:rPr>
        <w:t xml:space="preserve"> </w:t>
      </w:r>
      <w:r>
        <w:t>год</w:t>
      </w:r>
      <w:r>
        <w:rPr>
          <w:spacing w:val="1"/>
        </w:rPr>
        <w:t xml:space="preserve"> </w:t>
      </w:r>
      <w:r>
        <w:t>удовлетворительной.</w:t>
      </w:r>
    </w:p>
    <w:p w:rsidR="00531ADD" w:rsidRDefault="00FD2C98">
      <w:pPr>
        <w:pStyle w:val="Heading3"/>
        <w:ind w:left="3758" w:right="709" w:hanging="1573"/>
        <w:jc w:val="left"/>
      </w:pPr>
      <w:r>
        <w:t>Приоритетные задачи реализации программы развития образовательного</w:t>
      </w:r>
      <w:r>
        <w:rPr>
          <w:spacing w:val="-57"/>
        </w:rPr>
        <w:t xml:space="preserve"> </w:t>
      </w:r>
      <w:r>
        <w:t>учреждения</w:t>
      </w:r>
      <w:r>
        <w:rPr>
          <w:spacing w:val="-1"/>
        </w:rPr>
        <w:t xml:space="preserve"> </w:t>
      </w:r>
      <w:r>
        <w:t>на 2021-2022  учебный год:</w:t>
      </w:r>
    </w:p>
    <w:p w:rsidR="00531ADD" w:rsidRDefault="00FD2C98" w:rsidP="00630E56">
      <w:pPr>
        <w:pStyle w:val="a7"/>
        <w:numPr>
          <w:ilvl w:val="0"/>
          <w:numId w:val="10"/>
        </w:numPr>
        <w:tabs>
          <w:tab w:val="left" w:pos="874"/>
        </w:tabs>
        <w:spacing w:before="1"/>
        <w:ind w:left="873" w:right="696" w:hanging="361"/>
        <w:rPr>
          <w:sz w:val="24"/>
        </w:rPr>
      </w:pPr>
      <w:r>
        <w:rPr>
          <w:sz w:val="24"/>
        </w:rPr>
        <w:t>Оптимизация системы профессионального и личностного роста педагогических работников</w:t>
      </w:r>
      <w:r>
        <w:rPr>
          <w:spacing w:val="-57"/>
          <w:sz w:val="24"/>
        </w:rPr>
        <w:t xml:space="preserve"> </w:t>
      </w:r>
      <w:r>
        <w:rPr>
          <w:sz w:val="24"/>
        </w:rPr>
        <w:t>как необходимое</w:t>
      </w:r>
      <w:r>
        <w:rPr>
          <w:spacing w:val="1"/>
          <w:sz w:val="24"/>
        </w:rPr>
        <w:t xml:space="preserve"> </w:t>
      </w:r>
      <w:r>
        <w:rPr>
          <w:sz w:val="24"/>
        </w:rPr>
        <w:t>условие современных</w:t>
      </w:r>
      <w:r>
        <w:rPr>
          <w:spacing w:val="1"/>
          <w:sz w:val="24"/>
        </w:rPr>
        <w:t xml:space="preserve"> </w:t>
      </w:r>
      <w:r>
        <w:rPr>
          <w:sz w:val="24"/>
        </w:rPr>
        <w:t>образовательных</w:t>
      </w:r>
      <w:r>
        <w:rPr>
          <w:spacing w:val="1"/>
          <w:sz w:val="24"/>
        </w:rPr>
        <w:t xml:space="preserve"> </w:t>
      </w:r>
      <w:r>
        <w:rPr>
          <w:sz w:val="24"/>
        </w:rPr>
        <w:t>отношений.</w:t>
      </w:r>
    </w:p>
    <w:p w:rsidR="00531ADD" w:rsidRDefault="00FD2C98" w:rsidP="00630E56">
      <w:pPr>
        <w:pStyle w:val="a7"/>
        <w:numPr>
          <w:ilvl w:val="0"/>
          <w:numId w:val="10"/>
        </w:numPr>
        <w:tabs>
          <w:tab w:val="left" w:pos="874"/>
        </w:tabs>
        <w:ind w:left="873" w:right="1102" w:hanging="361"/>
        <w:rPr>
          <w:sz w:val="24"/>
        </w:rPr>
      </w:pPr>
      <w:r>
        <w:rPr>
          <w:sz w:val="24"/>
        </w:rPr>
        <w:t>Оптимизация</w:t>
      </w:r>
      <w:r>
        <w:rPr>
          <w:spacing w:val="-6"/>
          <w:sz w:val="24"/>
        </w:rPr>
        <w:t xml:space="preserve"> </w:t>
      </w:r>
      <w:r>
        <w:rPr>
          <w:sz w:val="24"/>
        </w:rPr>
        <w:t>структуры</w:t>
      </w:r>
      <w:r>
        <w:rPr>
          <w:spacing w:val="-5"/>
          <w:sz w:val="24"/>
        </w:rPr>
        <w:t xml:space="preserve"> </w:t>
      </w:r>
      <w:r>
        <w:rPr>
          <w:sz w:val="24"/>
        </w:rPr>
        <w:t>и</w:t>
      </w:r>
      <w:r>
        <w:rPr>
          <w:spacing w:val="-5"/>
          <w:sz w:val="24"/>
        </w:rPr>
        <w:t xml:space="preserve"> </w:t>
      </w:r>
      <w:r>
        <w:rPr>
          <w:sz w:val="24"/>
        </w:rPr>
        <w:t>содержания</w:t>
      </w:r>
      <w:r>
        <w:rPr>
          <w:spacing w:val="-5"/>
          <w:sz w:val="24"/>
        </w:rPr>
        <w:t xml:space="preserve"> </w:t>
      </w:r>
      <w:r>
        <w:rPr>
          <w:sz w:val="24"/>
        </w:rPr>
        <w:t>образовательной</w:t>
      </w:r>
      <w:r>
        <w:rPr>
          <w:spacing w:val="-6"/>
          <w:sz w:val="24"/>
        </w:rPr>
        <w:t xml:space="preserve"> </w:t>
      </w:r>
      <w:r>
        <w:rPr>
          <w:sz w:val="24"/>
        </w:rPr>
        <w:t>деятельности,</w:t>
      </w:r>
      <w:r>
        <w:rPr>
          <w:spacing w:val="-5"/>
          <w:sz w:val="24"/>
        </w:rPr>
        <w:t xml:space="preserve"> </w:t>
      </w:r>
      <w:r>
        <w:rPr>
          <w:sz w:val="24"/>
        </w:rPr>
        <w:t>обеспечивающей</w:t>
      </w:r>
      <w:r>
        <w:rPr>
          <w:spacing w:val="-57"/>
          <w:sz w:val="24"/>
        </w:rPr>
        <w:t xml:space="preserve"> </w:t>
      </w:r>
      <w:r>
        <w:rPr>
          <w:sz w:val="24"/>
        </w:rPr>
        <w:t>духовно-нравственное</w:t>
      </w:r>
      <w:r>
        <w:rPr>
          <w:spacing w:val="-2"/>
          <w:sz w:val="24"/>
        </w:rPr>
        <w:t xml:space="preserve"> </w:t>
      </w:r>
      <w:r>
        <w:rPr>
          <w:sz w:val="24"/>
        </w:rPr>
        <w:t>развитие</w:t>
      </w:r>
      <w:r>
        <w:rPr>
          <w:spacing w:val="-1"/>
          <w:sz w:val="24"/>
        </w:rPr>
        <w:t xml:space="preserve"> </w:t>
      </w:r>
      <w:r>
        <w:rPr>
          <w:sz w:val="24"/>
        </w:rPr>
        <w:t>и</w:t>
      </w:r>
      <w:r>
        <w:rPr>
          <w:spacing w:val="-2"/>
          <w:sz w:val="24"/>
        </w:rPr>
        <w:t xml:space="preserve"> </w:t>
      </w:r>
      <w:r>
        <w:rPr>
          <w:sz w:val="24"/>
        </w:rPr>
        <w:t>поддержку</w:t>
      </w:r>
      <w:r>
        <w:rPr>
          <w:spacing w:val="-8"/>
          <w:sz w:val="24"/>
        </w:rPr>
        <w:t xml:space="preserve"> </w:t>
      </w:r>
      <w:r>
        <w:rPr>
          <w:sz w:val="24"/>
        </w:rPr>
        <w:t>талантов</w:t>
      </w:r>
      <w:r>
        <w:rPr>
          <w:spacing w:val="1"/>
          <w:sz w:val="24"/>
        </w:rPr>
        <w:t xml:space="preserve"> </w:t>
      </w:r>
      <w:r>
        <w:rPr>
          <w:sz w:val="24"/>
        </w:rPr>
        <w:t>у</w:t>
      </w:r>
      <w:r>
        <w:rPr>
          <w:spacing w:val="-6"/>
          <w:sz w:val="24"/>
        </w:rPr>
        <w:t xml:space="preserve"> </w:t>
      </w:r>
      <w:r>
        <w:rPr>
          <w:sz w:val="24"/>
        </w:rPr>
        <w:t>детей.</w:t>
      </w:r>
    </w:p>
    <w:p w:rsidR="00531ADD" w:rsidRDefault="00FD2C98" w:rsidP="00630E56">
      <w:pPr>
        <w:pStyle w:val="a7"/>
        <w:numPr>
          <w:ilvl w:val="0"/>
          <w:numId w:val="10"/>
        </w:numPr>
        <w:tabs>
          <w:tab w:val="left" w:pos="874"/>
        </w:tabs>
        <w:ind w:left="873" w:right="843" w:hanging="361"/>
        <w:rPr>
          <w:sz w:val="24"/>
        </w:rPr>
      </w:pPr>
      <w:r>
        <w:rPr>
          <w:sz w:val="24"/>
        </w:rPr>
        <w:t>Обеспечение повышения профессиональной компетентности педагогического коллектива,</w:t>
      </w:r>
      <w:r>
        <w:rPr>
          <w:spacing w:val="-57"/>
          <w:sz w:val="24"/>
        </w:rPr>
        <w:t xml:space="preserve"> </w:t>
      </w:r>
      <w:r>
        <w:rPr>
          <w:sz w:val="24"/>
        </w:rPr>
        <w:t>совершенствование</w:t>
      </w:r>
      <w:r>
        <w:rPr>
          <w:spacing w:val="-2"/>
          <w:sz w:val="24"/>
        </w:rPr>
        <w:t xml:space="preserve"> </w:t>
      </w:r>
      <w:r>
        <w:rPr>
          <w:sz w:val="24"/>
        </w:rPr>
        <w:t>системы стимулов</w:t>
      </w:r>
      <w:r>
        <w:rPr>
          <w:spacing w:val="-2"/>
          <w:sz w:val="24"/>
        </w:rPr>
        <w:t xml:space="preserve"> </w:t>
      </w:r>
      <w:r>
        <w:rPr>
          <w:sz w:val="24"/>
        </w:rPr>
        <w:t>их</w:t>
      </w:r>
      <w:r>
        <w:rPr>
          <w:spacing w:val="2"/>
          <w:sz w:val="24"/>
        </w:rPr>
        <w:t xml:space="preserve"> </w:t>
      </w:r>
      <w:r>
        <w:rPr>
          <w:sz w:val="24"/>
        </w:rPr>
        <w:t>творческой</w:t>
      </w:r>
      <w:r>
        <w:rPr>
          <w:spacing w:val="-1"/>
          <w:sz w:val="24"/>
        </w:rPr>
        <w:t xml:space="preserve"> </w:t>
      </w:r>
      <w:r>
        <w:rPr>
          <w:sz w:val="24"/>
        </w:rPr>
        <w:t>деятельности.</w:t>
      </w:r>
    </w:p>
    <w:p w:rsidR="00531ADD" w:rsidRDefault="00FD2C98" w:rsidP="00630E56">
      <w:pPr>
        <w:pStyle w:val="a7"/>
        <w:numPr>
          <w:ilvl w:val="0"/>
          <w:numId w:val="10"/>
        </w:numPr>
        <w:tabs>
          <w:tab w:val="left" w:pos="874"/>
        </w:tabs>
        <w:ind w:left="873" w:right="611" w:hanging="361"/>
        <w:jc w:val="both"/>
        <w:rPr>
          <w:sz w:val="24"/>
        </w:rPr>
      </w:pPr>
      <w:r>
        <w:rPr>
          <w:sz w:val="24"/>
        </w:rPr>
        <w:t>Обеспечение</w:t>
      </w:r>
      <w:r>
        <w:rPr>
          <w:spacing w:val="1"/>
          <w:sz w:val="24"/>
        </w:rPr>
        <w:t xml:space="preserve"> </w:t>
      </w:r>
      <w:r>
        <w:rPr>
          <w:sz w:val="24"/>
        </w:rPr>
        <w:t>функционирования</w:t>
      </w:r>
      <w:r>
        <w:rPr>
          <w:spacing w:val="1"/>
          <w:sz w:val="24"/>
        </w:rPr>
        <w:t xml:space="preserve"> </w:t>
      </w:r>
      <w:r>
        <w:rPr>
          <w:sz w:val="24"/>
        </w:rPr>
        <w:t>внутришкольной</w:t>
      </w:r>
      <w:r>
        <w:rPr>
          <w:spacing w:val="1"/>
          <w:sz w:val="24"/>
        </w:rPr>
        <w:t xml:space="preserve"> </w:t>
      </w:r>
      <w:r>
        <w:rPr>
          <w:sz w:val="24"/>
        </w:rPr>
        <w:t>системы</w:t>
      </w:r>
      <w:r>
        <w:rPr>
          <w:spacing w:val="1"/>
          <w:sz w:val="24"/>
        </w:rPr>
        <w:t xml:space="preserve"> </w:t>
      </w:r>
      <w:r>
        <w:rPr>
          <w:sz w:val="24"/>
        </w:rPr>
        <w:t>оценки</w:t>
      </w:r>
      <w:r>
        <w:rPr>
          <w:spacing w:val="1"/>
          <w:sz w:val="24"/>
        </w:rPr>
        <w:t xml:space="preserve"> </w:t>
      </w:r>
      <w:r>
        <w:rPr>
          <w:sz w:val="24"/>
        </w:rPr>
        <w:t>качества</w:t>
      </w:r>
      <w:r>
        <w:rPr>
          <w:spacing w:val="1"/>
          <w:sz w:val="24"/>
        </w:rPr>
        <w:t xml:space="preserve"> </w:t>
      </w:r>
      <w:r>
        <w:rPr>
          <w:sz w:val="24"/>
        </w:rPr>
        <w:t>общего</w:t>
      </w:r>
      <w:r>
        <w:rPr>
          <w:spacing w:val="1"/>
          <w:sz w:val="24"/>
        </w:rPr>
        <w:t xml:space="preserve"> </w:t>
      </w:r>
      <w:r>
        <w:rPr>
          <w:sz w:val="24"/>
        </w:rPr>
        <w:t>образования (ВСОКО) на основе разработанной методологии и критериев оценки качества</w:t>
      </w:r>
      <w:r>
        <w:rPr>
          <w:spacing w:val="1"/>
          <w:sz w:val="24"/>
        </w:rPr>
        <w:t xml:space="preserve"> </w:t>
      </w:r>
      <w:r>
        <w:rPr>
          <w:sz w:val="24"/>
        </w:rPr>
        <w:t>общего</w:t>
      </w:r>
      <w:r>
        <w:rPr>
          <w:spacing w:val="-2"/>
          <w:sz w:val="24"/>
        </w:rPr>
        <w:t xml:space="preserve"> </w:t>
      </w:r>
      <w:r>
        <w:rPr>
          <w:sz w:val="24"/>
        </w:rPr>
        <w:t>образования в</w:t>
      </w:r>
      <w:r>
        <w:rPr>
          <w:spacing w:val="-1"/>
          <w:sz w:val="24"/>
        </w:rPr>
        <w:t xml:space="preserve"> </w:t>
      </w:r>
      <w:r>
        <w:rPr>
          <w:sz w:val="24"/>
        </w:rPr>
        <w:t>общеобразовательных организациях.</w:t>
      </w:r>
    </w:p>
    <w:p w:rsidR="00531ADD" w:rsidRDefault="00FD2C98" w:rsidP="00630E56">
      <w:pPr>
        <w:pStyle w:val="a7"/>
        <w:numPr>
          <w:ilvl w:val="0"/>
          <w:numId w:val="10"/>
        </w:numPr>
        <w:tabs>
          <w:tab w:val="left" w:pos="874"/>
        </w:tabs>
        <w:ind w:left="873" w:right="615" w:hanging="361"/>
        <w:jc w:val="both"/>
        <w:rPr>
          <w:sz w:val="24"/>
        </w:rPr>
      </w:pPr>
      <w:r>
        <w:rPr>
          <w:sz w:val="24"/>
        </w:rPr>
        <w:t>Развитие</w:t>
      </w:r>
      <w:r>
        <w:rPr>
          <w:spacing w:val="1"/>
          <w:sz w:val="24"/>
        </w:rPr>
        <w:t xml:space="preserve"> </w:t>
      </w:r>
      <w:r>
        <w:rPr>
          <w:sz w:val="24"/>
        </w:rPr>
        <w:t>условий</w:t>
      </w:r>
      <w:r>
        <w:rPr>
          <w:spacing w:val="1"/>
          <w:sz w:val="24"/>
        </w:rPr>
        <w:t xml:space="preserve"> </w:t>
      </w:r>
      <w:r>
        <w:rPr>
          <w:sz w:val="24"/>
        </w:rPr>
        <w:t>для</w:t>
      </w:r>
      <w:r>
        <w:rPr>
          <w:spacing w:val="1"/>
          <w:sz w:val="24"/>
        </w:rPr>
        <w:t xml:space="preserve"> </w:t>
      </w:r>
      <w:r>
        <w:rPr>
          <w:sz w:val="24"/>
        </w:rPr>
        <w:t>социальной</w:t>
      </w:r>
      <w:r>
        <w:rPr>
          <w:spacing w:val="1"/>
          <w:sz w:val="24"/>
        </w:rPr>
        <w:t xml:space="preserve"> </w:t>
      </w:r>
      <w:r>
        <w:rPr>
          <w:sz w:val="24"/>
        </w:rPr>
        <w:t>адаптации,</w:t>
      </w:r>
      <w:r>
        <w:rPr>
          <w:spacing w:val="1"/>
          <w:sz w:val="24"/>
        </w:rPr>
        <w:t xml:space="preserve"> </w:t>
      </w:r>
      <w:r>
        <w:rPr>
          <w:sz w:val="24"/>
        </w:rPr>
        <w:t>формирование</w:t>
      </w:r>
      <w:r>
        <w:rPr>
          <w:spacing w:val="1"/>
          <w:sz w:val="24"/>
        </w:rPr>
        <w:t xml:space="preserve"> </w:t>
      </w:r>
      <w:r>
        <w:rPr>
          <w:sz w:val="24"/>
        </w:rPr>
        <w:t>здорового</w:t>
      </w:r>
      <w:r>
        <w:rPr>
          <w:spacing w:val="1"/>
          <w:sz w:val="24"/>
        </w:rPr>
        <w:t xml:space="preserve"> </w:t>
      </w:r>
      <w:r>
        <w:rPr>
          <w:sz w:val="24"/>
        </w:rPr>
        <w:t>образа</w:t>
      </w:r>
      <w:r>
        <w:rPr>
          <w:spacing w:val="1"/>
          <w:sz w:val="24"/>
        </w:rPr>
        <w:t xml:space="preserve"> </w:t>
      </w:r>
      <w:r>
        <w:rPr>
          <w:sz w:val="24"/>
        </w:rPr>
        <w:t>жизни</w:t>
      </w:r>
      <w:r>
        <w:rPr>
          <w:spacing w:val="1"/>
          <w:sz w:val="24"/>
        </w:rPr>
        <w:t xml:space="preserve"> </w:t>
      </w:r>
      <w:r>
        <w:rPr>
          <w:sz w:val="24"/>
        </w:rPr>
        <w:t>обучающихся, обеспечение</w:t>
      </w:r>
      <w:r>
        <w:rPr>
          <w:spacing w:val="-1"/>
          <w:sz w:val="24"/>
        </w:rPr>
        <w:t xml:space="preserve"> </w:t>
      </w:r>
      <w:r>
        <w:rPr>
          <w:sz w:val="24"/>
        </w:rPr>
        <w:t>их</w:t>
      </w:r>
      <w:r>
        <w:rPr>
          <w:spacing w:val="1"/>
          <w:sz w:val="24"/>
        </w:rPr>
        <w:t xml:space="preserve"> </w:t>
      </w:r>
      <w:r>
        <w:rPr>
          <w:sz w:val="24"/>
        </w:rPr>
        <w:t>безопасности жизнедеятельности.</w:t>
      </w:r>
    </w:p>
    <w:p w:rsidR="00531ADD" w:rsidRDefault="00FD2C98" w:rsidP="00630E56">
      <w:pPr>
        <w:pStyle w:val="a7"/>
        <w:numPr>
          <w:ilvl w:val="0"/>
          <w:numId w:val="10"/>
        </w:numPr>
        <w:tabs>
          <w:tab w:val="left" w:pos="874"/>
        </w:tabs>
        <w:ind w:left="873" w:right="614" w:hanging="361"/>
        <w:jc w:val="both"/>
        <w:rPr>
          <w:sz w:val="24"/>
        </w:rPr>
      </w:pPr>
      <w:r>
        <w:rPr>
          <w:spacing w:val="-1"/>
          <w:sz w:val="24"/>
        </w:rPr>
        <w:t>Активизация</w:t>
      </w:r>
      <w:r>
        <w:rPr>
          <w:spacing w:val="-11"/>
          <w:sz w:val="24"/>
        </w:rPr>
        <w:t xml:space="preserve"> </w:t>
      </w:r>
      <w:r>
        <w:rPr>
          <w:spacing w:val="-1"/>
          <w:sz w:val="24"/>
        </w:rPr>
        <w:t>деятельности</w:t>
      </w:r>
      <w:r>
        <w:rPr>
          <w:spacing w:val="-5"/>
          <w:sz w:val="24"/>
        </w:rPr>
        <w:t xml:space="preserve"> </w:t>
      </w:r>
      <w:r>
        <w:rPr>
          <w:spacing w:val="-1"/>
          <w:sz w:val="24"/>
        </w:rPr>
        <w:t>ученического</w:t>
      </w:r>
      <w:r>
        <w:rPr>
          <w:spacing w:val="-9"/>
          <w:sz w:val="24"/>
        </w:rPr>
        <w:t xml:space="preserve"> </w:t>
      </w:r>
      <w:r>
        <w:rPr>
          <w:spacing w:val="-1"/>
          <w:sz w:val="24"/>
        </w:rPr>
        <w:t>самоуправления</w:t>
      </w:r>
      <w:r>
        <w:rPr>
          <w:spacing w:val="-8"/>
          <w:sz w:val="24"/>
        </w:rPr>
        <w:t xml:space="preserve"> </w:t>
      </w:r>
      <w:r>
        <w:rPr>
          <w:sz w:val="24"/>
        </w:rPr>
        <w:t>через</w:t>
      </w:r>
      <w:r>
        <w:rPr>
          <w:spacing w:val="-8"/>
          <w:sz w:val="24"/>
        </w:rPr>
        <w:t xml:space="preserve"> </w:t>
      </w:r>
      <w:r>
        <w:rPr>
          <w:sz w:val="24"/>
        </w:rPr>
        <w:t>сотрудничество</w:t>
      </w:r>
      <w:r>
        <w:rPr>
          <w:spacing w:val="-9"/>
          <w:sz w:val="24"/>
        </w:rPr>
        <w:t xml:space="preserve"> </w:t>
      </w:r>
      <w:r>
        <w:rPr>
          <w:sz w:val="24"/>
        </w:rPr>
        <w:t>между</w:t>
      </w:r>
      <w:r>
        <w:rPr>
          <w:spacing w:val="-14"/>
          <w:sz w:val="24"/>
        </w:rPr>
        <w:t xml:space="preserve"> </w:t>
      </w:r>
      <w:r>
        <w:rPr>
          <w:sz w:val="24"/>
        </w:rPr>
        <w:t>всеми</w:t>
      </w:r>
      <w:r>
        <w:rPr>
          <w:spacing w:val="-57"/>
          <w:sz w:val="24"/>
        </w:rPr>
        <w:t xml:space="preserve"> </w:t>
      </w:r>
      <w:r>
        <w:rPr>
          <w:sz w:val="24"/>
        </w:rPr>
        <w:t>участниками</w:t>
      </w:r>
      <w:r>
        <w:rPr>
          <w:spacing w:val="-1"/>
          <w:sz w:val="24"/>
        </w:rPr>
        <w:t xml:space="preserve"> </w:t>
      </w:r>
      <w:r>
        <w:rPr>
          <w:sz w:val="24"/>
        </w:rPr>
        <w:t>образовательных</w:t>
      </w:r>
      <w:r>
        <w:rPr>
          <w:spacing w:val="1"/>
          <w:sz w:val="24"/>
        </w:rPr>
        <w:t xml:space="preserve"> </w:t>
      </w:r>
      <w:r>
        <w:rPr>
          <w:sz w:val="24"/>
        </w:rPr>
        <w:t>отношений.</w:t>
      </w:r>
    </w:p>
    <w:p w:rsidR="00531ADD" w:rsidRDefault="00531ADD">
      <w:pPr>
        <w:pStyle w:val="a3"/>
        <w:rPr>
          <w:sz w:val="26"/>
        </w:rPr>
      </w:pPr>
    </w:p>
    <w:p w:rsidR="00531ADD" w:rsidRDefault="00FD2C98">
      <w:pPr>
        <w:pStyle w:val="Heading2"/>
        <w:spacing w:line="322" w:lineRule="exact"/>
        <w:ind w:left="1639" w:right="1739"/>
        <w:jc w:val="center"/>
      </w:pPr>
      <w:r>
        <w:rPr>
          <w:color w:val="2D74B5"/>
        </w:rPr>
        <w:t>Уважаемые</w:t>
      </w:r>
      <w:r>
        <w:rPr>
          <w:color w:val="2D74B5"/>
          <w:spacing w:val="-8"/>
        </w:rPr>
        <w:t xml:space="preserve"> </w:t>
      </w:r>
      <w:r>
        <w:rPr>
          <w:color w:val="2D74B5"/>
        </w:rPr>
        <w:t>родители,</w:t>
      </w:r>
      <w:r>
        <w:rPr>
          <w:color w:val="2D74B5"/>
          <w:spacing w:val="-7"/>
        </w:rPr>
        <w:t xml:space="preserve"> </w:t>
      </w:r>
      <w:r>
        <w:rPr>
          <w:color w:val="2D74B5"/>
        </w:rPr>
        <w:t>обучающиеся,</w:t>
      </w:r>
      <w:r>
        <w:rPr>
          <w:color w:val="2D74B5"/>
          <w:spacing w:val="-7"/>
        </w:rPr>
        <w:t xml:space="preserve"> </w:t>
      </w:r>
      <w:r>
        <w:rPr>
          <w:color w:val="2D74B5"/>
        </w:rPr>
        <w:t>коллеги!</w:t>
      </w:r>
    </w:p>
    <w:p w:rsidR="00531ADD" w:rsidRDefault="00FD2C98">
      <w:pPr>
        <w:ind w:left="1643" w:right="1739"/>
        <w:jc w:val="center"/>
        <w:rPr>
          <w:rFonts w:ascii="Arial" w:hAnsi="Arial"/>
          <w:b/>
          <w:i/>
          <w:sz w:val="28"/>
        </w:rPr>
      </w:pPr>
      <w:r>
        <w:rPr>
          <w:rFonts w:ascii="Arial" w:hAnsi="Arial"/>
          <w:b/>
          <w:i/>
          <w:color w:val="2D74B5"/>
          <w:sz w:val="28"/>
        </w:rPr>
        <w:t>Благодарим</w:t>
      </w:r>
      <w:r>
        <w:rPr>
          <w:rFonts w:ascii="Arial" w:hAnsi="Arial"/>
          <w:b/>
          <w:i/>
          <w:color w:val="2D74B5"/>
          <w:spacing w:val="-1"/>
          <w:sz w:val="28"/>
        </w:rPr>
        <w:t xml:space="preserve"> </w:t>
      </w:r>
      <w:r>
        <w:rPr>
          <w:rFonts w:ascii="Arial" w:hAnsi="Arial"/>
          <w:b/>
          <w:i/>
          <w:color w:val="2D74B5"/>
          <w:sz w:val="28"/>
        </w:rPr>
        <w:t>Вас</w:t>
      </w:r>
      <w:r>
        <w:rPr>
          <w:rFonts w:ascii="Arial" w:hAnsi="Arial"/>
          <w:b/>
          <w:i/>
          <w:color w:val="2D74B5"/>
          <w:spacing w:val="-7"/>
          <w:sz w:val="28"/>
        </w:rPr>
        <w:t xml:space="preserve"> </w:t>
      </w:r>
      <w:r>
        <w:rPr>
          <w:rFonts w:ascii="Arial" w:hAnsi="Arial"/>
          <w:b/>
          <w:i/>
          <w:color w:val="2D74B5"/>
          <w:sz w:val="28"/>
        </w:rPr>
        <w:t>за</w:t>
      </w:r>
      <w:r>
        <w:rPr>
          <w:rFonts w:ascii="Arial" w:hAnsi="Arial"/>
          <w:b/>
          <w:i/>
          <w:color w:val="2D74B5"/>
          <w:spacing w:val="-2"/>
          <w:sz w:val="28"/>
        </w:rPr>
        <w:t xml:space="preserve"> </w:t>
      </w:r>
      <w:r>
        <w:rPr>
          <w:rFonts w:ascii="Arial" w:hAnsi="Arial"/>
          <w:b/>
          <w:i/>
          <w:color w:val="2D74B5"/>
          <w:sz w:val="28"/>
        </w:rPr>
        <w:t>внимание</w:t>
      </w:r>
      <w:r>
        <w:rPr>
          <w:rFonts w:ascii="Arial" w:hAnsi="Arial"/>
          <w:b/>
          <w:i/>
          <w:color w:val="2D74B5"/>
          <w:spacing w:val="-5"/>
          <w:sz w:val="28"/>
        </w:rPr>
        <w:t xml:space="preserve"> </w:t>
      </w:r>
      <w:r>
        <w:rPr>
          <w:rFonts w:ascii="Arial" w:hAnsi="Arial"/>
          <w:b/>
          <w:i/>
          <w:color w:val="2D74B5"/>
          <w:sz w:val="28"/>
        </w:rPr>
        <w:t>к</w:t>
      </w:r>
      <w:r>
        <w:rPr>
          <w:rFonts w:ascii="Arial" w:hAnsi="Arial"/>
          <w:b/>
          <w:i/>
          <w:color w:val="2D74B5"/>
          <w:spacing w:val="-3"/>
          <w:sz w:val="28"/>
        </w:rPr>
        <w:t xml:space="preserve"> </w:t>
      </w:r>
      <w:r>
        <w:rPr>
          <w:rFonts w:ascii="Arial" w:hAnsi="Arial"/>
          <w:b/>
          <w:i/>
          <w:color w:val="2D74B5"/>
          <w:sz w:val="28"/>
        </w:rPr>
        <w:t>работе нашей</w:t>
      </w:r>
      <w:r>
        <w:rPr>
          <w:rFonts w:ascii="Arial" w:hAnsi="Arial"/>
          <w:b/>
          <w:i/>
          <w:color w:val="2D74B5"/>
          <w:spacing w:val="-4"/>
          <w:sz w:val="28"/>
        </w:rPr>
        <w:t xml:space="preserve"> </w:t>
      </w:r>
      <w:r>
        <w:rPr>
          <w:rFonts w:ascii="Arial" w:hAnsi="Arial"/>
          <w:b/>
          <w:i/>
          <w:color w:val="2D74B5"/>
          <w:sz w:val="28"/>
        </w:rPr>
        <w:t>школы!</w:t>
      </w:r>
    </w:p>
    <w:sectPr w:rsidR="00531ADD" w:rsidSect="00606E25">
      <w:footerReference w:type="default" r:id="rId51"/>
      <w:pgSz w:w="11900" w:h="16850"/>
      <w:pgMar w:top="1134" w:right="850" w:bottom="1134" w:left="1701" w:header="0" w:footer="204"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0E56" w:rsidRDefault="00630E56" w:rsidP="00531ADD">
      <w:r>
        <w:separator/>
      </w:r>
    </w:p>
  </w:endnote>
  <w:endnote w:type="continuationSeparator" w:id="1">
    <w:p w:rsidR="00630E56" w:rsidRDefault="00630E56" w:rsidP="00531A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DejaVu Sans">
    <w:altName w:val="MS Mincho"/>
    <w:panose1 w:val="020B0603030804020204"/>
    <w:charset w:val="CC"/>
    <w:family w:val="swiss"/>
    <w:pitch w:val="variable"/>
    <w:sig w:usb0="E7002EFF" w:usb1="D200FDFF" w:usb2="0A24602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1F6" w:rsidRDefault="00D341F6">
    <w:pPr>
      <w:pStyle w:val="a3"/>
      <w:spacing w:line="14" w:lineRule="auto"/>
      <w:rPr>
        <w:sz w:val="20"/>
      </w:rPr>
    </w:pPr>
    <w:r w:rsidRPr="00AA15EE">
      <w:pict>
        <v:shapetype id="_x0000_t202" coordsize="21600,21600" o:spt="202" path="m,l,21600r21600,l21600,xe">
          <v:stroke joinstyle="miter"/>
          <v:path gradientshapeok="t" o:connecttype="rect"/>
        </v:shapetype>
        <v:shape id="_x0000_s2058" type="#_x0000_t202" style="position:absolute;margin-left:543.95pt;margin-top:817.5pt;width:11.6pt;height:13.05pt;z-index:-19148800;mso-position-horizontal-relative:page;mso-position-vertical-relative:page" filled="f" stroked="f">
          <v:textbox style="mso-next-textbox:#_x0000_s2058" inset="0,0,0,0">
            <w:txbxContent>
              <w:p w:rsidR="00D341F6" w:rsidRDefault="00D341F6">
                <w:pPr>
                  <w:spacing w:line="245" w:lineRule="exact"/>
                  <w:ind w:left="60"/>
                  <w:rPr>
                    <w:rFonts w:ascii="Calibri"/>
                  </w:rPr>
                </w:pPr>
                <w:r>
                  <w:fldChar w:fldCharType="begin"/>
                </w:r>
                <w:r>
                  <w:rPr>
                    <w:rFonts w:ascii="Calibri"/>
                  </w:rPr>
                  <w:instrText xml:space="preserve"> PAGE </w:instrText>
                </w:r>
                <w:r>
                  <w:fldChar w:fldCharType="separate"/>
                </w:r>
                <w:r w:rsidR="00606E25">
                  <w:rPr>
                    <w:rFonts w:ascii="Calibri"/>
                    <w:noProof/>
                  </w:rPr>
                  <w:t>4</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1F6" w:rsidRDefault="00D341F6">
    <w:pPr>
      <w:pStyle w:val="a3"/>
      <w:spacing w:line="14" w:lineRule="auto"/>
      <w:rPr>
        <w:sz w:val="20"/>
      </w:rPr>
    </w:pPr>
    <w:r w:rsidRPr="00AA15EE">
      <w:pict>
        <v:shapetype id="_x0000_t202" coordsize="21600,21600" o:spt="202" path="m,l,21600r21600,l21600,xe">
          <v:stroke joinstyle="miter"/>
          <v:path gradientshapeok="t" o:connecttype="rect"/>
        </v:shapetype>
        <v:shape id="_x0000_s2057" type="#_x0000_t202" style="position:absolute;margin-left:538.3pt;margin-top:809.6pt;width:17.3pt;height:13.05pt;z-index:-19148288;mso-position-horizontal-relative:page;mso-position-vertical-relative:page" filled="f" stroked="f">
          <v:textbox style="mso-next-textbox:#_x0000_s2057" inset="0,0,0,0">
            <w:txbxContent>
              <w:p w:rsidR="00D341F6" w:rsidRDefault="00D341F6">
                <w:pPr>
                  <w:spacing w:line="245" w:lineRule="exact"/>
                  <w:ind w:left="60"/>
                  <w:rPr>
                    <w:rFonts w:ascii="Calibri"/>
                  </w:rPr>
                </w:pPr>
                <w:r>
                  <w:fldChar w:fldCharType="begin"/>
                </w:r>
                <w:r>
                  <w:rPr>
                    <w:rFonts w:ascii="Calibri"/>
                  </w:rPr>
                  <w:instrText xml:space="preserve"> PAGE </w:instrText>
                </w:r>
                <w:r>
                  <w:fldChar w:fldCharType="separate"/>
                </w:r>
                <w:r w:rsidR="00606E25">
                  <w:rPr>
                    <w:rFonts w:ascii="Calibri"/>
                    <w:noProof/>
                  </w:rPr>
                  <w:t>13</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1F6" w:rsidRDefault="00D341F6">
    <w:pPr>
      <w:pStyle w:val="a3"/>
      <w:spacing w:line="14" w:lineRule="auto"/>
      <w:rPr>
        <w:sz w:val="20"/>
      </w:rPr>
    </w:pPr>
    <w:r w:rsidRPr="00AA15EE">
      <w:pict>
        <v:shapetype id="_x0000_t202" coordsize="21600,21600" o:spt="202" path="m,l,21600r21600,l21600,xe">
          <v:stroke joinstyle="miter"/>
          <v:path gradientshapeok="t" o:connecttype="rect"/>
        </v:shapetype>
        <v:shape id="_x0000_s2056" type="#_x0000_t202" style="position:absolute;margin-left:538.3pt;margin-top:817.5pt;width:19.35pt;height:13.3pt;z-index:-19147776;mso-position-horizontal-relative:page;mso-position-vertical-relative:page" filled="f" stroked="f">
          <v:textbox style="mso-next-textbox:#_x0000_s2056" inset="0,0,0,0">
            <w:txbxContent>
              <w:p w:rsidR="00D341F6" w:rsidRDefault="00D341F6">
                <w:pPr>
                  <w:spacing w:line="249" w:lineRule="exact"/>
                  <w:ind w:left="100"/>
                  <w:rPr>
                    <w:rFonts w:ascii="Calibri"/>
                  </w:rPr>
                </w:pPr>
                <w:r>
                  <w:fldChar w:fldCharType="begin"/>
                </w:r>
                <w:r>
                  <w:rPr>
                    <w:rFonts w:ascii="Calibri"/>
                  </w:rPr>
                  <w:instrText xml:space="preserve"> PAGE </w:instrText>
                </w:r>
                <w:r>
                  <w:fldChar w:fldCharType="separate"/>
                </w:r>
                <w:r w:rsidR="00606E25">
                  <w:rPr>
                    <w:rFonts w:ascii="Calibri"/>
                    <w:noProof/>
                  </w:rPr>
                  <w:t>54</w:t>
                </w:r>
                <w: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1F6" w:rsidRDefault="00D341F6">
    <w:pPr>
      <w:pStyle w:val="a3"/>
      <w:spacing w:line="14" w:lineRule="auto"/>
      <w:rPr>
        <w:sz w:val="20"/>
      </w:rPr>
    </w:pPr>
    <w:r w:rsidRPr="00AA15EE">
      <w:pict>
        <v:shapetype id="_x0000_t202" coordsize="21600,21600" o:spt="202" path="m,l,21600r21600,l21600,xe">
          <v:stroke joinstyle="miter"/>
          <v:path gradientshapeok="t" o:connecttype="rect"/>
        </v:shapetype>
        <v:shape id="_x0000_s2049" type="#_x0000_t202" style="position:absolute;margin-left:269.75pt;margin-top:820.85pt;width:69.95pt;height:14.35pt;z-index:-19145728;mso-position-horizontal-relative:page;mso-position-vertical-relative:page" filled="f" stroked="f">
          <v:textbox inset="0,0,0,0">
            <w:txbxContent>
              <w:p w:rsidR="00D341F6" w:rsidRDefault="00D341F6" w:rsidP="00BF7518">
                <w:pPr>
                  <w:spacing w:before="13"/>
                  <w:rPr>
                    <w:rFonts w:ascii="Arial" w:hAnsi="Arial"/>
                    <w:b/>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0E56" w:rsidRDefault="00630E56" w:rsidP="00531ADD">
      <w:r>
        <w:separator/>
      </w:r>
    </w:p>
  </w:footnote>
  <w:footnote w:type="continuationSeparator" w:id="1">
    <w:p w:rsidR="00630E56" w:rsidRDefault="00630E56" w:rsidP="00531A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C0C8D26"/>
    <w:lvl w:ilvl="0">
      <w:numFmt w:val="bullet"/>
      <w:lvlText w:val="*"/>
      <w:lvlJc w:val="left"/>
      <w:pPr>
        <w:ind w:left="0" w:firstLine="0"/>
      </w:pPr>
    </w:lvl>
  </w:abstractNum>
  <w:abstractNum w:abstractNumId="1">
    <w:nsid w:val="00E86B10"/>
    <w:multiLevelType w:val="hybridMultilevel"/>
    <w:tmpl w:val="D66098AE"/>
    <w:lvl w:ilvl="0" w:tplc="04190001">
      <w:start w:val="1"/>
      <w:numFmt w:val="bullet"/>
      <w:lvlText w:val=""/>
      <w:lvlJc w:val="left"/>
      <w:pPr>
        <w:ind w:left="1798" w:hanging="360"/>
      </w:pPr>
      <w:rPr>
        <w:rFonts w:ascii="Symbol" w:hAnsi="Symbol" w:hint="default"/>
      </w:rPr>
    </w:lvl>
    <w:lvl w:ilvl="1" w:tplc="04190003" w:tentative="1">
      <w:start w:val="1"/>
      <w:numFmt w:val="bullet"/>
      <w:lvlText w:val="o"/>
      <w:lvlJc w:val="left"/>
      <w:pPr>
        <w:ind w:left="2518" w:hanging="360"/>
      </w:pPr>
      <w:rPr>
        <w:rFonts w:ascii="Courier New" w:hAnsi="Courier New" w:cs="Courier New" w:hint="default"/>
      </w:rPr>
    </w:lvl>
    <w:lvl w:ilvl="2" w:tplc="04190005" w:tentative="1">
      <w:start w:val="1"/>
      <w:numFmt w:val="bullet"/>
      <w:lvlText w:val=""/>
      <w:lvlJc w:val="left"/>
      <w:pPr>
        <w:ind w:left="3238" w:hanging="360"/>
      </w:pPr>
      <w:rPr>
        <w:rFonts w:ascii="Wingdings" w:hAnsi="Wingdings" w:hint="default"/>
      </w:rPr>
    </w:lvl>
    <w:lvl w:ilvl="3" w:tplc="04190001" w:tentative="1">
      <w:start w:val="1"/>
      <w:numFmt w:val="bullet"/>
      <w:lvlText w:val=""/>
      <w:lvlJc w:val="left"/>
      <w:pPr>
        <w:ind w:left="3958" w:hanging="360"/>
      </w:pPr>
      <w:rPr>
        <w:rFonts w:ascii="Symbol" w:hAnsi="Symbol" w:hint="default"/>
      </w:rPr>
    </w:lvl>
    <w:lvl w:ilvl="4" w:tplc="04190003" w:tentative="1">
      <w:start w:val="1"/>
      <w:numFmt w:val="bullet"/>
      <w:lvlText w:val="o"/>
      <w:lvlJc w:val="left"/>
      <w:pPr>
        <w:ind w:left="4678" w:hanging="360"/>
      </w:pPr>
      <w:rPr>
        <w:rFonts w:ascii="Courier New" w:hAnsi="Courier New" w:cs="Courier New" w:hint="default"/>
      </w:rPr>
    </w:lvl>
    <w:lvl w:ilvl="5" w:tplc="04190005" w:tentative="1">
      <w:start w:val="1"/>
      <w:numFmt w:val="bullet"/>
      <w:lvlText w:val=""/>
      <w:lvlJc w:val="left"/>
      <w:pPr>
        <w:ind w:left="5398" w:hanging="360"/>
      </w:pPr>
      <w:rPr>
        <w:rFonts w:ascii="Wingdings" w:hAnsi="Wingdings" w:hint="default"/>
      </w:rPr>
    </w:lvl>
    <w:lvl w:ilvl="6" w:tplc="04190001" w:tentative="1">
      <w:start w:val="1"/>
      <w:numFmt w:val="bullet"/>
      <w:lvlText w:val=""/>
      <w:lvlJc w:val="left"/>
      <w:pPr>
        <w:ind w:left="6118" w:hanging="360"/>
      </w:pPr>
      <w:rPr>
        <w:rFonts w:ascii="Symbol" w:hAnsi="Symbol" w:hint="default"/>
      </w:rPr>
    </w:lvl>
    <w:lvl w:ilvl="7" w:tplc="04190003" w:tentative="1">
      <w:start w:val="1"/>
      <w:numFmt w:val="bullet"/>
      <w:lvlText w:val="o"/>
      <w:lvlJc w:val="left"/>
      <w:pPr>
        <w:ind w:left="6838" w:hanging="360"/>
      </w:pPr>
      <w:rPr>
        <w:rFonts w:ascii="Courier New" w:hAnsi="Courier New" w:cs="Courier New" w:hint="default"/>
      </w:rPr>
    </w:lvl>
    <w:lvl w:ilvl="8" w:tplc="04190005" w:tentative="1">
      <w:start w:val="1"/>
      <w:numFmt w:val="bullet"/>
      <w:lvlText w:val=""/>
      <w:lvlJc w:val="left"/>
      <w:pPr>
        <w:ind w:left="7558" w:hanging="360"/>
      </w:pPr>
      <w:rPr>
        <w:rFonts w:ascii="Wingdings" w:hAnsi="Wingdings" w:hint="default"/>
      </w:rPr>
    </w:lvl>
  </w:abstractNum>
  <w:abstractNum w:abstractNumId="2">
    <w:nsid w:val="02825519"/>
    <w:multiLevelType w:val="hybridMultilevel"/>
    <w:tmpl w:val="50E27FC4"/>
    <w:lvl w:ilvl="0" w:tplc="23862AE2">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51E7DC3"/>
    <w:multiLevelType w:val="hybridMultilevel"/>
    <w:tmpl w:val="DDEA00A4"/>
    <w:lvl w:ilvl="0" w:tplc="D34466DC">
      <w:numFmt w:val="bullet"/>
      <w:lvlText w:val=""/>
      <w:lvlJc w:val="left"/>
      <w:pPr>
        <w:ind w:left="870" w:hanging="359"/>
      </w:pPr>
      <w:rPr>
        <w:rFonts w:ascii="Wingdings" w:eastAsia="Wingdings" w:hAnsi="Wingdings" w:cs="Wingdings" w:hint="default"/>
        <w:w w:val="100"/>
        <w:sz w:val="24"/>
        <w:szCs w:val="24"/>
        <w:lang w:val="ru-RU" w:eastAsia="en-US" w:bidi="ar-SA"/>
      </w:rPr>
    </w:lvl>
    <w:lvl w:ilvl="1" w:tplc="A0C4FAE4">
      <w:numFmt w:val="bullet"/>
      <w:lvlText w:val=""/>
      <w:lvlJc w:val="left"/>
      <w:pPr>
        <w:ind w:left="1298" w:hanging="360"/>
      </w:pPr>
      <w:rPr>
        <w:rFonts w:ascii="Wingdings" w:eastAsia="Wingdings" w:hAnsi="Wingdings" w:cs="Wingdings" w:hint="default"/>
        <w:w w:val="100"/>
        <w:sz w:val="24"/>
        <w:szCs w:val="24"/>
        <w:lang w:val="ru-RU" w:eastAsia="en-US" w:bidi="ar-SA"/>
      </w:rPr>
    </w:lvl>
    <w:lvl w:ilvl="2" w:tplc="ACBC42B4">
      <w:numFmt w:val="bullet"/>
      <w:lvlText w:val=""/>
      <w:lvlJc w:val="left"/>
      <w:pPr>
        <w:ind w:left="1540" w:hanging="360"/>
      </w:pPr>
      <w:rPr>
        <w:rFonts w:ascii="Wingdings" w:eastAsia="Wingdings" w:hAnsi="Wingdings" w:cs="Wingdings" w:hint="default"/>
        <w:w w:val="100"/>
        <w:sz w:val="24"/>
        <w:szCs w:val="24"/>
        <w:lang w:val="ru-RU" w:eastAsia="en-US" w:bidi="ar-SA"/>
      </w:rPr>
    </w:lvl>
    <w:lvl w:ilvl="3" w:tplc="4566B13C">
      <w:numFmt w:val="bullet"/>
      <w:lvlText w:val="•"/>
      <w:lvlJc w:val="left"/>
      <w:pPr>
        <w:ind w:left="2727" w:hanging="360"/>
      </w:pPr>
      <w:rPr>
        <w:rFonts w:hint="default"/>
        <w:lang w:val="ru-RU" w:eastAsia="en-US" w:bidi="ar-SA"/>
      </w:rPr>
    </w:lvl>
    <w:lvl w:ilvl="4" w:tplc="B98A9D86">
      <w:numFmt w:val="bullet"/>
      <w:lvlText w:val="•"/>
      <w:lvlJc w:val="left"/>
      <w:pPr>
        <w:ind w:left="3914" w:hanging="360"/>
      </w:pPr>
      <w:rPr>
        <w:rFonts w:hint="default"/>
        <w:lang w:val="ru-RU" w:eastAsia="en-US" w:bidi="ar-SA"/>
      </w:rPr>
    </w:lvl>
    <w:lvl w:ilvl="5" w:tplc="A4028C26">
      <w:numFmt w:val="bullet"/>
      <w:lvlText w:val="•"/>
      <w:lvlJc w:val="left"/>
      <w:pPr>
        <w:ind w:left="5102" w:hanging="360"/>
      </w:pPr>
      <w:rPr>
        <w:rFonts w:hint="default"/>
        <w:lang w:val="ru-RU" w:eastAsia="en-US" w:bidi="ar-SA"/>
      </w:rPr>
    </w:lvl>
    <w:lvl w:ilvl="6" w:tplc="2BAE225E">
      <w:numFmt w:val="bullet"/>
      <w:lvlText w:val="•"/>
      <w:lvlJc w:val="left"/>
      <w:pPr>
        <w:ind w:left="6289" w:hanging="360"/>
      </w:pPr>
      <w:rPr>
        <w:rFonts w:hint="default"/>
        <w:lang w:val="ru-RU" w:eastAsia="en-US" w:bidi="ar-SA"/>
      </w:rPr>
    </w:lvl>
    <w:lvl w:ilvl="7" w:tplc="BC3239A4">
      <w:numFmt w:val="bullet"/>
      <w:lvlText w:val="•"/>
      <w:lvlJc w:val="left"/>
      <w:pPr>
        <w:ind w:left="7477" w:hanging="360"/>
      </w:pPr>
      <w:rPr>
        <w:rFonts w:hint="default"/>
        <w:lang w:val="ru-RU" w:eastAsia="en-US" w:bidi="ar-SA"/>
      </w:rPr>
    </w:lvl>
    <w:lvl w:ilvl="8" w:tplc="D514F328">
      <w:numFmt w:val="bullet"/>
      <w:lvlText w:val="•"/>
      <w:lvlJc w:val="left"/>
      <w:pPr>
        <w:ind w:left="8664" w:hanging="360"/>
      </w:pPr>
      <w:rPr>
        <w:rFonts w:hint="default"/>
        <w:lang w:val="ru-RU" w:eastAsia="en-US" w:bidi="ar-SA"/>
      </w:rPr>
    </w:lvl>
  </w:abstractNum>
  <w:abstractNum w:abstractNumId="4">
    <w:nsid w:val="06407789"/>
    <w:multiLevelType w:val="hybridMultilevel"/>
    <w:tmpl w:val="4162C686"/>
    <w:lvl w:ilvl="0" w:tplc="7DBE4D88">
      <w:numFmt w:val="bullet"/>
      <w:lvlText w:val=""/>
      <w:lvlJc w:val="left"/>
      <w:pPr>
        <w:ind w:left="492" w:hanging="360"/>
      </w:pPr>
      <w:rPr>
        <w:rFonts w:ascii="Symbol" w:eastAsia="Symbol" w:hAnsi="Symbol" w:cs="Symbol" w:hint="default"/>
        <w:w w:val="100"/>
        <w:sz w:val="24"/>
        <w:szCs w:val="24"/>
        <w:lang w:val="ru-RU" w:eastAsia="en-US" w:bidi="ar-SA"/>
      </w:rPr>
    </w:lvl>
    <w:lvl w:ilvl="1" w:tplc="C458FD3C">
      <w:numFmt w:val="bullet"/>
      <w:lvlText w:val="•"/>
      <w:lvlJc w:val="left"/>
      <w:pPr>
        <w:ind w:left="1167" w:hanging="360"/>
      </w:pPr>
      <w:rPr>
        <w:rFonts w:hint="default"/>
        <w:lang w:val="ru-RU" w:eastAsia="en-US" w:bidi="ar-SA"/>
      </w:rPr>
    </w:lvl>
    <w:lvl w:ilvl="2" w:tplc="A54E2310">
      <w:numFmt w:val="bullet"/>
      <w:lvlText w:val="•"/>
      <w:lvlJc w:val="left"/>
      <w:pPr>
        <w:ind w:left="1835" w:hanging="360"/>
      </w:pPr>
      <w:rPr>
        <w:rFonts w:hint="default"/>
        <w:lang w:val="ru-RU" w:eastAsia="en-US" w:bidi="ar-SA"/>
      </w:rPr>
    </w:lvl>
    <w:lvl w:ilvl="3" w:tplc="5F1C2144">
      <w:numFmt w:val="bullet"/>
      <w:lvlText w:val="•"/>
      <w:lvlJc w:val="left"/>
      <w:pPr>
        <w:ind w:left="2503" w:hanging="360"/>
      </w:pPr>
      <w:rPr>
        <w:rFonts w:hint="default"/>
        <w:lang w:val="ru-RU" w:eastAsia="en-US" w:bidi="ar-SA"/>
      </w:rPr>
    </w:lvl>
    <w:lvl w:ilvl="4" w:tplc="9CEC7766">
      <w:numFmt w:val="bullet"/>
      <w:lvlText w:val="•"/>
      <w:lvlJc w:val="left"/>
      <w:pPr>
        <w:ind w:left="3171" w:hanging="360"/>
      </w:pPr>
      <w:rPr>
        <w:rFonts w:hint="default"/>
        <w:lang w:val="ru-RU" w:eastAsia="en-US" w:bidi="ar-SA"/>
      </w:rPr>
    </w:lvl>
    <w:lvl w:ilvl="5" w:tplc="05D03CCE">
      <w:numFmt w:val="bullet"/>
      <w:lvlText w:val="•"/>
      <w:lvlJc w:val="left"/>
      <w:pPr>
        <w:ind w:left="3839" w:hanging="360"/>
      </w:pPr>
      <w:rPr>
        <w:rFonts w:hint="default"/>
        <w:lang w:val="ru-RU" w:eastAsia="en-US" w:bidi="ar-SA"/>
      </w:rPr>
    </w:lvl>
    <w:lvl w:ilvl="6" w:tplc="2B6E91E6">
      <w:numFmt w:val="bullet"/>
      <w:lvlText w:val="•"/>
      <w:lvlJc w:val="left"/>
      <w:pPr>
        <w:ind w:left="4506" w:hanging="360"/>
      </w:pPr>
      <w:rPr>
        <w:rFonts w:hint="default"/>
        <w:lang w:val="ru-RU" w:eastAsia="en-US" w:bidi="ar-SA"/>
      </w:rPr>
    </w:lvl>
    <w:lvl w:ilvl="7" w:tplc="947CD454">
      <w:numFmt w:val="bullet"/>
      <w:lvlText w:val="•"/>
      <w:lvlJc w:val="left"/>
      <w:pPr>
        <w:ind w:left="5174" w:hanging="360"/>
      </w:pPr>
      <w:rPr>
        <w:rFonts w:hint="default"/>
        <w:lang w:val="ru-RU" w:eastAsia="en-US" w:bidi="ar-SA"/>
      </w:rPr>
    </w:lvl>
    <w:lvl w:ilvl="8" w:tplc="1C820AC0">
      <w:numFmt w:val="bullet"/>
      <w:lvlText w:val="•"/>
      <w:lvlJc w:val="left"/>
      <w:pPr>
        <w:ind w:left="5842" w:hanging="360"/>
      </w:pPr>
      <w:rPr>
        <w:rFonts w:hint="default"/>
        <w:lang w:val="ru-RU" w:eastAsia="en-US" w:bidi="ar-SA"/>
      </w:rPr>
    </w:lvl>
  </w:abstractNum>
  <w:abstractNum w:abstractNumId="5">
    <w:nsid w:val="0A8B23EC"/>
    <w:multiLevelType w:val="hybridMultilevel"/>
    <w:tmpl w:val="77486440"/>
    <w:lvl w:ilvl="0" w:tplc="821AACEA">
      <w:start w:val="5"/>
      <w:numFmt w:val="decimal"/>
      <w:lvlText w:val="%1."/>
      <w:lvlJc w:val="left"/>
      <w:pPr>
        <w:ind w:left="3813" w:hanging="360"/>
        <w:jc w:val="left"/>
      </w:pPr>
      <w:rPr>
        <w:rFonts w:ascii="Times New Roman" w:eastAsia="Times New Roman" w:hAnsi="Times New Roman" w:cs="Times New Roman" w:hint="default"/>
        <w:b/>
        <w:bCs/>
        <w:color w:val="313D4F"/>
        <w:spacing w:val="0"/>
        <w:w w:val="99"/>
        <w:sz w:val="32"/>
        <w:szCs w:val="32"/>
        <w:lang w:val="ru-RU" w:eastAsia="en-US" w:bidi="ar-SA"/>
      </w:rPr>
    </w:lvl>
    <w:lvl w:ilvl="1" w:tplc="39BEA848">
      <w:numFmt w:val="none"/>
      <w:lvlText w:val=""/>
      <w:lvlJc w:val="left"/>
      <w:pPr>
        <w:tabs>
          <w:tab w:val="num" w:pos="360"/>
        </w:tabs>
      </w:pPr>
    </w:lvl>
    <w:lvl w:ilvl="2" w:tplc="65861CE4">
      <w:numFmt w:val="bullet"/>
      <w:lvlText w:val="•"/>
      <w:lvlJc w:val="left"/>
      <w:pPr>
        <w:ind w:left="5226" w:hanging="471"/>
      </w:pPr>
      <w:rPr>
        <w:rFonts w:hint="default"/>
        <w:lang w:val="ru-RU" w:eastAsia="en-US" w:bidi="ar-SA"/>
      </w:rPr>
    </w:lvl>
    <w:lvl w:ilvl="3" w:tplc="DE503A20">
      <w:numFmt w:val="bullet"/>
      <w:lvlText w:val="•"/>
      <w:lvlJc w:val="left"/>
      <w:pPr>
        <w:ind w:left="5953" w:hanging="471"/>
      </w:pPr>
      <w:rPr>
        <w:rFonts w:hint="default"/>
        <w:lang w:val="ru-RU" w:eastAsia="en-US" w:bidi="ar-SA"/>
      </w:rPr>
    </w:lvl>
    <w:lvl w:ilvl="4" w:tplc="42C886DC">
      <w:numFmt w:val="bullet"/>
      <w:lvlText w:val="•"/>
      <w:lvlJc w:val="left"/>
      <w:pPr>
        <w:ind w:left="6679" w:hanging="471"/>
      </w:pPr>
      <w:rPr>
        <w:rFonts w:hint="default"/>
        <w:lang w:val="ru-RU" w:eastAsia="en-US" w:bidi="ar-SA"/>
      </w:rPr>
    </w:lvl>
    <w:lvl w:ilvl="5" w:tplc="41C225B0">
      <w:numFmt w:val="bullet"/>
      <w:lvlText w:val="•"/>
      <w:lvlJc w:val="left"/>
      <w:pPr>
        <w:ind w:left="7406" w:hanging="471"/>
      </w:pPr>
      <w:rPr>
        <w:rFonts w:hint="default"/>
        <w:lang w:val="ru-RU" w:eastAsia="en-US" w:bidi="ar-SA"/>
      </w:rPr>
    </w:lvl>
    <w:lvl w:ilvl="6" w:tplc="2E225822">
      <w:numFmt w:val="bullet"/>
      <w:lvlText w:val="•"/>
      <w:lvlJc w:val="left"/>
      <w:pPr>
        <w:ind w:left="8132" w:hanging="471"/>
      </w:pPr>
      <w:rPr>
        <w:rFonts w:hint="default"/>
        <w:lang w:val="ru-RU" w:eastAsia="en-US" w:bidi="ar-SA"/>
      </w:rPr>
    </w:lvl>
    <w:lvl w:ilvl="7" w:tplc="87A65226">
      <w:numFmt w:val="bullet"/>
      <w:lvlText w:val="•"/>
      <w:lvlJc w:val="left"/>
      <w:pPr>
        <w:ind w:left="8859" w:hanging="471"/>
      </w:pPr>
      <w:rPr>
        <w:rFonts w:hint="default"/>
        <w:lang w:val="ru-RU" w:eastAsia="en-US" w:bidi="ar-SA"/>
      </w:rPr>
    </w:lvl>
    <w:lvl w:ilvl="8" w:tplc="F1FE24CC">
      <w:numFmt w:val="bullet"/>
      <w:lvlText w:val="•"/>
      <w:lvlJc w:val="left"/>
      <w:pPr>
        <w:ind w:left="9586" w:hanging="471"/>
      </w:pPr>
      <w:rPr>
        <w:rFonts w:hint="default"/>
        <w:lang w:val="ru-RU" w:eastAsia="en-US" w:bidi="ar-SA"/>
      </w:rPr>
    </w:lvl>
  </w:abstractNum>
  <w:abstractNum w:abstractNumId="6">
    <w:nsid w:val="1ED915BB"/>
    <w:multiLevelType w:val="hybridMultilevel"/>
    <w:tmpl w:val="D5803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B470AF"/>
    <w:multiLevelType w:val="hybridMultilevel"/>
    <w:tmpl w:val="B134A812"/>
    <w:lvl w:ilvl="0" w:tplc="48DC9B3E">
      <w:start w:val="1"/>
      <w:numFmt w:val="decimal"/>
      <w:lvlText w:val="%1)"/>
      <w:lvlJc w:val="left"/>
      <w:pPr>
        <w:ind w:left="795" w:hanging="435"/>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5A6E60"/>
    <w:multiLevelType w:val="hybridMultilevel"/>
    <w:tmpl w:val="47EC961A"/>
    <w:lvl w:ilvl="0" w:tplc="CDB8C810">
      <w:start w:val="1"/>
      <w:numFmt w:val="decimal"/>
      <w:lvlText w:val="%1)"/>
      <w:lvlJc w:val="left"/>
      <w:pPr>
        <w:ind w:left="1658" w:hanging="360"/>
        <w:jc w:val="left"/>
      </w:pPr>
      <w:rPr>
        <w:rFonts w:ascii="Times New Roman" w:eastAsia="Times New Roman" w:hAnsi="Times New Roman" w:cs="Times New Roman" w:hint="default"/>
        <w:w w:val="99"/>
        <w:sz w:val="24"/>
        <w:szCs w:val="24"/>
        <w:lang w:val="ru-RU" w:eastAsia="en-US" w:bidi="ar-SA"/>
      </w:rPr>
    </w:lvl>
    <w:lvl w:ilvl="1" w:tplc="9278A9B4">
      <w:numFmt w:val="bullet"/>
      <w:lvlText w:val="•"/>
      <w:lvlJc w:val="left"/>
      <w:pPr>
        <w:ind w:left="2597" w:hanging="360"/>
      </w:pPr>
      <w:rPr>
        <w:rFonts w:hint="default"/>
        <w:lang w:val="ru-RU" w:eastAsia="en-US" w:bidi="ar-SA"/>
      </w:rPr>
    </w:lvl>
    <w:lvl w:ilvl="2" w:tplc="118ED59A">
      <w:numFmt w:val="bullet"/>
      <w:lvlText w:val="•"/>
      <w:lvlJc w:val="left"/>
      <w:pPr>
        <w:ind w:left="3535" w:hanging="360"/>
      </w:pPr>
      <w:rPr>
        <w:rFonts w:hint="default"/>
        <w:lang w:val="ru-RU" w:eastAsia="en-US" w:bidi="ar-SA"/>
      </w:rPr>
    </w:lvl>
    <w:lvl w:ilvl="3" w:tplc="FAC85B0A">
      <w:numFmt w:val="bullet"/>
      <w:lvlText w:val="•"/>
      <w:lvlJc w:val="left"/>
      <w:pPr>
        <w:ind w:left="4473" w:hanging="360"/>
      </w:pPr>
      <w:rPr>
        <w:rFonts w:hint="default"/>
        <w:lang w:val="ru-RU" w:eastAsia="en-US" w:bidi="ar-SA"/>
      </w:rPr>
    </w:lvl>
    <w:lvl w:ilvl="4" w:tplc="0D84D3BE">
      <w:numFmt w:val="bullet"/>
      <w:lvlText w:val="•"/>
      <w:lvlJc w:val="left"/>
      <w:pPr>
        <w:ind w:left="5411" w:hanging="360"/>
      </w:pPr>
      <w:rPr>
        <w:rFonts w:hint="default"/>
        <w:lang w:val="ru-RU" w:eastAsia="en-US" w:bidi="ar-SA"/>
      </w:rPr>
    </w:lvl>
    <w:lvl w:ilvl="5" w:tplc="AA225CA6">
      <w:numFmt w:val="bullet"/>
      <w:lvlText w:val="•"/>
      <w:lvlJc w:val="left"/>
      <w:pPr>
        <w:ind w:left="6349" w:hanging="360"/>
      </w:pPr>
      <w:rPr>
        <w:rFonts w:hint="default"/>
        <w:lang w:val="ru-RU" w:eastAsia="en-US" w:bidi="ar-SA"/>
      </w:rPr>
    </w:lvl>
    <w:lvl w:ilvl="6" w:tplc="AA62F10E">
      <w:numFmt w:val="bullet"/>
      <w:lvlText w:val="•"/>
      <w:lvlJc w:val="left"/>
      <w:pPr>
        <w:ind w:left="7287" w:hanging="360"/>
      </w:pPr>
      <w:rPr>
        <w:rFonts w:hint="default"/>
        <w:lang w:val="ru-RU" w:eastAsia="en-US" w:bidi="ar-SA"/>
      </w:rPr>
    </w:lvl>
    <w:lvl w:ilvl="7" w:tplc="2C541A52">
      <w:numFmt w:val="bullet"/>
      <w:lvlText w:val="•"/>
      <w:lvlJc w:val="left"/>
      <w:pPr>
        <w:ind w:left="8225" w:hanging="360"/>
      </w:pPr>
      <w:rPr>
        <w:rFonts w:hint="default"/>
        <w:lang w:val="ru-RU" w:eastAsia="en-US" w:bidi="ar-SA"/>
      </w:rPr>
    </w:lvl>
    <w:lvl w:ilvl="8" w:tplc="063CAA7A">
      <w:numFmt w:val="bullet"/>
      <w:lvlText w:val="•"/>
      <w:lvlJc w:val="left"/>
      <w:pPr>
        <w:ind w:left="9163" w:hanging="360"/>
      </w:pPr>
      <w:rPr>
        <w:rFonts w:hint="default"/>
        <w:lang w:val="ru-RU" w:eastAsia="en-US" w:bidi="ar-SA"/>
      </w:rPr>
    </w:lvl>
  </w:abstractNum>
  <w:abstractNum w:abstractNumId="9">
    <w:nsid w:val="2D6C4929"/>
    <w:multiLevelType w:val="hybridMultilevel"/>
    <w:tmpl w:val="DEA6227A"/>
    <w:lvl w:ilvl="0" w:tplc="24A4FBFA">
      <w:numFmt w:val="bullet"/>
      <w:lvlText w:val=""/>
      <w:lvlJc w:val="left"/>
      <w:pPr>
        <w:ind w:left="1533" w:hanging="358"/>
      </w:pPr>
      <w:rPr>
        <w:rFonts w:ascii="Wingdings" w:eastAsia="Wingdings" w:hAnsi="Wingdings" w:cs="Wingdings" w:hint="default"/>
        <w:w w:val="100"/>
        <w:sz w:val="24"/>
        <w:szCs w:val="24"/>
        <w:lang w:val="ru-RU" w:eastAsia="en-US" w:bidi="ar-SA"/>
      </w:rPr>
    </w:lvl>
    <w:lvl w:ilvl="1" w:tplc="5846D43C">
      <w:numFmt w:val="bullet"/>
      <w:lvlText w:val="•"/>
      <w:lvlJc w:val="left"/>
      <w:pPr>
        <w:ind w:left="2489" w:hanging="358"/>
      </w:pPr>
      <w:rPr>
        <w:rFonts w:hint="default"/>
        <w:lang w:val="ru-RU" w:eastAsia="en-US" w:bidi="ar-SA"/>
      </w:rPr>
    </w:lvl>
    <w:lvl w:ilvl="2" w:tplc="9A18F7EA">
      <w:numFmt w:val="bullet"/>
      <w:lvlText w:val="•"/>
      <w:lvlJc w:val="left"/>
      <w:pPr>
        <w:ind w:left="3439" w:hanging="358"/>
      </w:pPr>
      <w:rPr>
        <w:rFonts w:hint="default"/>
        <w:lang w:val="ru-RU" w:eastAsia="en-US" w:bidi="ar-SA"/>
      </w:rPr>
    </w:lvl>
    <w:lvl w:ilvl="3" w:tplc="858AA37E">
      <w:numFmt w:val="bullet"/>
      <w:lvlText w:val="•"/>
      <w:lvlJc w:val="left"/>
      <w:pPr>
        <w:ind w:left="4389" w:hanging="358"/>
      </w:pPr>
      <w:rPr>
        <w:rFonts w:hint="default"/>
        <w:lang w:val="ru-RU" w:eastAsia="en-US" w:bidi="ar-SA"/>
      </w:rPr>
    </w:lvl>
    <w:lvl w:ilvl="4" w:tplc="8F3A35B6">
      <w:numFmt w:val="bullet"/>
      <w:lvlText w:val="•"/>
      <w:lvlJc w:val="left"/>
      <w:pPr>
        <w:ind w:left="5339" w:hanging="358"/>
      </w:pPr>
      <w:rPr>
        <w:rFonts w:hint="default"/>
        <w:lang w:val="ru-RU" w:eastAsia="en-US" w:bidi="ar-SA"/>
      </w:rPr>
    </w:lvl>
    <w:lvl w:ilvl="5" w:tplc="15D62C86">
      <w:numFmt w:val="bullet"/>
      <w:lvlText w:val="•"/>
      <w:lvlJc w:val="left"/>
      <w:pPr>
        <w:ind w:left="6289" w:hanging="358"/>
      </w:pPr>
      <w:rPr>
        <w:rFonts w:hint="default"/>
        <w:lang w:val="ru-RU" w:eastAsia="en-US" w:bidi="ar-SA"/>
      </w:rPr>
    </w:lvl>
    <w:lvl w:ilvl="6" w:tplc="6D2CB018">
      <w:numFmt w:val="bullet"/>
      <w:lvlText w:val="•"/>
      <w:lvlJc w:val="left"/>
      <w:pPr>
        <w:ind w:left="7239" w:hanging="358"/>
      </w:pPr>
      <w:rPr>
        <w:rFonts w:hint="default"/>
        <w:lang w:val="ru-RU" w:eastAsia="en-US" w:bidi="ar-SA"/>
      </w:rPr>
    </w:lvl>
    <w:lvl w:ilvl="7" w:tplc="3612C07A">
      <w:numFmt w:val="bullet"/>
      <w:lvlText w:val="•"/>
      <w:lvlJc w:val="left"/>
      <w:pPr>
        <w:ind w:left="8189" w:hanging="358"/>
      </w:pPr>
      <w:rPr>
        <w:rFonts w:hint="default"/>
        <w:lang w:val="ru-RU" w:eastAsia="en-US" w:bidi="ar-SA"/>
      </w:rPr>
    </w:lvl>
    <w:lvl w:ilvl="8" w:tplc="B8B80616">
      <w:numFmt w:val="bullet"/>
      <w:lvlText w:val="•"/>
      <w:lvlJc w:val="left"/>
      <w:pPr>
        <w:ind w:left="9139" w:hanging="358"/>
      </w:pPr>
      <w:rPr>
        <w:rFonts w:hint="default"/>
        <w:lang w:val="ru-RU" w:eastAsia="en-US" w:bidi="ar-SA"/>
      </w:rPr>
    </w:lvl>
  </w:abstractNum>
  <w:abstractNum w:abstractNumId="10">
    <w:nsid w:val="2F5335AA"/>
    <w:multiLevelType w:val="hybridMultilevel"/>
    <w:tmpl w:val="06009DC4"/>
    <w:lvl w:ilvl="0" w:tplc="0419000F">
      <w:start w:val="1"/>
      <w:numFmt w:val="decimal"/>
      <w:lvlText w:val="%1."/>
      <w:lvlJc w:val="left"/>
      <w:pPr>
        <w:ind w:left="50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757EBC"/>
    <w:multiLevelType w:val="hybridMultilevel"/>
    <w:tmpl w:val="8CFE98FA"/>
    <w:lvl w:ilvl="0" w:tplc="28B62ACE">
      <w:numFmt w:val="bullet"/>
      <w:lvlText w:val="•"/>
      <w:lvlJc w:val="left"/>
      <w:pPr>
        <w:ind w:left="1583" w:hanging="360"/>
      </w:pPr>
      <w:rPr>
        <w:rFonts w:ascii="Times New Roman" w:eastAsia="Times New Roman" w:hAnsi="Times New Roman" w:cs="Times New Roman" w:hint="default"/>
        <w:w w:val="100"/>
        <w:sz w:val="24"/>
        <w:szCs w:val="24"/>
        <w:lang w:val="ru-RU" w:eastAsia="en-US" w:bidi="ar-SA"/>
      </w:rPr>
    </w:lvl>
    <w:lvl w:ilvl="1" w:tplc="89727326">
      <w:numFmt w:val="bullet"/>
      <w:lvlText w:val="•"/>
      <w:lvlJc w:val="left"/>
      <w:pPr>
        <w:ind w:left="2525" w:hanging="360"/>
      </w:pPr>
      <w:rPr>
        <w:rFonts w:hint="default"/>
        <w:lang w:val="ru-RU" w:eastAsia="en-US" w:bidi="ar-SA"/>
      </w:rPr>
    </w:lvl>
    <w:lvl w:ilvl="2" w:tplc="F87EA438">
      <w:numFmt w:val="bullet"/>
      <w:lvlText w:val="•"/>
      <w:lvlJc w:val="left"/>
      <w:pPr>
        <w:ind w:left="3471" w:hanging="360"/>
      </w:pPr>
      <w:rPr>
        <w:rFonts w:hint="default"/>
        <w:lang w:val="ru-RU" w:eastAsia="en-US" w:bidi="ar-SA"/>
      </w:rPr>
    </w:lvl>
    <w:lvl w:ilvl="3" w:tplc="65BC5462">
      <w:numFmt w:val="bullet"/>
      <w:lvlText w:val="•"/>
      <w:lvlJc w:val="left"/>
      <w:pPr>
        <w:ind w:left="4417" w:hanging="360"/>
      </w:pPr>
      <w:rPr>
        <w:rFonts w:hint="default"/>
        <w:lang w:val="ru-RU" w:eastAsia="en-US" w:bidi="ar-SA"/>
      </w:rPr>
    </w:lvl>
    <w:lvl w:ilvl="4" w:tplc="A5B24B60">
      <w:numFmt w:val="bullet"/>
      <w:lvlText w:val="•"/>
      <w:lvlJc w:val="left"/>
      <w:pPr>
        <w:ind w:left="5363" w:hanging="360"/>
      </w:pPr>
      <w:rPr>
        <w:rFonts w:hint="default"/>
        <w:lang w:val="ru-RU" w:eastAsia="en-US" w:bidi="ar-SA"/>
      </w:rPr>
    </w:lvl>
    <w:lvl w:ilvl="5" w:tplc="3830D940">
      <w:numFmt w:val="bullet"/>
      <w:lvlText w:val="•"/>
      <w:lvlJc w:val="left"/>
      <w:pPr>
        <w:ind w:left="6309" w:hanging="360"/>
      </w:pPr>
      <w:rPr>
        <w:rFonts w:hint="default"/>
        <w:lang w:val="ru-RU" w:eastAsia="en-US" w:bidi="ar-SA"/>
      </w:rPr>
    </w:lvl>
    <w:lvl w:ilvl="6" w:tplc="0DEA2BA6">
      <w:numFmt w:val="bullet"/>
      <w:lvlText w:val="•"/>
      <w:lvlJc w:val="left"/>
      <w:pPr>
        <w:ind w:left="7255" w:hanging="360"/>
      </w:pPr>
      <w:rPr>
        <w:rFonts w:hint="default"/>
        <w:lang w:val="ru-RU" w:eastAsia="en-US" w:bidi="ar-SA"/>
      </w:rPr>
    </w:lvl>
    <w:lvl w:ilvl="7" w:tplc="F8EC1518">
      <w:numFmt w:val="bullet"/>
      <w:lvlText w:val="•"/>
      <w:lvlJc w:val="left"/>
      <w:pPr>
        <w:ind w:left="8201" w:hanging="360"/>
      </w:pPr>
      <w:rPr>
        <w:rFonts w:hint="default"/>
        <w:lang w:val="ru-RU" w:eastAsia="en-US" w:bidi="ar-SA"/>
      </w:rPr>
    </w:lvl>
    <w:lvl w:ilvl="8" w:tplc="C1C8B9CC">
      <w:numFmt w:val="bullet"/>
      <w:lvlText w:val="•"/>
      <w:lvlJc w:val="left"/>
      <w:pPr>
        <w:ind w:left="9147" w:hanging="360"/>
      </w:pPr>
      <w:rPr>
        <w:rFonts w:hint="default"/>
        <w:lang w:val="ru-RU" w:eastAsia="en-US" w:bidi="ar-SA"/>
      </w:rPr>
    </w:lvl>
  </w:abstractNum>
  <w:abstractNum w:abstractNumId="12">
    <w:nsid w:val="35CC017E"/>
    <w:multiLevelType w:val="hybridMultilevel"/>
    <w:tmpl w:val="DF94B752"/>
    <w:lvl w:ilvl="0" w:tplc="DBAAAF62">
      <w:start w:val="1"/>
      <w:numFmt w:val="decimal"/>
      <w:lvlText w:val="%1."/>
      <w:lvlJc w:val="left"/>
      <w:pPr>
        <w:ind w:left="816" w:hanging="45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DF233A0"/>
    <w:multiLevelType w:val="hybridMultilevel"/>
    <w:tmpl w:val="86EA26A8"/>
    <w:lvl w:ilvl="0" w:tplc="0419000D">
      <w:start w:val="1"/>
      <w:numFmt w:val="bullet"/>
      <w:lvlText w:val=""/>
      <w:lvlJc w:val="left"/>
      <w:pPr>
        <w:ind w:left="1788" w:hanging="360"/>
      </w:pPr>
      <w:rPr>
        <w:rFonts w:ascii="Wingdings" w:hAnsi="Wingdings"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4">
    <w:nsid w:val="424B7E7B"/>
    <w:multiLevelType w:val="multilevel"/>
    <w:tmpl w:val="178CA3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44262D5E"/>
    <w:multiLevelType w:val="hybridMultilevel"/>
    <w:tmpl w:val="71A66A40"/>
    <w:lvl w:ilvl="0" w:tplc="8BE2D09E">
      <w:start w:val="1"/>
      <w:numFmt w:val="decimal"/>
      <w:lvlText w:val="%1."/>
      <w:lvlJc w:val="left"/>
      <w:pPr>
        <w:ind w:left="873" w:hanging="361"/>
        <w:jc w:val="left"/>
      </w:pPr>
      <w:rPr>
        <w:rFonts w:ascii="Times New Roman" w:eastAsia="Times New Roman" w:hAnsi="Times New Roman" w:cs="Times New Roman" w:hint="default"/>
        <w:w w:val="100"/>
        <w:sz w:val="24"/>
        <w:szCs w:val="24"/>
        <w:lang w:val="ru-RU" w:eastAsia="en-US" w:bidi="ar-SA"/>
      </w:rPr>
    </w:lvl>
    <w:lvl w:ilvl="1" w:tplc="D10E8F5A">
      <w:start w:val="1"/>
      <w:numFmt w:val="decimal"/>
      <w:lvlText w:val="%2."/>
      <w:lvlJc w:val="left"/>
      <w:pPr>
        <w:ind w:left="1014" w:hanging="360"/>
        <w:jc w:val="left"/>
      </w:pPr>
      <w:rPr>
        <w:rFonts w:ascii="Times New Roman" w:eastAsia="Times New Roman" w:hAnsi="Times New Roman" w:cs="Times New Roman" w:hint="default"/>
        <w:w w:val="100"/>
        <w:sz w:val="24"/>
        <w:szCs w:val="24"/>
        <w:lang w:val="ru-RU" w:eastAsia="en-US" w:bidi="ar-SA"/>
      </w:rPr>
    </w:lvl>
    <w:lvl w:ilvl="2" w:tplc="DB586CFC">
      <w:numFmt w:val="bullet"/>
      <w:lvlText w:val=""/>
      <w:lvlJc w:val="left"/>
      <w:pPr>
        <w:ind w:left="1442" w:hanging="360"/>
      </w:pPr>
      <w:rPr>
        <w:rFonts w:ascii="Wingdings" w:eastAsia="Wingdings" w:hAnsi="Wingdings" w:cs="Wingdings" w:hint="default"/>
        <w:w w:val="100"/>
        <w:sz w:val="24"/>
        <w:szCs w:val="24"/>
        <w:lang w:val="ru-RU" w:eastAsia="en-US" w:bidi="ar-SA"/>
      </w:rPr>
    </w:lvl>
    <w:lvl w:ilvl="3" w:tplc="57AA7E56">
      <w:numFmt w:val="bullet"/>
      <w:lvlText w:val="•"/>
      <w:lvlJc w:val="left"/>
      <w:pPr>
        <w:ind w:left="2697" w:hanging="766"/>
      </w:pPr>
      <w:rPr>
        <w:rFonts w:ascii="Times New Roman" w:eastAsia="Times New Roman" w:hAnsi="Times New Roman" w:cs="Times New Roman" w:hint="default"/>
        <w:w w:val="100"/>
        <w:sz w:val="24"/>
        <w:szCs w:val="24"/>
        <w:lang w:val="ru-RU" w:eastAsia="en-US" w:bidi="ar-SA"/>
      </w:rPr>
    </w:lvl>
    <w:lvl w:ilvl="4" w:tplc="50346698">
      <w:numFmt w:val="bullet"/>
      <w:lvlText w:val="•"/>
      <w:lvlJc w:val="left"/>
      <w:pPr>
        <w:ind w:left="3891" w:hanging="766"/>
      </w:pPr>
      <w:rPr>
        <w:rFonts w:hint="default"/>
        <w:lang w:val="ru-RU" w:eastAsia="en-US" w:bidi="ar-SA"/>
      </w:rPr>
    </w:lvl>
    <w:lvl w:ilvl="5" w:tplc="41B2CF14">
      <w:numFmt w:val="bullet"/>
      <w:lvlText w:val="•"/>
      <w:lvlJc w:val="left"/>
      <w:pPr>
        <w:ind w:left="5082" w:hanging="766"/>
      </w:pPr>
      <w:rPr>
        <w:rFonts w:hint="default"/>
        <w:lang w:val="ru-RU" w:eastAsia="en-US" w:bidi="ar-SA"/>
      </w:rPr>
    </w:lvl>
    <w:lvl w:ilvl="6" w:tplc="D3DC22EA">
      <w:numFmt w:val="bullet"/>
      <w:lvlText w:val="•"/>
      <w:lvlJc w:val="left"/>
      <w:pPr>
        <w:ind w:left="6273" w:hanging="766"/>
      </w:pPr>
      <w:rPr>
        <w:rFonts w:hint="default"/>
        <w:lang w:val="ru-RU" w:eastAsia="en-US" w:bidi="ar-SA"/>
      </w:rPr>
    </w:lvl>
    <w:lvl w:ilvl="7" w:tplc="ABEE51BA">
      <w:numFmt w:val="bullet"/>
      <w:lvlText w:val="•"/>
      <w:lvlJc w:val="left"/>
      <w:pPr>
        <w:ind w:left="7465" w:hanging="766"/>
      </w:pPr>
      <w:rPr>
        <w:rFonts w:hint="default"/>
        <w:lang w:val="ru-RU" w:eastAsia="en-US" w:bidi="ar-SA"/>
      </w:rPr>
    </w:lvl>
    <w:lvl w:ilvl="8" w:tplc="E3667DE0">
      <w:numFmt w:val="bullet"/>
      <w:lvlText w:val="•"/>
      <w:lvlJc w:val="left"/>
      <w:pPr>
        <w:ind w:left="8656" w:hanging="766"/>
      </w:pPr>
      <w:rPr>
        <w:rFonts w:hint="default"/>
        <w:lang w:val="ru-RU" w:eastAsia="en-US" w:bidi="ar-SA"/>
      </w:rPr>
    </w:lvl>
  </w:abstractNum>
  <w:abstractNum w:abstractNumId="16">
    <w:nsid w:val="4A4B718D"/>
    <w:multiLevelType w:val="hybridMultilevel"/>
    <w:tmpl w:val="24729C24"/>
    <w:lvl w:ilvl="0" w:tplc="7C986E04">
      <w:start w:val="1"/>
      <w:numFmt w:val="decimal"/>
      <w:lvlText w:val="%1."/>
      <w:lvlJc w:val="left"/>
      <w:pPr>
        <w:ind w:left="1233" w:hanging="360"/>
        <w:jc w:val="left"/>
      </w:pPr>
      <w:rPr>
        <w:rFonts w:ascii="Times New Roman" w:eastAsia="Times New Roman" w:hAnsi="Times New Roman" w:cs="Times New Roman" w:hint="default"/>
        <w:w w:val="100"/>
        <w:sz w:val="24"/>
        <w:szCs w:val="24"/>
        <w:lang w:val="ru-RU" w:eastAsia="en-US" w:bidi="ar-SA"/>
      </w:rPr>
    </w:lvl>
    <w:lvl w:ilvl="1" w:tplc="E96C9684">
      <w:start w:val="4"/>
      <w:numFmt w:val="decimal"/>
      <w:lvlText w:val="%2."/>
      <w:lvlJc w:val="left"/>
      <w:pPr>
        <w:ind w:left="1550" w:hanging="360"/>
        <w:jc w:val="left"/>
      </w:pPr>
      <w:rPr>
        <w:rFonts w:ascii="Times New Roman" w:eastAsia="Times New Roman" w:hAnsi="Times New Roman" w:cs="Times New Roman" w:hint="default"/>
        <w:b/>
        <w:bCs/>
        <w:color w:val="313D4F"/>
        <w:spacing w:val="0"/>
        <w:w w:val="99"/>
        <w:sz w:val="32"/>
        <w:szCs w:val="32"/>
        <w:lang w:val="ru-RU" w:eastAsia="en-US" w:bidi="ar-SA"/>
      </w:rPr>
    </w:lvl>
    <w:lvl w:ilvl="2" w:tplc="C23C2A9E">
      <w:numFmt w:val="none"/>
      <w:lvlText w:val=""/>
      <w:lvlJc w:val="left"/>
      <w:pPr>
        <w:tabs>
          <w:tab w:val="num" w:pos="360"/>
        </w:tabs>
      </w:pPr>
    </w:lvl>
    <w:lvl w:ilvl="3" w:tplc="342C07E4">
      <w:numFmt w:val="bullet"/>
      <w:lvlText w:val="•"/>
      <w:lvlJc w:val="left"/>
      <w:pPr>
        <w:ind w:left="4967" w:hanging="471"/>
      </w:pPr>
      <w:rPr>
        <w:rFonts w:hint="default"/>
        <w:lang w:val="ru-RU" w:eastAsia="en-US" w:bidi="ar-SA"/>
      </w:rPr>
    </w:lvl>
    <w:lvl w:ilvl="4" w:tplc="39ACE218">
      <w:numFmt w:val="bullet"/>
      <w:lvlText w:val="•"/>
      <w:lvlJc w:val="left"/>
      <w:pPr>
        <w:ind w:left="5834" w:hanging="471"/>
      </w:pPr>
      <w:rPr>
        <w:rFonts w:hint="default"/>
        <w:lang w:val="ru-RU" w:eastAsia="en-US" w:bidi="ar-SA"/>
      </w:rPr>
    </w:lvl>
    <w:lvl w:ilvl="5" w:tplc="66CC3230">
      <w:numFmt w:val="bullet"/>
      <w:lvlText w:val="•"/>
      <w:lvlJc w:val="left"/>
      <w:pPr>
        <w:ind w:left="6702" w:hanging="471"/>
      </w:pPr>
      <w:rPr>
        <w:rFonts w:hint="default"/>
        <w:lang w:val="ru-RU" w:eastAsia="en-US" w:bidi="ar-SA"/>
      </w:rPr>
    </w:lvl>
    <w:lvl w:ilvl="6" w:tplc="E76CB324">
      <w:numFmt w:val="bullet"/>
      <w:lvlText w:val="•"/>
      <w:lvlJc w:val="left"/>
      <w:pPr>
        <w:ind w:left="7569" w:hanging="471"/>
      </w:pPr>
      <w:rPr>
        <w:rFonts w:hint="default"/>
        <w:lang w:val="ru-RU" w:eastAsia="en-US" w:bidi="ar-SA"/>
      </w:rPr>
    </w:lvl>
    <w:lvl w:ilvl="7" w:tplc="E71CE500">
      <w:numFmt w:val="bullet"/>
      <w:lvlText w:val="•"/>
      <w:lvlJc w:val="left"/>
      <w:pPr>
        <w:ind w:left="8437" w:hanging="471"/>
      </w:pPr>
      <w:rPr>
        <w:rFonts w:hint="default"/>
        <w:lang w:val="ru-RU" w:eastAsia="en-US" w:bidi="ar-SA"/>
      </w:rPr>
    </w:lvl>
    <w:lvl w:ilvl="8" w:tplc="F72A899C">
      <w:numFmt w:val="bullet"/>
      <w:lvlText w:val="•"/>
      <w:lvlJc w:val="left"/>
      <w:pPr>
        <w:ind w:left="9304" w:hanging="471"/>
      </w:pPr>
      <w:rPr>
        <w:rFonts w:hint="default"/>
        <w:lang w:val="ru-RU" w:eastAsia="en-US" w:bidi="ar-SA"/>
      </w:rPr>
    </w:lvl>
  </w:abstractNum>
  <w:abstractNum w:abstractNumId="17">
    <w:nsid w:val="4E6D6589"/>
    <w:multiLevelType w:val="hybridMultilevel"/>
    <w:tmpl w:val="F6629210"/>
    <w:lvl w:ilvl="0" w:tplc="09209534">
      <w:numFmt w:val="bullet"/>
      <w:lvlText w:val=""/>
      <w:lvlJc w:val="left"/>
      <w:pPr>
        <w:ind w:left="488" w:hanging="360"/>
      </w:pPr>
      <w:rPr>
        <w:rFonts w:ascii="Wingdings" w:eastAsia="Wingdings" w:hAnsi="Wingdings" w:cs="Wingdings" w:hint="default"/>
        <w:w w:val="100"/>
        <w:sz w:val="24"/>
        <w:szCs w:val="24"/>
        <w:lang w:val="ru-RU" w:eastAsia="en-US" w:bidi="ar-SA"/>
      </w:rPr>
    </w:lvl>
    <w:lvl w:ilvl="1" w:tplc="69901626">
      <w:numFmt w:val="bullet"/>
      <w:lvlText w:val="•"/>
      <w:lvlJc w:val="left"/>
      <w:pPr>
        <w:ind w:left="1149" w:hanging="360"/>
      </w:pPr>
      <w:rPr>
        <w:rFonts w:hint="default"/>
        <w:lang w:val="ru-RU" w:eastAsia="en-US" w:bidi="ar-SA"/>
      </w:rPr>
    </w:lvl>
    <w:lvl w:ilvl="2" w:tplc="F148134A">
      <w:numFmt w:val="bullet"/>
      <w:lvlText w:val="•"/>
      <w:lvlJc w:val="left"/>
      <w:pPr>
        <w:ind w:left="1819" w:hanging="360"/>
      </w:pPr>
      <w:rPr>
        <w:rFonts w:hint="default"/>
        <w:lang w:val="ru-RU" w:eastAsia="en-US" w:bidi="ar-SA"/>
      </w:rPr>
    </w:lvl>
    <w:lvl w:ilvl="3" w:tplc="5E10178A">
      <w:numFmt w:val="bullet"/>
      <w:lvlText w:val="•"/>
      <w:lvlJc w:val="left"/>
      <w:pPr>
        <w:ind w:left="2489" w:hanging="360"/>
      </w:pPr>
      <w:rPr>
        <w:rFonts w:hint="default"/>
        <w:lang w:val="ru-RU" w:eastAsia="en-US" w:bidi="ar-SA"/>
      </w:rPr>
    </w:lvl>
    <w:lvl w:ilvl="4" w:tplc="8A1848AC">
      <w:numFmt w:val="bullet"/>
      <w:lvlText w:val="•"/>
      <w:lvlJc w:val="left"/>
      <w:pPr>
        <w:ind w:left="3159" w:hanging="360"/>
      </w:pPr>
      <w:rPr>
        <w:rFonts w:hint="default"/>
        <w:lang w:val="ru-RU" w:eastAsia="en-US" w:bidi="ar-SA"/>
      </w:rPr>
    </w:lvl>
    <w:lvl w:ilvl="5" w:tplc="433A8972">
      <w:numFmt w:val="bullet"/>
      <w:lvlText w:val="•"/>
      <w:lvlJc w:val="left"/>
      <w:pPr>
        <w:ind w:left="3829" w:hanging="360"/>
      </w:pPr>
      <w:rPr>
        <w:rFonts w:hint="default"/>
        <w:lang w:val="ru-RU" w:eastAsia="en-US" w:bidi="ar-SA"/>
      </w:rPr>
    </w:lvl>
    <w:lvl w:ilvl="6" w:tplc="3BEE664C">
      <w:numFmt w:val="bullet"/>
      <w:lvlText w:val="•"/>
      <w:lvlJc w:val="left"/>
      <w:pPr>
        <w:ind w:left="4498" w:hanging="360"/>
      </w:pPr>
      <w:rPr>
        <w:rFonts w:hint="default"/>
        <w:lang w:val="ru-RU" w:eastAsia="en-US" w:bidi="ar-SA"/>
      </w:rPr>
    </w:lvl>
    <w:lvl w:ilvl="7" w:tplc="CDB66742">
      <w:numFmt w:val="bullet"/>
      <w:lvlText w:val="•"/>
      <w:lvlJc w:val="left"/>
      <w:pPr>
        <w:ind w:left="5168" w:hanging="360"/>
      </w:pPr>
      <w:rPr>
        <w:rFonts w:hint="default"/>
        <w:lang w:val="ru-RU" w:eastAsia="en-US" w:bidi="ar-SA"/>
      </w:rPr>
    </w:lvl>
    <w:lvl w:ilvl="8" w:tplc="E948FBF2">
      <w:numFmt w:val="bullet"/>
      <w:lvlText w:val="•"/>
      <w:lvlJc w:val="left"/>
      <w:pPr>
        <w:ind w:left="5838" w:hanging="360"/>
      </w:pPr>
      <w:rPr>
        <w:rFonts w:hint="default"/>
        <w:lang w:val="ru-RU" w:eastAsia="en-US" w:bidi="ar-SA"/>
      </w:rPr>
    </w:lvl>
  </w:abstractNum>
  <w:abstractNum w:abstractNumId="18">
    <w:nsid w:val="534C45DF"/>
    <w:multiLevelType w:val="hybridMultilevel"/>
    <w:tmpl w:val="927C08C4"/>
    <w:lvl w:ilvl="0" w:tplc="9588086E">
      <w:numFmt w:val="bullet"/>
      <w:lvlText w:val=""/>
      <w:lvlJc w:val="left"/>
      <w:pPr>
        <w:ind w:left="1233" w:hanging="360"/>
      </w:pPr>
      <w:rPr>
        <w:rFonts w:ascii="Symbol" w:eastAsia="Symbol" w:hAnsi="Symbol" w:cs="Symbol" w:hint="default"/>
        <w:w w:val="99"/>
        <w:sz w:val="20"/>
        <w:szCs w:val="20"/>
        <w:lang w:val="ru-RU" w:eastAsia="en-US" w:bidi="ar-SA"/>
      </w:rPr>
    </w:lvl>
    <w:lvl w:ilvl="1" w:tplc="AD80B9C2">
      <w:numFmt w:val="bullet"/>
      <w:lvlText w:val=""/>
      <w:lvlJc w:val="left"/>
      <w:pPr>
        <w:ind w:left="1869" w:hanging="360"/>
      </w:pPr>
      <w:rPr>
        <w:rFonts w:ascii="Wingdings" w:eastAsia="Wingdings" w:hAnsi="Wingdings" w:cs="Wingdings" w:hint="default"/>
        <w:w w:val="100"/>
        <w:sz w:val="24"/>
        <w:szCs w:val="24"/>
        <w:lang w:val="ru-RU" w:eastAsia="en-US" w:bidi="ar-SA"/>
      </w:rPr>
    </w:lvl>
    <w:lvl w:ilvl="2" w:tplc="CDA01620">
      <w:numFmt w:val="bullet"/>
      <w:lvlText w:val="•"/>
      <w:lvlJc w:val="left"/>
      <w:pPr>
        <w:ind w:left="2879" w:hanging="360"/>
      </w:pPr>
      <w:rPr>
        <w:rFonts w:hint="default"/>
        <w:lang w:val="ru-RU" w:eastAsia="en-US" w:bidi="ar-SA"/>
      </w:rPr>
    </w:lvl>
    <w:lvl w:ilvl="3" w:tplc="4218E35E">
      <w:numFmt w:val="bullet"/>
      <w:lvlText w:val="•"/>
      <w:lvlJc w:val="left"/>
      <w:pPr>
        <w:ind w:left="3899" w:hanging="360"/>
      </w:pPr>
      <w:rPr>
        <w:rFonts w:hint="default"/>
        <w:lang w:val="ru-RU" w:eastAsia="en-US" w:bidi="ar-SA"/>
      </w:rPr>
    </w:lvl>
    <w:lvl w:ilvl="4" w:tplc="448C036E">
      <w:numFmt w:val="bullet"/>
      <w:lvlText w:val="•"/>
      <w:lvlJc w:val="left"/>
      <w:pPr>
        <w:ind w:left="4919" w:hanging="360"/>
      </w:pPr>
      <w:rPr>
        <w:rFonts w:hint="default"/>
        <w:lang w:val="ru-RU" w:eastAsia="en-US" w:bidi="ar-SA"/>
      </w:rPr>
    </w:lvl>
    <w:lvl w:ilvl="5" w:tplc="EBFA8E00">
      <w:numFmt w:val="bullet"/>
      <w:lvlText w:val="•"/>
      <w:lvlJc w:val="left"/>
      <w:pPr>
        <w:ind w:left="5939" w:hanging="360"/>
      </w:pPr>
      <w:rPr>
        <w:rFonts w:hint="default"/>
        <w:lang w:val="ru-RU" w:eastAsia="en-US" w:bidi="ar-SA"/>
      </w:rPr>
    </w:lvl>
    <w:lvl w:ilvl="6" w:tplc="1F9C26A6">
      <w:numFmt w:val="bullet"/>
      <w:lvlText w:val="•"/>
      <w:lvlJc w:val="left"/>
      <w:pPr>
        <w:ind w:left="6959" w:hanging="360"/>
      </w:pPr>
      <w:rPr>
        <w:rFonts w:hint="default"/>
        <w:lang w:val="ru-RU" w:eastAsia="en-US" w:bidi="ar-SA"/>
      </w:rPr>
    </w:lvl>
    <w:lvl w:ilvl="7" w:tplc="2EC83312">
      <w:numFmt w:val="bullet"/>
      <w:lvlText w:val="•"/>
      <w:lvlJc w:val="left"/>
      <w:pPr>
        <w:ind w:left="7979" w:hanging="360"/>
      </w:pPr>
      <w:rPr>
        <w:rFonts w:hint="default"/>
        <w:lang w:val="ru-RU" w:eastAsia="en-US" w:bidi="ar-SA"/>
      </w:rPr>
    </w:lvl>
    <w:lvl w:ilvl="8" w:tplc="8C761DFA">
      <w:numFmt w:val="bullet"/>
      <w:lvlText w:val="•"/>
      <w:lvlJc w:val="left"/>
      <w:pPr>
        <w:ind w:left="8999" w:hanging="360"/>
      </w:pPr>
      <w:rPr>
        <w:rFonts w:hint="default"/>
        <w:lang w:val="ru-RU" w:eastAsia="en-US" w:bidi="ar-SA"/>
      </w:rPr>
    </w:lvl>
  </w:abstractNum>
  <w:abstractNum w:abstractNumId="19">
    <w:nsid w:val="54811134"/>
    <w:multiLevelType w:val="hybridMultilevel"/>
    <w:tmpl w:val="7B165BEC"/>
    <w:lvl w:ilvl="0" w:tplc="C4EE663A">
      <w:numFmt w:val="bullet"/>
      <w:lvlText w:val=""/>
      <w:lvlJc w:val="left"/>
      <w:pPr>
        <w:ind w:left="1221" w:hanging="428"/>
      </w:pPr>
      <w:rPr>
        <w:rFonts w:ascii="Wingdings" w:eastAsia="Wingdings" w:hAnsi="Wingdings" w:cs="Wingdings" w:hint="default"/>
        <w:w w:val="100"/>
        <w:sz w:val="24"/>
        <w:szCs w:val="24"/>
        <w:lang w:val="ru-RU" w:eastAsia="en-US" w:bidi="ar-SA"/>
      </w:rPr>
    </w:lvl>
    <w:lvl w:ilvl="1" w:tplc="312EFF80">
      <w:numFmt w:val="bullet"/>
      <w:lvlText w:val=""/>
      <w:lvlJc w:val="left"/>
      <w:pPr>
        <w:ind w:left="2008" w:hanging="298"/>
      </w:pPr>
      <w:rPr>
        <w:rFonts w:ascii="Wingdings" w:eastAsia="Wingdings" w:hAnsi="Wingdings" w:cs="Wingdings" w:hint="default"/>
        <w:w w:val="100"/>
        <w:sz w:val="24"/>
        <w:szCs w:val="24"/>
        <w:lang w:val="ru-RU" w:eastAsia="en-US" w:bidi="ar-SA"/>
      </w:rPr>
    </w:lvl>
    <w:lvl w:ilvl="2" w:tplc="8AC6560E">
      <w:numFmt w:val="bullet"/>
      <w:lvlText w:val="•"/>
      <w:lvlJc w:val="left"/>
      <w:pPr>
        <w:ind w:left="3004" w:hanging="298"/>
      </w:pPr>
      <w:rPr>
        <w:rFonts w:hint="default"/>
        <w:lang w:val="ru-RU" w:eastAsia="en-US" w:bidi="ar-SA"/>
      </w:rPr>
    </w:lvl>
    <w:lvl w:ilvl="3" w:tplc="DE3C651E">
      <w:numFmt w:val="bullet"/>
      <w:lvlText w:val="•"/>
      <w:lvlJc w:val="left"/>
      <w:pPr>
        <w:ind w:left="4008" w:hanging="298"/>
      </w:pPr>
      <w:rPr>
        <w:rFonts w:hint="default"/>
        <w:lang w:val="ru-RU" w:eastAsia="en-US" w:bidi="ar-SA"/>
      </w:rPr>
    </w:lvl>
    <w:lvl w:ilvl="4" w:tplc="A98E246C">
      <w:numFmt w:val="bullet"/>
      <w:lvlText w:val="•"/>
      <w:lvlJc w:val="left"/>
      <w:pPr>
        <w:ind w:left="5013" w:hanging="298"/>
      </w:pPr>
      <w:rPr>
        <w:rFonts w:hint="default"/>
        <w:lang w:val="ru-RU" w:eastAsia="en-US" w:bidi="ar-SA"/>
      </w:rPr>
    </w:lvl>
    <w:lvl w:ilvl="5" w:tplc="C268BE48">
      <w:numFmt w:val="bullet"/>
      <w:lvlText w:val="•"/>
      <w:lvlJc w:val="left"/>
      <w:pPr>
        <w:ind w:left="6017" w:hanging="298"/>
      </w:pPr>
      <w:rPr>
        <w:rFonts w:hint="default"/>
        <w:lang w:val="ru-RU" w:eastAsia="en-US" w:bidi="ar-SA"/>
      </w:rPr>
    </w:lvl>
    <w:lvl w:ilvl="6" w:tplc="4CDAAA3E">
      <w:numFmt w:val="bullet"/>
      <w:lvlText w:val="•"/>
      <w:lvlJc w:val="left"/>
      <w:pPr>
        <w:ind w:left="7021" w:hanging="298"/>
      </w:pPr>
      <w:rPr>
        <w:rFonts w:hint="default"/>
        <w:lang w:val="ru-RU" w:eastAsia="en-US" w:bidi="ar-SA"/>
      </w:rPr>
    </w:lvl>
    <w:lvl w:ilvl="7" w:tplc="B6509CAC">
      <w:numFmt w:val="bullet"/>
      <w:lvlText w:val="•"/>
      <w:lvlJc w:val="left"/>
      <w:pPr>
        <w:ind w:left="8026" w:hanging="298"/>
      </w:pPr>
      <w:rPr>
        <w:rFonts w:hint="default"/>
        <w:lang w:val="ru-RU" w:eastAsia="en-US" w:bidi="ar-SA"/>
      </w:rPr>
    </w:lvl>
    <w:lvl w:ilvl="8" w:tplc="FEEE8A58">
      <w:numFmt w:val="bullet"/>
      <w:lvlText w:val="•"/>
      <w:lvlJc w:val="left"/>
      <w:pPr>
        <w:ind w:left="9030" w:hanging="298"/>
      </w:pPr>
      <w:rPr>
        <w:rFonts w:hint="default"/>
        <w:lang w:val="ru-RU" w:eastAsia="en-US" w:bidi="ar-SA"/>
      </w:rPr>
    </w:lvl>
  </w:abstractNum>
  <w:abstractNum w:abstractNumId="20">
    <w:nsid w:val="61EE2B4F"/>
    <w:multiLevelType w:val="hybridMultilevel"/>
    <w:tmpl w:val="657CC236"/>
    <w:lvl w:ilvl="0" w:tplc="48403820">
      <w:start w:val="1"/>
      <w:numFmt w:val="bullet"/>
      <w:lvlText w:val="•"/>
      <w:lvlJc w:val="left"/>
      <w:pPr>
        <w:ind w:left="54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A92EE8CA">
      <w:start w:val="1"/>
      <w:numFmt w:val="bullet"/>
      <w:lvlText w:val="o"/>
      <w:lvlJc w:val="left"/>
      <w:pPr>
        <w:ind w:left="129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2" w:tplc="4072D684">
      <w:start w:val="1"/>
      <w:numFmt w:val="bullet"/>
      <w:lvlText w:val="▪"/>
      <w:lvlJc w:val="left"/>
      <w:pPr>
        <w:ind w:left="201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3" w:tplc="12D0F3CC">
      <w:start w:val="1"/>
      <w:numFmt w:val="bullet"/>
      <w:lvlText w:val="•"/>
      <w:lvlJc w:val="left"/>
      <w:pPr>
        <w:ind w:left="273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4" w:tplc="9F3C4C30">
      <w:start w:val="1"/>
      <w:numFmt w:val="bullet"/>
      <w:lvlText w:val="o"/>
      <w:lvlJc w:val="left"/>
      <w:pPr>
        <w:ind w:left="345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5" w:tplc="57A01A46">
      <w:start w:val="1"/>
      <w:numFmt w:val="bullet"/>
      <w:lvlText w:val="▪"/>
      <w:lvlJc w:val="left"/>
      <w:pPr>
        <w:ind w:left="417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6" w:tplc="516ABF88">
      <w:start w:val="1"/>
      <w:numFmt w:val="bullet"/>
      <w:lvlText w:val="•"/>
      <w:lvlJc w:val="left"/>
      <w:pPr>
        <w:ind w:left="489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7" w:tplc="358452B4">
      <w:start w:val="1"/>
      <w:numFmt w:val="bullet"/>
      <w:lvlText w:val="o"/>
      <w:lvlJc w:val="left"/>
      <w:pPr>
        <w:ind w:left="561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8" w:tplc="3AF2B34E">
      <w:start w:val="1"/>
      <w:numFmt w:val="bullet"/>
      <w:lvlText w:val="▪"/>
      <w:lvlJc w:val="left"/>
      <w:pPr>
        <w:ind w:left="633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abstractNum>
  <w:abstractNum w:abstractNumId="21">
    <w:nsid w:val="6A840B11"/>
    <w:multiLevelType w:val="hybridMultilevel"/>
    <w:tmpl w:val="6194CA3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6BD81327"/>
    <w:multiLevelType w:val="multilevel"/>
    <w:tmpl w:val="FB440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C8E56F1"/>
    <w:multiLevelType w:val="hybridMultilevel"/>
    <w:tmpl w:val="AA26069A"/>
    <w:lvl w:ilvl="0" w:tplc="B8AE88D4">
      <w:start w:val="1"/>
      <w:numFmt w:val="decimal"/>
      <w:lvlText w:val="%1."/>
      <w:lvlJc w:val="left"/>
      <w:pPr>
        <w:ind w:left="2303" w:hanging="360"/>
        <w:jc w:val="right"/>
      </w:pPr>
      <w:rPr>
        <w:rFonts w:ascii="Times New Roman" w:eastAsia="Times New Roman" w:hAnsi="Times New Roman" w:cs="Times New Roman" w:hint="default"/>
        <w:b/>
        <w:bCs/>
        <w:color w:val="313D4F"/>
        <w:spacing w:val="0"/>
        <w:w w:val="99"/>
        <w:sz w:val="32"/>
        <w:szCs w:val="32"/>
        <w:lang w:val="ru-RU" w:eastAsia="en-US" w:bidi="ar-SA"/>
      </w:rPr>
    </w:lvl>
    <w:lvl w:ilvl="1" w:tplc="CC965428">
      <w:numFmt w:val="none"/>
      <w:lvlText w:val=""/>
      <w:lvlJc w:val="left"/>
      <w:pPr>
        <w:tabs>
          <w:tab w:val="num" w:pos="360"/>
        </w:tabs>
      </w:pPr>
    </w:lvl>
    <w:lvl w:ilvl="2" w:tplc="18A4B9DC">
      <w:start w:val="1"/>
      <w:numFmt w:val="decimal"/>
      <w:lvlText w:val="%3)"/>
      <w:lvlJc w:val="left"/>
      <w:pPr>
        <w:ind w:left="1929" w:hanging="267"/>
        <w:jc w:val="left"/>
      </w:pPr>
      <w:rPr>
        <w:rFonts w:ascii="Times New Roman" w:eastAsia="Times New Roman" w:hAnsi="Times New Roman" w:cs="Times New Roman" w:hint="default"/>
        <w:w w:val="99"/>
        <w:sz w:val="24"/>
        <w:szCs w:val="24"/>
        <w:lang w:val="ru-RU" w:eastAsia="en-US" w:bidi="ar-SA"/>
      </w:rPr>
    </w:lvl>
    <w:lvl w:ilvl="3" w:tplc="AD40E48A">
      <w:numFmt w:val="bullet"/>
      <w:lvlText w:val="•"/>
      <w:lvlJc w:val="left"/>
      <w:pPr>
        <w:ind w:left="3409" w:hanging="267"/>
      </w:pPr>
      <w:rPr>
        <w:rFonts w:hint="default"/>
        <w:lang w:val="ru-RU" w:eastAsia="en-US" w:bidi="ar-SA"/>
      </w:rPr>
    </w:lvl>
    <w:lvl w:ilvl="4" w:tplc="3760E6D2">
      <w:numFmt w:val="bullet"/>
      <w:lvlText w:val="•"/>
      <w:lvlJc w:val="left"/>
      <w:pPr>
        <w:ind w:left="4499" w:hanging="267"/>
      </w:pPr>
      <w:rPr>
        <w:rFonts w:hint="default"/>
        <w:lang w:val="ru-RU" w:eastAsia="en-US" w:bidi="ar-SA"/>
      </w:rPr>
    </w:lvl>
    <w:lvl w:ilvl="5" w:tplc="C4AA37B4">
      <w:numFmt w:val="bullet"/>
      <w:lvlText w:val="•"/>
      <w:lvlJc w:val="left"/>
      <w:pPr>
        <w:ind w:left="5589" w:hanging="267"/>
      </w:pPr>
      <w:rPr>
        <w:rFonts w:hint="default"/>
        <w:lang w:val="ru-RU" w:eastAsia="en-US" w:bidi="ar-SA"/>
      </w:rPr>
    </w:lvl>
    <w:lvl w:ilvl="6" w:tplc="69160C96">
      <w:numFmt w:val="bullet"/>
      <w:lvlText w:val="•"/>
      <w:lvlJc w:val="left"/>
      <w:pPr>
        <w:ind w:left="6679" w:hanging="267"/>
      </w:pPr>
      <w:rPr>
        <w:rFonts w:hint="default"/>
        <w:lang w:val="ru-RU" w:eastAsia="en-US" w:bidi="ar-SA"/>
      </w:rPr>
    </w:lvl>
    <w:lvl w:ilvl="7" w:tplc="4872C8C2">
      <w:numFmt w:val="bullet"/>
      <w:lvlText w:val="•"/>
      <w:lvlJc w:val="left"/>
      <w:pPr>
        <w:ind w:left="7769" w:hanging="267"/>
      </w:pPr>
      <w:rPr>
        <w:rFonts w:hint="default"/>
        <w:lang w:val="ru-RU" w:eastAsia="en-US" w:bidi="ar-SA"/>
      </w:rPr>
    </w:lvl>
    <w:lvl w:ilvl="8" w:tplc="74881FF8">
      <w:numFmt w:val="bullet"/>
      <w:lvlText w:val="•"/>
      <w:lvlJc w:val="left"/>
      <w:pPr>
        <w:ind w:left="8859" w:hanging="267"/>
      </w:pPr>
      <w:rPr>
        <w:rFonts w:hint="default"/>
        <w:lang w:val="ru-RU" w:eastAsia="en-US" w:bidi="ar-SA"/>
      </w:rPr>
    </w:lvl>
  </w:abstractNum>
  <w:abstractNum w:abstractNumId="24">
    <w:nsid w:val="70177993"/>
    <w:multiLevelType w:val="hybridMultilevel"/>
    <w:tmpl w:val="6AEA071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73FB3713"/>
    <w:multiLevelType w:val="multilevel"/>
    <w:tmpl w:val="1A2C5C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5020FB8"/>
    <w:multiLevelType w:val="multilevel"/>
    <w:tmpl w:val="90160D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BE37B8A"/>
    <w:multiLevelType w:val="hybridMultilevel"/>
    <w:tmpl w:val="E98AE5CC"/>
    <w:lvl w:ilvl="0" w:tplc="4948BC70">
      <w:start w:val="2"/>
      <w:numFmt w:val="decimal"/>
      <w:lvlText w:val="%1"/>
      <w:lvlJc w:val="left"/>
      <w:pPr>
        <w:ind w:left="1405" w:hanging="471"/>
        <w:jc w:val="left"/>
      </w:pPr>
      <w:rPr>
        <w:rFonts w:hint="default"/>
        <w:lang w:val="ru-RU" w:eastAsia="en-US" w:bidi="ar-SA"/>
      </w:rPr>
    </w:lvl>
    <w:lvl w:ilvl="1" w:tplc="C90A3302">
      <w:numFmt w:val="none"/>
      <w:lvlText w:val=""/>
      <w:lvlJc w:val="left"/>
      <w:pPr>
        <w:tabs>
          <w:tab w:val="num" w:pos="360"/>
        </w:tabs>
      </w:pPr>
    </w:lvl>
    <w:lvl w:ilvl="2" w:tplc="528C238C">
      <w:start w:val="1"/>
      <w:numFmt w:val="decimal"/>
      <w:lvlText w:val="%3"/>
      <w:lvlJc w:val="left"/>
      <w:pPr>
        <w:ind w:left="512" w:hanging="252"/>
        <w:jc w:val="left"/>
      </w:pPr>
      <w:rPr>
        <w:rFonts w:ascii="Times New Roman" w:eastAsia="Times New Roman" w:hAnsi="Times New Roman" w:cs="Times New Roman" w:hint="default"/>
        <w:b/>
        <w:bCs/>
        <w:w w:val="100"/>
        <w:sz w:val="24"/>
        <w:szCs w:val="24"/>
        <w:lang w:val="ru-RU" w:eastAsia="en-US" w:bidi="ar-SA"/>
      </w:rPr>
    </w:lvl>
    <w:lvl w:ilvl="3" w:tplc="357AD83A">
      <w:numFmt w:val="bullet"/>
      <w:lvlText w:val="•"/>
      <w:lvlJc w:val="left"/>
      <w:pPr>
        <w:ind w:left="3542" w:hanging="252"/>
      </w:pPr>
      <w:rPr>
        <w:rFonts w:hint="default"/>
        <w:lang w:val="ru-RU" w:eastAsia="en-US" w:bidi="ar-SA"/>
      </w:rPr>
    </w:lvl>
    <w:lvl w:ilvl="4" w:tplc="C71032E8">
      <w:numFmt w:val="bullet"/>
      <w:lvlText w:val="•"/>
      <w:lvlJc w:val="left"/>
      <w:pPr>
        <w:ind w:left="4613" w:hanging="252"/>
      </w:pPr>
      <w:rPr>
        <w:rFonts w:hint="default"/>
        <w:lang w:val="ru-RU" w:eastAsia="en-US" w:bidi="ar-SA"/>
      </w:rPr>
    </w:lvl>
    <w:lvl w:ilvl="5" w:tplc="708878DC">
      <w:numFmt w:val="bullet"/>
      <w:lvlText w:val="•"/>
      <w:lvlJc w:val="left"/>
      <w:pPr>
        <w:ind w:left="5684" w:hanging="252"/>
      </w:pPr>
      <w:rPr>
        <w:rFonts w:hint="default"/>
        <w:lang w:val="ru-RU" w:eastAsia="en-US" w:bidi="ar-SA"/>
      </w:rPr>
    </w:lvl>
    <w:lvl w:ilvl="6" w:tplc="2DB00F24">
      <w:numFmt w:val="bullet"/>
      <w:lvlText w:val="•"/>
      <w:lvlJc w:val="left"/>
      <w:pPr>
        <w:ind w:left="6755" w:hanging="252"/>
      </w:pPr>
      <w:rPr>
        <w:rFonts w:hint="default"/>
        <w:lang w:val="ru-RU" w:eastAsia="en-US" w:bidi="ar-SA"/>
      </w:rPr>
    </w:lvl>
    <w:lvl w:ilvl="7" w:tplc="372275B4">
      <w:numFmt w:val="bullet"/>
      <w:lvlText w:val="•"/>
      <w:lvlJc w:val="left"/>
      <w:pPr>
        <w:ind w:left="7826" w:hanging="252"/>
      </w:pPr>
      <w:rPr>
        <w:rFonts w:hint="default"/>
        <w:lang w:val="ru-RU" w:eastAsia="en-US" w:bidi="ar-SA"/>
      </w:rPr>
    </w:lvl>
    <w:lvl w:ilvl="8" w:tplc="DC984F9A">
      <w:numFmt w:val="bullet"/>
      <w:lvlText w:val="•"/>
      <w:lvlJc w:val="left"/>
      <w:pPr>
        <w:ind w:left="8897" w:hanging="252"/>
      </w:pPr>
      <w:rPr>
        <w:rFonts w:hint="default"/>
        <w:lang w:val="ru-RU" w:eastAsia="en-US" w:bidi="ar-SA"/>
      </w:rPr>
    </w:lvl>
  </w:abstractNum>
  <w:abstractNum w:abstractNumId="28">
    <w:nsid w:val="7DB56085"/>
    <w:multiLevelType w:val="hybridMultilevel"/>
    <w:tmpl w:val="1F100E44"/>
    <w:lvl w:ilvl="0" w:tplc="A8123DE2">
      <w:start w:val="1"/>
      <w:numFmt w:val="decimal"/>
      <w:lvlText w:val="%1."/>
      <w:lvlJc w:val="left"/>
      <w:pPr>
        <w:ind w:left="1158" w:hanging="360"/>
        <w:jc w:val="left"/>
      </w:pPr>
      <w:rPr>
        <w:rFonts w:ascii="Times New Roman" w:eastAsia="Times New Roman" w:hAnsi="Times New Roman" w:cs="Times New Roman" w:hint="default"/>
        <w:w w:val="100"/>
        <w:sz w:val="24"/>
        <w:szCs w:val="24"/>
        <w:lang w:val="ru-RU" w:eastAsia="en-US" w:bidi="ar-SA"/>
      </w:rPr>
    </w:lvl>
    <w:lvl w:ilvl="1" w:tplc="8EC23D84">
      <w:start w:val="6"/>
      <w:numFmt w:val="decimal"/>
      <w:lvlText w:val="%2."/>
      <w:lvlJc w:val="left"/>
      <w:pPr>
        <w:ind w:left="1876" w:hanging="360"/>
        <w:jc w:val="right"/>
      </w:pPr>
      <w:rPr>
        <w:rFonts w:hint="default"/>
        <w:b/>
        <w:bCs/>
        <w:spacing w:val="0"/>
        <w:w w:val="99"/>
        <w:lang w:val="ru-RU" w:eastAsia="en-US" w:bidi="ar-SA"/>
      </w:rPr>
    </w:lvl>
    <w:lvl w:ilvl="2" w:tplc="3EFE11BE">
      <w:numFmt w:val="none"/>
      <w:lvlText w:val=""/>
      <w:lvlJc w:val="left"/>
      <w:pPr>
        <w:tabs>
          <w:tab w:val="num" w:pos="360"/>
        </w:tabs>
      </w:pPr>
    </w:lvl>
    <w:lvl w:ilvl="3" w:tplc="1D8AB292">
      <w:numFmt w:val="bullet"/>
      <w:lvlText w:val="•"/>
      <w:lvlJc w:val="left"/>
      <w:pPr>
        <w:ind w:left="3024" w:hanging="471"/>
      </w:pPr>
      <w:rPr>
        <w:rFonts w:hint="default"/>
        <w:lang w:val="ru-RU" w:eastAsia="en-US" w:bidi="ar-SA"/>
      </w:rPr>
    </w:lvl>
    <w:lvl w:ilvl="4" w:tplc="246E031E">
      <w:numFmt w:val="bullet"/>
      <w:lvlText w:val="•"/>
      <w:lvlJc w:val="left"/>
      <w:pPr>
        <w:ind w:left="4169" w:hanging="471"/>
      </w:pPr>
      <w:rPr>
        <w:rFonts w:hint="default"/>
        <w:lang w:val="ru-RU" w:eastAsia="en-US" w:bidi="ar-SA"/>
      </w:rPr>
    </w:lvl>
    <w:lvl w:ilvl="5" w:tplc="E4264550">
      <w:numFmt w:val="bullet"/>
      <w:lvlText w:val="•"/>
      <w:lvlJc w:val="left"/>
      <w:pPr>
        <w:ind w:left="5314" w:hanging="471"/>
      </w:pPr>
      <w:rPr>
        <w:rFonts w:hint="default"/>
        <w:lang w:val="ru-RU" w:eastAsia="en-US" w:bidi="ar-SA"/>
      </w:rPr>
    </w:lvl>
    <w:lvl w:ilvl="6" w:tplc="8E98F744">
      <w:numFmt w:val="bullet"/>
      <w:lvlText w:val="•"/>
      <w:lvlJc w:val="left"/>
      <w:pPr>
        <w:ind w:left="6459" w:hanging="471"/>
      </w:pPr>
      <w:rPr>
        <w:rFonts w:hint="default"/>
        <w:lang w:val="ru-RU" w:eastAsia="en-US" w:bidi="ar-SA"/>
      </w:rPr>
    </w:lvl>
    <w:lvl w:ilvl="7" w:tplc="AC6E9E2A">
      <w:numFmt w:val="bullet"/>
      <w:lvlText w:val="•"/>
      <w:lvlJc w:val="left"/>
      <w:pPr>
        <w:ind w:left="7604" w:hanging="471"/>
      </w:pPr>
      <w:rPr>
        <w:rFonts w:hint="default"/>
        <w:lang w:val="ru-RU" w:eastAsia="en-US" w:bidi="ar-SA"/>
      </w:rPr>
    </w:lvl>
    <w:lvl w:ilvl="8" w:tplc="233CFAF0">
      <w:numFmt w:val="bullet"/>
      <w:lvlText w:val="•"/>
      <w:lvlJc w:val="left"/>
      <w:pPr>
        <w:ind w:left="8749" w:hanging="471"/>
      </w:pPr>
      <w:rPr>
        <w:rFonts w:hint="default"/>
        <w:lang w:val="ru-RU" w:eastAsia="en-US" w:bidi="ar-SA"/>
      </w:rPr>
    </w:lvl>
  </w:abstractNum>
  <w:num w:numId="1">
    <w:abstractNumId w:val="8"/>
  </w:num>
  <w:num w:numId="2">
    <w:abstractNumId w:val="19"/>
  </w:num>
  <w:num w:numId="3">
    <w:abstractNumId w:val="28"/>
  </w:num>
  <w:num w:numId="4">
    <w:abstractNumId w:val="5"/>
  </w:num>
  <w:num w:numId="5">
    <w:abstractNumId w:val="18"/>
  </w:num>
  <w:num w:numId="6">
    <w:abstractNumId w:val="15"/>
  </w:num>
  <w:num w:numId="7">
    <w:abstractNumId w:val="11"/>
  </w:num>
  <w:num w:numId="8">
    <w:abstractNumId w:val="9"/>
  </w:num>
  <w:num w:numId="9">
    <w:abstractNumId w:val="16"/>
  </w:num>
  <w:num w:numId="10">
    <w:abstractNumId w:val="3"/>
  </w:num>
  <w:num w:numId="11">
    <w:abstractNumId w:val="27"/>
  </w:num>
  <w:num w:numId="12">
    <w:abstractNumId w:val="17"/>
  </w:num>
  <w:num w:numId="13">
    <w:abstractNumId w:val="4"/>
  </w:num>
  <w:num w:numId="14">
    <w:abstractNumId w:val="23"/>
  </w:num>
  <w:num w:numId="15">
    <w:abstractNumId w:val="10"/>
  </w:num>
  <w:num w:numId="16">
    <w:abstractNumId w:val="1"/>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22"/>
  </w:num>
  <w:num w:numId="20">
    <w:abstractNumId w:val="25"/>
  </w:num>
  <w:num w:numId="21">
    <w:abstractNumId w:val="26"/>
  </w:num>
  <w:num w:numId="22">
    <w:abstractNumId w:val="6"/>
  </w:num>
  <w:num w:numId="23">
    <w:abstractNumId w:val="0"/>
    <w:lvlOverride w:ilvl="0">
      <w:lvl w:ilvl="0">
        <w:numFmt w:val="bullet"/>
        <w:lvlText w:val="-"/>
        <w:legacy w:legacy="1" w:legacySpace="0" w:legacyIndent="161"/>
        <w:lvlJc w:val="left"/>
        <w:pPr>
          <w:ind w:left="0" w:firstLine="0"/>
        </w:pPr>
        <w:rPr>
          <w:rFonts w:ascii="Times New Roman" w:hAnsi="Times New Roman" w:cs="Times New Roman" w:hint="default"/>
        </w:rPr>
      </w:lvl>
    </w:lvlOverride>
  </w:num>
  <w:num w:numId="24">
    <w:abstractNumId w:val="0"/>
    <w:lvlOverride w:ilvl="0">
      <w:lvl w:ilvl="0">
        <w:numFmt w:val="bullet"/>
        <w:lvlText w:val="-"/>
        <w:legacy w:legacy="1" w:legacySpace="0" w:legacyIndent="138"/>
        <w:lvlJc w:val="left"/>
        <w:pPr>
          <w:ind w:left="0" w:firstLine="0"/>
        </w:pPr>
        <w:rPr>
          <w:rFonts w:ascii="Times New Roman" w:hAnsi="Times New Roman" w:cs="Times New Roman" w:hint="default"/>
        </w:rPr>
      </w:lvl>
    </w:lvlOverride>
  </w:num>
  <w:num w:numId="25">
    <w:abstractNumId w:val="0"/>
    <w:lvlOverride w:ilvl="0">
      <w:lvl w:ilvl="0">
        <w:numFmt w:val="bullet"/>
        <w:lvlText w:val="-"/>
        <w:legacy w:legacy="1" w:legacySpace="0" w:legacyIndent="139"/>
        <w:lvlJc w:val="left"/>
        <w:pPr>
          <w:ind w:left="0" w:firstLine="0"/>
        </w:pPr>
        <w:rPr>
          <w:rFonts w:ascii="Times New Roman" w:hAnsi="Times New Roman" w:cs="Times New Roman" w:hint="default"/>
        </w:rPr>
      </w:lvl>
    </w:lvlOverride>
  </w:num>
  <w:num w:numId="26">
    <w:abstractNumId w:val="14"/>
  </w:num>
  <w:num w:numId="27">
    <w:abstractNumId w:val="0"/>
    <w:lvlOverride w:ilvl="0">
      <w:lvl w:ilvl="0">
        <w:numFmt w:val="bullet"/>
        <w:lvlText w:val="•"/>
        <w:legacy w:legacy="1" w:legacySpace="0" w:legacyIndent="351"/>
        <w:lvlJc w:val="left"/>
        <w:pPr>
          <w:ind w:left="0" w:firstLine="0"/>
        </w:pPr>
        <w:rPr>
          <w:rFonts w:ascii="Times New Roman" w:hAnsi="Times New Roman" w:cs="Times New Roman" w:hint="default"/>
        </w:rPr>
      </w:lvl>
    </w:lvlOverride>
  </w:num>
  <w:num w:numId="28">
    <w:abstractNumId w:val="0"/>
    <w:lvlOverride w:ilvl="0">
      <w:lvl w:ilvl="0">
        <w:numFmt w:val="bullet"/>
        <w:lvlText w:val="•"/>
        <w:legacy w:legacy="1" w:legacySpace="0" w:legacyIndent="350"/>
        <w:lvlJc w:val="left"/>
        <w:pPr>
          <w:ind w:left="0" w:firstLine="0"/>
        </w:pPr>
        <w:rPr>
          <w:rFonts w:ascii="Times New Roman" w:hAnsi="Times New Roman" w:cs="Times New Roman" w:hint="default"/>
        </w:rPr>
      </w:lvl>
    </w:lvlOverride>
  </w:num>
  <w:num w:numId="2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lvl w:ilvl="0">
        <w:numFmt w:val="bullet"/>
        <w:lvlText w:val="-"/>
        <w:legacy w:legacy="1" w:legacySpace="0" w:legacyIndent="274"/>
        <w:lvlJc w:val="left"/>
        <w:pPr>
          <w:ind w:left="0" w:firstLine="0"/>
        </w:pPr>
        <w:rPr>
          <w:rFonts w:ascii="Times New Roman" w:hAnsi="Times New Roman" w:cs="Times New Roman" w:hint="default"/>
        </w:rPr>
      </w:lvl>
    </w:lvlOverride>
  </w:num>
  <w:num w:numId="31">
    <w:abstractNumId w:val="0"/>
    <w:lvlOverride w:ilvl="0">
      <w:lvl w:ilvl="0">
        <w:numFmt w:val="bullet"/>
        <w:lvlText w:val="-"/>
        <w:legacy w:legacy="1" w:legacySpace="0" w:legacyIndent="156"/>
        <w:lvlJc w:val="left"/>
        <w:pPr>
          <w:ind w:left="0" w:firstLine="0"/>
        </w:pPr>
        <w:rPr>
          <w:rFonts w:ascii="Times New Roman" w:hAnsi="Times New Roman" w:cs="Times New Roman" w:hint="default"/>
        </w:rPr>
      </w:lvl>
    </w:lvlOverride>
  </w:num>
  <w:num w:numId="32">
    <w:abstractNumId w:val="13"/>
  </w:num>
  <w:num w:numId="33">
    <w:abstractNumId w:val="20"/>
  </w:num>
  <w:num w:numId="34">
    <w:abstractNumId w:val="7"/>
  </w:num>
  <w:num w:numId="35">
    <w:abstractNumId w:val="2"/>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rawingGridHorizontalSpacing w:val="110"/>
  <w:displayHorizontalDrawingGridEvery w:val="2"/>
  <w:characterSpacingControl w:val="doNotCompress"/>
  <w:hdrShapeDefaults>
    <o:shapedefaults v:ext="edit" spidmax="13314"/>
    <o:shapelayout v:ext="edit">
      <o:idmap v:ext="edit" data="2"/>
    </o:shapelayout>
  </w:hdrShapeDefaults>
  <w:footnotePr>
    <w:footnote w:id="0"/>
    <w:footnote w:id="1"/>
  </w:footnotePr>
  <w:endnotePr>
    <w:endnote w:id="0"/>
    <w:endnote w:id="1"/>
  </w:endnotePr>
  <w:compat>
    <w:ulTrailSpace/>
    <w:shapeLayoutLikeWW8/>
  </w:compat>
  <w:rsids>
    <w:rsidRoot w:val="00531ADD"/>
    <w:rsid w:val="0003038D"/>
    <w:rsid w:val="0003612B"/>
    <w:rsid w:val="0004792E"/>
    <w:rsid w:val="00081787"/>
    <w:rsid w:val="000919D4"/>
    <w:rsid w:val="00093F7A"/>
    <w:rsid w:val="000F1F74"/>
    <w:rsid w:val="00150E67"/>
    <w:rsid w:val="00164F4A"/>
    <w:rsid w:val="00181C1B"/>
    <w:rsid w:val="001958FC"/>
    <w:rsid w:val="00211B09"/>
    <w:rsid w:val="00221054"/>
    <w:rsid w:val="00230DC2"/>
    <w:rsid w:val="002770B5"/>
    <w:rsid w:val="002D3177"/>
    <w:rsid w:val="00425986"/>
    <w:rsid w:val="004839CC"/>
    <w:rsid w:val="00495AD4"/>
    <w:rsid w:val="004A2530"/>
    <w:rsid w:val="004D5D3A"/>
    <w:rsid w:val="0052697F"/>
    <w:rsid w:val="00531ADD"/>
    <w:rsid w:val="005B0CD5"/>
    <w:rsid w:val="00606E25"/>
    <w:rsid w:val="00630E56"/>
    <w:rsid w:val="006D69D9"/>
    <w:rsid w:val="007A5ABB"/>
    <w:rsid w:val="007F6734"/>
    <w:rsid w:val="00806535"/>
    <w:rsid w:val="008410CA"/>
    <w:rsid w:val="0089423F"/>
    <w:rsid w:val="009E165A"/>
    <w:rsid w:val="00A00634"/>
    <w:rsid w:val="00A36547"/>
    <w:rsid w:val="00A4395C"/>
    <w:rsid w:val="00A8320C"/>
    <w:rsid w:val="00A932B8"/>
    <w:rsid w:val="00AA15EE"/>
    <w:rsid w:val="00B359FF"/>
    <w:rsid w:val="00BB62E6"/>
    <w:rsid w:val="00BF7518"/>
    <w:rsid w:val="00C40952"/>
    <w:rsid w:val="00C77144"/>
    <w:rsid w:val="00CB1BAC"/>
    <w:rsid w:val="00D341F6"/>
    <w:rsid w:val="00D371DD"/>
    <w:rsid w:val="00D42085"/>
    <w:rsid w:val="00D633F1"/>
    <w:rsid w:val="00DD65C5"/>
    <w:rsid w:val="00FD2C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31ADD"/>
    <w:rPr>
      <w:rFonts w:ascii="Times New Roman" w:eastAsia="Times New Roman" w:hAnsi="Times New Roman" w:cs="Times New Roman"/>
      <w:lang w:val="ru-RU"/>
    </w:rPr>
  </w:style>
  <w:style w:type="paragraph" w:styleId="1">
    <w:name w:val="heading 1"/>
    <w:basedOn w:val="a"/>
    <w:next w:val="a"/>
    <w:link w:val="10"/>
    <w:uiPriority w:val="9"/>
    <w:qFormat/>
    <w:rsid w:val="00D341F6"/>
    <w:pPr>
      <w:keepNext/>
      <w:keepLines/>
      <w:widowControl/>
      <w:autoSpaceDE/>
      <w:autoSpaceDN/>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D341F6"/>
    <w:pPr>
      <w:keepNext/>
      <w:keepLines/>
      <w:widowControl/>
      <w:autoSpaceDE/>
      <w:autoSpaceDN/>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D341F6"/>
    <w:pPr>
      <w:keepNext/>
      <w:keepLines/>
      <w:widowControl/>
      <w:autoSpaceDE/>
      <w:autoSpaceDN/>
      <w:spacing w:before="200" w:line="276" w:lineRule="auto"/>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341F6"/>
    <w:pPr>
      <w:keepNext/>
      <w:keepLines/>
      <w:widowControl/>
      <w:autoSpaceDE/>
      <w:autoSpaceDN/>
      <w:spacing w:before="200" w:line="276" w:lineRule="auto"/>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D341F6"/>
    <w:pPr>
      <w:keepNext/>
      <w:keepLines/>
      <w:widowControl/>
      <w:autoSpaceDE/>
      <w:autoSpaceDN/>
      <w:spacing w:before="200" w:line="276" w:lineRule="auto"/>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D341F6"/>
    <w:pPr>
      <w:keepNext/>
      <w:keepLines/>
      <w:widowControl/>
      <w:autoSpaceDE/>
      <w:autoSpaceDN/>
      <w:spacing w:before="200" w:line="276" w:lineRule="auto"/>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D341F6"/>
    <w:pPr>
      <w:keepNext/>
      <w:keepLines/>
      <w:widowControl/>
      <w:autoSpaceDE/>
      <w:autoSpaceDN/>
      <w:spacing w:before="200" w:line="276" w:lineRule="auto"/>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D341F6"/>
    <w:pPr>
      <w:keepNext/>
      <w:keepLines/>
      <w:widowControl/>
      <w:autoSpaceDE/>
      <w:autoSpaceDN/>
      <w:spacing w:before="200" w:line="276" w:lineRule="auto"/>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D341F6"/>
    <w:pPr>
      <w:keepNext/>
      <w:keepLines/>
      <w:widowControl/>
      <w:autoSpaceDE/>
      <w:autoSpaceDN/>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31ADD"/>
    <w:tblPr>
      <w:tblInd w:w="0" w:type="dxa"/>
      <w:tblCellMar>
        <w:top w:w="0" w:type="dxa"/>
        <w:left w:w="0" w:type="dxa"/>
        <w:bottom w:w="0" w:type="dxa"/>
        <w:right w:w="0" w:type="dxa"/>
      </w:tblCellMar>
    </w:tblPr>
  </w:style>
  <w:style w:type="paragraph" w:styleId="a3">
    <w:name w:val="Body Text"/>
    <w:basedOn w:val="a"/>
    <w:link w:val="a4"/>
    <w:uiPriority w:val="99"/>
    <w:qFormat/>
    <w:rsid w:val="00531ADD"/>
    <w:rPr>
      <w:sz w:val="24"/>
      <w:szCs w:val="24"/>
    </w:rPr>
  </w:style>
  <w:style w:type="paragraph" w:customStyle="1" w:styleId="Heading1">
    <w:name w:val="Heading 1"/>
    <w:basedOn w:val="a"/>
    <w:uiPriority w:val="1"/>
    <w:qFormat/>
    <w:rsid w:val="00531ADD"/>
    <w:pPr>
      <w:ind w:left="1550" w:hanging="361"/>
      <w:outlineLvl w:val="1"/>
    </w:pPr>
    <w:rPr>
      <w:b/>
      <w:bCs/>
      <w:sz w:val="32"/>
      <w:szCs w:val="32"/>
    </w:rPr>
  </w:style>
  <w:style w:type="paragraph" w:customStyle="1" w:styleId="Heading2">
    <w:name w:val="Heading 2"/>
    <w:basedOn w:val="a"/>
    <w:uiPriority w:val="1"/>
    <w:qFormat/>
    <w:rsid w:val="00531ADD"/>
    <w:pPr>
      <w:ind w:left="4725"/>
      <w:outlineLvl w:val="2"/>
    </w:pPr>
    <w:rPr>
      <w:rFonts w:ascii="Arial" w:eastAsia="Arial" w:hAnsi="Arial" w:cs="Arial"/>
      <w:b/>
      <w:bCs/>
      <w:i/>
      <w:iCs/>
      <w:sz w:val="28"/>
      <w:szCs w:val="28"/>
    </w:rPr>
  </w:style>
  <w:style w:type="paragraph" w:customStyle="1" w:styleId="Heading3">
    <w:name w:val="Heading 3"/>
    <w:basedOn w:val="a"/>
    <w:uiPriority w:val="1"/>
    <w:qFormat/>
    <w:rsid w:val="00531ADD"/>
    <w:pPr>
      <w:ind w:left="1643"/>
      <w:jc w:val="center"/>
      <w:outlineLvl w:val="3"/>
    </w:pPr>
    <w:rPr>
      <w:b/>
      <w:bCs/>
      <w:sz w:val="24"/>
      <w:szCs w:val="24"/>
    </w:rPr>
  </w:style>
  <w:style w:type="paragraph" w:customStyle="1" w:styleId="Heading4">
    <w:name w:val="Heading 4"/>
    <w:basedOn w:val="a"/>
    <w:uiPriority w:val="1"/>
    <w:qFormat/>
    <w:rsid w:val="00531ADD"/>
    <w:pPr>
      <w:ind w:left="1643"/>
      <w:outlineLvl w:val="4"/>
    </w:pPr>
    <w:rPr>
      <w:b/>
      <w:bCs/>
      <w:i/>
      <w:iCs/>
      <w:sz w:val="24"/>
      <w:szCs w:val="24"/>
    </w:rPr>
  </w:style>
  <w:style w:type="paragraph" w:styleId="a5">
    <w:name w:val="Title"/>
    <w:basedOn w:val="a"/>
    <w:link w:val="a6"/>
    <w:uiPriority w:val="10"/>
    <w:qFormat/>
    <w:rsid w:val="00531ADD"/>
    <w:pPr>
      <w:ind w:left="1634" w:right="1739"/>
      <w:jc w:val="center"/>
    </w:pPr>
    <w:rPr>
      <w:b/>
      <w:bCs/>
      <w:sz w:val="52"/>
      <w:szCs w:val="52"/>
    </w:rPr>
  </w:style>
  <w:style w:type="paragraph" w:styleId="a7">
    <w:name w:val="List Paragraph"/>
    <w:basedOn w:val="a"/>
    <w:uiPriority w:val="34"/>
    <w:qFormat/>
    <w:rsid w:val="00531ADD"/>
    <w:pPr>
      <w:ind w:left="873" w:hanging="361"/>
    </w:pPr>
  </w:style>
  <w:style w:type="paragraph" w:customStyle="1" w:styleId="TableParagraph">
    <w:name w:val="Table Paragraph"/>
    <w:basedOn w:val="a"/>
    <w:uiPriority w:val="1"/>
    <w:qFormat/>
    <w:rsid w:val="00531ADD"/>
    <w:pPr>
      <w:jc w:val="center"/>
    </w:pPr>
  </w:style>
  <w:style w:type="paragraph" w:styleId="a8">
    <w:name w:val="Balloon Text"/>
    <w:basedOn w:val="a"/>
    <w:link w:val="a9"/>
    <w:uiPriority w:val="99"/>
    <w:unhideWhenUsed/>
    <w:rsid w:val="00BB62E6"/>
    <w:rPr>
      <w:rFonts w:ascii="Tahoma" w:hAnsi="Tahoma" w:cs="Tahoma"/>
      <w:sz w:val="16"/>
      <w:szCs w:val="16"/>
    </w:rPr>
  </w:style>
  <w:style w:type="character" w:customStyle="1" w:styleId="a9">
    <w:name w:val="Текст выноски Знак"/>
    <w:basedOn w:val="a0"/>
    <w:link w:val="a8"/>
    <w:uiPriority w:val="99"/>
    <w:rsid w:val="00BB62E6"/>
    <w:rPr>
      <w:rFonts w:ascii="Tahoma" w:eastAsia="Times New Roman" w:hAnsi="Tahoma" w:cs="Tahoma"/>
      <w:sz w:val="16"/>
      <w:szCs w:val="16"/>
      <w:lang w:val="ru-RU"/>
    </w:rPr>
  </w:style>
  <w:style w:type="paragraph" w:customStyle="1" w:styleId="Default">
    <w:name w:val="Default"/>
    <w:rsid w:val="00DD65C5"/>
    <w:pPr>
      <w:widowControl/>
      <w:adjustRightInd w:val="0"/>
    </w:pPr>
    <w:rPr>
      <w:rFonts w:ascii="Times New Roman" w:eastAsia="Times New Roman" w:hAnsi="Times New Roman" w:cs="Times New Roman"/>
      <w:color w:val="000000"/>
      <w:sz w:val="24"/>
      <w:szCs w:val="24"/>
      <w:lang w:val="ru-RU" w:eastAsia="ru-RU"/>
    </w:rPr>
  </w:style>
  <w:style w:type="character" w:styleId="aa">
    <w:name w:val="Hyperlink"/>
    <w:basedOn w:val="a0"/>
    <w:uiPriority w:val="99"/>
    <w:unhideWhenUsed/>
    <w:rsid w:val="004839CC"/>
    <w:rPr>
      <w:color w:val="0000FF" w:themeColor="hyperlink"/>
      <w:u w:val="single"/>
    </w:rPr>
  </w:style>
  <w:style w:type="character" w:customStyle="1" w:styleId="10">
    <w:name w:val="Заголовок 1 Знак"/>
    <w:basedOn w:val="a0"/>
    <w:link w:val="1"/>
    <w:uiPriority w:val="9"/>
    <w:rsid w:val="00D341F6"/>
    <w:rPr>
      <w:rFonts w:asciiTheme="majorHAnsi" w:eastAsiaTheme="majorEastAsia" w:hAnsiTheme="majorHAnsi" w:cstheme="majorBidi"/>
      <w:b/>
      <w:bCs/>
      <w:color w:val="365F91" w:themeColor="accent1" w:themeShade="BF"/>
      <w:sz w:val="28"/>
      <w:szCs w:val="28"/>
      <w:lang w:val="ru-RU"/>
    </w:rPr>
  </w:style>
  <w:style w:type="character" w:customStyle="1" w:styleId="20">
    <w:name w:val="Заголовок 2 Знак"/>
    <w:basedOn w:val="a0"/>
    <w:link w:val="2"/>
    <w:uiPriority w:val="99"/>
    <w:rsid w:val="00D341F6"/>
    <w:rPr>
      <w:rFonts w:asciiTheme="majorHAnsi" w:eastAsiaTheme="majorEastAsia" w:hAnsiTheme="majorHAnsi" w:cstheme="majorBidi"/>
      <w:b/>
      <w:bCs/>
      <w:color w:val="4F81BD" w:themeColor="accent1"/>
      <w:sz w:val="26"/>
      <w:szCs w:val="26"/>
      <w:lang w:val="ru-RU"/>
    </w:rPr>
  </w:style>
  <w:style w:type="character" w:customStyle="1" w:styleId="30">
    <w:name w:val="Заголовок 3 Знак"/>
    <w:basedOn w:val="a0"/>
    <w:link w:val="3"/>
    <w:rsid w:val="00D341F6"/>
    <w:rPr>
      <w:rFonts w:asciiTheme="majorHAnsi" w:eastAsiaTheme="majorEastAsia" w:hAnsiTheme="majorHAnsi" w:cstheme="majorBidi"/>
      <w:b/>
      <w:bCs/>
      <w:color w:val="4F81BD" w:themeColor="accent1"/>
      <w:lang w:val="ru-RU"/>
    </w:rPr>
  </w:style>
  <w:style w:type="character" w:customStyle="1" w:styleId="40">
    <w:name w:val="Заголовок 4 Знак"/>
    <w:basedOn w:val="a0"/>
    <w:link w:val="4"/>
    <w:uiPriority w:val="9"/>
    <w:semiHidden/>
    <w:rsid w:val="00D341F6"/>
    <w:rPr>
      <w:rFonts w:asciiTheme="majorHAnsi" w:eastAsiaTheme="majorEastAsia" w:hAnsiTheme="majorHAnsi" w:cstheme="majorBidi"/>
      <w:b/>
      <w:bCs/>
      <w:i/>
      <w:iCs/>
      <w:color w:val="4F81BD" w:themeColor="accent1"/>
      <w:lang w:val="ru-RU"/>
    </w:rPr>
  </w:style>
  <w:style w:type="character" w:customStyle="1" w:styleId="50">
    <w:name w:val="Заголовок 5 Знак"/>
    <w:basedOn w:val="a0"/>
    <w:link w:val="5"/>
    <w:uiPriority w:val="9"/>
    <w:semiHidden/>
    <w:rsid w:val="00D341F6"/>
    <w:rPr>
      <w:rFonts w:asciiTheme="majorHAnsi" w:eastAsiaTheme="majorEastAsia" w:hAnsiTheme="majorHAnsi" w:cstheme="majorBidi"/>
      <w:color w:val="243F60" w:themeColor="accent1" w:themeShade="7F"/>
      <w:lang w:val="ru-RU"/>
    </w:rPr>
  </w:style>
  <w:style w:type="character" w:customStyle="1" w:styleId="60">
    <w:name w:val="Заголовок 6 Знак"/>
    <w:basedOn w:val="a0"/>
    <w:link w:val="6"/>
    <w:uiPriority w:val="9"/>
    <w:semiHidden/>
    <w:rsid w:val="00D341F6"/>
    <w:rPr>
      <w:rFonts w:asciiTheme="majorHAnsi" w:eastAsiaTheme="majorEastAsia" w:hAnsiTheme="majorHAnsi" w:cstheme="majorBidi"/>
      <w:i/>
      <w:iCs/>
      <w:color w:val="243F60" w:themeColor="accent1" w:themeShade="7F"/>
      <w:lang w:val="ru-RU"/>
    </w:rPr>
  </w:style>
  <w:style w:type="character" w:customStyle="1" w:styleId="70">
    <w:name w:val="Заголовок 7 Знак"/>
    <w:basedOn w:val="a0"/>
    <w:link w:val="7"/>
    <w:uiPriority w:val="9"/>
    <w:semiHidden/>
    <w:rsid w:val="00D341F6"/>
    <w:rPr>
      <w:rFonts w:asciiTheme="majorHAnsi" w:eastAsiaTheme="majorEastAsia" w:hAnsiTheme="majorHAnsi" w:cstheme="majorBidi"/>
      <w:i/>
      <w:iCs/>
      <w:color w:val="404040" w:themeColor="text1" w:themeTint="BF"/>
      <w:lang w:val="ru-RU"/>
    </w:rPr>
  </w:style>
  <w:style w:type="character" w:customStyle="1" w:styleId="80">
    <w:name w:val="Заголовок 8 Знак"/>
    <w:basedOn w:val="a0"/>
    <w:link w:val="8"/>
    <w:uiPriority w:val="9"/>
    <w:semiHidden/>
    <w:rsid w:val="00D341F6"/>
    <w:rPr>
      <w:rFonts w:asciiTheme="majorHAnsi" w:eastAsiaTheme="majorEastAsia" w:hAnsiTheme="majorHAnsi" w:cstheme="majorBidi"/>
      <w:color w:val="4F81BD" w:themeColor="accent1"/>
      <w:sz w:val="20"/>
      <w:szCs w:val="20"/>
      <w:lang w:val="ru-RU"/>
    </w:rPr>
  </w:style>
  <w:style w:type="character" w:customStyle="1" w:styleId="90">
    <w:name w:val="Заголовок 9 Знак"/>
    <w:basedOn w:val="a0"/>
    <w:link w:val="9"/>
    <w:uiPriority w:val="9"/>
    <w:semiHidden/>
    <w:rsid w:val="00D341F6"/>
    <w:rPr>
      <w:rFonts w:asciiTheme="majorHAnsi" w:eastAsiaTheme="majorEastAsia" w:hAnsiTheme="majorHAnsi" w:cstheme="majorBidi"/>
      <w:i/>
      <w:iCs/>
      <w:color w:val="404040" w:themeColor="text1" w:themeTint="BF"/>
      <w:sz w:val="20"/>
      <w:szCs w:val="20"/>
      <w:lang w:val="ru-RU"/>
    </w:rPr>
  </w:style>
  <w:style w:type="paragraph" w:styleId="ab">
    <w:name w:val="caption"/>
    <w:basedOn w:val="a"/>
    <w:next w:val="a"/>
    <w:uiPriority w:val="35"/>
    <w:semiHidden/>
    <w:unhideWhenUsed/>
    <w:qFormat/>
    <w:rsid w:val="00D341F6"/>
    <w:pPr>
      <w:widowControl/>
      <w:autoSpaceDE/>
      <w:autoSpaceDN/>
      <w:spacing w:after="200"/>
    </w:pPr>
    <w:rPr>
      <w:rFonts w:asciiTheme="minorHAnsi" w:eastAsiaTheme="minorHAnsi" w:hAnsiTheme="minorHAnsi" w:cstheme="minorBidi"/>
      <w:b/>
      <w:bCs/>
      <w:color w:val="4F81BD" w:themeColor="accent1"/>
      <w:sz w:val="18"/>
      <w:szCs w:val="18"/>
    </w:rPr>
  </w:style>
  <w:style w:type="character" w:customStyle="1" w:styleId="a6">
    <w:name w:val="Название Знак"/>
    <w:basedOn w:val="a0"/>
    <w:link w:val="a5"/>
    <w:uiPriority w:val="10"/>
    <w:rsid w:val="00D341F6"/>
    <w:rPr>
      <w:rFonts w:ascii="Times New Roman" w:eastAsia="Times New Roman" w:hAnsi="Times New Roman" w:cs="Times New Roman"/>
      <w:b/>
      <w:bCs/>
      <w:sz w:val="52"/>
      <w:szCs w:val="52"/>
      <w:lang w:val="ru-RU"/>
    </w:rPr>
  </w:style>
  <w:style w:type="paragraph" w:styleId="ac">
    <w:name w:val="Subtitle"/>
    <w:basedOn w:val="a"/>
    <w:next w:val="a"/>
    <w:link w:val="ad"/>
    <w:uiPriority w:val="11"/>
    <w:qFormat/>
    <w:rsid w:val="00D341F6"/>
    <w:pPr>
      <w:widowControl/>
      <w:numPr>
        <w:ilvl w:val="1"/>
      </w:numPr>
      <w:autoSpaceDE/>
      <w:autoSpaceDN/>
      <w:spacing w:after="200" w:line="276" w:lineRule="auto"/>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0"/>
    <w:link w:val="ac"/>
    <w:uiPriority w:val="11"/>
    <w:rsid w:val="00D341F6"/>
    <w:rPr>
      <w:rFonts w:asciiTheme="majorHAnsi" w:eastAsiaTheme="majorEastAsia" w:hAnsiTheme="majorHAnsi" w:cstheme="majorBidi"/>
      <w:i/>
      <w:iCs/>
      <w:color w:val="4F81BD" w:themeColor="accent1"/>
      <w:spacing w:val="15"/>
      <w:sz w:val="24"/>
      <w:szCs w:val="24"/>
      <w:lang w:val="ru-RU"/>
    </w:rPr>
  </w:style>
  <w:style w:type="character" w:styleId="ae">
    <w:name w:val="Strong"/>
    <w:basedOn w:val="a0"/>
    <w:uiPriority w:val="22"/>
    <w:qFormat/>
    <w:rsid w:val="00D341F6"/>
    <w:rPr>
      <w:b/>
      <w:bCs/>
    </w:rPr>
  </w:style>
  <w:style w:type="character" w:styleId="af">
    <w:name w:val="Emphasis"/>
    <w:basedOn w:val="a0"/>
    <w:uiPriority w:val="20"/>
    <w:qFormat/>
    <w:rsid w:val="00D341F6"/>
    <w:rPr>
      <w:i/>
      <w:iCs/>
    </w:rPr>
  </w:style>
  <w:style w:type="paragraph" w:styleId="af0">
    <w:name w:val="No Spacing"/>
    <w:link w:val="af1"/>
    <w:uiPriority w:val="1"/>
    <w:qFormat/>
    <w:rsid w:val="00D341F6"/>
    <w:pPr>
      <w:widowControl/>
      <w:autoSpaceDE/>
      <w:autoSpaceDN/>
    </w:pPr>
    <w:rPr>
      <w:lang w:val="ru-RU"/>
    </w:rPr>
  </w:style>
  <w:style w:type="paragraph" w:styleId="21">
    <w:name w:val="Quote"/>
    <w:basedOn w:val="a"/>
    <w:next w:val="a"/>
    <w:link w:val="22"/>
    <w:uiPriority w:val="29"/>
    <w:qFormat/>
    <w:rsid w:val="00D341F6"/>
    <w:pPr>
      <w:widowControl/>
      <w:autoSpaceDE/>
      <w:autoSpaceDN/>
      <w:spacing w:after="200" w:line="276" w:lineRule="auto"/>
    </w:pPr>
    <w:rPr>
      <w:rFonts w:asciiTheme="minorHAnsi" w:eastAsiaTheme="minorHAnsi" w:hAnsiTheme="minorHAnsi" w:cstheme="minorBidi"/>
      <w:i/>
      <w:iCs/>
      <w:color w:val="000000" w:themeColor="text1"/>
    </w:rPr>
  </w:style>
  <w:style w:type="character" w:customStyle="1" w:styleId="22">
    <w:name w:val="Цитата 2 Знак"/>
    <w:basedOn w:val="a0"/>
    <w:link w:val="21"/>
    <w:uiPriority w:val="29"/>
    <w:rsid w:val="00D341F6"/>
    <w:rPr>
      <w:i/>
      <w:iCs/>
      <w:color w:val="000000" w:themeColor="text1"/>
      <w:lang w:val="ru-RU"/>
    </w:rPr>
  </w:style>
  <w:style w:type="paragraph" w:styleId="af2">
    <w:name w:val="Intense Quote"/>
    <w:basedOn w:val="a"/>
    <w:next w:val="a"/>
    <w:link w:val="af3"/>
    <w:uiPriority w:val="30"/>
    <w:qFormat/>
    <w:rsid w:val="00D341F6"/>
    <w:pPr>
      <w:widowControl/>
      <w:pBdr>
        <w:bottom w:val="single" w:sz="4" w:space="4" w:color="4F81BD" w:themeColor="accent1"/>
      </w:pBdr>
      <w:autoSpaceDE/>
      <w:autoSpaceDN/>
      <w:spacing w:before="200" w:after="280" w:line="276" w:lineRule="auto"/>
      <w:ind w:left="936" w:right="936"/>
    </w:pPr>
    <w:rPr>
      <w:rFonts w:asciiTheme="minorHAnsi" w:eastAsiaTheme="minorHAnsi" w:hAnsiTheme="minorHAnsi" w:cstheme="minorBidi"/>
      <w:b/>
      <w:bCs/>
      <w:i/>
      <w:iCs/>
      <w:color w:val="4F81BD" w:themeColor="accent1"/>
    </w:rPr>
  </w:style>
  <w:style w:type="character" w:customStyle="1" w:styleId="af3">
    <w:name w:val="Выделенная цитата Знак"/>
    <w:basedOn w:val="a0"/>
    <w:link w:val="af2"/>
    <w:uiPriority w:val="30"/>
    <w:rsid w:val="00D341F6"/>
    <w:rPr>
      <w:b/>
      <w:bCs/>
      <w:i/>
      <w:iCs/>
      <w:color w:val="4F81BD" w:themeColor="accent1"/>
      <w:lang w:val="ru-RU"/>
    </w:rPr>
  </w:style>
  <w:style w:type="character" w:styleId="af4">
    <w:name w:val="Subtle Emphasis"/>
    <w:basedOn w:val="a0"/>
    <w:uiPriority w:val="19"/>
    <w:qFormat/>
    <w:rsid w:val="00D341F6"/>
    <w:rPr>
      <w:i/>
      <w:iCs/>
      <w:color w:val="808080" w:themeColor="text1" w:themeTint="7F"/>
    </w:rPr>
  </w:style>
  <w:style w:type="character" w:styleId="af5">
    <w:name w:val="Intense Emphasis"/>
    <w:basedOn w:val="a0"/>
    <w:uiPriority w:val="21"/>
    <w:qFormat/>
    <w:rsid w:val="00D341F6"/>
    <w:rPr>
      <w:b/>
      <w:bCs/>
      <w:i/>
      <w:iCs/>
      <w:color w:val="4F81BD" w:themeColor="accent1"/>
    </w:rPr>
  </w:style>
  <w:style w:type="character" w:styleId="af6">
    <w:name w:val="Subtle Reference"/>
    <w:basedOn w:val="a0"/>
    <w:uiPriority w:val="31"/>
    <w:qFormat/>
    <w:rsid w:val="00D341F6"/>
    <w:rPr>
      <w:smallCaps/>
      <w:color w:val="C0504D" w:themeColor="accent2"/>
      <w:u w:val="single"/>
    </w:rPr>
  </w:style>
  <w:style w:type="character" w:styleId="af7">
    <w:name w:val="Intense Reference"/>
    <w:basedOn w:val="a0"/>
    <w:uiPriority w:val="32"/>
    <w:qFormat/>
    <w:rsid w:val="00D341F6"/>
    <w:rPr>
      <w:b/>
      <w:bCs/>
      <w:smallCaps/>
      <w:color w:val="C0504D" w:themeColor="accent2"/>
      <w:spacing w:val="5"/>
      <w:u w:val="single"/>
    </w:rPr>
  </w:style>
  <w:style w:type="character" w:styleId="af8">
    <w:name w:val="Book Title"/>
    <w:basedOn w:val="a0"/>
    <w:uiPriority w:val="33"/>
    <w:qFormat/>
    <w:rsid w:val="00D341F6"/>
    <w:rPr>
      <w:b/>
      <w:bCs/>
      <w:smallCaps/>
      <w:spacing w:val="5"/>
    </w:rPr>
  </w:style>
  <w:style w:type="paragraph" w:styleId="af9">
    <w:name w:val="TOC Heading"/>
    <w:basedOn w:val="1"/>
    <w:next w:val="a"/>
    <w:uiPriority w:val="39"/>
    <w:semiHidden/>
    <w:unhideWhenUsed/>
    <w:qFormat/>
    <w:rsid w:val="00D341F6"/>
    <w:pPr>
      <w:outlineLvl w:val="9"/>
    </w:pPr>
  </w:style>
  <w:style w:type="numbering" w:customStyle="1" w:styleId="11">
    <w:name w:val="Нет списка1"/>
    <w:next w:val="a2"/>
    <w:semiHidden/>
    <w:unhideWhenUsed/>
    <w:rsid w:val="00D341F6"/>
  </w:style>
  <w:style w:type="character" w:styleId="afa">
    <w:name w:val="FollowedHyperlink"/>
    <w:basedOn w:val="a0"/>
    <w:uiPriority w:val="99"/>
    <w:semiHidden/>
    <w:unhideWhenUsed/>
    <w:rsid w:val="00D341F6"/>
    <w:rPr>
      <w:color w:val="800080" w:themeColor="followedHyperlink"/>
      <w:u w:val="single"/>
    </w:rPr>
  </w:style>
  <w:style w:type="paragraph" w:styleId="afb">
    <w:name w:val="Normal (Web)"/>
    <w:basedOn w:val="a"/>
    <w:uiPriority w:val="99"/>
    <w:unhideWhenUsed/>
    <w:rsid w:val="00D341F6"/>
    <w:pPr>
      <w:widowControl/>
      <w:autoSpaceDE/>
      <w:autoSpaceDN/>
      <w:spacing w:before="100" w:beforeAutospacing="1" w:after="100" w:afterAutospacing="1"/>
    </w:pPr>
    <w:rPr>
      <w:rFonts w:ascii="Verdana" w:hAnsi="Verdana"/>
      <w:sz w:val="16"/>
      <w:szCs w:val="16"/>
      <w:lang w:eastAsia="ru-RU"/>
    </w:rPr>
  </w:style>
  <w:style w:type="paragraph" w:styleId="afc">
    <w:name w:val="annotation text"/>
    <w:basedOn w:val="a"/>
    <w:link w:val="afd"/>
    <w:uiPriority w:val="99"/>
    <w:semiHidden/>
    <w:unhideWhenUsed/>
    <w:rsid w:val="00D341F6"/>
    <w:pPr>
      <w:widowControl/>
      <w:autoSpaceDE/>
      <w:autoSpaceDN/>
    </w:pPr>
    <w:rPr>
      <w:sz w:val="20"/>
      <w:szCs w:val="20"/>
      <w:lang w:eastAsia="ru-RU"/>
    </w:rPr>
  </w:style>
  <w:style w:type="character" w:customStyle="1" w:styleId="afd">
    <w:name w:val="Текст примечания Знак"/>
    <w:basedOn w:val="a0"/>
    <w:link w:val="afc"/>
    <w:uiPriority w:val="99"/>
    <w:semiHidden/>
    <w:rsid w:val="00D341F6"/>
    <w:rPr>
      <w:rFonts w:ascii="Times New Roman" w:eastAsia="Times New Roman" w:hAnsi="Times New Roman" w:cs="Times New Roman"/>
      <w:sz w:val="20"/>
      <w:szCs w:val="20"/>
      <w:lang w:val="ru-RU" w:eastAsia="ru-RU"/>
    </w:rPr>
  </w:style>
  <w:style w:type="paragraph" w:styleId="afe">
    <w:name w:val="header"/>
    <w:basedOn w:val="a"/>
    <w:link w:val="aff"/>
    <w:unhideWhenUsed/>
    <w:rsid w:val="00D341F6"/>
    <w:pPr>
      <w:widowControl/>
      <w:tabs>
        <w:tab w:val="center" w:pos="4677"/>
        <w:tab w:val="right" w:pos="9355"/>
      </w:tabs>
      <w:autoSpaceDE/>
      <w:autoSpaceDN/>
    </w:pPr>
    <w:rPr>
      <w:sz w:val="24"/>
      <w:szCs w:val="24"/>
    </w:rPr>
  </w:style>
  <w:style w:type="character" w:customStyle="1" w:styleId="aff">
    <w:name w:val="Верхний колонтитул Знак"/>
    <w:basedOn w:val="a0"/>
    <w:link w:val="afe"/>
    <w:rsid w:val="00D341F6"/>
    <w:rPr>
      <w:rFonts w:ascii="Times New Roman" w:eastAsia="Times New Roman" w:hAnsi="Times New Roman" w:cs="Times New Roman"/>
      <w:sz w:val="24"/>
      <w:szCs w:val="24"/>
      <w:lang w:val="ru-RU"/>
    </w:rPr>
  </w:style>
  <w:style w:type="paragraph" w:styleId="aff0">
    <w:name w:val="footer"/>
    <w:basedOn w:val="a"/>
    <w:link w:val="aff1"/>
    <w:unhideWhenUsed/>
    <w:rsid w:val="00D341F6"/>
    <w:pPr>
      <w:widowControl/>
      <w:tabs>
        <w:tab w:val="center" w:pos="4677"/>
        <w:tab w:val="right" w:pos="9355"/>
      </w:tabs>
      <w:autoSpaceDE/>
      <w:autoSpaceDN/>
    </w:pPr>
    <w:rPr>
      <w:sz w:val="24"/>
      <w:szCs w:val="24"/>
    </w:rPr>
  </w:style>
  <w:style w:type="character" w:customStyle="1" w:styleId="aff1">
    <w:name w:val="Нижний колонтитул Знак"/>
    <w:basedOn w:val="a0"/>
    <w:link w:val="aff0"/>
    <w:rsid w:val="00D341F6"/>
    <w:rPr>
      <w:rFonts w:ascii="Times New Roman" w:eastAsia="Times New Roman" w:hAnsi="Times New Roman" w:cs="Times New Roman"/>
      <w:sz w:val="24"/>
      <w:szCs w:val="24"/>
      <w:lang w:val="ru-RU"/>
    </w:rPr>
  </w:style>
  <w:style w:type="character" w:customStyle="1" w:styleId="a4">
    <w:name w:val="Основной текст Знак"/>
    <w:basedOn w:val="a0"/>
    <w:link w:val="a3"/>
    <w:uiPriority w:val="99"/>
    <w:rsid w:val="00D341F6"/>
    <w:rPr>
      <w:rFonts w:ascii="Times New Roman" w:eastAsia="Times New Roman" w:hAnsi="Times New Roman" w:cs="Times New Roman"/>
      <w:sz w:val="24"/>
      <w:szCs w:val="24"/>
      <w:lang w:val="ru-RU"/>
    </w:rPr>
  </w:style>
  <w:style w:type="paragraph" w:styleId="aff2">
    <w:name w:val="Body Text Indent"/>
    <w:basedOn w:val="a"/>
    <w:link w:val="aff3"/>
    <w:uiPriority w:val="99"/>
    <w:semiHidden/>
    <w:unhideWhenUsed/>
    <w:rsid w:val="00D341F6"/>
    <w:pPr>
      <w:widowControl/>
      <w:autoSpaceDE/>
      <w:autoSpaceDN/>
      <w:spacing w:after="120"/>
      <w:ind w:left="283"/>
    </w:pPr>
    <w:rPr>
      <w:sz w:val="24"/>
      <w:szCs w:val="24"/>
    </w:rPr>
  </w:style>
  <w:style w:type="character" w:customStyle="1" w:styleId="aff3">
    <w:name w:val="Основной текст с отступом Знак"/>
    <w:basedOn w:val="a0"/>
    <w:link w:val="aff2"/>
    <w:uiPriority w:val="99"/>
    <w:semiHidden/>
    <w:rsid w:val="00D341F6"/>
    <w:rPr>
      <w:rFonts w:ascii="Times New Roman" w:eastAsia="Times New Roman" w:hAnsi="Times New Roman" w:cs="Times New Roman"/>
      <w:sz w:val="24"/>
      <w:szCs w:val="24"/>
      <w:lang w:val="ru-RU"/>
    </w:rPr>
  </w:style>
  <w:style w:type="paragraph" w:styleId="23">
    <w:name w:val="Body Text 2"/>
    <w:basedOn w:val="a"/>
    <w:link w:val="24"/>
    <w:uiPriority w:val="99"/>
    <w:semiHidden/>
    <w:unhideWhenUsed/>
    <w:rsid w:val="00D341F6"/>
    <w:pPr>
      <w:widowControl/>
      <w:autoSpaceDE/>
      <w:autoSpaceDN/>
      <w:spacing w:after="120" w:line="480" w:lineRule="auto"/>
    </w:pPr>
    <w:rPr>
      <w:sz w:val="24"/>
      <w:szCs w:val="24"/>
      <w:lang w:eastAsia="ru-RU"/>
    </w:rPr>
  </w:style>
  <w:style w:type="character" w:customStyle="1" w:styleId="24">
    <w:name w:val="Основной текст 2 Знак"/>
    <w:basedOn w:val="a0"/>
    <w:link w:val="23"/>
    <w:uiPriority w:val="99"/>
    <w:semiHidden/>
    <w:rsid w:val="00D341F6"/>
    <w:rPr>
      <w:rFonts w:ascii="Times New Roman" w:eastAsia="Times New Roman" w:hAnsi="Times New Roman" w:cs="Times New Roman"/>
      <w:sz w:val="24"/>
      <w:szCs w:val="24"/>
      <w:lang w:val="ru-RU" w:eastAsia="ru-RU"/>
    </w:rPr>
  </w:style>
  <w:style w:type="paragraph" w:styleId="31">
    <w:name w:val="Body Text 3"/>
    <w:basedOn w:val="a"/>
    <w:link w:val="32"/>
    <w:uiPriority w:val="99"/>
    <w:semiHidden/>
    <w:unhideWhenUsed/>
    <w:rsid w:val="00D341F6"/>
    <w:pPr>
      <w:widowControl/>
      <w:autoSpaceDE/>
      <w:autoSpaceDN/>
      <w:spacing w:after="120"/>
    </w:pPr>
    <w:rPr>
      <w:sz w:val="16"/>
      <w:szCs w:val="16"/>
      <w:lang w:eastAsia="ru-RU"/>
    </w:rPr>
  </w:style>
  <w:style w:type="character" w:customStyle="1" w:styleId="32">
    <w:name w:val="Основной текст 3 Знак"/>
    <w:basedOn w:val="a0"/>
    <w:link w:val="31"/>
    <w:uiPriority w:val="99"/>
    <w:semiHidden/>
    <w:rsid w:val="00D341F6"/>
    <w:rPr>
      <w:rFonts w:ascii="Times New Roman" w:eastAsia="Times New Roman" w:hAnsi="Times New Roman" w:cs="Times New Roman"/>
      <w:sz w:val="16"/>
      <w:szCs w:val="16"/>
      <w:lang w:val="ru-RU" w:eastAsia="ru-RU"/>
    </w:rPr>
  </w:style>
  <w:style w:type="paragraph" w:styleId="25">
    <w:name w:val="Body Text Indent 2"/>
    <w:basedOn w:val="a"/>
    <w:link w:val="26"/>
    <w:uiPriority w:val="99"/>
    <w:semiHidden/>
    <w:unhideWhenUsed/>
    <w:rsid w:val="00D341F6"/>
    <w:pPr>
      <w:widowControl/>
      <w:autoSpaceDE/>
      <w:autoSpaceDN/>
      <w:spacing w:after="120" w:line="480" w:lineRule="auto"/>
      <w:ind w:left="283"/>
    </w:pPr>
    <w:rPr>
      <w:sz w:val="24"/>
      <w:szCs w:val="24"/>
    </w:rPr>
  </w:style>
  <w:style w:type="character" w:customStyle="1" w:styleId="26">
    <w:name w:val="Основной текст с отступом 2 Знак"/>
    <w:basedOn w:val="a0"/>
    <w:link w:val="25"/>
    <w:uiPriority w:val="99"/>
    <w:semiHidden/>
    <w:rsid w:val="00D341F6"/>
    <w:rPr>
      <w:rFonts w:ascii="Times New Roman" w:eastAsia="Times New Roman" w:hAnsi="Times New Roman" w:cs="Times New Roman"/>
      <w:sz w:val="24"/>
      <w:szCs w:val="24"/>
      <w:lang w:val="ru-RU"/>
    </w:rPr>
  </w:style>
  <w:style w:type="paragraph" w:styleId="33">
    <w:name w:val="Body Text Indent 3"/>
    <w:basedOn w:val="a"/>
    <w:link w:val="34"/>
    <w:uiPriority w:val="99"/>
    <w:semiHidden/>
    <w:unhideWhenUsed/>
    <w:rsid w:val="00D341F6"/>
    <w:pPr>
      <w:widowControl/>
      <w:autoSpaceDE/>
      <w:autoSpaceDN/>
      <w:spacing w:after="120"/>
      <w:ind w:left="283"/>
    </w:pPr>
    <w:rPr>
      <w:sz w:val="16"/>
      <w:szCs w:val="16"/>
      <w:lang w:eastAsia="ru-RU"/>
    </w:rPr>
  </w:style>
  <w:style w:type="character" w:customStyle="1" w:styleId="34">
    <w:name w:val="Основной текст с отступом 3 Знак"/>
    <w:basedOn w:val="a0"/>
    <w:link w:val="33"/>
    <w:uiPriority w:val="99"/>
    <w:semiHidden/>
    <w:rsid w:val="00D341F6"/>
    <w:rPr>
      <w:rFonts w:ascii="Times New Roman" w:eastAsia="Times New Roman" w:hAnsi="Times New Roman" w:cs="Times New Roman"/>
      <w:sz w:val="16"/>
      <w:szCs w:val="16"/>
      <w:lang w:val="ru-RU" w:eastAsia="ru-RU"/>
    </w:rPr>
  </w:style>
  <w:style w:type="paragraph" w:styleId="aff4">
    <w:name w:val="Document Map"/>
    <w:basedOn w:val="a"/>
    <w:link w:val="aff5"/>
    <w:uiPriority w:val="99"/>
    <w:semiHidden/>
    <w:unhideWhenUsed/>
    <w:rsid w:val="00D341F6"/>
    <w:pPr>
      <w:widowControl/>
      <w:shd w:val="clear" w:color="auto" w:fill="000080"/>
      <w:autoSpaceDE/>
      <w:autoSpaceDN/>
    </w:pPr>
    <w:rPr>
      <w:rFonts w:ascii="Tahoma" w:hAnsi="Tahoma" w:cs="Tahoma"/>
      <w:sz w:val="20"/>
      <w:szCs w:val="20"/>
      <w:lang w:eastAsia="ru-RU"/>
    </w:rPr>
  </w:style>
  <w:style w:type="character" w:customStyle="1" w:styleId="aff5">
    <w:name w:val="Схема документа Знак"/>
    <w:basedOn w:val="a0"/>
    <w:link w:val="aff4"/>
    <w:uiPriority w:val="99"/>
    <w:semiHidden/>
    <w:rsid w:val="00D341F6"/>
    <w:rPr>
      <w:rFonts w:ascii="Tahoma" w:eastAsia="Times New Roman" w:hAnsi="Tahoma" w:cs="Tahoma"/>
      <w:sz w:val="20"/>
      <w:szCs w:val="20"/>
      <w:shd w:val="clear" w:color="auto" w:fill="000080"/>
      <w:lang w:val="ru-RU" w:eastAsia="ru-RU"/>
    </w:rPr>
  </w:style>
  <w:style w:type="character" w:customStyle="1" w:styleId="af1">
    <w:name w:val="Без интервала Знак"/>
    <w:link w:val="af0"/>
    <w:uiPriority w:val="1"/>
    <w:locked/>
    <w:rsid w:val="00D341F6"/>
    <w:rPr>
      <w:lang w:val="ru-RU"/>
    </w:rPr>
  </w:style>
  <w:style w:type="paragraph" w:customStyle="1" w:styleId="27">
    <w:name w:val="Значок 2"/>
    <w:basedOn w:val="a"/>
    <w:next w:val="3"/>
    <w:uiPriority w:val="99"/>
    <w:rsid w:val="00D341F6"/>
    <w:pPr>
      <w:widowControl/>
      <w:shd w:val="reverseDiagStripe" w:color="auto" w:fill="auto"/>
      <w:autoSpaceDE/>
      <w:autoSpaceDN/>
      <w:spacing w:before="120" w:after="120" w:line="760" w:lineRule="exact"/>
      <w:ind w:left="1080" w:right="1080"/>
      <w:jc w:val="center"/>
    </w:pPr>
    <w:rPr>
      <w:rFonts w:ascii="Wingdings" w:hAnsi="Wingdings"/>
      <w:b/>
      <w:color w:val="FFFFFF"/>
      <w:sz w:val="88"/>
      <w:szCs w:val="20"/>
    </w:rPr>
  </w:style>
  <w:style w:type="paragraph" w:customStyle="1" w:styleId="aff6">
    <w:name w:val="Знак"/>
    <w:basedOn w:val="a"/>
    <w:uiPriority w:val="99"/>
    <w:rsid w:val="00D341F6"/>
    <w:pPr>
      <w:widowControl/>
      <w:autoSpaceDE/>
      <w:autoSpaceDN/>
    </w:pPr>
    <w:rPr>
      <w:rFonts w:ascii="Verdana" w:hAnsi="Verdana" w:cs="Verdana"/>
      <w:sz w:val="20"/>
      <w:szCs w:val="20"/>
      <w:lang w:val="en-US"/>
    </w:rPr>
  </w:style>
  <w:style w:type="paragraph" w:customStyle="1" w:styleId="aff7">
    <w:name w:val="Знак Знак Знак Знак"/>
    <w:basedOn w:val="a"/>
    <w:uiPriority w:val="99"/>
    <w:rsid w:val="00D341F6"/>
    <w:pPr>
      <w:widowControl/>
      <w:autoSpaceDE/>
      <w:autoSpaceDN/>
      <w:spacing w:after="160" w:line="240" w:lineRule="exact"/>
    </w:pPr>
    <w:rPr>
      <w:rFonts w:ascii="Verdana" w:hAnsi="Verdana"/>
      <w:sz w:val="20"/>
      <w:szCs w:val="20"/>
      <w:lang w:val="en-US"/>
    </w:rPr>
  </w:style>
  <w:style w:type="paragraph" w:customStyle="1" w:styleId="12">
    <w:name w:val="Знак Знак1 Знак Знак Знак Знак"/>
    <w:basedOn w:val="a"/>
    <w:uiPriority w:val="99"/>
    <w:rsid w:val="00D341F6"/>
    <w:pPr>
      <w:widowControl/>
      <w:autoSpaceDE/>
      <w:autoSpaceDN/>
      <w:spacing w:after="160" w:line="240" w:lineRule="exact"/>
    </w:pPr>
    <w:rPr>
      <w:rFonts w:ascii="Verdana" w:hAnsi="Verdana"/>
      <w:sz w:val="20"/>
      <w:szCs w:val="20"/>
      <w:lang w:val="en-US"/>
    </w:rPr>
  </w:style>
  <w:style w:type="paragraph" w:customStyle="1" w:styleId="western">
    <w:name w:val="western"/>
    <w:basedOn w:val="a"/>
    <w:uiPriority w:val="99"/>
    <w:rsid w:val="00D341F6"/>
    <w:pPr>
      <w:widowControl/>
      <w:autoSpaceDE/>
      <w:autoSpaceDN/>
      <w:spacing w:before="100" w:beforeAutospacing="1" w:after="100" w:afterAutospacing="1"/>
    </w:pPr>
    <w:rPr>
      <w:sz w:val="24"/>
      <w:szCs w:val="24"/>
      <w:lang w:eastAsia="ru-RU"/>
    </w:rPr>
  </w:style>
  <w:style w:type="paragraph" w:customStyle="1" w:styleId="13">
    <w:name w:val="заголовок 1"/>
    <w:basedOn w:val="a"/>
    <w:next w:val="a"/>
    <w:uiPriority w:val="99"/>
    <w:rsid w:val="00D341F6"/>
    <w:pPr>
      <w:keepNext/>
      <w:widowControl/>
    </w:pPr>
    <w:rPr>
      <w:b/>
      <w:bCs/>
      <w:sz w:val="20"/>
      <w:szCs w:val="20"/>
      <w:lang w:eastAsia="ru-RU"/>
    </w:rPr>
  </w:style>
  <w:style w:type="paragraph" w:customStyle="1" w:styleId="Style3">
    <w:name w:val="Style3"/>
    <w:basedOn w:val="a"/>
    <w:uiPriority w:val="99"/>
    <w:rsid w:val="00D341F6"/>
    <w:pPr>
      <w:adjustRightInd w:val="0"/>
    </w:pPr>
    <w:rPr>
      <w:rFonts w:ascii="Cambria" w:hAnsi="Cambria"/>
      <w:sz w:val="24"/>
      <w:szCs w:val="24"/>
      <w:lang w:eastAsia="ru-RU"/>
    </w:rPr>
  </w:style>
  <w:style w:type="paragraph" w:customStyle="1" w:styleId="aff8">
    <w:name w:val="Содержимое таблицы"/>
    <w:basedOn w:val="a"/>
    <w:uiPriority w:val="99"/>
    <w:rsid w:val="00D341F6"/>
    <w:pPr>
      <w:widowControl/>
      <w:suppressLineNumbers/>
      <w:suppressAutoHyphens/>
      <w:autoSpaceDE/>
      <w:autoSpaceDN/>
    </w:pPr>
    <w:rPr>
      <w:sz w:val="24"/>
      <w:szCs w:val="24"/>
      <w:lang w:eastAsia="ar-SA"/>
    </w:rPr>
  </w:style>
  <w:style w:type="paragraph" w:customStyle="1" w:styleId="aff9">
    <w:name w:val="???????"/>
    <w:uiPriority w:val="99"/>
    <w:rsid w:val="00D341F6"/>
    <w:pPr>
      <w:suppressAutoHyphens/>
      <w:autoSpaceDN/>
      <w:spacing w:line="200" w:lineRule="atLeast"/>
    </w:pPr>
    <w:rPr>
      <w:rFonts w:ascii="DejaVu Sans" w:eastAsia="DejaVu Sans" w:hAnsi="DejaVu Sans" w:cs="DejaVu Sans"/>
      <w:kern w:val="2"/>
      <w:sz w:val="36"/>
      <w:szCs w:val="36"/>
      <w:lang w:val="ru-RU" w:eastAsia="hi-IN" w:bidi="hi-IN"/>
    </w:rPr>
  </w:style>
  <w:style w:type="paragraph" w:customStyle="1" w:styleId="14">
    <w:name w:val="Абзац списка1"/>
    <w:basedOn w:val="a"/>
    <w:uiPriority w:val="99"/>
    <w:rsid w:val="00D341F6"/>
    <w:pPr>
      <w:widowControl/>
      <w:suppressAutoHyphens/>
      <w:autoSpaceDE/>
      <w:autoSpaceDN/>
      <w:spacing w:after="200" w:line="276" w:lineRule="auto"/>
      <w:ind w:left="720"/>
    </w:pPr>
    <w:rPr>
      <w:rFonts w:ascii="Calibri" w:hAnsi="Calibri"/>
      <w:lang w:eastAsia="ar-SA"/>
    </w:rPr>
  </w:style>
  <w:style w:type="paragraph" w:customStyle="1" w:styleId="msonospacing0">
    <w:name w:val="msonospacing"/>
    <w:basedOn w:val="a"/>
    <w:uiPriority w:val="99"/>
    <w:rsid w:val="00D341F6"/>
    <w:pPr>
      <w:widowControl/>
      <w:autoSpaceDE/>
      <w:autoSpaceDN/>
      <w:spacing w:before="100" w:beforeAutospacing="1" w:after="100" w:afterAutospacing="1"/>
    </w:pPr>
    <w:rPr>
      <w:sz w:val="24"/>
      <w:szCs w:val="24"/>
      <w:lang w:eastAsia="ru-RU"/>
    </w:rPr>
  </w:style>
  <w:style w:type="paragraph" w:customStyle="1" w:styleId="15">
    <w:name w:val="Без интервала1"/>
    <w:uiPriority w:val="99"/>
    <w:rsid w:val="00D341F6"/>
    <w:pPr>
      <w:widowControl/>
      <w:autoSpaceDE/>
      <w:autoSpaceDN/>
    </w:pPr>
    <w:rPr>
      <w:rFonts w:ascii="Calibri" w:eastAsia="Times New Roman" w:hAnsi="Calibri" w:cs="Times New Roman"/>
      <w:lang w:val="ru-RU" w:eastAsia="ru-RU"/>
    </w:rPr>
  </w:style>
  <w:style w:type="paragraph" w:customStyle="1" w:styleId="dash041e005f0431005f044b005f0447005f043d005f044b005f0439">
    <w:name w:val="dash041e_005f0431_005f044b_005f0447_005f043d_005f044b_005f0439"/>
    <w:basedOn w:val="a"/>
    <w:uiPriority w:val="99"/>
    <w:rsid w:val="00D341F6"/>
    <w:pPr>
      <w:widowControl/>
      <w:autoSpaceDE/>
      <w:autoSpaceDN/>
    </w:pPr>
    <w:rPr>
      <w:sz w:val="24"/>
      <w:szCs w:val="24"/>
      <w:lang w:eastAsia="ru-RU"/>
    </w:rPr>
  </w:style>
  <w:style w:type="paragraph" w:customStyle="1" w:styleId="consplusnormal">
    <w:name w:val="consplusnormal"/>
    <w:basedOn w:val="a"/>
    <w:uiPriority w:val="99"/>
    <w:rsid w:val="00D341F6"/>
    <w:pPr>
      <w:widowControl/>
      <w:autoSpaceDE/>
      <w:autoSpaceDN/>
      <w:ind w:firstLine="720"/>
    </w:pPr>
    <w:rPr>
      <w:rFonts w:ascii="Arial" w:hAnsi="Arial" w:cs="Arial"/>
      <w:sz w:val="20"/>
      <w:szCs w:val="20"/>
      <w:lang w:eastAsia="ru-RU"/>
    </w:rPr>
  </w:style>
  <w:style w:type="paragraph" w:customStyle="1" w:styleId="dash041e005f0431005f044b005f0447005f043d005f044b005f04391">
    <w:name w:val="dash041e_005f0431_005f044b_005f0447_005f043d_005f044b_005f04391"/>
    <w:basedOn w:val="a"/>
    <w:uiPriority w:val="99"/>
    <w:rsid w:val="00D341F6"/>
    <w:pPr>
      <w:widowControl/>
      <w:autoSpaceDE/>
      <w:autoSpaceDN/>
      <w:jc w:val="both"/>
    </w:pPr>
    <w:rPr>
      <w:sz w:val="20"/>
      <w:szCs w:val="20"/>
      <w:lang w:eastAsia="ru-RU"/>
    </w:rPr>
  </w:style>
  <w:style w:type="paragraph" w:customStyle="1" w:styleId="affa">
    <w:name w:val="Базовый"/>
    <w:uiPriority w:val="99"/>
    <w:rsid w:val="00D341F6"/>
    <w:pPr>
      <w:widowControl/>
      <w:suppressAutoHyphens/>
      <w:autoSpaceDE/>
      <w:autoSpaceDN/>
      <w:spacing w:after="200" w:line="276" w:lineRule="auto"/>
    </w:pPr>
    <w:rPr>
      <w:rFonts w:ascii="Calibri" w:eastAsia="SimSun" w:hAnsi="Calibri" w:cs="Times New Roman"/>
      <w:color w:val="00000A"/>
      <w:lang w:val="ru-RU" w:eastAsia="ru-RU"/>
    </w:rPr>
  </w:style>
  <w:style w:type="paragraph" w:customStyle="1" w:styleId="c1">
    <w:name w:val="c1"/>
    <w:basedOn w:val="a"/>
    <w:uiPriority w:val="99"/>
    <w:rsid w:val="00D341F6"/>
    <w:pPr>
      <w:widowControl/>
      <w:autoSpaceDE/>
      <w:autoSpaceDN/>
      <w:spacing w:before="73" w:after="73"/>
    </w:pPr>
    <w:rPr>
      <w:sz w:val="24"/>
      <w:szCs w:val="24"/>
      <w:lang w:eastAsia="ru-RU"/>
    </w:rPr>
  </w:style>
  <w:style w:type="paragraph" w:customStyle="1" w:styleId="c8c15c18">
    <w:name w:val="c8 c15 c18"/>
    <w:basedOn w:val="a"/>
    <w:uiPriority w:val="99"/>
    <w:rsid w:val="00D341F6"/>
    <w:pPr>
      <w:widowControl/>
      <w:autoSpaceDE/>
      <w:autoSpaceDN/>
      <w:spacing w:before="100" w:beforeAutospacing="1" w:after="100" w:afterAutospacing="1"/>
    </w:pPr>
    <w:rPr>
      <w:sz w:val="24"/>
      <w:szCs w:val="24"/>
      <w:lang w:eastAsia="ru-RU"/>
    </w:rPr>
  </w:style>
  <w:style w:type="paragraph" w:customStyle="1" w:styleId="Standard">
    <w:name w:val="Standard"/>
    <w:uiPriority w:val="99"/>
    <w:rsid w:val="00D341F6"/>
    <w:pPr>
      <w:suppressAutoHyphens/>
      <w:autoSpaceDE/>
    </w:pPr>
    <w:rPr>
      <w:rFonts w:ascii="Times New Roman" w:eastAsia="SimSun" w:hAnsi="Times New Roman" w:cs="Mangal"/>
      <w:kern w:val="3"/>
      <w:sz w:val="24"/>
      <w:szCs w:val="24"/>
      <w:lang w:val="ru-RU" w:eastAsia="zh-CN" w:bidi="hi-IN"/>
    </w:rPr>
  </w:style>
  <w:style w:type="paragraph" w:customStyle="1" w:styleId="TableContents">
    <w:name w:val="Table Contents"/>
    <w:basedOn w:val="Standard"/>
    <w:uiPriority w:val="99"/>
    <w:rsid w:val="00D341F6"/>
    <w:pPr>
      <w:suppressLineNumbers/>
    </w:pPr>
  </w:style>
  <w:style w:type="paragraph" w:customStyle="1" w:styleId="16">
    <w:name w:val="1"/>
    <w:basedOn w:val="a"/>
    <w:uiPriority w:val="99"/>
    <w:rsid w:val="00D341F6"/>
    <w:pPr>
      <w:widowControl/>
      <w:autoSpaceDE/>
      <w:autoSpaceDN/>
      <w:spacing w:before="100" w:beforeAutospacing="1" w:after="100" w:afterAutospacing="1"/>
    </w:pPr>
    <w:rPr>
      <w:sz w:val="24"/>
      <w:szCs w:val="24"/>
      <w:lang w:eastAsia="ru-RU"/>
    </w:rPr>
  </w:style>
  <w:style w:type="character" w:styleId="affb">
    <w:name w:val="annotation reference"/>
    <w:semiHidden/>
    <w:unhideWhenUsed/>
    <w:rsid w:val="00D341F6"/>
    <w:rPr>
      <w:sz w:val="16"/>
      <w:szCs w:val="16"/>
    </w:rPr>
  </w:style>
  <w:style w:type="character" w:customStyle="1" w:styleId="titlemain21">
    <w:name w:val="titlemain21"/>
    <w:rsid w:val="00D341F6"/>
    <w:rPr>
      <w:rFonts w:ascii="Arial" w:hAnsi="Arial" w:cs="Arial" w:hint="default"/>
      <w:b/>
      <w:bCs/>
      <w:color w:val="660066"/>
      <w:sz w:val="24"/>
      <w:szCs w:val="24"/>
    </w:rPr>
  </w:style>
  <w:style w:type="character" w:customStyle="1" w:styleId="titlemain1">
    <w:name w:val="titlemain1"/>
    <w:rsid w:val="00D341F6"/>
    <w:rPr>
      <w:rFonts w:ascii="Arial" w:hAnsi="Arial" w:cs="Arial" w:hint="default"/>
      <w:b/>
      <w:bCs/>
      <w:color w:val="660066"/>
      <w:sz w:val="24"/>
      <w:szCs w:val="24"/>
    </w:rPr>
  </w:style>
  <w:style w:type="character" w:customStyle="1" w:styleId="FontStyle11">
    <w:name w:val="Font Style11"/>
    <w:rsid w:val="00D341F6"/>
    <w:rPr>
      <w:rFonts w:ascii="Sylfaen" w:hAnsi="Sylfaen" w:cs="Sylfaen" w:hint="default"/>
      <w:spacing w:val="30"/>
      <w:sz w:val="20"/>
      <w:szCs w:val="20"/>
    </w:rPr>
  </w:style>
  <w:style w:type="character" w:customStyle="1" w:styleId="FontStyle12">
    <w:name w:val="Font Style12"/>
    <w:rsid w:val="00D341F6"/>
    <w:rPr>
      <w:rFonts w:ascii="Tahoma" w:hAnsi="Tahoma" w:cs="Tahoma" w:hint="default"/>
      <w:sz w:val="16"/>
      <w:szCs w:val="16"/>
    </w:rPr>
  </w:style>
  <w:style w:type="character" w:customStyle="1" w:styleId="FontStyle13">
    <w:name w:val="Font Style13"/>
    <w:uiPriority w:val="99"/>
    <w:rsid w:val="00D341F6"/>
    <w:rPr>
      <w:rFonts w:ascii="Tahoma" w:hAnsi="Tahoma" w:cs="Tahoma" w:hint="default"/>
      <w:b/>
      <w:bCs/>
      <w:sz w:val="22"/>
      <w:szCs w:val="22"/>
    </w:rPr>
  </w:style>
  <w:style w:type="character" w:customStyle="1" w:styleId="FontStyle14">
    <w:name w:val="Font Style14"/>
    <w:rsid w:val="00D341F6"/>
    <w:rPr>
      <w:rFonts w:ascii="Tahoma" w:hAnsi="Tahoma" w:cs="Tahoma" w:hint="default"/>
      <w:sz w:val="18"/>
      <w:szCs w:val="18"/>
    </w:rPr>
  </w:style>
  <w:style w:type="character" w:customStyle="1" w:styleId="FontStyle15">
    <w:name w:val="Font Style15"/>
    <w:rsid w:val="00D341F6"/>
    <w:rPr>
      <w:rFonts w:ascii="Tahoma" w:hAnsi="Tahoma" w:cs="Tahoma" w:hint="default"/>
      <w:sz w:val="18"/>
      <w:szCs w:val="18"/>
    </w:rPr>
  </w:style>
  <w:style w:type="character" w:customStyle="1" w:styleId="c4">
    <w:name w:val="c4"/>
    <w:rsid w:val="00D341F6"/>
  </w:style>
  <w:style w:type="character" w:customStyle="1" w:styleId="apple-converted-space">
    <w:name w:val="apple-converted-space"/>
    <w:rsid w:val="00D341F6"/>
  </w:style>
  <w:style w:type="character" w:customStyle="1" w:styleId="FontStyle31">
    <w:name w:val="Font Style31"/>
    <w:rsid w:val="00D341F6"/>
    <w:rPr>
      <w:rFonts w:ascii="Times New Roman" w:hAnsi="Times New Roman" w:cs="Times New Roman" w:hint="default"/>
      <w:sz w:val="22"/>
      <w:szCs w:val="22"/>
    </w:rPr>
  </w:style>
  <w:style w:type="character" w:customStyle="1" w:styleId="FontStyle34">
    <w:name w:val="Font Style34"/>
    <w:rsid w:val="00D341F6"/>
    <w:rPr>
      <w:rFonts w:ascii="Corbel" w:hAnsi="Corbel" w:cs="Corbel" w:hint="default"/>
      <w:b/>
      <w:bCs/>
      <w:spacing w:val="-10"/>
      <w:sz w:val="32"/>
      <w:szCs w:val="32"/>
    </w:rPr>
  </w:style>
  <w:style w:type="character" w:customStyle="1" w:styleId="hl">
    <w:name w:val="hl"/>
    <w:rsid w:val="00D341F6"/>
  </w:style>
  <w:style w:type="character" w:customStyle="1" w:styleId="search-keyword-match">
    <w:name w:val="search-keyword-match"/>
    <w:rsid w:val="00D341F6"/>
  </w:style>
  <w:style w:type="character" w:customStyle="1" w:styleId="dash041e005f0431005f044b005f0447005f043d005f044b005f0439005f005fchar1char1">
    <w:name w:val="dash041e_005f0431_005f044b_005f0447_005f043d_005f044b_005f0439_005f_005fchar1__char1"/>
    <w:rsid w:val="00D341F6"/>
    <w:rPr>
      <w:rFonts w:ascii="Times New Roman" w:hAnsi="Times New Roman" w:cs="Times New Roman" w:hint="default"/>
      <w:strike w:val="0"/>
      <w:dstrike w:val="0"/>
      <w:sz w:val="24"/>
      <w:szCs w:val="24"/>
      <w:u w:val="none"/>
      <w:effect w:val="none"/>
    </w:rPr>
  </w:style>
  <w:style w:type="character" w:customStyle="1" w:styleId="consplusnormal005f005fchar1char1">
    <w:name w:val="consplusnormal_005f_005fchar1__char1"/>
    <w:rsid w:val="00D341F6"/>
    <w:rPr>
      <w:rFonts w:ascii="Arial" w:hAnsi="Arial" w:cs="Arial" w:hint="default"/>
      <w:strike w:val="0"/>
      <w:dstrike w:val="0"/>
      <w:sz w:val="20"/>
      <w:szCs w:val="20"/>
      <w:u w:val="none"/>
      <w:effect w:val="none"/>
    </w:rPr>
  </w:style>
  <w:style w:type="character" w:customStyle="1" w:styleId="dash041e005f0431005f044b005f0447005f043d005f044b005f04391005f005fchar1char1">
    <w:name w:val="dash041e_005f0431_005f044b_005f0447_005f043d_005f044b_005f04391_005f_005fchar1__char1"/>
    <w:rsid w:val="00D341F6"/>
    <w:rPr>
      <w:rFonts w:ascii="Times New Roman" w:hAnsi="Times New Roman" w:cs="Times New Roman" w:hint="default"/>
      <w:strike w:val="0"/>
      <w:dstrike w:val="0"/>
      <w:sz w:val="20"/>
      <w:szCs w:val="20"/>
      <w:u w:val="none"/>
      <w:effect w:val="none"/>
    </w:rPr>
  </w:style>
  <w:style w:type="character" w:customStyle="1" w:styleId="spelle">
    <w:name w:val="spelle"/>
    <w:rsid w:val="00D341F6"/>
  </w:style>
  <w:style w:type="character" w:customStyle="1" w:styleId="grame">
    <w:name w:val="grame"/>
    <w:rsid w:val="00D341F6"/>
  </w:style>
  <w:style w:type="character" w:customStyle="1" w:styleId="c0">
    <w:name w:val="c0"/>
    <w:rsid w:val="00D341F6"/>
  </w:style>
  <w:style w:type="character" w:customStyle="1" w:styleId="c13">
    <w:name w:val="c13"/>
    <w:rsid w:val="00D341F6"/>
  </w:style>
  <w:style w:type="character" w:customStyle="1" w:styleId="StrongEmphasis">
    <w:name w:val="Strong Emphasis"/>
    <w:rsid w:val="00D341F6"/>
    <w:rPr>
      <w:b/>
      <w:bCs/>
    </w:rPr>
  </w:style>
  <w:style w:type="table" w:styleId="affc">
    <w:name w:val="Table Professional"/>
    <w:basedOn w:val="a1"/>
    <w:semiHidden/>
    <w:unhideWhenUsed/>
    <w:rsid w:val="00D341F6"/>
    <w:pPr>
      <w:widowControl/>
      <w:autoSpaceDE/>
      <w:autoSpaceDN/>
    </w:pPr>
    <w:rPr>
      <w:rFonts w:ascii="Times New Roman" w:eastAsia="Times New Roman" w:hAnsi="Times New Roman" w:cs="Times New Roman"/>
      <w:sz w:val="20"/>
      <w:szCs w:val="20"/>
      <w:lang w:val="ru-RU"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styleId="affd">
    <w:name w:val="Table Grid"/>
    <w:basedOn w:val="a1"/>
    <w:uiPriority w:val="59"/>
    <w:rsid w:val="00D341F6"/>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
    <w:basedOn w:val="a1"/>
    <w:uiPriority w:val="59"/>
    <w:rsid w:val="00D341F6"/>
    <w:pPr>
      <w:widowControl/>
      <w:autoSpaceDE/>
      <w:autoSpaceDN/>
    </w:pPr>
    <w:rPr>
      <w:rFonts w:ascii="Times New Roman" w:eastAsia="Times New Roman" w:hAnsi="Times New Roman" w:cs="Times New Roman"/>
      <w:sz w:val="20"/>
      <w:szCs w:val="20"/>
      <w:lang w:val="ru-RU"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uiPriority w:val="59"/>
    <w:rsid w:val="00D341F6"/>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basedOn w:val="a1"/>
    <w:uiPriority w:val="59"/>
    <w:rsid w:val="00D341F6"/>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next w:val="affd"/>
    <w:uiPriority w:val="59"/>
    <w:rsid w:val="00D341F6"/>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ffd"/>
    <w:uiPriority w:val="59"/>
    <w:rsid w:val="00D341F6"/>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D341F6"/>
  </w:style>
  <w:style w:type="table" w:customStyle="1" w:styleId="41">
    <w:name w:val="Сетка таблицы4"/>
    <w:basedOn w:val="a1"/>
    <w:next w:val="affd"/>
    <w:uiPriority w:val="59"/>
    <w:rsid w:val="00D341F6"/>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ffd"/>
    <w:uiPriority w:val="99"/>
    <w:rsid w:val="00D341F6"/>
    <w:pPr>
      <w:widowControl/>
      <w:autoSpaceDE/>
      <w:autoSpaceDN/>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
    <w:name w:val="Нет списка2"/>
    <w:next w:val="a2"/>
    <w:uiPriority w:val="99"/>
    <w:semiHidden/>
    <w:unhideWhenUsed/>
    <w:rsid w:val="00D341F6"/>
  </w:style>
  <w:style w:type="numbering" w:customStyle="1" w:styleId="121">
    <w:name w:val="Нет списка12"/>
    <w:next w:val="a2"/>
    <w:semiHidden/>
    <w:unhideWhenUsed/>
    <w:rsid w:val="00D341F6"/>
  </w:style>
  <w:style w:type="table" w:customStyle="1" w:styleId="18">
    <w:name w:val="Стандартная таблица1"/>
    <w:basedOn w:val="a1"/>
    <w:next w:val="affc"/>
    <w:semiHidden/>
    <w:unhideWhenUsed/>
    <w:rsid w:val="00D341F6"/>
    <w:pPr>
      <w:widowControl/>
      <w:autoSpaceDE/>
      <w:autoSpaceDN/>
    </w:pPr>
    <w:rPr>
      <w:rFonts w:ascii="Times New Roman" w:eastAsia="Times New Roman" w:hAnsi="Times New Roman" w:cs="Times New Roman"/>
      <w:sz w:val="20"/>
      <w:szCs w:val="20"/>
      <w:lang w:val="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61">
    <w:name w:val="Сетка таблицы6"/>
    <w:basedOn w:val="a1"/>
    <w:next w:val="affd"/>
    <w:uiPriority w:val="99"/>
    <w:rsid w:val="00D341F6"/>
    <w:pPr>
      <w:widowControl/>
      <w:autoSpaceDE/>
      <w:autoSpaceDN/>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uiPriority w:val="59"/>
    <w:rsid w:val="00D341F6"/>
    <w:pPr>
      <w:widowControl/>
      <w:autoSpaceDE/>
      <w:autoSpaceDN/>
    </w:pPr>
    <w:rPr>
      <w:rFonts w:ascii="Times New Roman" w:eastAsia="Times New Roman" w:hAnsi="Times New Roman" w:cs="Times New Roman"/>
      <w:sz w:val="20"/>
      <w:szCs w:val="20"/>
      <w:lang w:val="ru-RU"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uiPriority w:val="59"/>
    <w:rsid w:val="00D341F6"/>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uiPriority w:val="59"/>
    <w:rsid w:val="00D341F6"/>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uiPriority w:val="59"/>
    <w:rsid w:val="00D341F6"/>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1"/>
    <w:uiPriority w:val="59"/>
    <w:rsid w:val="00D341F6"/>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uiPriority w:val="59"/>
    <w:rsid w:val="00D341F6"/>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2"/>
    <w:uiPriority w:val="99"/>
    <w:semiHidden/>
    <w:unhideWhenUsed/>
    <w:rsid w:val="00D341F6"/>
  </w:style>
  <w:style w:type="table" w:customStyle="1" w:styleId="71">
    <w:name w:val="Сетка таблицы7"/>
    <w:basedOn w:val="a1"/>
    <w:next w:val="affd"/>
    <w:uiPriority w:val="99"/>
    <w:rsid w:val="00D341F6"/>
    <w:pPr>
      <w:widowControl/>
      <w:autoSpaceDE/>
      <w:autoSpaceDN/>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1"/>
    <w:next w:val="affd"/>
    <w:uiPriority w:val="99"/>
    <w:rsid w:val="00D341F6"/>
    <w:pPr>
      <w:widowControl/>
      <w:autoSpaceDE/>
      <w:autoSpaceDN/>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next w:val="affd"/>
    <w:uiPriority w:val="99"/>
    <w:rsid w:val="00D341F6"/>
    <w:pPr>
      <w:widowControl/>
      <w:autoSpaceDE/>
      <w:autoSpaceDN/>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both">
    <w:name w:val="pboth"/>
    <w:basedOn w:val="a"/>
    <w:rsid w:val="00D341F6"/>
    <w:pPr>
      <w:widowControl/>
      <w:autoSpaceDE/>
      <w:autoSpaceDN/>
      <w:spacing w:before="100" w:beforeAutospacing="1" w:after="100" w:afterAutospacing="1"/>
    </w:pPr>
    <w:rPr>
      <w:sz w:val="24"/>
      <w:szCs w:val="24"/>
      <w:lang w:eastAsia="ru-RU"/>
    </w:rPr>
  </w:style>
  <w:style w:type="table" w:customStyle="1" w:styleId="100">
    <w:name w:val="Сетка таблицы10"/>
    <w:basedOn w:val="a1"/>
    <w:next w:val="affd"/>
    <w:uiPriority w:val="59"/>
    <w:rsid w:val="00D341F6"/>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ffd"/>
    <w:uiPriority w:val="59"/>
    <w:rsid w:val="00D341F6"/>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25.png"/><Relationship Id="rId3" Type="http://schemas.openxmlformats.org/officeDocument/2006/relationships/settings" Target="settings.xml"/><Relationship Id="rId21" Type="http://schemas.openxmlformats.org/officeDocument/2006/relationships/image" Target="media/image13.png"/><Relationship Id="rId34" Type="http://schemas.openxmlformats.org/officeDocument/2006/relationships/image" Target="media/image20.png"/><Relationship Id="rId42" Type="http://schemas.openxmlformats.org/officeDocument/2006/relationships/chart" Target="charts/chart4.xml"/><Relationship Id="rId47" Type="http://schemas.openxmlformats.org/officeDocument/2006/relationships/chart" Target="charts/chart8.xml"/><Relationship Id="rId50" Type="http://schemas.openxmlformats.org/officeDocument/2006/relationships/chart" Target="charts/chart11.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hyperlink" Target="http://blagschool9.edusite.ru" TargetMode="External"/><Relationship Id="rId38" Type="http://schemas.openxmlformats.org/officeDocument/2006/relationships/image" Target="media/image24.png"/><Relationship Id="rId46" Type="http://schemas.openxmlformats.org/officeDocument/2006/relationships/chart" Target="charts/chart7.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oter" Target="footer3.xml"/><Relationship Id="rId41" Type="http://schemas.openxmlformats.org/officeDocument/2006/relationships/chart" Target="charts/chart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hyperlink" Target="http://mvideo.ru/" TargetMode="External"/><Relationship Id="rId37" Type="http://schemas.openxmlformats.org/officeDocument/2006/relationships/image" Target="media/image23.png"/><Relationship Id="rId40" Type="http://schemas.openxmlformats.org/officeDocument/2006/relationships/chart" Target="charts/chart2.xml"/><Relationship Id="rId45" Type="http://schemas.openxmlformats.org/officeDocument/2006/relationships/hyperlink" Target="http://www.consultant.ru/document/Cons_doc_LAW_354853/98f172a0d89f2e37eff82a6830075c6ce500f046/"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chart" Target="charts/chart1.xml"/><Relationship Id="rId36" Type="http://schemas.openxmlformats.org/officeDocument/2006/relationships/image" Target="media/image22.png"/><Relationship Id="rId49" Type="http://schemas.openxmlformats.org/officeDocument/2006/relationships/chart" Target="charts/chart10.xml"/><Relationship Id="rId10" Type="http://schemas.openxmlformats.org/officeDocument/2006/relationships/footer" Target="footer2.xml"/><Relationship Id="rId19" Type="http://schemas.openxmlformats.org/officeDocument/2006/relationships/image" Target="media/image11.png"/><Relationship Id="rId31" Type="http://schemas.openxmlformats.org/officeDocument/2006/relationships/hyperlink" Target="http://mvideo.ru/" TargetMode="External"/><Relationship Id="rId44" Type="http://schemas.openxmlformats.org/officeDocument/2006/relationships/chart" Target="charts/chart6.xm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hyperlink" Target="http://docdoc.ru/" TargetMode="External"/><Relationship Id="rId35" Type="http://schemas.openxmlformats.org/officeDocument/2006/relationships/image" Target="media/image21.png"/><Relationship Id="rId43" Type="http://schemas.openxmlformats.org/officeDocument/2006/relationships/chart" Target="charts/chart5.xml"/><Relationship Id="rId48" Type="http://schemas.openxmlformats.org/officeDocument/2006/relationships/chart" Target="charts/chart9.xml"/><Relationship Id="rId8" Type="http://schemas.openxmlformats.org/officeDocument/2006/relationships/image" Target="media/image2.jpeg"/><Relationship Id="rId51" Type="http://schemas.openxmlformats.org/officeDocument/2006/relationships/footer" Target="footer4.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Office_Excel10.xlsx"/><Relationship Id="rId1" Type="http://schemas.openxmlformats.org/officeDocument/2006/relationships/themeOverride" Target="../theme/themeOverride9.xml"/></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Microsoft_Office_Excel11.xlsx"/><Relationship Id="rId1" Type="http://schemas.openxmlformats.org/officeDocument/2006/relationships/themeOverride" Target="../theme/themeOverride10.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Office_Excel5.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Office_Excel6.xlsx"/><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Office_Excel7.xlsx"/><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Office_Excel8.xlsx"/><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Office_Excel9.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depthPercent val="100"/>
      <c:rAngAx val="1"/>
    </c:view3D>
    <c:floor>
      <c:spPr>
        <a:noFill/>
        <a:ln w="9525">
          <a:noFill/>
        </a:ln>
      </c:spPr>
    </c:floor>
    <c:sideWall>
      <c:spPr>
        <a:noFill/>
        <a:ln w="25400">
          <a:noFill/>
        </a:ln>
      </c:spPr>
    </c:sideWall>
    <c:backWall>
      <c:spPr>
        <a:noFill/>
        <a:ln w="25400">
          <a:noFill/>
        </a:ln>
      </c:spPr>
    </c:backWall>
    <c:plotArea>
      <c:layout/>
      <c:bar3DChart>
        <c:barDir val="col"/>
        <c:grouping val="clustered"/>
        <c:ser>
          <c:idx val="0"/>
          <c:order val="0"/>
          <c:spPr>
            <a:solidFill>
              <a:srgbClr val="4F81BD"/>
            </a:solidFill>
            <a:ln w="25361">
              <a:noFill/>
            </a:ln>
          </c:spPr>
          <c:dLbls>
            <c:spPr>
              <a:noFill/>
              <a:ln w="25361">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ru-RU"/>
              </a:p>
            </c:txPr>
            <c:showVal val="1"/>
          </c:dLbls>
          <c:cat>
            <c:strRef>
              <c:f>Лист1!$A$1:$A$5</c:f>
              <c:strCache>
                <c:ptCount val="5"/>
                <c:pt idx="0">
                  <c:v>Высокий уровень</c:v>
                </c:pt>
                <c:pt idx="1">
                  <c:v>Выше среднего уровня</c:v>
                </c:pt>
                <c:pt idx="2">
                  <c:v>Средний уровень</c:v>
                </c:pt>
                <c:pt idx="3">
                  <c:v>Ниже среднего</c:v>
                </c:pt>
                <c:pt idx="4">
                  <c:v>Низкий уровень</c:v>
                </c:pt>
              </c:strCache>
            </c:strRef>
          </c:cat>
          <c:val>
            <c:numRef>
              <c:f>Лист1!$B$1:$B$5</c:f>
              <c:numCache>
                <c:formatCode>General</c:formatCode>
                <c:ptCount val="5"/>
              </c:numCache>
            </c:numRef>
          </c:val>
        </c:ser>
        <c:ser>
          <c:idx val="1"/>
          <c:order val="1"/>
          <c:spPr>
            <a:solidFill>
              <a:srgbClr val="C0504D"/>
            </a:solidFill>
            <a:ln w="25361">
              <a:noFill/>
            </a:ln>
          </c:spPr>
          <c:dLbls>
            <c:spPr>
              <a:noFill/>
              <a:ln w="25361">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ru-RU"/>
              </a:p>
            </c:txPr>
            <c:showVal val="1"/>
          </c:dLbls>
          <c:cat>
            <c:strRef>
              <c:f>Лист1!$A$1:$A$5</c:f>
              <c:strCache>
                <c:ptCount val="5"/>
                <c:pt idx="0">
                  <c:v>Высокий уровень</c:v>
                </c:pt>
                <c:pt idx="1">
                  <c:v>Выше среднего уровня</c:v>
                </c:pt>
                <c:pt idx="2">
                  <c:v>Средний уровень</c:v>
                </c:pt>
                <c:pt idx="3">
                  <c:v>Ниже среднего</c:v>
                </c:pt>
                <c:pt idx="4">
                  <c:v>Низкий уровень</c:v>
                </c:pt>
              </c:strCache>
            </c:strRef>
          </c:cat>
          <c:val>
            <c:numRef>
              <c:f>Лист1!$C$1:$C$5</c:f>
              <c:numCache>
                <c:formatCode>0%</c:formatCode>
                <c:ptCount val="5"/>
                <c:pt idx="0">
                  <c:v>0.21000000000000016</c:v>
                </c:pt>
                <c:pt idx="1">
                  <c:v>0.17</c:v>
                </c:pt>
                <c:pt idx="2">
                  <c:v>0.55000000000000004</c:v>
                </c:pt>
                <c:pt idx="3">
                  <c:v>4.0000000000000022E-2</c:v>
                </c:pt>
                <c:pt idx="4">
                  <c:v>3.0000000000000002E-2</c:v>
                </c:pt>
              </c:numCache>
            </c:numRef>
          </c:val>
        </c:ser>
        <c:dLbls>
          <c:showVal val="1"/>
        </c:dLbls>
        <c:shape val="box"/>
        <c:axId val="231575936"/>
        <c:axId val="231577472"/>
        <c:axId val="0"/>
      </c:bar3DChart>
      <c:catAx>
        <c:axId val="231575936"/>
        <c:scaling>
          <c:orientation val="minMax"/>
        </c:scaling>
        <c:axPos val="b"/>
        <c:numFmt formatCode="General" sourceLinked="1"/>
        <c:majorTickMark val="none"/>
        <c:tickLblPos val="nextTo"/>
        <c:spPr>
          <a:ln w="9510">
            <a:noFill/>
          </a:ln>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ru-RU"/>
          </a:p>
        </c:txPr>
        <c:crossAx val="231577472"/>
        <c:crosses val="autoZero"/>
        <c:auto val="1"/>
        <c:lblAlgn val="ctr"/>
        <c:lblOffset val="100"/>
      </c:catAx>
      <c:valAx>
        <c:axId val="231577472"/>
        <c:scaling>
          <c:orientation val="minMax"/>
        </c:scaling>
        <c:delete val="1"/>
        <c:axPos val="l"/>
        <c:majorGridlines>
          <c:spPr>
            <a:ln w="9510" cap="flat" cmpd="sng" algn="ctr">
              <a:solidFill>
                <a:schemeClr val="tx1">
                  <a:lumMod val="15000"/>
                  <a:lumOff val="85000"/>
                </a:schemeClr>
              </a:solidFill>
              <a:round/>
            </a:ln>
            <a:effectLst/>
          </c:spPr>
        </c:majorGridlines>
        <c:numFmt formatCode="General" sourceLinked="1"/>
        <c:tickLblPos val="nextTo"/>
        <c:crossAx val="231575936"/>
        <c:crosses val="autoZero"/>
        <c:crossBetween val="between"/>
      </c:valAx>
      <c:spPr>
        <a:noFill/>
        <a:ln w="25361">
          <a:noFill/>
        </a:ln>
      </c:spPr>
    </c:plotArea>
    <c:plotVisOnly val="1"/>
    <c:dispBlanksAs val="gap"/>
  </c:chart>
  <c:spPr>
    <a:solidFill>
      <a:schemeClr val="bg1"/>
    </a:solidFill>
    <a:ln w="9510" cap="flat" cmpd="sng" algn="ctr">
      <a:solidFill>
        <a:schemeClr val="tx1">
          <a:lumMod val="15000"/>
          <a:lumOff val="85000"/>
        </a:schemeClr>
      </a:solidFill>
      <a:round/>
    </a:ln>
    <a:effectLst/>
  </c:spPr>
  <c:txPr>
    <a:bodyPr/>
    <a:lstStyle/>
    <a:p>
      <a:pPr>
        <a:defRPr/>
      </a:pPr>
      <a:endParaRPr lang="ru-RU"/>
    </a:p>
  </c:txPr>
  <c:externalData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rAngAx val="1"/>
    </c:view3D>
    <c:plotArea>
      <c:layout/>
      <c:bar3DChart>
        <c:barDir val="col"/>
        <c:grouping val="clustered"/>
        <c:ser>
          <c:idx val="0"/>
          <c:order val="0"/>
          <c:tx>
            <c:strRef>
              <c:f>Лист1!$B$1</c:f>
              <c:strCache>
                <c:ptCount val="1"/>
                <c:pt idx="0">
                  <c:v>2018-2019</c:v>
                </c:pt>
              </c:strCache>
            </c:strRef>
          </c:tx>
          <c:cat>
            <c:strRef>
              <c:f>Лист1!$A$2:$A$5</c:f>
              <c:strCache>
                <c:ptCount val="4"/>
                <c:pt idx="0">
                  <c:v>Начальная школа</c:v>
                </c:pt>
                <c:pt idx="1">
                  <c:v>Средняя     школа</c:v>
                </c:pt>
                <c:pt idx="2">
                  <c:v>Старшая     школа</c:v>
                </c:pt>
                <c:pt idx="3">
                  <c:v>Кол-во дн.в ср. на 1 уч.</c:v>
                </c:pt>
              </c:strCache>
            </c:strRef>
          </c:cat>
          <c:val>
            <c:numRef>
              <c:f>Лист1!$B$2:$B$5</c:f>
              <c:numCache>
                <c:formatCode>General</c:formatCode>
                <c:ptCount val="4"/>
                <c:pt idx="0">
                  <c:v>885</c:v>
                </c:pt>
                <c:pt idx="1">
                  <c:v>2063</c:v>
                </c:pt>
                <c:pt idx="2">
                  <c:v>182</c:v>
                </c:pt>
                <c:pt idx="3">
                  <c:v>3</c:v>
                </c:pt>
              </c:numCache>
            </c:numRef>
          </c:val>
        </c:ser>
        <c:ser>
          <c:idx val="1"/>
          <c:order val="1"/>
          <c:tx>
            <c:strRef>
              <c:f>Лист1!$C$1</c:f>
              <c:strCache>
                <c:ptCount val="1"/>
                <c:pt idx="0">
                  <c:v>2019-2020</c:v>
                </c:pt>
              </c:strCache>
            </c:strRef>
          </c:tx>
          <c:cat>
            <c:strRef>
              <c:f>Лист1!$A$2:$A$5</c:f>
              <c:strCache>
                <c:ptCount val="4"/>
                <c:pt idx="0">
                  <c:v>Начальная школа</c:v>
                </c:pt>
                <c:pt idx="1">
                  <c:v>Средняя     школа</c:v>
                </c:pt>
                <c:pt idx="2">
                  <c:v>Старшая     школа</c:v>
                </c:pt>
                <c:pt idx="3">
                  <c:v>Кол-во дн.в ср. на 1 уч.</c:v>
                </c:pt>
              </c:strCache>
            </c:strRef>
          </c:cat>
          <c:val>
            <c:numRef>
              <c:f>Лист1!$C$2:$C$5</c:f>
              <c:numCache>
                <c:formatCode>General</c:formatCode>
                <c:ptCount val="4"/>
                <c:pt idx="0">
                  <c:v>2174</c:v>
                </c:pt>
                <c:pt idx="1">
                  <c:v>2543</c:v>
                </c:pt>
                <c:pt idx="2">
                  <c:v>223</c:v>
                </c:pt>
                <c:pt idx="3">
                  <c:v>5</c:v>
                </c:pt>
              </c:numCache>
            </c:numRef>
          </c:val>
        </c:ser>
        <c:ser>
          <c:idx val="2"/>
          <c:order val="2"/>
          <c:tx>
            <c:strRef>
              <c:f>Лист1!$D$1</c:f>
              <c:strCache>
                <c:ptCount val="1"/>
                <c:pt idx="0">
                  <c:v>2020-2021</c:v>
                </c:pt>
              </c:strCache>
            </c:strRef>
          </c:tx>
          <c:cat>
            <c:strRef>
              <c:f>Лист1!$A$2:$A$5</c:f>
              <c:strCache>
                <c:ptCount val="4"/>
                <c:pt idx="0">
                  <c:v>Начальная школа</c:v>
                </c:pt>
                <c:pt idx="1">
                  <c:v>Средняя     школа</c:v>
                </c:pt>
                <c:pt idx="2">
                  <c:v>Старшая     школа</c:v>
                </c:pt>
                <c:pt idx="3">
                  <c:v>Кол-во дн.в ср. на 1 уч.</c:v>
                </c:pt>
              </c:strCache>
            </c:strRef>
          </c:cat>
          <c:val>
            <c:numRef>
              <c:f>Лист1!$D$2:$D$5</c:f>
              <c:numCache>
                <c:formatCode>General</c:formatCode>
                <c:ptCount val="4"/>
                <c:pt idx="0">
                  <c:v>1655</c:v>
                </c:pt>
                <c:pt idx="1">
                  <c:v>4630</c:v>
                </c:pt>
                <c:pt idx="2">
                  <c:v>288</c:v>
                </c:pt>
                <c:pt idx="3">
                  <c:v>7</c:v>
                </c:pt>
              </c:numCache>
            </c:numRef>
          </c:val>
        </c:ser>
        <c:shape val="box"/>
        <c:axId val="235885696"/>
        <c:axId val="235887232"/>
        <c:axId val="0"/>
      </c:bar3DChart>
      <c:catAx>
        <c:axId val="235885696"/>
        <c:scaling>
          <c:orientation val="minMax"/>
        </c:scaling>
        <c:axPos val="b"/>
        <c:tickLblPos val="nextTo"/>
        <c:txPr>
          <a:bodyPr/>
          <a:lstStyle/>
          <a:p>
            <a:pPr>
              <a:defRPr>
                <a:latin typeface="Times New Roman" pitchFamily="18" charset="0"/>
                <a:cs typeface="Times New Roman" pitchFamily="18" charset="0"/>
              </a:defRPr>
            </a:pPr>
            <a:endParaRPr lang="ru-RU"/>
          </a:p>
        </c:txPr>
        <c:crossAx val="235887232"/>
        <c:crosses val="autoZero"/>
        <c:auto val="1"/>
        <c:lblAlgn val="ctr"/>
        <c:lblOffset val="100"/>
      </c:catAx>
      <c:valAx>
        <c:axId val="235887232"/>
        <c:scaling>
          <c:orientation val="minMax"/>
        </c:scaling>
        <c:axPos val="l"/>
        <c:majorGridlines/>
        <c:numFmt formatCode="General" sourceLinked="1"/>
        <c:tickLblPos val="nextTo"/>
        <c:crossAx val="235885696"/>
        <c:crosses val="autoZero"/>
        <c:crossBetween val="between"/>
      </c:valAx>
    </c:plotArea>
    <c:legend>
      <c:legendPos val="r"/>
    </c:legend>
    <c:plotVisOnly val="1"/>
    <c:dispBlanksAs val="gap"/>
  </c:chart>
  <c:externalData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rAngAx val="1"/>
    </c:view3D>
    <c:plotArea>
      <c:layout/>
      <c:bar3DChart>
        <c:barDir val="col"/>
        <c:grouping val="clustered"/>
        <c:ser>
          <c:idx val="0"/>
          <c:order val="0"/>
          <c:tx>
            <c:strRef>
              <c:f>Лист1!$B$1</c:f>
              <c:strCache>
                <c:ptCount val="1"/>
                <c:pt idx="0">
                  <c:v>2018-2019</c:v>
                </c:pt>
              </c:strCache>
            </c:strRef>
          </c:tx>
          <c:cat>
            <c:strRef>
              <c:f>Лист1!$A$2:$A$5</c:f>
              <c:strCache>
                <c:ptCount val="4"/>
                <c:pt idx="0">
                  <c:v>Всего уроков</c:v>
                </c:pt>
                <c:pt idx="1">
                  <c:v>Из них поболезни</c:v>
                </c:pt>
                <c:pt idx="2">
                  <c:v>По уважительной причине</c:v>
                </c:pt>
                <c:pt idx="3">
                  <c:v>Без уважительной причины</c:v>
                </c:pt>
              </c:strCache>
            </c:strRef>
          </c:cat>
          <c:val>
            <c:numRef>
              <c:f>Лист1!$B$2:$B$5</c:f>
              <c:numCache>
                <c:formatCode>General</c:formatCode>
                <c:ptCount val="4"/>
                <c:pt idx="0">
                  <c:v>30174</c:v>
                </c:pt>
                <c:pt idx="1">
                  <c:v>16666</c:v>
                </c:pt>
                <c:pt idx="2">
                  <c:v>13361</c:v>
                </c:pt>
                <c:pt idx="3">
                  <c:v>147</c:v>
                </c:pt>
              </c:numCache>
            </c:numRef>
          </c:val>
        </c:ser>
        <c:ser>
          <c:idx val="1"/>
          <c:order val="1"/>
          <c:tx>
            <c:strRef>
              <c:f>Лист1!$C$1</c:f>
              <c:strCache>
                <c:ptCount val="1"/>
                <c:pt idx="0">
                  <c:v>2019-2020</c:v>
                </c:pt>
              </c:strCache>
            </c:strRef>
          </c:tx>
          <c:cat>
            <c:strRef>
              <c:f>Лист1!$A$2:$A$5</c:f>
              <c:strCache>
                <c:ptCount val="4"/>
                <c:pt idx="0">
                  <c:v>Всего уроков</c:v>
                </c:pt>
                <c:pt idx="1">
                  <c:v>Из них поболезни</c:v>
                </c:pt>
                <c:pt idx="2">
                  <c:v>По уважительной причине</c:v>
                </c:pt>
                <c:pt idx="3">
                  <c:v>Без уважительной причины</c:v>
                </c:pt>
              </c:strCache>
            </c:strRef>
          </c:cat>
          <c:val>
            <c:numRef>
              <c:f>Лист1!$C$2:$C$5</c:f>
              <c:numCache>
                <c:formatCode>General</c:formatCode>
                <c:ptCount val="4"/>
                <c:pt idx="0">
                  <c:v>42242</c:v>
                </c:pt>
                <c:pt idx="1">
                  <c:v>26978</c:v>
                </c:pt>
                <c:pt idx="2">
                  <c:v>14331</c:v>
                </c:pt>
                <c:pt idx="3">
                  <c:v>933</c:v>
                </c:pt>
              </c:numCache>
            </c:numRef>
          </c:val>
        </c:ser>
        <c:ser>
          <c:idx val="2"/>
          <c:order val="2"/>
          <c:tx>
            <c:strRef>
              <c:f>Лист1!$D$1</c:f>
              <c:strCache>
                <c:ptCount val="1"/>
                <c:pt idx="0">
                  <c:v>2020-2021</c:v>
                </c:pt>
              </c:strCache>
            </c:strRef>
          </c:tx>
          <c:cat>
            <c:strRef>
              <c:f>Лист1!$A$2:$A$5</c:f>
              <c:strCache>
                <c:ptCount val="4"/>
                <c:pt idx="0">
                  <c:v>Всего уроков</c:v>
                </c:pt>
                <c:pt idx="1">
                  <c:v>Из них поболезни</c:v>
                </c:pt>
                <c:pt idx="2">
                  <c:v>По уважительной причине</c:v>
                </c:pt>
                <c:pt idx="3">
                  <c:v>Без уважительной причины</c:v>
                </c:pt>
              </c:strCache>
            </c:strRef>
          </c:cat>
          <c:val>
            <c:numRef>
              <c:f>Лист1!$D$2:$D$5</c:f>
              <c:numCache>
                <c:formatCode>General</c:formatCode>
                <c:ptCount val="4"/>
                <c:pt idx="0">
                  <c:v>59815</c:v>
                </c:pt>
                <c:pt idx="1">
                  <c:v>36173</c:v>
                </c:pt>
                <c:pt idx="2">
                  <c:v>23438</c:v>
                </c:pt>
                <c:pt idx="3">
                  <c:v>204</c:v>
                </c:pt>
              </c:numCache>
            </c:numRef>
          </c:val>
        </c:ser>
        <c:shape val="box"/>
        <c:axId val="246165504"/>
        <c:axId val="246167040"/>
        <c:axId val="0"/>
      </c:bar3DChart>
      <c:catAx>
        <c:axId val="246165504"/>
        <c:scaling>
          <c:orientation val="minMax"/>
        </c:scaling>
        <c:axPos val="b"/>
        <c:tickLblPos val="nextTo"/>
        <c:txPr>
          <a:bodyPr/>
          <a:lstStyle/>
          <a:p>
            <a:pPr>
              <a:defRPr>
                <a:latin typeface="Times New Roman" pitchFamily="18" charset="0"/>
                <a:cs typeface="Times New Roman" pitchFamily="18" charset="0"/>
              </a:defRPr>
            </a:pPr>
            <a:endParaRPr lang="ru-RU"/>
          </a:p>
        </c:txPr>
        <c:crossAx val="246167040"/>
        <c:crosses val="autoZero"/>
        <c:auto val="1"/>
        <c:lblAlgn val="ctr"/>
        <c:lblOffset val="100"/>
      </c:catAx>
      <c:valAx>
        <c:axId val="246167040"/>
        <c:scaling>
          <c:orientation val="minMax"/>
        </c:scaling>
        <c:axPos val="l"/>
        <c:majorGridlines/>
        <c:numFmt formatCode="General" sourceLinked="1"/>
        <c:tickLblPos val="nextTo"/>
        <c:crossAx val="246165504"/>
        <c:crosses val="autoZero"/>
        <c:crossBetween val="between"/>
      </c:valAx>
    </c:plotArea>
    <c:legend>
      <c:legendPos val="r"/>
    </c:legend>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view3D>
      <c:hPercent val="40"/>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bar3DChart>
        <c:barDir val="col"/>
        <c:grouping val="clustered"/>
        <c:ser>
          <c:idx val="2"/>
          <c:order val="0"/>
          <c:tx>
            <c:strRef>
              <c:f>Sheet1!#ССЫЛКА!</c:f>
              <c:strCache>
                <c:ptCount val="1"/>
                <c:pt idx="0">
                  <c:v>#REF!</c:v>
                </c:pt>
              </c:strCache>
            </c:strRef>
          </c:tx>
          <c:spPr>
            <a:solidFill>
              <a:srgbClr val="FFFFCC"/>
            </a:solidFill>
            <a:ln w="12699">
              <a:solidFill>
                <a:srgbClr val="000000"/>
              </a:solidFill>
              <a:prstDash val="solid"/>
            </a:ln>
          </c:spPr>
          <c:cat>
            <c:strRef>
              <c:f>Sheet1!$B$1:$E$1</c:f>
              <c:strCache>
                <c:ptCount val="4"/>
                <c:pt idx="0">
                  <c:v>1 уровень</c:v>
                </c:pt>
                <c:pt idx="1">
                  <c:v>2 уровень</c:v>
                </c:pt>
                <c:pt idx="2">
                  <c:v>3 уровень</c:v>
                </c:pt>
                <c:pt idx="3">
                  <c:v>по школе</c:v>
                </c:pt>
              </c:strCache>
            </c:strRef>
          </c:cat>
          <c:val>
            <c:numRef>
              <c:f>Sheet1!#ССЫЛКА!</c:f>
              <c:numCache>
                <c:formatCode>General</c:formatCode>
                <c:ptCount val="1"/>
                <c:pt idx="0">
                  <c:v>1</c:v>
                </c:pt>
              </c:numCache>
            </c:numRef>
          </c:val>
        </c:ser>
        <c:ser>
          <c:idx val="3"/>
          <c:order val="1"/>
          <c:tx>
            <c:strRef>
              <c:f>Sheet1!#ССЫЛКА!</c:f>
              <c:strCache>
                <c:ptCount val="1"/>
                <c:pt idx="0">
                  <c:v>#REF!</c:v>
                </c:pt>
              </c:strCache>
            </c:strRef>
          </c:tx>
          <c:spPr>
            <a:solidFill>
              <a:srgbClr val="CCFFFF"/>
            </a:solidFill>
            <a:ln w="12699">
              <a:solidFill>
                <a:srgbClr val="000000"/>
              </a:solidFill>
              <a:prstDash val="solid"/>
            </a:ln>
          </c:spPr>
          <c:cat>
            <c:strRef>
              <c:f>Sheet1!$B$1:$E$1</c:f>
              <c:strCache>
                <c:ptCount val="4"/>
                <c:pt idx="0">
                  <c:v>1 уровень</c:v>
                </c:pt>
                <c:pt idx="1">
                  <c:v>2 уровень</c:v>
                </c:pt>
                <c:pt idx="2">
                  <c:v>3 уровень</c:v>
                </c:pt>
                <c:pt idx="3">
                  <c:v>по школе</c:v>
                </c:pt>
              </c:strCache>
            </c:strRef>
          </c:cat>
          <c:val>
            <c:numRef>
              <c:f>Sheet1!#ССЫЛКА!</c:f>
              <c:numCache>
                <c:formatCode>General</c:formatCode>
                <c:ptCount val="1"/>
                <c:pt idx="0">
                  <c:v>1</c:v>
                </c:pt>
              </c:numCache>
            </c:numRef>
          </c:val>
        </c:ser>
        <c:ser>
          <c:idx val="4"/>
          <c:order val="2"/>
          <c:tx>
            <c:strRef>
              <c:f>Sheet1!#ССЫЛКА!</c:f>
              <c:strCache>
                <c:ptCount val="1"/>
                <c:pt idx="0">
                  <c:v>#REF!</c:v>
                </c:pt>
              </c:strCache>
            </c:strRef>
          </c:tx>
          <c:spPr>
            <a:solidFill>
              <a:srgbClr val="660066"/>
            </a:solidFill>
            <a:ln w="12699">
              <a:solidFill>
                <a:srgbClr val="000000"/>
              </a:solidFill>
              <a:prstDash val="solid"/>
            </a:ln>
          </c:spPr>
          <c:cat>
            <c:strRef>
              <c:f>Sheet1!$B$1:$E$1</c:f>
              <c:strCache>
                <c:ptCount val="4"/>
                <c:pt idx="0">
                  <c:v>1 уровень</c:v>
                </c:pt>
                <c:pt idx="1">
                  <c:v>2 уровень</c:v>
                </c:pt>
                <c:pt idx="2">
                  <c:v>3 уровень</c:v>
                </c:pt>
                <c:pt idx="3">
                  <c:v>по школе</c:v>
                </c:pt>
              </c:strCache>
            </c:strRef>
          </c:cat>
          <c:val>
            <c:numRef>
              <c:f>Sheet1!#ССЫЛКА!</c:f>
              <c:numCache>
                <c:formatCode>General</c:formatCode>
                <c:ptCount val="1"/>
                <c:pt idx="0">
                  <c:v>1</c:v>
                </c:pt>
              </c:numCache>
            </c:numRef>
          </c:val>
        </c:ser>
        <c:ser>
          <c:idx val="5"/>
          <c:order val="3"/>
          <c:tx>
            <c:strRef>
              <c:f>Sheet1!#ССЫЛКА!</c:f>
              <c:strCache>
                <c:ptCount val="1"/>
                <c:pt idx="0">
                  <c:v>#REF!</c:v>
                </c:pt>
              </c:strCache>
            </c:strRef>
          </c:tx>
          <c:spPr>
            <a:solidFill>
              <a:srgbClr val="FF8080"/>
            </a:solidFill>
            <a:ln w="12699">
              <a:solidFill>
                <a:srgbClr val="000000"/>
              </a:solidFill>
              <a:prstDash val="solid"/>
            </a:ln>
          </c:spPr>
          <c:cat>
            <c:strRef>
              <c:f>Sheet1!$B$1:$E$1</c:f>
              <c:strCache>
                <c:ptCount val="4"/>
                <c:pt idx="0">
                  <c:v>1 уровень</c:v>
                </c:pt>
                <c:pt idx="1">
                  <c:v>2 уровень</c:v>
                </c:pt>
                <c:pt idx="2">
                  <c:v>3 уровень</c:v>
                </c:pt>
                <c:pt idx="3">
                  <c:v>по школе</c:v>
                </c:pt>
              </c:strCache>
            </c:strRef>
          </c:cat>
          <c:val>
            <c:numRef>
              <c:f>Sheet1!#ССЫЛКА!</c:f>
              <c:numCache>
                <c:formatCode>General</c:formatCode>
                <c:ptCount val="1"/>
                <c:pt idx="0">
                  <c:v>1</c:v>
                </c:pt>
              </c:numCache>
            </c:numRef>
          </c:val>
        </c:ser>
        <c:ser>
          <c:idx val="6"/>
          <c:order val="4"/>
          <c:tx>
            <c:strRef>
              <c:f>Sheet1!#ССЫЛКА!</c:f>
              <c:strCache>
                <c:ptCount val="1"/>
                <c:pt idx="0">
                  <c:v>#REF!</c:v>
                </c:pt>
              </c:strCache>
            </c:strRef>
          </c:tx>
          <c:spPr>
            <a:solidFill>
              <a:srgbClr val="0066CC"/>
            </a:solidFill>
            <a:ln w="12699">
              <a:solidFill>
                <a:srgbClr val="000000"/>
              </a:solidFill>
              <a:prstDash val="solid"/>
            </a:ln>
          </c:spPr>
          <c:cat>
            <c:strRef>
              <c:f>Sheet1!$B$1:$E$1</c:f>
              <c:strCache>
                <c:ptCount val="4"/>
                <c:pt idx="0">
                  <c:v>1 уровень</c:v>
                </c:pt>
                <c:pt idx="1">
                  <c:v>2 уровень</c:v>
                </c:pt>
                <c:pt idx="2">
                  <c:v>3 уровень</c:v>
                </c:pt>
                <c:pt idx="3">
                  <c:v>по школе</c:v>
                </c:pt>
              </c:strCache>
            </c:strRef>
          </c:cat>
          <c:val>
            <c:numRef>
              <c:f>Sheet1!#ССЫЛКА!</c:f>
              <c:numCache>
                <c:formatCode>General</c:formatCode>
                <c:ptCount val="1"/>
                <c:pt idx="0">
                  <c:v>1</c:v>
                </c:pt>
              </c:numCache>
            </c:numRef>
          </c:val>
        </c:ser>
        <c:ser>
          <c:idx val="7"/>
          <c:order val="5"/>
          <c:tx>
            <c:strRef>
              <c:f>Sheet1!#ССЫЛКА!</c:f>
              <c:strCache>
                <c:ptCount val="1"/>
                <c:pt idx="0">
                  <c:v>#REF!</c:v>
                </c:pt>
              </c:strCache>
            </c:strRef>
          </c:tx>
          <c:spPr>
            <a:solidFill>
              <a:srgbClr val="CCCCFF"/>
            </a:solidFill>
            <a:ln w="12699">
              <a:solidFill>
                <a:srgbClr val="000000"/>
              </a:solidFill>
              <a:prstDash val="solid"/>
            </a:ln>
          </c:spPr>
          <c:cat>
            <c:strRef>
              <c:f>Sheet1!$B$1:$E$1</c:f>
              <c:strCache>
                <c:ptCount val="4"/>
                <c:pt idx="0">
                  <c:v>1 уровень</c:v>
                </c:pt>
                <c:pt idx="1">
                  <c:v>2 уровень</c:v>
                </c:pt>
                <c:pt idx="2">
                  <c:v>3 уровень</c:v>
                </c:pt>
                <c:pt idx="3">
                  <c:v>по школе</c:v>
                </c:pt>
              </c:strCache>
            </c:strRef>
          </c:cat>
          <c:val>
            <c:numRef>
              <c:f>Sheet1!#ССЫЛКА!</c:f>
              <c:numCache>
                <c:formatCode>General</c:formatCode>
                <c:ptCount val="1"/>
                <c:pt idx="0">
                  <c:v>1</c:v>
                </c:pt>
              </c:numCache>
            </c:numRef>
          </c:val>
        </c:ser>
        <c:ser>
          <c:idx val="8"/>
          <c:order val="6"/>
          <c:tx>
            <c:strRef>
              <c:f>Sheet1!#ССЫЛКА!</c:f>
              <c:strCache>
                <c:ptCount val="1"/>
                <c:pt idx="0">
                  <c:v>#REF!</c:v>
                </c:pt>
              </c:strCache>
            </c:strRef>
          </c:tx>
          <c:spPr>
            <a:solidFill>
              <a:srgbClr val="000080"/>
            </a:solidFill>
            <a:ln w="12699">
              <a:solidFill>
                <a:srgbClr val="000000"/>
              </a:solidFill>
              <a:prstDash val="solid"/>
            </a:ln>
          </c:spPr>
          <c:cat>
            <c:strRef>
              <c:f>Sheet1!$B$1:$E$1</c:f>
              <c:strCache>
                <c:ptCount val="4"/>
                <c:pt idx="0">
                  <c:v>1 уровень</c:v>
                </c:pt>
                <c:pt idx="1">
                  <c:v>2 уровень</c:v>
                </c:pt>
                <c:pt idx="2">
                  <c:v>3 уровень</c:v>
                </c:pt>
                <c:pt idx="3">
                  <c:v>по школе</c:v>
                </c:pt>
              </c:strCache>
            </c:strRef>
          </c:cat>
          <c:val>
            <c:numRef>
              <c:f>Sheet1!#ССЫЛКА!</c:f>
              <c:numCache>
                <c:formatCode>General</c:formatCode>
                <c:ptCount val="1"/>
                <c:pt idx="0">
                  <c:v>1</c:v>
                </c:pt>
              </c:numCache>
            </c:numRef>
          </c:val>
        </c:ser>
        <c:ser>
          <c:idx val="9"/>
          <c:order val="7"/>
          <c:tx>
            <c:strRef>
              <c:f>Sheet1!#ССЫЛКА!</c:f>
              <c:strCache>
                <c:ptCount val="1"/>
                <c:pt idx="0">
                  <c:v>#REF!</c:v>
                </c:pt>
              </c:strCache>
            </c:strRef>
          </c:tx>
          <c:spPr>
            <a:solidFill>
              <a:srgbClr val="FF00FF"/>
            </a:solidFill>
            <a:ln w="12699">
              <a:solidFill>
                <a:srgbClr val="000000"/>
              </a:solidFill>
              <a:prstDash val="solid"/>
            </a:ln>
          </c:spPr>
          <c:cat>
            <c:strRef>
              <c:f>Sheet1!$B$1:$E$1</c:f>
              <c:strCache>
                <c:ptCount val="4"/>
                <c:pt idx="0">
                  <c:v>1 уровень</c:v>
                </c:pt>
                <c:pt idx="1">
                  <c:v>2 уровень</c:v>
                </c:pt>
                <c:pt idx="2">
                  <c:v>3 уровень</c:v>
                </c:pt>
                <c:pt idx="3">
                  <c:v>по школе</c:v>
                </c:pt>
              </c:strCache>
            </c:strRef>
          </c:cat>
          <c:val>
            <c:numRef>
              <c:f>Sheet1!#ССЫЛКА!</c:f>
              <c:numCache>
                <c:formatCode>General</c:formatCode>
                <c:ptCount val="1"/>
                <c:pt idx="0">
                  <c:v>1</c:v>
                </c:pt>
              </c:numCache>
            </c:numRef>
          </c:val>
        </c:ser>
        <c:ser>
          <c:idx val="10"/>
          <c:order val="8"/>
          <c:tx>
            <c:strRef>
              <c:f>Sheet1!$A$2</c:f>
              <c:strCache>
                <c:ptCount val="1"/>
                <c:pt idx="0">
                  <c:v>2019</c:v>
                </c:pt>
              </c:strCache>
            </c:strRef>
          </c:tx>
          <c:spPr>
            <a:solidFill>
              <a:srgbClr val="FFFF00"/>
            </a:solidFill>
            <a:ln w="12699">
              <a:solidFill>
                <a:srgbClr val="000000"/>
              </a:solidFill>
              <a:prstDash val="solid"/>
            </a:ln>
          </c:spPr>
          <c:cat>
            <c:strRef>
              <c:f>Sheet1!$B$1:$E$1</c:f>
              <c:strCache>
                <c:ptCount val="4"/>
                <c:pt idx="0">
                  <c:v>1 уровень</c:v>
                </c:pt>
                <c:pt idx="1">
                  <c:v>2 уровень</c:v>
                </c:pt>
                <c:pt idx="2">
                  <c:v>3 уровень</c:v>
                </c:pt>
                <c:pt idx="3">
                  <c:v>по школе</c:v>
                </c:pt>
              </c:strCache>
            </c:strRef>
          </c:cat>
          <c:val>
            <c:numRef>
              <c:f>Sheet1!$B$2:$E$2</c:f>
              <c:numCache>
                <c:formatCode>General</c:formatCode>
                <c:ptCount val="4"/>
                <c:pt idx="0">
                  <c:v>49</c:v>
                </c:pt>
                <c:pt idx="1">
                  <c:v>32</c:v>
                </c:pt>
                <c:pt idx="2">
                  <c:v>51</c:v>
                </c:pt>
                <c:pt idx="3">
                  <c:v>41</c:v>
                </c:pt>
              </c:numCache>
            </c:numRef>
          </c:val>
        </c:ser>
        <c:ser>
          <c:idx val="11"/>
          <c:order val="9"/>
          <c:tx>
            <c:strRef>
              <c:f>Sheet1!$A$3</c:f>
              <c:strCache>
                <c:ptCount val="1"/>
                <c:pt idx="0">
                  <c:v>2020</c:v>
                </c:pt>
              </c:strCache>
            </c:strRef>
          </c:tx>
          <c:spPr>
            <a:solidFill>
              <a:srgbClr val="00FFFF"/>
            </a:solidFill>
            <a:ln w="12699">
              <a:solidFill>
                <a:srgbClr val="000000"/>
              </a:solidFill>
              <a:prstDash val="solid"/>
            </a:ln>
          </c:spPr>
          <c:cat>
            <c:strRef>
              <c:f>Sheet1!$B$1:$E$1</c:f>
              <c:strCache>
                <c:ptCount val="4"/>
                <c:pt idx="0">
                  <c:v>1 уровень</c:v>
                </c:pt>
                <c:pt idx="1">
                  <c:v>2 уровень</c:v>
                </c:pt>
                <c:pt idx="2">
                  <c:v>3 уровень</c:v>
                </c:pt>
                <c:pt idx="3">
                  <c:v>по школе</c:v>
                </c:pt>
              </c:strCache>
            </c:strRef>
          </c:cat>
          <c:val>
            <c:numRef>
              <c:f>Sheet1!$B$3:$E$3</c:f>
              <c:numCache>
                <c:formatCode>General</c:formatCode>
                <c:ptCount val="4"/>
                <c:pt idx="0">
                  <c:v>54</c:v>
                </c:pt>
                <c:pt idx="1">
                  <c:v>35</c:v>
                </c:pt>
                <c:pt idx="2">
                  <c:v>63</c:v>
                </c:pt>
                <c:pt idx="3">
                  <c:v>39</c:v>
                </c:pt>
              </c:numCache>
            </c:numRef>
          </c:val>
        </c:ser>
        <c:ser>
          <c:idx val="12"/>
          <c:order val="10"/>
          <c:tx>
            <c:strRef>
              <c:f>Sheet1!$A$4</c:f>
              <c:strCache>
                <c:ptCount val="1"/>
                <c:pt idx="0">
                  <c:v>2021</c:v>
                </c:pt>
              </c:strCache>
            </c:strRef>
          </c:tx>
          <c:spPr>
            <a:solidFill>
              <a:srgbClr val="800080"/>
            </a:solidFill>
            <a:ln w="12699">
              <a:solidFill>
                <a:srgbClr val="000000"/>
              </a:solidFill>
              <a:prstDash val="solid"/>
            </a:ln>
          </c:spPr>
          <c:cat>
            <c:strRef>
              <c:f>Sheet1!$B$1:$E$1</c:f>
              <c:strCache>
                <c:ptCount val="4"/>
                <c:pt idx="0">
                  <c:v>1 уровень</c:v>
                </c:pt>
                <c:pt idx="1">
                  <c:v>2 уровень</c:v>
                </c:pt>
                <c:pt idx="2">
                  <c:v>3 уровень</c:v>
                </c:pt>
                <c:pt idx="3">
                  <c:v>по школе</c:v>
                </c:pt>
              </c:strCache>
            </c:strRef>
          </c:cat>
          <c:val>
            <c:numRef>
              <c:f>Sheet1!$B$4:$E$4</c:f>
              <c:numCache>
                <c:formatCode>General</c:formatCode>
                <c:ptCount val="4"/>
                <c:pt idx="0">
                  <c:v>50</c:v>
                </c:pt>
                <c:pt idx="1">
                  <c:v>28</c:v>
                </c:pt>
                <c:pt idx="2">
                  <c:v>37</c:v>
                </c:pt>
                <c:pt idx="3">
                  <c:v>37</c:v>
                </c:pt>
              </c:numCache>
            </c:numRef>
          </c:val>
        </c:ser>
        <c:shape val="box"/>
        <c:axId val="232330368"/>
        <c:axId val="232331904"/>
        <c:axId val="0"/>
      </c:bar3DChart>
      <c:catAx>
        <c:axId val="232330368"/>
        <c:scaling>
          <c:orientation val="minMax"/>
        </c:scaling>
        <c:axPos val="b"/>
        <c:numFmt formatCode="General" sourceLinked="1"/>
        <c:majorTickMark val="none"/>
        <c:tickLblPos val="low"/>
        <c:spPr>
          <a:ln w="3175">
            <a:solidFill>
              <a:srgbClr val="000000"/>
            </a:solidFill>
            <a:prstDash val="solid"/>
          </a:ln>
        </c:spPr>
        <c:txPr>
          <a:bodyPr rot="0" vert="horz"/>
          <a:lstStyle/>
          <a:p>
            <a:pPr>
              <a:defRPr sz="1125" b="1"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crossAx val="232331904"/>
        <c:crosses val="autoZero"/>
        <c:auto val="1"/>
        <c:lblAlgn val="ctr"/>
        <c:lblOffset val="100"/>
        <c:tickLblSkip val="1"/>
        <c:tickMarkSkip val="1"/>
      </c:catAx>
      <c:valAx>
        <c:axId val="232331904"/>
        <c:scaling>
          <c:orientation val="minMax"/>
        </c:scaling>
        <c:axPos val="l"/>
        <c:majorGridlines>
          <c:spPr>
            <a:ln w="3175">
              <a:solidFill>
                <a:srgbClr val="000000"/>
              </a:solidFill>
              <a:prstDash val="solid"/>
            </a:ln>
          </c:spPr>
        </c:majorGridlines>
        <c:numFmt formatCode="General" sourceLinked="1"/>
        <c:majorTickMark val="none"/>
        <c:tickLblPos val="nextTo"/>
        <c:spPr>
          <a:ln w="3175">
            <a:solidFill>
              <a:srgbClr val="000000"/>
            </a:solidFill>
            <a:prstDash val="solid"/>
          </a:ln>
        </c:spPr>
        <c:txPr>
          <a:bodyPr rot="0" vert="horz"/>
          <a:lstStyle/>
          <a:p>
            <a:pPr>
              <a:defRPr sz="1125" b="1" i="0" u="none" strike="noStrike" baseline="0">
                <a:solidFill>
                  <a:srgbClr val="000000"/>
                </a:solidFill>
                <a:latin typeface="Arial Cyr"/>
                <a:ea typeface="Arial Cyr"/>
                <a:cs typeface="Arial Cyr"/>
              </a:defRPr>
            </a:pPr>
            <a:endParaRPr lang="ru-RU"/>
          </a:p>
        </c:txPr>
        <c:crossAx val="232330368"/>
        <c:crosses val="autoZero"/>
        <c:crossBetween val="between"/>
      </c:valAx>
      <c:spPr>
        <a:noFill/>
        <a:ln w="25399">
          <a:noFill/>
        </a:ln>
      </c:spPr>
    </c:plotArea>
    <c:legend>
      <c:legendPos val="r"/>
      <c:legendEntry>
        <c:idx val="0"/>
        <c:delete val="1"/>
      </c:legendEntry>
      <c:legendEntry>
        <c:idx val="1"/>
        <c:delete val="1"/>
      </c:legendEntry>
      <c:legendEntry>
        <c:idx val="2"/>
        <c:delete val="1"/>
      </c:legendEntry>
      <c:legendEntry>
        <c:idx val="3"/>
        <c:delete val="1"/>
      </c:legendEntry>
      <c:legendEntry>
        <c:idx val="4"/>
        <c:delete val="1"/>
      </c:legendEntry>
      <c:legendEntry>
        <c:idx val="6"/>
        <c:delete val="1"/>
      </c:legendEntry>
      <c:legendEntry>
        <c:idx val="7"/>
        <c:delete val="1"/>
      </c:legendEntry>
      <c:legendEntry>
        <c:idx val="5"/>
        <c:delete val="1"/>
      </c:legendEntry>
      <c:spPr>
        <a:noFill/>
        <a:ln w="3175">
          <a:solidFill>
            <a:srgbClr val="000000"/>
          </a:solidFill>
          <a:prstDash val="solid"/>
        </a:ln>
      </c:spPr>
      <c:txPr>
        <a:bodyPr/>
        <a:lstStyle/>
        <a:p>
          <a:pPr>
            <a:defRPr sz="1000" b="1"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legend>
    <c:plotVisOnly val="1"/>
    <c:dispBlanksAs val="gap"/>
  </c:chart>
  <c:spPr>
    <a:noFill/>
    <a:ln>
      <a:noFill/>
    </a:ln>
  </c:spPr>
  <c:txPr>
    <a:bodyPr/>
    <a:lstStyle/>
    <a:p>
      <a:pPr>
        <a:defRPr sz="1125" b="1" i="0" u="none" strike="noStrike" baseline="0">
          <a:solidFill>
            <a:srgbClr val="000000"/>
          </a:solidFill>
          <a:latin typeface="Arial Cyr"/>
          <a:ea typeface="Arial Cyr"/>
          <a:cs typeface="Arial Cyr"/>
        </a:defRPr>
      </a:pPr>
      <a:endParaRPr lang="ru-RU"/>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26"/>
  <c:clrMapOvr bg1="lt1" tx1="dk1" bg2="lt2" tx2="dk2" accent1="accent1" accent2="accent2" accent3="accent3" accent4="accent4" accent5="accent5" accent6="accent6" hlink="hlink" folHlink="folHlink"/>
  <c:chart>
    <c:plotArea>
      <c:layout/>
      <c:barChart>
        <c:barDir val="bar"/>
        <c:grouping val="clustered"/>
        <c:ser>
          <c:idx val="0"/>
          <c:order val="0"/>
          <c:tx>
            <c:strRef>
              <c:f>Лист1!$B$1</c:f>
              <c:strCache>
                <c:ptCount val="1"/>
                <c:pt idx="0">
                  <c:v>Серебряная медаль СК</c:v>
                </c:pt>
              </c:strCache>
            </c:strRef>
          </c:tx>
          <c:dLbls>
            <c:txPr>
              <a:bodyPr/>
              <a:lstStyle/>
              <a:p>
                <a:pPr>
                  <a:defRPr sz="1100" b="1">
                    <a:latin typeface="Times New Roman" panose="02020603050405020304" pitchFamily="18" charset="0"/>
                    <a:cs typeface="Times New Roman" panose="02020603050405020304" pitchFamily="18" charset="0"/>
                  </a:defRPr>
                </a:pPr>
                <a:endParaRPr lang="ru-RU"/>
              </a:p>
            </c:txPr>
            <c:dLblPos val="outEnd"/>
            <c:showVal val="1"/>
          </c:dLbls>
          <c:cat>
            <c:numRef>
              <c:f>Лист1!$A$2:$A$4</c:f>
              <c:numCache>
                <c:formatCode>General</c:formatCode>
                <c:ptCount val="3"/>
                <c:pt idx="0">
                  <c:v>2019</c:v>
                </c:pt>
                <c:pt idx="1">
                  <c:v>2020</c:v>
                </c:pt>
                <c:pt idx="2">
                  <c:v>2021</c:v>
                </c:pt>
              </c:numCache>
            </c:numRef>
          </c:cat>
          <c:val>
            <c:numRef>
              <c:f>Лист1!$B$2:$B$4</c:f>
              <c:numCache>
                <c:formatCode>General</c:formatCode>
                <c:ptCount val="3"/>
                <c:pt idx="0">
                  <c:v>1</c:v>
                </c:pt>
                <c:pt idx="1">
                  <c:v>0</c:v>
                </c:pt>
                <c:pt idx="2">
                  <c:v>0</c:v>
                </c:pt>
              </c:numCache>
            </c:numRef>
          </c:val>
        </c:ser>
        <c:ser>
          <c:idx val="1"/>
          <c:order val="1"/>
          <c:tx>
            <c:strRef>
              <c:f>Лист1!$C$1</c:f>
              <c:strCache>
                <c:ptCount val="1"/>
                <c:pt idx="0">
                  <c:v>Золотая медаль СК</c:v>
                </c:pt>
              </c:strCache>
            </c:strRef>
          </c:tx>
          <c:dLbls>
            <c:txPr>
              <a:bodyPr/>
              <a:lstStyle/>
              <a:p>
                <a:pPr>
                  <a:defRPr sz="1200" b="1">
                    <a:latin typeface="Times New Roman" panose="02020603050405020304" pitchFamily="18" charset="0"/>
                    <a:cs typeface="Times New Roman" panose="02020603050405020304" pitchFamily="18" charset="0"/>
                  </a:defRPr>
                </a:pPr>
                <a:endParaRPr lang="ru-RU"/>
              </a:p>
            </c:txPr>
            <c:dLblPos val="outEnd"/>
            <c:showVal val="1"/>
          </c:dLbls>
          <c:cat>
            <c:numRef>
              <c:f>Лист1!$A$2:$A$4</c:f>
              <c:numCache>
                <c:formatCode>General</c:formatCode>
                <c:ptCount val="3"/>
                <c:pt idx="0">
                  <c:v>2019</c:v>
                </c:pt>
                <c:pt idx="1">
                  <c:v>2020</c:v>
                </c:pt>
                <c:pt idx="2">
                  <c:v>2021</c:v>
                </c:pt>
              </c:numCache>
            </c:numRef>
          </c:cat>
          <c:val>
            <c:numRef>
              <c:f>Лист1!$C$2:$C$4</c:f>
              <c:numCache>
                <c:formatCode>General</c:formatCode>
                <c:ptCount val="3"/>
                <c:pt idx="0">
                  <c:v>4</c:v>
                </c:pt>
                <c:pt idx="1">
                  <c:v>3</c:v>
                </c:pt>
                <c:pt idx="2">
                  <c:v>2</c:v>
                </c:pt>
              </c:numCache>
            </c:numRef>
          </c:val>
        </c:ser>
        <c:ser>
          <c:idx val="2"/>
          <c:order val="2"/>
          <c:tx>
            <c:strRef>
              <c:f>Лист1!$D$1</c:f>
              <c:strCache>
                <c:ptCount val="1"/>
                <c:pt idx="0">
                  <c:v>Медаль РФ</c:v>
                </c:pt>
              </c:strCache>
            </c:strRef>
          </c:tx>
          <c:dLbls>
            <c:txPr>
              <a:bodyPr/>
              <a:lstStyle/>
              <a:p>
                <a:pPr>
                  <a:defRPr sz="1200" b="1">
                    <a:latin typeface="Times New Roman" panose="02020603050405020304" pitchFamily="18" charset="0"/>
                    <a:cs typeface="Times New Roman" panose="02020603050405020304" pitchFamily="18" charset="0"/>
                  </a:defRPr>
                </a:pPr>
                <a:endParaRPr lang="ru-RU"/>
              </a:p>
            </c:txPr>
            <c:showVal val="1"/>
          </c:dLbls>
          <c:cat>
            <c:numRef>
              <c:f>Лист1!$A$2:$A$4</c:f>
              <c:numCache>
                <c:formatCode>General</c:formatCode>
                <c:ptCount val="3"/>
                <c:pt idx="0">
                  <c:v>2019</c:v>
                </c:pt>
                <c:pt idx="1">
                  <c:v>2020</c:v>
                </c:pt>
                <c:pt idx="2">
                  <c:v>2021</c:v>
                </c:pt>
              </c:numCache>
            </c:numRef>
          </c:cat>
          <c:val>
            <c:numRef>
              <c:f>Лист1!$D$2:$D$4</c:f>
              <c:numCache>
                <c:formatCode>General</c:formatCode>
                <c:ptCount val="3"/>
                <c:pt idx="0">
                  <c:v>4</c:v>
                </c:pt>
                <c:pt idx="1">
                  <c:v>4</c:v>
                </c:pt>
                <c:pt idx="2">
                  <c:v>4</c:v>
                </c:pt>
              </c:numCache>
            </c:numRef>
          </c:val>
        </c:ser>
        <c:dLbls>
          <c:showVal val="1"/>
        </c:dLbls>
        <c:axId val="232173568"/>
        <c:axId val="232175104"/>
      </c:barChart>
      <c:catAx>
        <c:axId val="232173568"/>
        <c:scaling>
          <c:orientation val="minMax"/>
        </c:scaling>
        <c:axPos val="l"/>
        <c:numFmt formatCode="General" sourceLinked="1"/>
        <c:tickLblPos val="nextTo"/>
        <c:txPr>
          <a:bodyPr/>
          <a:lstStyle/>
          <a:p>
            <a:pPr>
              <a:defRPr sz="1200" b="1">
                <a:latin typeface="Times New Roman" panose="02020603050405020304" pitchFamily="18" charset="0"/>
                <a:cs typeface="Times New Roman" panose="02020603050405020304" pitchFamily="18" charset="0"/>
              </a:defRPr>
            </a:pPr>
            <a:endParaRPr lang="ru-RU"/>
          </a:p>
        </c:txPr>
        <c:crossAx val="232175104"/>
        <c:crosses val="autoZero"/>
        <c:auto val="1"/>
        <c:lblAlgn val="ctr"/>
        <c:lblOffset val="100"/>
      </c:catAx>
      <c:valAx>
        <c:axId val="232175104"/>
        <c:scaling>
          <c:orientation val="minMax"/>
          <c:max val="4.5"/>
          <c:min val="0"/>
        </c:scaling>
        <c:delete val="1"/>
        <c:axPos val="b"/>
        <c:majorGridlines/>
        <c:numFmt formatCode="General" sourceLinked="1"/>
        <c:tickLblPos val="nextTo"/>
        <c:crossAx val="232173568"/>
        <c:crosses val="autoZero"/>
        <c:crossBetween val="between"/>
      </c:valAx>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effectLst>
          <a:innerShdw blurRad="63500" dist="50800" dir="5400000">
            <a:prstClr val="black">
              <a:alpha val="50000"/>
            </a:prstClr>
          </a:innerShdw>
        </a:effectLst>
        <a:scene3d>
          <a:camera prst="orthographicFront"/>
          <a:lightRig rig="threePt" dir="t"/>
        </a:scene3d>
        <a:sp3d>
          <a:bevelB/>
        </a:sp3d>
      </c:spPr>
    </c:plotArea>
    <c:legend>
      <c:legendPos val="r"/>
    </c:legend>
    <c:plotVisOnly val="1"/>
    <c:dispBlanksAs val="gap"/>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100"/>
      <c:depthPercent val="100"/>
      <c:perspective val="30"/>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7.4866310160427885E-2"/>
          <c:y val="4.7393364928910046E-2"/>
          <c:w val="0.87700534759358451"/>
          <c:h val="0.77725118483412325"/>
        </c:manualLayout>
      </c:layout>
      <c:bar3DChart>
        <c:barDir val="col"/>
        <c:grouping val="standard"/>
        <c:ser>
          <c:idx val="0"/>
          <c:order val="0"/>
          <c:tx>
            <c:strRef>
              <c:f>Sheet1!$A$2</c:f>
              <c:strCache>
                <c:ptCount val="1"/>
                <c:pt idx="0">
                  <c:v>.</c:v>
                </c:pt>
              </c:strCache>
            </c:strRef>
          </c:tx>
          <c:spPr>
            <a:solidFill>
              <a:srgbClr val="9999FF"/>
            </a:solidFill>
            <a:ln w="12643">
              <a:solidFill>
                <a:srgbClr val="000000"/>
              </a:solidFill>
              <a:prstDash val="solid"/>
            </a:ln>
          </c:spPr>
          <c:cat>
            <c:numRef>
              <c:f>Sheet1!$B$1:$D$1</c:f>
              <c:numCache>
                <c:formatCode>General</c:formatCode>
                <c:ptCount val="3"/>
                <c:pt idx="0">
                  <c:v>2018</c:v>
                </c:pt>
                <c:pt idx="1">
                  <c:v>2019</c:v>
                </c:pt>
                <c:pt idx="2">
                  <c:v>2020</c:v>
                </c:pt>
              </c:numCache>
            </c:numRef>
          </c:cat>
          <c:val>
            <c:numRef>
              <c:f>Sheet1!$B$2:$D$2</c:f>
              <c:numCache>
                <c:formatCode>General</c:formatCode>
                <c:ptCount val="3"/>
                <c:pt idx="0">
                  <c:v>13</c:v>
                </c:pt>
                <c:pt idx="1">
                  <c:v>15</c:v>
                </c:pt>
                <c:pt idx="2">
                  <c:v>35</c:v>
                </c:pt>
              </c:numCache>
            </c:numRef>
          </c:val>
        </c:ser>
        <c:shape val="box"/>
        <c:axId val="232486016"/>
        <c:axId val="232487552"/>
        <c:axId val="232501248"/>
      </c:bar3DChart>
      <c:catAx>
        <c:axId val="232486016"/>
        <c:scaling>
          <c:orientation val="minMax"/>
        </c:scaling>
        <c:axPos val="b"/>
        <c:majorGridlines>
          <c:spPr>
            <a:ln w="3161">
              <a:solidFill>
                <a:srgbClr val="000000"/>
              </a:solidFill>
              <a:prstDash val="solid"/>
            </a:ln>
          </c:spPr>
        </c:majorGridlines>
        <c:numFmt formatCode="General" sourceLinked="1"/>
        <c:tickLblPos val="low"/>
        <c:spPr>
          <a:ln w="3161">
            <a:solidFill>
              <a:srgbClr val="000000"/>
            </a:solidFill>
            <a:prstDash val="solid"/>
          </a:ln>
        </c:spPr>
        <c:txPr>
          <a:bodyPr rot="0" vert="horz"/>
          <a:lstStyle/>
          <a:p>
            <a:pPr>
              <a:defRPr sz="921" b="1" i="0" u="none" strike="noStrike" baseline="0">
                <a:solidFill>
                  <a:srgbClr val="000000"/>
                </a:solidFill>
                <a:latin typeface="Calibri"/>
                <a:ea typeface="Calibri"/>
                <a:cs typeface="Calibri"/>
              </a:defRPr>
            </a:pPr>
            <a:endParaRPr lang="ru-RU"/>
          </a:p>
        </c:txPr>
        <c:crossAx val="232487552"/>
        <c:crosses val="autoZero"/>
        <c:auto val="1"/>
        <c:lblAlgn val="ctr"/>
        <c:lblOffset val="100"/>
        <c:tickLblSkip val="1"/>
        <c:tickMarkSkip val="1"/>
        <c:noMultiLvlLbl val="1"/>
      </c:catAx>
      <c:valAx>
        <c:axId val="232487552"/>
        <c:scaling>
          <c:orientation val="minMax"/>
        </c:scaling>
        <c:axPos val="l"/>
        <c:majorGridlines>
          <c:spPr>
            <a:ln w="3161">
              <a:solidFill>
                <a:srgbClr val="000000"/>
              </a:solidFill>
              <a:prstDash val="solid"/>
            </a:ln>
          </c:spPr>
        </c:majorGridlines>
        <c:numFmt formatCode="General" sourceLinked="1"/>
        <c:tickLblPos val="nextTo"/>
        <c:spPr>
          <a:ln w="3161">
            <a:solidFill>
              <a:srgbClr val="000000"/>
            </a:solidFill>
            <a:prstDash val="solid"/>
          </a:ln>
        </c:spPr>
        <c:txPr>
          <a:bodyPr rot="0" vert="horz"/>
          <a:lstStyle/>
          <a:p>
            <a:pPr>
              <a:defRPr sz="921" b="1" i="0" u="none" strike="noStrike" baseline="0">
                <a:solidFill>
                  <a:srgbClr val="000000"/>
                </a:solidFill>
                <a:latin typeface="Calibri"/>
                <a:ea typeface="Calibri"/>
                <a:cs typeface="Calibri"/>
              </a:defRPr>
            </a:pPr>
            <a:endParaRPr lang="ru-RU"/>
          </a:p>
        </c:txPr>
        <c:crossAx val="232486016"/>
        <c:crosses val="autoZero"/>
        <c:crossBetween val="between"/>
      </c:valAx>
      <c:serAx>
        <c:axId val="232501248"/>
        <c:scaling>
          <c:orientation val="minMax"/>
        </c:scaling>
        <c:axPos val="b"/>
        <c:numFmt formatCode="General" sourceLinked="1"/>
        <c:tickLblPos val="low"/>
        <c:spPr>
          <a:ln w="3161">
            <a:solidFill>
              <a:srgbClr val="000000"/>
            </a:solidFill>
            <a:prstDash val="solid"/>
          </a:ln>
        </c:spPr>
        <c:txPr>
          <a:bodyPr rot="0" vert="horz"/>
          <a:lstStyle/>
          <a:p>
            <a:pPr>
              <a:defRPr sz="921" b="1" i="0" u="none" strike="noStrike" baseline="0">
                <a:solidFill>
                  <a:srgbClr val="000000"/>
                </a:solidFill>
                <a:latin typeface="Calibri"/>
                <a:ea typeface="Calibri"/>
                <a:cs typeface="Calibri"/>
              </a:defRPr>
            </a:pPr>
            <a:endParaRPr lang="ru-RU"/>
          </a:p>
        </c:txPr>
        <c:crossAx val="232487552"/>
        <c:crosses val="autoZero"/>
        <c:tickLblSkip val="1"/>
        <c:tickMarkSkip val="1"/>
      </c:serAx>
      <c:spPr>
        <a:noFill/>
        <a:ln w="25286">
          <a:noFill/>
        </a:ln>
      </c:spPr>
    </c:plotArea>
    <c:plotVisOnly val="1"/>
    <c:dispBlanksAs val="gap"/>
  </c:chart>
  <c:spPr>
    <a:noFill/>
    <a:ln>
      <a:noFill/>
    </a:ln>
  </c:spPr>
  <c:txPr>
    <a:bodyPr/>
    <a:lstStyle/>
    <a:p>
      <a:pPr>
        <a:defRPr sz="921" b="1" i="0" u="none" strike="noStrike" baseline="0">
          <a:solidFill>
            <a:srgbClr val="000000"/>
          </a:solidFill>
          <a:latin typeface="Calibri"/>
          <a:ea typeface="Calibri"/>
          <a:cs typeface="Calibri"/>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depthPercent val="100"/>
      <c:rAngAx val="1"/>
    </c:view3D>
    <c:plotArea>
      <c:layout/>
      <c:bar3DChart>
        <c:barDir val="col"/>
        <c:grouping val="clustered"/>
        <c:ser>
          <c:idx val="0"/>
          <c:order val="0"/>
          <c:tx>
            <c:strRef>
              <c:f>Лист1!$B$1</c:f>
              <c:strCache>
                <c:ptCount val="1"/>
                <c:pt idx="0">
                  <c:v>2015</c:v>
                </c:pt>
              </c:strCache>
            </c:strRef>
          </c:tx>
          <c:cat>
            <c:strRef>
              <c:f>Лист1!$A$2:$A$5</c:f>
              <c:strCache>
                <c:ptCount val="2"/>
                <c:pt idx="1">
                  <c:v>отличники</c:v>
                </c:pt>
              </c:strCache>
            </c:strRef>
          </c:cat>
          <c:val>
            <c:numRef>
              <c:f>Лист1!$B$2:$B$5</c:f>
              <c:numCache>
                <c:formatCode>General</c:formatCode>
                <c:ptCount val="4"/>
                <c:pt idx="1">
                  <c:v>2</c:v>
                </c:pt>
              </c:numCache>
            </c:numRef>
          </c:val>
        </c:ser>
        <c:ser>
          <c:idx val="1"/>
          <c:order val="1"/>
          <c:tx>
            <c:strRef>
              <c:f>Лист1!$C$1</c:f>
              <c:strCache>
                <c:ptCount val="1"/>
                <c:pt idx="0">
                  <c:v>2016</c:v>
                </c:pt>
              </c:strCache>
            </c:strRef>
          </c:tx>
          <c:cat>
            <c:strRef>
              <c:f>Лист1!$A$2:$A$5</c:f>
              <c:strCache>
                <c:ptCount val="2"/>
                <c:pt idx="1">
                  <c:v>отличники</c:v>
                </c:pt>
              </c:strCache>
            </c:strRef>
          </c:cat>
          <c:val>
            <c:numRef>
              <c:f>Лист1!$C$2:$C$5</c:f>
              <c:numCache>
                <c:formatCode>General</c:formatCode>
                <c:ptCount val="4"/>
                <c:pt idx="1">
                  <c:v>8</c:v>
                </c:pt>
              </c:numCache>
            </c:numRef>
          </c:val>
        </c:ser>
        <c:ser>
          <c:idx val="2"/>
          <c:order val="2"/>
          <c:tx>
            <c:strRef>
              <c:f>Лист1!$D$1</c:f>
              <c:strCache>
                <c:ptCount val="1"/>
                <c:pt idx="0">
                  <c:v>2017</c:v>
                </c:pt>
              </c:strCache>
            </c:strRef>
          </c:tx>
          <c:cat>
            <c:strRef>
              <c:f>Лист1!$A$2:$A$5</c:f>
              <c:strCache>
                <c:ptCount val="2"/>
                <c:pt idx="1">
                  <c:v>отличники</c:v>
                </c:pt>
              </c:strCache>
            </c:strRef>
          </c:cat>
          <c:val>
            <c:numRef>
              <c:f>Лист1!$D$2:$D$5</c:f>
              <c:numCache>
                <c:formatCode>General</c:formatCode>
                <c:ptCount val="4"/>
                <c:pt idx="1">
                  <c:v>6</c:v>
                </c:pt>
              </c:numCache>
            </c:numRef>
          </c:val>
        </c:ser>
        <c:ser>
          <c:idx val="3"/>
          <c:order val="3"/>
          <c:tx>
            <c:strRef>
              <c:f>Лист1!$E$1</c:f>
              <c:strCache>
                <c:ptCount val="1"/>
                <c:pt idx="0">
                  <c:v>2018</c:v>
                </c:pt>
              </c:strCache>
            </c:strRef>
          </c:tx>
          <c:cat>
            <c:strRef>
              <c:f>Лист1!$A$2:$A$5</c:f>
              <c:strCache>
                <c:ptCount val="2"/>
                <c:pt idx="1">
                  <c:v>отличники</c:v>
                </c:pt>
              </c:strCache>
            </c:strRef>
          </c:cat>
          <c:val>
            <c:numRef>
              <c:f>Лист1!$E$2:$E$5</c:f>
              <c:numCache>
                <c:formatCode>General</c:formatCode>
                <c:ptCount val="4"/>
                <c:pt idx="1">
                  <c:v>3</c:v>
                </c:pt>
              </c:numCache>
            </c:numRef>
          </c:val>
        </c:ser>
        <c:ser>
          <c:idx val="4"/>
          <c:order val="4"/>
          <c:tx>
            <c:strRef>
              <c:f>Лист1!$F$1</c:f>
              <c:strCache>
                <c:ptCount val="1"/>
                <c:pt idx="0">
                  <c:v>2019</c:v>
                </c:pt>
              </c:strCache>
            </c:strRef>
          </c:tx>
          <c:cat>
            <c:strRef>
              <c:f>Лист1!$A$2:$A$5</c:f>
              <c:strCache>
                <c:ptCount val="2"/>
                <c:pt idx="1">
                  <c:v>отличники</c:v>
                </c:pt>
              </c:strCache>
            </c:strRef>
          </c:cat>
          <c:val>
            <c:numRef>
              <c:f>Лист1!$F$2:$F$5</c:f>
              <c:numCache>
                <c:formatCode>General</c:formatCode>
                <c:ptCount val="4"/>
                <c:pt idx="1">
                  <c:v>5</c:v>
                </c:pt>
              </c:numCache>
            </c:numRef>
          </c:val>
        </c:ser>
        <c:ser>
          <c:idx val="5"/>
          <c:order val="5"/>
          <c:tx>
            <c:strRef>
              <c:f>Лист1!$G$1</c:f>
              <c:strCache>
                <c:ptCount val="1"/>
                <c:pt idx="0">
                  <c:v>2020</c:v>
                </c:pt>
              </c:strCache>
            </c:strRef>
          </c:tx>
          <c:cat>
            <c:strRef>
              <c:f>Лист1!$A$2:$A$5</c:f>
              <c:strCache>
                <c:ptCount val="2"/>
                <c:pt idx="1">
                  <c:v>отличники</c:v>
                </c:pt>
              </c:strCache>
            </c:strRef>
          </c:cat>
          <c:val>
            <c:numRef>
              <c:f>Лист1!$G$2:$G$5</c:f>
              <c:numCache>
                <c:formatCode>General</c:formatCode>
                <c:ptCount val="4"/>
                <c:pt idx="1">
                  <c:v>6</c:v>
                </c:pt>
              </c:numCache>
            </c:numRef>
          </c:val>
        </c:ser>
        <c:ser>
          <c:idx val="6"/>
          <c:order val="6"/>
          <c:tx>
            <c:strRef>
              <c:f>Лист1!$H$1</c:f>
              <c:strCache>
                <c:ptCount val="1"/>
                <c:pt idx="0">
                  <c:v>2021</c:v>
                </c:pt>
              </c:strCache>
            </c:strRef>
          </c:tx>
          <c:cat>
            <c:strRef>
              <c:f>Лист1!$A$2:$A$5</c:f>
              <c:strCache>
                <c:ptCount val="2"/>
                <c:pt idx="1">
                  <c:v>отличники</c:v>
                </c:pt>
              </c:strCache>
            </c:strRef>
          </c:cat>
          <c:val>
            <c:numRef>
              <c:f>Лист1!$H$2:$H$5</c:f>
              <c:numCache>
                <c:formatCode>General</c:formatCode>
                <c:ptCount val="4"/>
                <c:pt idx="1">
                  <c:v>3</c:v>
                </c:pt>
              </c:numCache>
            </c:numRef>
          </c:val>
        </c:ser>
        <c:shape val="box"/>
        <c:axId val="232446592"/>
        <c:axId val="232472960"/>
        <c:axId val="0"/>
      </c:bar3DChart>
      <c:catAx>
        <c:axId val="232446592"/>
        <c:scaling>
          <c:orientation val="minMax"/>
        </c:scaling>
        <c:axPos val="b"/>
        <c:numFmt formatCode="General" sourceLinked="1"/>
        <c:tickLblPos val="nextTo"/>
        <c:crossAx val="232472960"/>
        <c:crosses val="autoZero"/>
        <c:auto val="1"/>
        <c:lblAlgn val="ctr"/>
        <c:lblOffset val="100"/>
      </c:catAx>
      <c:valAx>
        <c:axId val="232472960"/>
        <c:scaling>
          <c:orientation val="minMax"/>
        </c:scaling>
        <c:axPos val="l"/>
        <c:majorGridlines/>
        <c:numFmt formatCode="General" sourceLinked="1"/>
        <c:tickLblPos val="nextTo"/>
        <c:crossAx val="232446592"/>
        <c:crosses val="autoZero"/>
        <c:crossBetween val="between"/>
      </c:valAx>
      <c:spPr>
        <a:noFill/>
        <a:ln w="25400">
          <a:noFill/>
        </a:ln>
      </c:spPr>
    </c:plotArea>
    <c:legend>
      <c:legendPos val="r"/>
      <c:layout>
        <c:manualLayout>
          <c:xMode val="edge"/>
          <c:yMode val="edge"/>
          <c:x val="0.91071207627034523"/>
          <c:y val="2.9679300840083349E-2"/>
          <c:w val="8.8883692758441046E-2"/>
          <c:h val="0.74678698348547212"/>
        </c:manualLayout>
      </c:layout>
    </c:legend>
    <c:plotVisOnly val="1"/>
    <c:dispBlanksAs val="gap"/>
  </c:chart>
  <c:spPr>
    <a:ln>
      <a:solidFill>
        <a:sysClr val="window" lastClr="FFFFFF"/>
      </a:solidFill>
    </a:ln>
  </c:sp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depthPercent val="100"/>
      <c:rAngAx val="1"/>
    </c:view3D>
    <c:plotArea>
      <c:layout/>
      <c:bar3DChart>
        <c:barDir val="col"/>
        <c:grouping val="clustered"/>
        <c:ser>
          <c:idx val="0"/>
          <c:order val="0"/>
          <c:tx>
            <c:strRef>
              <c:f>Лист1!$B$1</c:f>
              <c:strCache>
                <c:ptCount val="1"/>
                <c:pt idx="0">
                  <c:v>2015</c:v>
                </c:pt>
              </c:strCache>
            </c:strRef>
          </c:tx>
          <c:cat>
            <c:strRef>
              <c:f>Лист1!$A$2:$A$5</c:f>
              <c:strCache>
                <c:ptCount val="3"/>
                <c:pt idx="0">
                  <c:v>обученность</c:v>
                </c:pt>
                <c:pt idx="2">
                  <c:v>качество</c:v>
                </c:pt>
              </c:strCache>
            </c:strRef>
          </c:cat>
          <c:val>
            <c:numRef>
              <c:f>Лист1!$B$2:$B$5</c:f>
              <c:numCache>
                <c:formatCode>General</c:formatCode>
                <c:ptCount val="4"/>
                <c:pt idx="0">
                  <c:v>100</c:v>
                </c:pt>
                <c:pt idx="2">
                  <c:v>77</c:v>
                </c:pt>
              </c:numCache>
            </c:numRef>
          </c:val>
        </c:ser>
        <c:ser>
          <c:idx val="1"/>
          <c:order val="1"/>
          <c:tx>
            <c:strRef>
              <c:f>Лист1!$C$1</c:f>
              <c:strCache>
                <c:ptCount val="1"/>
                <c:pt idx="0">
                  <c:v>2016</c:v>
                </c:pt>
              </c:strCache>
            </c:strRef>
          </c:tx>
          <c:cat>
            <c:strRef>
              <c:f>Лист1!$A$2:$A$5</c:f>
              <c:strCache>
                <c:ptCount val="3"/>
                <c:pt idx="0">
                  <c:v>обученность</c:v>
                </c:pt>
                <c:pt idx="2">
                  <c:v>качество</c:v>
                </c:pt>
              </c:strCache>
            </c:strRef>
          </c:cat>
          <c:val>
            <c:numRef>
              <c:f>Лист1!$C$2:$C$5</c:f>
              <c:numCache>
                <c:formatCode>General</c:formatCode>
                <c:ptCount val="4"/>
                <c:pt idx="0">
                  <c:v>97</c:v>
                </c:pt>
                <c:pt idx="2">
                  <c:v>64</c:v>
                </c:pt>
              </c:numCache>
            </c:numRef>
          </c:val>
        </c:ser>
        <c:ser>
          <c:idx val="2"/>
          <c:order val="2"/>
          <c:tx>
            <c:strRef>
              <c:f>Лист1!$D$1</c:f>
              <c:strCache>
                <c:ptCount val="1"/>
                <c:pt idx="0">
                  <c:v>2017</c:v>
                </c:pt>
              </c:strCache>
            </c:strRef>
          </c:tx>
          <c:cat>
            <c:strRef>
              <c:f>Лист1!$A$2:$A$5</c:f>
              <c:strCache>
                <c:ptCount val="3"/>
                <c:pt idx="0">
                  <c:v>обученность</c:v>
                </c:pt>
                <c:pt idx="2">
                  <c:v>качество</c:v>
                </c:pt>
              </c:strCache>
            </c:strRef>
          </c:cat>
          <c:val>
            <c:numRef>
              <c:f>Лист1!$D$2:$D$5</c:f>
              <c:numCache>
                <c:formatCode>General</c:formatCode>
                <c:ptCount val="4"/>
                <c:pt idx="0">
                  <c:v>100</c:v>
                </c:pt>
                <c:pt idx="2">
                  <c:v>85</c:v>
                </c:pt>
              </c:numCache>
            </c:numRef>
          </c:val>
        </c:ser>
        <c:ser>
          <c:idx val="3"/>
          <c:order val="3"/>
          <c:tx>
            <c:strRef>
              <c:f>Лист1!$E$1</c:f>
              <c:strCache>
                <c:ptCount val="1"/>
                <c:pt idx="0">
                  <c:v>2018</c:v>
                </c:pt>
              </c:strCache>
            </c:strRef>
          </c:tx>
          <c:cat>
            <c:strRef>
              <c:f>Лист1!$A$2:$A$5</c:f>
              <c:strCache>
                <c:ptCount val="3"/>
                <c:pt idx="0">
                  <c:v>обученность</c:v>
                </c:pt>
                <c:pt idx="2">
                  <c:v>качество</c:v>
                </c:pt>
              </c:strCache>
            </c:strRef>
          </c:cat>
          <c:val>
            <c:numRef>
              <c:f>Лист1!$E$2:$E$5</c:f>
              <c:numCache>
                <c:formatCode>General</c:formatCode>
                <c:ptCount val="4"/>
                <c:pt idx="0">
                  <c:v>95</c:v>
                </c:pt>
                <c:pt idx="2">
                  <c:v>60</c:v>
                </c:pt>
              </c:numCache>
            </c:numRef>
          </c:val>
        </c:ser>
        <c:ser>
          <c:idx val="4"/>
          <c:order val="4"/>
          <c:tx>
            <c:strRef>
              <c:f>Лист1!$F$1</c:f>
              <c:strCache>
                <c:ptCount val="1"/>
                <c:pt idx="0">
                  <c:v>2019</c:v>
                </c:pt>
              </c:strCache>
            </c:strRef>
          </c:tx>
          <c:cat>
            <c:strRef>
              <c:f>Лист1!$A$2:$A$5</c:f>
              <c:strCache>
                <c:ptCount val="3"/>
                <c:pt idx="0">
                  <c:v>обученность</c:v>
                </c:pt>
                <c:pt idx="2">
                  <c:v>качество</c:v>
                </c:pt>
              </c:strCache>
            </c:strRef>
          </c:cat>
          <c:val>
            <c:numRef>
              <c:f>Лист1!$F$2:$F$5</c:f>
              <c:numCache>
                <c:formatCode>General</c:formatCode>
                <c:ptCount val="4"/>
                <c:pt idx="0">
                  <c:v>100</c:v>
                </c:pt>
                <c:pt idx="2">
                  <c:v>69</c:v>
                </c:pt>
              </c:numCache>
            </c:numRef>
          </c:val>
        </c:ser>
        <c:ser>
          <c:idx val="5"/>
          <c:order val="5"/>
          <c:tx>
            <c:strRef>
              <c:f>Лист1!$G$1</c:f>
              <c:strCache>
                <c:ptCount val="1"/>
                <c:pt idx="0">
                  <c:v>2020</c:v>
                </c:pt>
              </c:strCache>
            </c:strRef>
          </c:tx>
          <c:cat>
            <c:strRef>
              <c:f>Лист1!$A$2:$A$5</c:f>
              <c:strCache>
                <c:ptCount val="3"/>
                <c:pt idx="0">
                  <c:v>обученность</c:v>
                </c:pt>
                <c:pt idx="2">
                  <c:v>качество</c:v>
                </c:pt>
              </c:strCache>
            </c:strRef>
          </c:cat>
          <c:val>
            <c:numRef>
              <c:f>Лист1!$G$2:$G$5</c:f>
              <c:numCache>
                <c:formatCode>General</c:formatCode>
                <c:ptCount val="4"/>
                <c:pt idx="0">
                  <c:v>100</c:v>
                </c:pt>
                <c:pt idx="2">
                  <c:v>37</c:v>
                </c:pt>
              </c:numCache>
            </c:numRef>
          </c:val>
        </c:ser>
        <c:ser>
          <c:idx val="6"/>
          <c:order val="6"/>
          <c:tx>
            <c:strRef>
              <c:f>Лист1!$H$1</c:f>
              <c:strCache>
                <c:ptCount val="1"/>
                <c:pt idx="0">
                  <c:v>2021</c:v>
                </c:pt>
              </c:strCache>
            </c:strRef>
          </c:tx>
          <c:cat>
            <c:strRef>
              <c:f>Лист1!$A$2:$A$5</c:f>
              <c:strCache>
                <c:ptCount val="3"/>
                <c:pt idx="0">
                  <c:v>обученность</c:v>
                </c:pt>
                <c:pt idx="2">
                  <c:v>качество</c:v>
                </c:pt>
              </c:strCache>
            </c:strRef>
          </c:cat>
          <c:val>
            <c:numRef>
              <c:f>Лист1!$H$2:$H$5</c:f>
              <c:numCache>
                <c:formatCode>General</c:formatCode>
                <c:ptCount val="4"/>
                <c:pt idx="0">
                  <c:v>100</c:v>
                </c:pt>
                <c:pt idx="2">
                  <c:v>20</c:v>
                </c:pt>
              </c:numCache>
            </c:numRef>
          </c:val>
        </c:ser>
        <c:shape val="box"/>
        <c:axId val="234259200"/>
        <c:axId val="234260736"/>
        <c:axId val="0"/>
      </c:bar3DChart>
      <c:catAx>
        <c:axId val="234259200"/>
        <c:scaling>
          <c:orientation val="minMax"/>
        </c:scaling>
        <c:axPos val="b"/>
        <c:numFmt formatCode="General" sourceLinked="1"/>
        <c:tickLblPos val="nextTo"/>
        <c:crossAx val="234260736"/>
        <c:crosses val="autoZero"/>
        <c:auto val="1"/>
        <c:lblAlgn val="ctr"/>
        <c:lblOffset val="100"/>
      </c:catAx>
      <c:valAx>
        <c:axId val="234260736"/>
        <c:scaling>
          <c:orientation val="minMax"/>
        </c:scaling>
        <c:axPos val="l"/>
        <c:majorGridlines/>
        <c:numFmt formatCode="General" sourceLinked="1"/>
        <c:tickLblPos val="nextTo"/>
        <c:crossAx val="234259200"/>
        <c:crosses val="autoZero"/>
        <c:crossBetween val="between"/>
      </c:valAx>
      <c:spPr>
        <a:noFill/>
        <a:ln w="25400">
          <a:noFill/>
        </a:ln>
      </c:spPr>
    </c:plotArea>
    <c:legend>
      <c:legendPos val="r"/>
      <c:layout>
        <c:manualLayout>
          <c:xMode val="edge"/>
          <c:yMode val="edge"/>
          <c:x val="0.91071207627034523"/>
          <c:y val="2.9679300840083349E-2"/>
          <c:w val="8.8883692758441046E-2"/>
          <c:h val="0.74678698348547212"/>
        </c:manualLayout>
      </c:layout>
      <c:spPr>
        <a:ln>
          <a:solidFill>
            <a:sysClr val="window" lastClr="FFFFFF"/>
          </a:solidFill>
        </a:ln>
      </c:spPr>
    </c:legend>
    <c:plotVisOnly val="1"/>
    <c:dispBlanksAs val="gap"/>
  </c:chart>
  <c:spPr>
    <a:ln>
      <a:solidFill>
        <a:sysClr val="window" lastClr="FFFFFF"/>
      </a:solidFill>
    </a:ln>
  </c:spPr>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Лист1!$B$1</c:f>
              <c:strCache>
                <c:ptCount val="1"/>
                <c:pt idx="0">
                  <c:v>2018</c:v>
                </c:pt>
              </c:strCache>
            </c:strRef>
          </c:tx>
          <c:cat>
            <c:strRef>
              <c:f>Лист1!$A$2:$A$12</c:f>
              <c:strCache>
                <c:ptCount val="11"/>
                <c:pt idx="0">
                  <c:v>русский язык</c:v>
                </c:pt>
                <c:pt idx="1">
                  <c:v>математика</c:v>
                </c:pt>
                <c:pt idx="2">
                  <c:v>информатика</c:v>
                </c:pt>
                <c:pt idx="3">
                  <c:v>биология</c:v>
                </c:pt>
                <c:pt idx="4">
                  <c:v>химия</c:v>
                </c:pt>
                <c:pt idx="5">
                  <c:v>физика</c:v>
                </c:pt>
                <c:pt idx="6">
                  <c:v>история</c:v>
                </c:pt>
                <c:pt idx="7">
                  <c:v>обществознание</c:v>
                </c:pt>
                <c:pt idx="8">
                  <c:v>география</c:v>
                </c:pt>
                <c:pt idx="9">
                  <c:v>литература</c:v>
                </c:pt>
                <c:pt idx="10">
                  <c:v>английский</c:v>
                </c:pt>
              </c:strCache>
            </c:strRef>
          </c:cat>
          <c:val>
            <c:numRef>
              <c:f>Лист1!$B$2:$B$12</c:f>
              <c:numCache>
                <c:formatCode>General</c:formatCode>
                <c:ptCount val="11"/>
                <c:pt idx="0">
                  <c:v>62</c:v>
                </c:pt>
                <c:pt idx="1">
                  <c:v>60</c:v>
                </c:pt>
                <c:pt idx="2">
                  <c:v>50</c:v>
                </c:pt>
                <c:pt idx="3">
                  <c:v>47</c:v>
                </c:pt>
                <c:pt idx="4">
                  <c:v>75</c:v>
                </c:pt>
                <c:pt idx="5">
                  <c:v>100</c:v>
                </c:pt>
                <c:pt idx="6">
                  <c:v>80</c:v>
                </c:pt>
                <c:pt idx="7">
                  <c:v>45</c:v>
                </c:pt>
                <c:pt idx="8">
                  <c:v>67</c:v>
                </c:pt>
                <c:pt idx="9">
                  <c:v>0</c:v>
                </c:pt>
                <c:pt idx="10">
                  <c:v>80</c:v>
                </c:pt>
              </c:numCache>
            </c:numRef>
          </c:val>
        </c:ser>
        <c:ser>
          <c:idx val="1"/>
          <c:order val="1"/>
          <c:tx>
            <c:strRef>
              <c:f>Лист1!$C$1</c:f>
              <c:strCache>
                <c:ptCount val="1"/>
                <c:pt idx="0">
                  <c:v>2019</c:v>
                </c:pt>
              </c:strCache>
            </c:strRef>
          </c:tx>
          <c:cat>
            <c:strRef>
              <c:f>Лист1!$A$2:$A$12</c:f>
              <c:strCache>
                <c:ptCount val="11"/>
                <c:pt idx="0">
                  <c:v>русский язык</c:v>
                </c:pt>
                <c:pt idx="1">
                  <c:v>математика</c:v>
                </c:pt>
                <c:pt idx="2">
                  <c:v>информатика</c:v>
                </c:pt>
                <c:pt idx="3">
                  <c:v>биология</c:v>
                </c:pt>
                <c:pt idx="4">
                  <c:v>химия</c:v>
                </c:pt>
                <c:pt idx="5">
                  <c:v>физика</c:v>
                </c:pt>
                <c:pt idx="6">
                  <c:v>история</c:v>
                </c:pt>
                <c:pt idx="7">
                  <c:v>обществознание</c:v>
                </c:pt>
                <c:pt idx="8">
                  <c:v>география</c:v>
                </c:pt>
                <c:pt idx="9">
                  <c:v>литература</c:v>
                </c:pt>
                <c:pt idx="10">
                  <c:v>английский</c:v>
                </c:pt>
              </c:strCache>
            </c:strRef>
          </c:cat>
          <c:val>
            <c:numRef>
              <c:f>Лист1!$C$2:$C$12</c:f>
              <c:numCache>
                <c:formatCode>General</c:formatCode>
                <c:ptCount val="11"/>
                <c:pt idx="0">
                  <c:v>71</c:v>
                </c:pt>
                <c:pt idx="1">
                  <c:v>53</c:v>
                </c:pt>
                <c:pt idx="2">
                  <c:v>29</c:v>
                </c:pt>
                <c:pt idx="3">
                  <c:v>100</c:v>
                </c:pt>
                <c:pt idx="4">
                  <c:v>67</c:v>
                </c:pt>
                <c:pt idx="5">
                  <c:v>100</c:v>
                </c:pt>
                <c:pt idx="6">
                  <c:v>100</c:v>
                </c:pt>
                <c:pt idx="7">
                  <c:v>53</c:v>
                </c:pt>
                <c:pt idx="8">
                  <c:v>61</c:v>
                </c:pt>
                <c:pt idx="9">
                  <c:v>0</c:v>
                </c:pt>
                <c:pt idx="10">
                  <c:v>100</c:v>
                </c:pt>
              </c:numCache>
            </c:numRef>
          </c:val>
        </c:ser>
        <c:ser>
          <c:idx val="2"/>
          <c:order val="2"/>
          <c:tx>
            <c:strRef>
              <c:f>Лист1!$D$1</c:f>
              <c:strCache>
                <c:ptCount val="1"/>
                <c:pt idx="0">
                  <c:v>2021</c:v>
                </c:pt>
              </c:strCache>
            </c:strRef>
          </c:tx>
          <c:cat>
            <c:strRef>
              <c:f>Лист1!$A$2:$A$12</c:f>
              <c:strCache>
                <c:ptCount val="11"/>
                <c:pt idx="0">
                  <c:v>русский язык</c:v>
                </c:pt>
                <c:pt idx="1">
                  <c:v>математика</c:v>
                </c:pt>
                <c:pt idx="2">
                  <c:v>информатика</c:v>
                </c:pt>
                <c:pt idx="3">
                  <c:v>биология</c:v>
                </c:pt>
                <c:pt idx="4">
                  <c:v>химия</c:v>
                </c:pt>
                <c:pt idx="5">
                  <c:v>физика</c:v>
                </c:pt>
                <c:pt idx="6">
                  <c:v>история</c:v>
                </c:pt>
                <c:pt idx="7">
                  <c:v>обществознание</c:v>
                </c:pt>
                <c:pt idx="8">
                  <c:v>география</c:v>
                </c:pt>
                <c:pt idx="9">
                  <c:v>литература</c:v>
                </c:pt>
                <c:pt idx="10">
                  <c:v>английский</c:v>
                </c:pt>
              </c:strCache>
            </c:strRef>
          </c:cat>
          <c:val>
            <c:numRef>
              <c:f>Лист1!$D$2:$D$12</c:f>
              <c:numCache>
                <c:formatCode>General</c:formatCode>
                <c:ptCount val="11"/>
                <c:pt idx="0">
                  <c:v>72</c:v>
                </c:pt>
                <c:pt idx="1">
                  <c:v>19</c:v>
                </c:pt>
                <c:pt idx="2">
                  <c:v>0</c:v>
                </c:pt>
                <c:pt idx="3">
                  <c:v>0</c:v>
                </c:pt>
                <c:pt idx="4">
                  <c:v>0</c:v>
                </c:pt>
                <c:pt idx="5">
                  <c:v>0</c:v>
                </c:pt>
                <c:pt idx="6">
                  <c:v>0</c:v>
                </c:pt>
                <c:pt idx="7">
                  <c:v>0</c:v>
                </c:pt>
                <c:pt idx="8">
                  <c:v>0</c:v>
                </c:pt>
                <c:pt idx="9">
                  <c:v>0</c:v>
                </c:pt>
                <c:pt idx="10">
                  <c:v>0</c:v>
                </c:pt>
              </c:numCache>
            </c:numRef>
          </c:val>
        </c:ser>
        <c:axId val="234716160"/>
        <c:axId val="235221760"/>
      </c:barChart>
      <c:catAx>
        <c:axId val="234716160"/>
        <c:scaling>
          <c:orientation val="minMax"/>
        </c:scaling>
        <c:axPos val="b"/>
        <c:numFmt formatCode="General" sourceLinked="1"/>
        <c:tickLblPos val="nextTo"/>
        <c:crossAx val="235221760"/>
        <c:crosses val="autoZero"/>
        <c:auto val="1"/>
        <c:lblAlgn val="ctr"/>
        <c:lblOffset val="100"/>
      </c:catAx>
      <c:valAx>
        <c:axId val="235221760"/>
        <c:scaling>
          <c:orientation val="minMax"/>
        </c:scaling>
        <c:axPos val="l"/>
        <c:majorGridlines/>
        <c:numFmt formatCode="General" sourceLinked="1"/>
        <c:tickLblPos val="nextTo"/>
        <c:crossAx val="234716160"/>
        <c:crosses val="autoZero"/>
        <c:crossBetween val="between"/>
      </c:valAx>
    </c:plotArea>
    <c:legend>
      <c:legendPos val="r"/>
    </c:legend>
    <c:plotVisOnly val="1"/>
    <c:dispBlanksAs val="gap"/>
  </c:chart>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depthPercent val="100"/>
      <c:rAngAx val="1"/>
    </c:view3D>
    <c:plotArea>
      <c:layout/>
      <c:bar3DChart>
        <c:barDir val="col"/>
        <c:grouping val="clustered"/>
        <c:ser>
          <c:idx val="0"/>
          <c:order val="0"/>
          <c:tx>
            <c:strRef>
              <c:f>Лист1!$B$1</c:f>
              <c:strCache>
                <c:ptCount val="1"/>
                <c:pt idx="0">
                  <c:v>2019</c:v>
                </c:pt>
              </c:strCache>
            </c:strRef>
          </c:tx>
          <c:cat>
            <c:strRef>
              <c:f>Лист1!$A$2:$A$12</c:f>
              <c:strCache>
                <c:ptCount val="11"/>
                <c:pt idx="0">
                  <c:v>русский язык</c:v>
                </c:pt>
                <c:pt idx="1">
                  <c:v>математика (п)</c:v>
                </c:pt>
                <c:pt idx="2">
                  <c:v>история</c:v>
                </c:pt>
                <c:pt idx="3">
                  <c:v>физика</c:v>
                </c:pt>
                <c:pt idx="4">
                  <c:v>химия</c:v>
                </c:pt>
                <c:pt idx="5">
                  <c:v>биология</c:v>
                </c:pt>
                <c:pt idx="6">
                  <c:v>обществознание</c:v>
                </c:pt>
                <c:pt idx="7">
                  <c:v>литература</c:v>
                </c:pt>
                <c:pt idx="8">
                  <c:v>география</c:v>
                </c:pt>
                <c:pt idx="9">
                  <c:v>английский язык</c:v>
                </c:pt>
                <c:pt idx="10">
                  <c:v>информатика и ИКТ</c:v>
                </c:pt>
              </c:strCache>
            </c:strRef>
          </c:cat>
          <c:val>
            <c:numRef>
              <c:f>Лист1!$B$2:$B$12</c:f>
              <c:numCache>
                <c:formatCode>General</c:formatCode>
                <c:ptCount val="11"/>
                <c:pt idx="0">
                  <c:v>72.649999999999991</c:v>
                </c:pt>
                <c:pt idx="1">
                  <c:v>66.900000000000006</c:v>
                </c:pt>
                <c:pt idx="2">
                  <c:v>44</c:v>
                </c:pt>
                <c:pt idx="3">
                  <c:v>49</c:v>
                </c:pt>
                <c:pt idx="4">
                  <c:v>82</c:v>
                </c:pt>
                <c:pt idx="5">
                  <c:v>63.4</c:v>
                </c:pt>
                <c:pt idx="6">
                  <c:v>57.67</c:v>
                </c:pt>
                <c:pt idx="7">
                  <c:v>64</c:v>
                </c:pt>
                <c:pt idx="8">
                  <c:v>63</c:v>
                </c:pt>
                <c:pt idx="10">
                  <c:v>53</c:v>
                </c:pt>
              </c:numCache>
            </c:numRef>
          </c:val>
        </c:ser>
        <c:ser>
          <c:idx val="1"/>
          <c:order val="1"/>
          <c:tx>
            <c:strRef>
              <c:f>Лист1!$C$1</c:f>
              <c:strCache>
                <c:ptCount val="1"/>
                <c:pt idx="0">
                  <c:v>2020</c:v>
                </c:pt>
              </c:strCache>
            </c:strRef>
          </c:tx>
          <c:cat>
            <c:strRef>
              <c:f>Лист1!$A$2:$A$12</c:f>
              <c:strCache>
                <c:ptCount val="11"/>
                <c:pt idx="0">
                  <c:v>русский язык</c:v>
                </c:pt>
                <c:pt idx="1">
                  <c:v>математика (п)</c:v>
                </c:pt>
                <c:pt idx="2">
                  <c:v>история</c:v>
                </c:pt>
                <c:pt idx="3">
                  <c:v>физика</c:v>
                </c:pt>
                <c:pt idx="4">
                  <c:v>химия</c:v>
                </c:pt>
                <c:pt idx="5">
                  <c:v>биология</c:v>
                </c:pt>
                <c:pt idx="6">
                  <c:v>обществознание</c:v>
                </c:pt>
                <c:pt idx="7">
                  <c:v>литература</c:v>
                </c:pt>
                <c:pt idx="8">
                  <c:v>география</c:v>
                </c:pt>
                <c:pt idx="9">
                  <c:v>английский язык</c:v>
                </c:pt>
                <c:pt idx="10">
                  <c:v>информатика и ИКТ</c:v>
                </c:pt>
              </c:strCache>
            </c:strRef>
          </c:cat>
          <c:val>
            <c:numRef>
              <c:f>Лист1!$C$2:$C$12</c:f>
              <c:numCache>
                <c:formatCode>General</c:formatCode>
                <c:ptCount val="11"/>
                <c:pt idx="0">
                  <c:v>73.349999999999994</c:v>
                </c:pt>
                <c:pt idx="1">
                  <c:v>62.67</c:v>
                </c:pt>
                <c:pt idx="2">
                  <c:v>72.75</c:v>
                </c:pt>
                <c:pt idx="3">
                  <c:v>49.56</c:v>
                </c:pt>
                <c:pt idx="4">
                  <c:v>70.83</c:v>
                </c:pt>
                <c:pt idx="5">
                  <c:v>53.44</c:v>
                </c:pt>
                <c:pt idx="6">
                  <c:v>63.8</c:v>
                </c:pt>
                <c:pt idx="7">
                  <c:v>65</c:v>
                </c:pt>
                <c:pt idx="9">
                  <c:v>78</c:v>
                </c:pt>
                <c:pt idx="10">
                  <c:v>51.67</c:v>
                </c:pt>
              </c:numCache>
            </c:numRef>
          </c:val>
        </c:ser>
        <c:ser>
          <c:idx val="2"/>
          <c:order val="2"/>
          <c:tx>
            <c:strRef>
              <c:f>Лист1!$D$1</c:f>
              <c:strCache>
                <c:ptCount val="1"/>
                <c:pt idx="0">
                  <c:v>2021</c:v>
                </c:pt>
              </c:strCache>
            </c:strRef>
          </c:tx>
          <c:cat>
            <c:strRef>
              <c:f>Лист1!$A$2:$A$12</c:f>
              <c:strCache>
                <c:ptCount val="11"/>
                <c:pt idx="0">
                  <c:v>русский язык</c:v>
                </c:pt>
                <c:pt idx="1">
                  <c:v>математика (п)</c:v>
                </c:pt>
                <c:pt idx="2">
                  <c:v>история</c:v>
                </c:pt>
                <c:pt idx="3">
                  <c:v>физика</c:v>
                </c:pt>
                <c:pt idx="4">
                  <c:v>химия</c:v>
                </c:pt>
                <c:pt idx="5">
                  <c:v>биология</c:v>
                </c:pt>
                <c:pt idx="6">
                  <c:v>обществознание</c:v>
                </c:pt>
                <c:pt idx="7">
                  <c:v>литература</c:v>
                </c:pt>
                <c:pt idx="8">
                  <c:v>география</c:v>
                </c:pt>
                <c:pt idx="9">
                  <c:v>английский язык</c:v>
                </c:pt>
                <c:pt idx="10">
                  <c:v>информатика и ИКТ</c:v>
                </c:pt>
              </c:strCache>
            </c:strRef>
          </c:cat>
          <c:val>
            <c:numRef>
              <c:f>Лист1!$D$2:$D$12</c:f>
              <c:numCache>
                <c:formatCode>General</c:formatCode>
                <c:ptCount val="11"/>
                <c:pt idx="0">
                  <c:v>75.7</c:v>
                </c:pt>
                <c:pt idx="1">
                  <c:v>63.75</c:v>
                </c:pt>
                <c:pt idx="2">
                  <c:v>61.2</c:v>
                </c:pt>
                <c:pt idx="3">
                  <c:v>51.2</c:v>
                </c:pt>
                <c:pt idx="4">
                  <c:v>39</c:v>
                </c:pt>
                <c:pt idx="6">
                  <c:v>63.8</c:v>
                </c:pt>
                <c:pt idx="8">
                  <c:v>51</c:v>
                </c:pt>
              </c:numCache>
            </c:numRef>
          </c:val>
        </c:ser>
        <c:shape val="box"/>
        <c:axId val="234768256"/>
        <c:axId val="234769792"/>
        <c:axId val="0"/>
      </c:bar3DChart>
      <c:catAx>
        <c:axId val="234768256"/>
        <c:scaling>
          <c:orientation val="minMax"/>
        </c:scaling>
        <c:axPos val="b"/>
        <c:numFmt formatCode="General" sourceLinked="1"/>
        <c:tickLblPos val="nextTo"/>
        <c:crossAx val="234769792"/>
        <c:crosses val="autoZero"/>
        <c:auto val="1"/>
        <c:lblAlgn val="ctr"/>
        <c:lblOffset val="100"/>
      </c:catAx>
      <c:valAx>
        <c:axId val="234769792"/>
        <c:scaling>
          <c:orientation val="minMax"/>
        </c:scaling>
        <c:axPos val="l"/>
        <c:majorGridlines/>
        <c:numFmt formatCode="General" sourceLinked="1"/>
        <c:tickLblPos val="nextTo"/>
        <c:crossAx val="234768256"/>
        <c:crosses val="autoZero"/>
        <c:crossBetween val="between"/>
      </c:valAx>
      <c:spPr>
        <a:noFill/>
        <a:ln w="25400">
          <a:noFill/>
        </a:ln>
      </c:spPr>
    </c:plotArea>
    <c:legend>
      <c:legendPos val="r"/>
      <c:layout>
        <c:manualLayout>
          <c:xMode val="edge"/>
          <c:yMode val="edge"/>
          <c:x val="0.88024927464031932"/>
          <c:y val="0.3352062699479651"/>
          <c:w val="8.7270777990875181E-2"/>
          <c:h val="0.25227249032895288"/>
        </c:manualLayout>
      </c:layout>
    </c:legend>
    <c:plotVisOnly val="1"/>
    <c:dispBlanksAs val="gap"/>
  </c:chart>
  <c:spPr>
    <a:ln>
      <a:solidFill>
        <a:sysClr val="window" lastClr="FFFFFF"/>
      </a:solidFill>
    </a:ln>
  </c:spPr>
  <c:externalData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depthPercent val="100"/>
      <c:rAngAx val="1"/>
    </c:view3D>
    <c:plotArea>
      <c:layout/>
      <c:bar3DChart>
        <c:barDir val="col"/>
        <c:grouping val="clustered"/>
        <c:ser>
          <c:idx val="0"/>
          <c:order val="0"/>
          <c:tx>
            <c:strRef>
              <c:f>Лист1!$B$1</c:f>
              <c:strCache>
                <c:ptCount val="1"/>
                <c:pt idx="0">
                  <c:v>край </c:v>
                </c:pt>
              </c:strCache>
            </c:strRef>
          </c:tx>
          <c:cat>
            <c:strRef>
              <c:f>Лист1!$A$2:$A$12</c:f>
              <c:strCache>
                <c:ptCount val="11"/>
                <c:pt idx="0">
                  <c:v>русский язык</c:v>
                </c:pt>
                <c:pt idx="1">
                  <c:v>математика (п)</c:v>
                </c:pt>
                <c:pt idx="2">
                  <c:v>история</c:v>
                </c:pt>
                <c:pt idx="3">
                  <c:v>физика</c:v>
                </c:pt>
                <c:pt idx="4">
                  <c:v>химия</c:v>
                </c:pt>
                <c:pt idx="5">
                  <c:v>биология</c:v>
                </c:pt>
                <c:pt idx="6">
                  <c:v>обществознание</c:v>
                </c:pt>
                <c:pt idx="7">
                  <c:v>литература</c:v>
                </c:pt>
                <c:pt idx="8">
                  <c:v>география</c:v>
                </c:pt>
                <c:pt idx="9">
                  <c:v>английский язык</c:v>
                </c:pt>
                <c:pt idx="10">
                  <c:v>информатика и ИКТ</c:v>
                </c:pt>
              </c:strCache>
            </c:strRef>
          </c:cat>
          <c:val>
            <c:numRef>
              <c:f>Лист1!$B$2:$B$12</c:f>
              <c:numCache>
                <c:formatCode>General</c:formatCode>
                <c:ptCount val="11"/>
              </c:numCache>
            </c:numRef>
          </c:val>
        </c:ser>
        <c:ser>
          <c:idx val="1"/>
          <c:order val="1"/>
          <c:tx>
            <c:strRef>
              <c:f>Лист1!$C$1</c:f>
              <c:strCache>
                <c:ptCount val="1"/>
                <c:pt idx="0">
                  <c:v>район</c:v>
                </c:pt>
              </c:strCache>
            </c:strRef>
          </c:tx>
          <c:dLbls>
            <c:dLbl>
              <c:idx val="0"/>
              <c:layout>
                <c:manualLayout>
                  <c:x val="2.1466905187835447E-2"/>
                  <c:y val="-5.7516339869281161E-2"/>
                </c:manualLayout>
              </c:layout>
              <c:tx>
                <c:rich>
                  <a:bodyPr/>
                  <a:lstStyle/>
                  <a:p>
                    <a:pPr>
                      <a:defRPr b="1">
                        <a:solidFill>
                          <a:srgbClr val="00B050"/>
                        </a:solidFill>
                      </a:defRPr>
                    </a:pPr>
                    <a:r>
                      <a:rPr lang="ru-RU" b="1">
                        <a:solidFill>
                          <a:srgbClr val="00B050"/>
                        </a:solidFill>
                      </a:rPr>
                      <a:t>4,11</a:t>
                    </a:r>
                    <a:endParaRPr lang="en-US" b="1">
                      <a:solidFill>
                        <a:srgbClr val="00B050"/>
                      </a:solidFill>
                    </a:endParaRPr>
                  </a:p>
                </c:rich>
              </c:tx>
              <c:spPr/>
              <c:showVal val="1"/>
            </c:dLbl>
            <c:dLbl>
              <c:idx val="1"/>
              <c:layout>
                <c:manualLayout>
                  <c:x val="1.908169350029815E-2"/>
                  <c:y val="-6.2745098039215713E-2"/>
                </c:manualLayout>
              </c:layout>
              <c:tx>
                <c:rich>
                  <a:bodyPr/>
                  <a:lstStyle/>
                  <a:p>
                    <a:pPr>
                      <a:defRPr b="1">
                        <a:solidFill>
                          <a:srgbClr val="00B050"/>
                        </a:solidFill>
                      </a:defRPr>
                    </a:pPr>
                    <a:r>
                      <a:rPr lang="ru-RU" b="1">
                        <a:solidFill>
                          <a:srgbClr val="00B050"/>
                        </a:solidFill>
                      </a:rPr>
                      <a:t>6,48</a:t>
                    </a:r>
                    <a:endParaRPr lang="en-US" b="1">
                      <a:solidFill>
                        <a:srgbClr val="00B050"/>
                      </a:solidFill>
                    </a:endParaRPr>
                  </a:p>
                </c:rich>
              </c:tx>
              <c:spPr/>
              <c:showVal val="1"/>
            </c:dLbl>
            <c:dLbl>
              <c:idx val="2"/>
              <c:layout>
                <c:manualLayout>
                  <c:x val="1.908169350029815E-2"/>
                  <c:y val="-6.7973856209150321E-2"/>
                </c:manualLayout>
              </c:layout>
              <c:tx>
                <c:rich>
                  <a:bodyPr/>
                  <a:lstStyle/>
                  <a:p>
                    <a:pPr>
                      <a:defRPr b="1">
                        <a:solidFill>
                          <a:srgbClr val="00B050"/>
                        </a:solidFill>
                      </a:defRPr>
                    </a:pPr>
                    <a:r>
                      <a:rPr lang="ru-RU" b="1">
                        <a:solidFill>
                          <a:srgbClr val="00B050"/>
                        </a:solidFill>
                      </a:rPr>
                      <a:t>7,53</a:t>
                    </a:r>
                    <a:endParaRPr lang="en-US" b="1">
                      <a:solidFill>
                        <a:srgbClr val="00B050"/>
                      </a:solidFill>
                    </a:endParaRPr>
                  </a:p>
                </c:rich>
              </c:tx>
              <c:spPr/>
              <c:showVal val="1"/>
            </c:dLbl>
            <c:dLbl>
              <c:idx val="3"/>
              <c:layout>
                <c:manualLayout>
                  <c:x val="1.6696294000816937E-2"/>
                  <c:y val="-3.137254901960785E-2"/>
                </c:manualLayout>
              </c:layout>
              <c:tx>
                <c:rich>
                  <a:bodyPr/>
                  <a:lstStyle/>
                  <a:p>
                    <a:pPr>
                      <a:defRPr b="1">
                        <a:solidFill>
                          <a:srgbClr val="00B050"/>
                        </a:solidFill>
                      </a:defRPr>
                    </a:pPr>
                    <a:r>
                      <a:rPr lang="ru-RU" b="1">
                        <a:solidFill>
                          <a:srgbClr val="00B050"/>
                        </a:solidFill>
                      </a:rPr>
                      <a:t>0,41</a:t>
                    </a:r>
                    <a:endParaRPr lang="en-US" b="1">
                      <a:solidFill>
                        <a:srgbClr val="00B050"/>
                      </a:solidFill>
                    </a:endParaRPr>
                  </a:p>
                </c:rich>
              </c:tx>
              <c:spPr/>
              <c:showVal val="1"/>
            </c:dLbl>
            <c:dLbl>
              <c:idx val="4"/>
              <c:layout>
                <c:manualLayout>
                  <c:x val="2.1466905187835492E-2"/>
                  <c:y val="-3.137254901960785E-2"/>
                </c:manualLayout>
              </c:layout>
              <c:tx>
                <c:rich>
                  <a:bodyPr/>
                  <a:lstStyle/>
                  <a:p>
                    <a:pPr>
                      <a:defRPr b="1">
                        <a:solidFill>
                          <a:srgbClr val="00B050"/>
                        </a:solidFill>
                      </a:defRPr>
                    </a:pPr>
                    <a:r>
                      <a:rPr lang="ru-RU" b="1">
                        <a:solidFill>
                          <a:srgbClr val="FF0000"/>
                        </a:solidFill>
                      </a:rPr>
                      <a:t>21,26</a:t>
                    </a:r>
                    <a:endParaRPr lang="en-US" b="1">
                      <a:solidFill>
                        <a:srgbClr val="FF0000"/>
                      </a:solidFill>
                    </a:endParaRPr>
                  </a:p>
                </c:rich>
              </c:tx>
              <c:spPr/>
              <c:showVal val="1"/>
            </c:dLbl>
            <c:dLbl>
              <c:idx val="5"/>
              <c:layout>
                <c:manualLayout>
                  <c:x val="1.669648181276091E-2"/>
                  <c:y val="-2.6143790849673252E-2"/>
                </c:manualLayout>
              </c:layout>
              <c:tx>
                <c:rich>
                  <a:bodyPr/>
                  <a:lstStyle/>
                  <a:p>
                    <a:pPr>
                      <a:defRPr b="1">
                        <a:solidFill>
                          <a:srgbClr val="00B050"/>
                        </a:solidFill>
                      </a:defRPr>
                    </a:pPr>
                    <a:r>
                      <a:rPr lang="ru-RU" b="1">
                        <a:solidFill>
                          <a:srgbClr val="00B050"/>
                        </a:solidFill>
                      </a:rPr>
                      <a:t>0,58</a:t>
                    </a:r>
                    <a:endParaRPr lang="en-US" b="1">
                      <a:solidFill>
                        <a:srgbClr val="00B050"/>
                      </a:solidFill>
                    </a:endParaRPr>
                  </a:p>
                </c:rich>
              </c:tx>
              <c:spPr/>
              <c:showVal val="1"/>
            </c:dLbl>
            <c:dLbl>
              <c:idx val="6"/>
              <c:layout>
                <c:manualLayout>
                  <c:x val="2.1466905187835447E-2"/>
                  <c:y val="-5.7516339869281174E-2"/>
                </c:manualLayout>
              </c:layout>
              <c:tx>
                <c:rich>
                  <a:bodyPr/>
                  <a:lstStyle/>
                  <a:p>
                    <a:pPr>
                      <a:defRPr b="1">
                        <a:solidFill>
                          <a:srgbClr val="00B050"/>
                        </a:solidFill>
                      </a:defRPr>
                    </a:pPr>
                    <a:r>
                      <a:rPr lang="ru-RU" b="1">
                        <a:solidFill>
                          <a:srgbClr val="00B050"/>
                        </a:solidFill>
                      </a:rPr>
                      <a:t>4,6</a:t>
                    </a:r>
                    <a:endParaRPr lang="en-US" b="1">
                      <a:solidFill>
                        <a:srgbClr val="00B050"/>
                      </a:solidFill>
                    </a:endParaRPr>
                  </a:p>
                </c:rich>
              </c:tx>
              <c:spPr/>
              <c:showVal val="1"/>
            </c:dLbl>
            <c:dLbl>
              <c:idx val="7"/>
              <c:layout>
                <c:manualLayout>
                  <c:x val="6.6785927251043625E-2"/>
                  <c:y val="-5.228758169934649E-2"/>
                </c:manualLayout>
              </c:layout>
              <c:tx>
                <c:rich>
                  <a:bodyPr/>
                  <a:lstStyle/>
                  <a:p>
                    <a:pPr>
                      <a:defRPr b="1">
                        <a:solidFill>
                          <a:srgbClr val="00B050"/>
                        </a:solidFill>
                      </a:defRPr>
                    </a:pPr>
                    <a:r>
                      <a:rPr lang="ru-RU" b="1">
                        <a:solidFill>
                          <a:srgbClr val="FF0000"/>
                        </a:solidFill>
                      </a:rPr>
                      <a:t>7,5</a:t>
                    </a:r>
                    <a:endParaRPr lang="en-US" b="1">
                      <a:solidFill>
                        <a:srgbClr val="FF0000"/>
                      </a:solidFill>
                    </a:endParaRPr>
                  </a:p>
                </c:rich>
              </c:tx>
              <c:spPr/>
              <c:showVal val="1"/>
            </c:dLbl>
            <c:dLbl>
              <c:idx val="8"/>
              <c:delete val="1"/>
            </c:dLbl>
            <c:dLbl>
              <c:idx val="9"/>
              <c:layout>
                <c:manualLayout>
                  <c:x val="2.1466905187835447E-2"/>
                  <c:y val="-6.2745098039215713E-2"/>
                </c:manualLayout>
              </c:layout>
              <c:tx>
                <c:rich>
                  <a:bodyPr/>
                  <a:lstStyle/>
                  <a:p>
                    <a:pPr>
                      <a:defRPr b="1">
                        <a:solidFill>
                          <a:srgbClr val="00B050"/>
                        </a:solidFill>
                      </a:defRPr>
                    </a:pPr>
                    <a:r>
                      <a:rPr lang="ru-RU" b="1">
                        <a:solidFill>
                          <a:srgbClr val="00B050"/>
                        </a:solidFill>
                      </a:rPr>
                      <a:t>9,22</a:t>
                    </a:r>
                    <a:endParaRPr lang="en-US" b="1">
                      <a:solidFill>
                        <a:srgbClr val="00B050"/>
                      </a:solidFill>
                    </a:endParaRPr>
                  </a:p>
                </c:rich>
              </c:tx>
              <c:spPr/>
              <c:showVal val="1"/>
            </c:dLbl>
            <c:dLbl>
              <c:idx val="10"/>
              <c:layout>
                <c:manualLayout>
                  <c:x val="-3.7562388780114583E-7"/>
                  <c:y val="9.9346405228758164E-2"/>
                </c:manualLayout>
              </c:layout>
              <c:tx>
                <c:rich>
                  <a:bodyPr/>
                  <a:lstStyle/>
                  <a:p>
                    <a:pPr>
                      <a:defRPr b="1">
                        <a:solidFill>
                          <a:srgbClr val="00B050"/>
                        </a:solidFill>
                      </a:defRPr>
                    </a:pPr>
                    <a:r>
                      <a:rPr lang="ru-RU" b="1">
                        <a:solidFill>
                          <a:srgbClr val="00B050"/>
                        </a:solidFill>
                      </a:rPr>
                      <a:t>0</a:t>
                    </a:r>
                    <a:endParaRPr lang="en-US" b="1">
                      <a:solidFill>
                        <a:srgbClr val="00B050"/>
                      </a:solidFill>
                    </a:endParaRPr>
                  </a:p>
                </c:rich>
              </c:tx>
              <c:spPr/>
              <c:showVal val="1"/>
            </c:dLbl>
            <c:txPr>
              <a:bodyPr/>
              <a:lstStyle/>
              <a:p>
                <a:pPr>
                  <a:defRPr>
                    <a:solidFill>
                      <a:srgbClr val="00B050"/>
                    </a:solidFill>
                  </a:defRPr>
                </a:pPr>
                <a:endParaRPr lang="ru-RU"/>
              </a:p>
            </c:txPr>
            <c:showVal val="1"/>
          </c:dLbls>
          <c:cat>
            <c:strRef>
              <c:f>Лист1!$A$2:$A$12</c:f>
              <c:strCache>
                <c:ptCount val="11"/>
                <c:pt idx="0">
                  <c:v>русский язык</c:v>
                </c:pt>
                <c:pt idx="1">
                  <c:v>математика (п)</c:v>
                </c:pt>
                <c:pt idx="2">
                  <c:v>история</c:v>
                </c:pt>
                <c:pt idx="3">
                  <c:v>физика</c:v>
                </c:pt>
                <c:pt idx="4">
                  <c:v>химия</c:v>
                </c:pt>
                <c:pt idx="5">
                  <c:v>биология</c:v>
                </c:pt>
                <c:pt idx="6">
                  <c:v>обществознание</c:v>
                </c:pt>
                <c:pt idx="7">
                  <c:v>литература</c:v>
                </c:pt>
                <c:pt idx="8">
                  <c:v>география</c:v>
                </c:pt>
                <c:pt idx="9">
                  <c:v>английский язык</c:v>
                </c:pt>
                <c:pt idx="10">
                  <c:v>информатика и ИКТ</c:v>
                </c:pt>
              </c:strCache>
            </c:strRef>
          </c:cat>
          <c:val>
            <c:numRef>
              <c:f>Лист1!$C$2:$C$12</c:f>
              <c:numCache>
                <c:formatCode>General</c:formatCode>
                <c:ptCount val="11"/>
                <c:pt idx="0">
                  <c:v>71.59</c:v>
                </c:pt>
                <c:pt idx="1">
                  <c:v>57.27</c:v>
                </c:pt>
                <c:pt idx="2">
                  <c:v>53.67</c:v>
                </c:pt>
                <c:pt idx="3">
                  <c:v>50.790000000000013</c:v>
                </c:pt>
                <c:pt idx="4">
                  <c:v>60.260000000000012</c:v>
                </c:pt>
                <c:pt idx="5">
                  <c:v>55.92</c:v>
                </c:pt>
                <c:pt idx="6">
                  <c:v>59.2</c:v>
                </c:pt>
                <c:pt idx="7">
                  <c:v>51.67</c:v>
                </c:pt>
                <c:pt idx="8">
                  <c:v>58.5</c:v>
                </c:pt>
                <c:pt idx="9">
                  <c:v>68.28</c:v>
                </c:pt>
                <c:pt idx="10">
                  <c:v>56.33</c:v>
                </c:pt>
              </c:numCache>
            </c:numRef>
          </c:val>
        </c:ser>
        <c:ser>
          <c:idx val="2"/>
          <c:order val="2"/>
          <c:tx>
            <c:strRef>
              <c:f>Лист1!$D$1</c:f>
              <c:strCache>
                <c:ptCount val="1"/>
                <c:pt idx="0">
                  <c:v>школа</c:v>
                </c:pt>
              </c:strCache>
            </c:strRef>
          </c:tx>
          <c:cat>
            <c:strRef>
              <c:f>Лист1!$A$2:$A$12</c:f>
              <c:strCache>
                <c:ptCount val="11"/>
                <c:pt idx="0">
                  <c:v>русский язык</c:v>
                </c:pt>
                <c:pt idx="1">
                  <c:v>математика (п)</c:v>
                </c:pt>
                <c:pt idx="2">
                  <c:v>история</c:v>
                </c:pt>
                <c:pt idx="3">
                  <c:v>физика</c:v>
                </c:pt>
                <c:pt idx="4">
                  <c:v>химия</c:v>
                </c:pt>
                <c:pt idx="5">
                  <c:v>биология</c:v>
                </c:pt>
                <c:pt idx="6">
                  <c:v>обществознание</c:v>
                </c:pt>
                <c:pt idx="7">
                  <c:v>литература</c:v>
                </c:pt>
                <c:pt idx="8">
                  <c:v>география</c:v>
                </c:pt>
                <c:pt idx="9">
                  <c:v>английский язык</c:v>
                </c:pt>
                <c:pt idx="10">
                  <c:v>информатика и ИКТ</c:v>
                </c:pt>
              </c:strCache>
            </c:strRef>
          </c:cat>
          <c:val>
            <c:numRef>
              <c:f>Лист1!$D$2:$D$12</c:f>
              <c:numCache>
                <c:formatCode>General</c:formatCode>
                <c:ptCount val="11"/>
                <c:pt idx="0">
                  <c:v>75.7</c:v>
                </c:pt>
                <c:pt idx="1">
                  <c:v>63.75</c:v>
                </c:pt>
                <c:pt idx="2">
                  <c:v>61.2</c:v>
                </c:pt>
                <c:pt idx="3">
                  <c:v>51.2</c:v>
                </c:pt>
                <c:pt idx="4">
                  <c:v>39</c:v>
                </c:pt>
                <c:pt idx="5">
                  <c:v>56.5</c:v>
                </c:pt>
                <c:pt idx="6">
                  <c:v>63.8</c:v>
                </c:pt>
                <c:pt idx="8">
                  <c:v>51</c:v>
                </c:pt>
                <c:pt idx="9">
                  <c:v>77.5</c:v>
                </c:pt>
              </c:numCache>
            </c:numRef>
          </c:val>
        </c:ser>
        <c:shape val="box"/>
        <c:axId val="235956480"/>
        <c:axId val="235966464"/>
        <c:axId val="0"/>
      </c:bar3DChart>
      <c:catAx>
        <c:axId val="235956480"/>
        <c:scaling>
          <c:orientation val="minMax"/>
        </c:scaling>
        <c:axPos val="b"/>
        <c:numFmt formatCode="General" sourceLinked="1"/>
        <c:tickLblPos val="nextTo"/>
        <c:crossAx val="235966464"/>
        <c:crosses val="autoZero"/>
        <c:auto val="1"/>
        <c:lblAlgn val="ctr"/>
        <c:lblOffset val="100"/>
      </c:catAx>
      <c:valAx>
        <c:axId val="235966464"/>
        <c:scaling>
          <c:orientation val="minMax"/>
        </c:scaling>
        <c:axPos val="l"/>
        <c:majorGridlines/>
        <c:numFmt formatCode="General" sourceLinked="1"/>
        <c:tickLblPos val="nextTo"/>
        <c:crossAx val="235956480"/>
        <c:crosses val="autoZero"/>
        <c:crossBetween val="between"/>
      </c:valAx>
      <c:spPr>
        <a:noFill/>
        <a:ln w="25400">
          <a:noFill/>
        </a:ln>
      </c:spPr>
    </c:plotArea>
    <c:legend>
      <c:legendPos val="r"/>
      <c:layout>
        <c:manualLayout>
          <c:xMode val="edge"/>
          <c:yMode val="edge"/>
          <c:x val="0.86150293603457873"/>
          <c:y val="0.43741300630104224"/>
          <c:w val="0.10513900431497951"/>
          <c:h val="0.28365354330708681"/>
        </c:manualLayout>
      </c:layout>
    </c:legend>
    <c:plotVisOnly val="1"/>
    <c:dispBlanksAs val="gap"/>
  </c:chart>
  <c:spPr>
    <a:ln>
      <a:solidFill>
        <a:sysClr val="window" lastClr="FFFFFF"/>
      </a:solidFill>
    </a:ln>
  </c:sp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873</TotalTime>
  <Pages>82</Pages>
  <Words>25150</Words>
  <Characters>143361</Characters>
  <Application>Microsoft Office Word</Application>
  <DocSecurity>0</DocSecurity>
  <Lines>1194</Lines>
  <Paragraphs>336</Paragraphs>
  <ScaleCrop>false</ScaleCrop>
  <HeadingPairs>
    <vt:vector size="2" baseType="variant">
      <vt:variant>
        <vt:lpstr>Название</vt:lpstr>
      </vt:variant>
      <vt:variant>
        <vt:i4>1</vt:i4>
      </vt:variant>
    </vt:vector>
  </HeadingPairs>
  <TitlesOfParts>
    <vt:vector size="1" baseType="lpstr">
      <vt:lpstr>Публичный доклад за 2020-2021 учебный год</vt:lpstr>
    </vt:vector>
  </TitlesOfParts>
  <Company/>
  <LinksUpToDate>false</LinksUpToDate>
  <CharactersWithSpaces>168175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Публичный доклад за 2020-2021 учебный год</dc:title>
  <dc:creator>Лещенко</dc:creator>
  <cp:lastModifiedBy>33</cp:lastModifiedBy>
  <cp:revision>7</cp:revision>
  <dcterms:created xsi:type="dcterms:W3CDTF">2021-10-27T13:14:00Z</dcterms:created>
  <dcterms:modified xsi:type="dcterms:W3CDTF">2021-11-11T08:35:00Z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2021-08-03T00:00:00Z</vt:filetime>
  </property>
  <property fmtid="{D5CDD505-2E9C-101B-9397-08002B2CF9AE}" pid="3" name="Creator">
    <vt:lpwstr>Microsoft® Word 2010</vt:lpwstr>
  </property>
  <property fmtid="{D5CDD505-2E9C-101B-9397-08002B2CF9AE}" pid="4" name="LastSaved">
    <vt:filetime>2021-08-25T00:00:00Z</vt:filetime>
  </property>
</Properties>
</file>